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Phase 8 – Part 4: Curvature Diagnostics and 2D ψ-Embedding with current²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Goal</w:t>
      </w:r>
      <w:r>
        <w:br/>
      </w:r>
      <w:r>
        <w:t xml:space="preserve">In this part of the ψ-gravity project, I extend the theory into two spatial dimensions.</w:t>
      </w:r>
      <w:r>
        <w:br/>
      </w:r>
      <w:r>
        <w:t xml:space="preserve">The objectives are:</w:t>
      </w:r>
    </w:p>
    <w:p>
      <w:pPr>
        <w:numPr>
          <w:ilvl w:val="0"/>
          <w:numId w:val="1001"/>
        </w:numPr>
      </w:pPr>
      <w:r>
        <w:t xml:space="preserve">To compute curvature diagnostics using the Laplacian ∇² in 2D.</w:t>
      </w:r>
    </w:p>
    <w:p>
      <w:pPr>
        <w:numPr>
          <w:ilvl w:val="0"/>
          <w:numId w:val="1001"/>
        </w:numPr>
      </w:pPr>
      <w:r>
        <w:t xml:space="preserve">To embed current(x, y)² into the 2D structure.</w:t>
      </w:r>
    </w:p>
    <w:p>
      <w:pPr>
        <w:numPr>
          <w:ilvl w:val="0"/>
          <w:numId w:val="1001"/>
        </w:numPr>
      </w:pPr>
      <w:r>
        <w:t xml:space="preserve">To analyze how ψ interacts with this embedding and modifies gravity pressure.</w:t>
      </w:r>
    </w:p>
    <w:p>
      <w:pPr>
        <w:numPr>
          <w:ilvl w:val="0"/>
          <w:numId w:val="1001"/>
        </w:numPr>
      </w:pPr>
      <w:r>
        <w:t xml:space="preserve">To define and simulate force fields in 2D.</w:t>
      </w:r>
    </w:p>
    <w:p>
      <w:pPr>
        <w:numPr>
          <w:ilvl w:val="0"/>
          <w:numId w:val="1001"/>
        </w:numPr>
      </w:pPr>
      <w:r>
        <w:t xml:space="preserve">To run simulations of test particle motion across a ψ landscape.</w:t>
      </w:r>
    </w:p>
    <w:p>
      <w:pPr>
        <w:numPr>
          <w:ilvl w:val="0"/>
          <w:numId w:val="1001"/>
        </w:numPr>
      </w:pPr>
      <w:r>
        <w:t xml:space="preserve">To visualize curvature maps and study the effects of current² on symmetry breaking.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Setup</w:t>
      </w:r>
      <w:r>
        <w:br/>
      </w:r>
      <w:r>
        <w:t xml:space="preserve">I define the following fields:</w:t>
      </w:r>
    </w:p>
    <w:p>
      <w:pPr>
        <w:numPr>
          <w:ilvl w:val="0"/>
          <w:numId w:val="1002"/>
        </w:numPr>
      </w:pPr>
      <w:r>
        <w:t xml:space="preserve">ψ(x, y): The ψ field (desert floor), chosen as a Gaussian well in 2D with optional perturbations.</w:t>
      </w:r>
    </w:p>
    <w:p>
      <w:pPr>
        <w:numPr>
          <w:ilvl w:val="0"/>
          <w:numId w:val="1002"/>
        </w:numPr>
      </w:pPr>
      <w:r>
        <w:t xml:space="preserve">space(x, y): Background spatial embedding (flat or gently varying).</w:t>
      </w:r>
    </w:p>
    <w:p>
      <w:pPr>
        <w:numPr>
          <w:ilvl w:val="0"/>
          <w:numId w:val="1002"/>
        </w:numPr>
      </w:pPr>
      <w:r>
        <w:t xml:space="preserve">current(x, y)²: Square of a current field (wind intensity) shaping the embedding.</w:t>
      </w:r>
    </w:p>
    <w:p>
      <w:pPr>
        <w:numPr>
          <w:ilvl w:val="0"/>
          <w:numId w:val="1002"/>
        </w:numPr>
      </w:pPr>
      <w:r>
        <w:t xml:space="preserve">Embedding(x, y): Total embedding that combines space and current².</w:t>
      </w:r>
    </w:p>
    <w:p>
      <w:pPr>
        <w:pStyle w:val="FirstParagraph"/>
      </w:pPr>
      <w:r>
        <w:t xml:space="preserve">Equation: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Embedding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y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nor/>
              <m:sty m:val="p"/>
            </m:rPr>
            <m:t>space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y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rPr>
              <m:nor/>
              <m:sty m:val="p"/>
            </m:rPr>
            <m:t>current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y</m:t>
          </m:r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Embedding(x, y) = space(x, y) + current(x, y)²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Equations</w:t>
      </w:r>
      <w:r>
        <w:br/>
      </w:r>
      <w:r>
        <w:t xml:space="preserve">The core ψ-gravity definition in 2D: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Gravity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y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rPr>
                      <m:sty m:val="p"/>
                    </m:rPr>
                    <m:t>∇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[</m:t>
              </m:r>
              <m:r>
                <m:rPr>
                  <m:nor/>
                  <m:sty m:val="p"/>
                </m:rPr>
                <m:t>space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+</m:t>
              </m:r>
              <m:r>
                <m:rPr>
                  <m:nor/>
                  <m:sty m:val="p"/>
                </m:rPr>
                <m:t>current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×</m:t>
          </m:r>
          <m:r>
            <m:t>ψ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y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Gravity(x, y) = (∇² [space(x, y) + current(x, y)²]) × ψ(x, y)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 force field derived from gravity: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Force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y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∇</m:t>
          </m:r>
          <m:d>
            <m:dPr>
              <m:begChr m:val="["/>
              <m:sepChr m:val=""/>
              <m:endChr m:val="]"/>
              <m:grow/>
            </m:dPr>
            <m:e>
              <m:r>
                <m:rPr>
                  <m:nor/>
                  <m:sty m:val="p"/>
                </m:rPr>
                <m:t>Gravity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  <m:r>
                <m:rPr>
                  <m:sty m:val="p"/>
                </m:rPr>
                <m:t>)</m:t>
              </m:r>
            </m:e>
          </m:d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Force(x, y) = −∇[Gravity(x, y)]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Curvature diagnostics (independent of ψ):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Curvature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y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p>
            <m:e>
              <m:r>
                <m:rPr>
                  <m:sty m:val="p"/>
                </m:rPr>
                <m:t>∇</m:t>
              </m:r>
            </m:e>
            <m:sup>
              <m:r>
                <m:t>2</m:t>
              </m:r>
            </m:sup>
          </m:sSup>
          <m:d>
            <m:dPr>
              <m:begChr m:val="["/>
              <m:sepChr m:val=""/>
              <m:endChr m:val="]"/>
              <m:grow/>
            </m:dPr>
            <m:e>
              <m:r>
                <m:rPr>
                  <m:nor/>
                  <m:sty m:val="p"/>
                </m:rPr>
                <m:t>Embedding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  <m:r>
                <m:rPr>
                  <m:sty m:val="p"/>
                </m:rPr>
                <m:t>)</m:t>
              </m:r>
            </m:e>
          </m:d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Curvature(x, y) = ∇²[Embedding(x, y)]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Desert Analogy (Extended to 2D)</w:t>
      </w:r>
    </w:p>
    <w:p>
      <w:pPr>
        <w:numPr>
          <w:ilvl w:val="0"/>
          <w:numId w:val="1003"/>
        </w:numPr>
      </w:pPr>
      <w:r>
        <w:t xml:space="preserve">ψ is the desert floor stretched in two directions.</w:t>
      </w:r>
    </w:p>
    <w:p>
      <w:pPr>
        <w:numPr>
          <w:ilvl w:val="0"/>
          <w:numId w:val="1003"/>
        </w:numPr>
      </w:pPr>
      <w:r>
        <w:t xml:space="preserve">Gravity is pressure distributed across the desert surface.</w:t>
      </w:r>
    </w:p>
    <w:p>
      <w:pPr>
        <w:numPr>
          <w:ilvl w:val="0"/>
          <w:numId w:val="1003"/>
        </w:numPr>
      </w:pPr>
      <w:r>
        <w:t xml:space="preserve">Current² represents the squared strength of winds, which deform the surface and produce ridges.</w:t>
      </w:r>
    </w:p>
    <w:p>
      <w:pPr>
        <w:numPr>
          <w:ilvl w:val="0"/>
          <w:numId w:val="1003"/>
        </w:numPr>
      </w:pPr>
      <w:r>
        <w:t xml:space="preserve">Force corresponds to the slopes of dunes: test particles (grains of sand) move down the slopes according to force vectors.</w:t>
      </w:r>
    </w:p>
    <w:p>
      <w:pPr>
        <w:numPr>
          <w:ilvl w:val="0"/>
          <w:numId w:val="1003"/>
        </w:numPr>
      </w:pPr>
      <w:r>
        <w:t xml:space="preserve">This analogy highlights how current² breaks symmetry in the dunes and creates preferential drift.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Simulation Design</w:t>
      </w:r>
    </w:p>
    <w:p>
      <w:pPr>
        <w:numPr>
          <w:ilvl w:val="0"/>
          <w:numId w:val="1004"/>
        </w:numPr>
      </w:pPr>
      <w:r>
        <w:t xml:space="preserve">Grid: 2D square grid (100×100 points).</w:t>
      </w:r>
    </w:p>
    <w:p>
      <w:pPr>
        <w:numPr>
          <w:ilvl w:val="0"/>
          <w:numId w:val="1004"/>
        </w:numPr>
      </w:pPr>
      <w:r>
        <w:t xml:space="preserve">ψ(x, y): A Gaussian well centered at the grid midpoint, optionally with sinusoidal ripples.</w:t>
      </w:r>
    </w:p>
    <w:p>
      <w:pPr>
        <w:numPr>
          <w:ilvl w:val="0"/>
          <w:numId w:val="1004"/>
        </w:numPr>
      </w:pPr>
      <w:r>
        <w:t xml:space="preserve">space(x, y): Flat baseline = 0.</w:t>
      </w:r>
    </w:p>
    <w:p>
      <w:pPr>
        <w:numPr>
          <w:ilvl w:val="0"/>
          <w:numId w:val="1004"/>
        </w:numPr>
      </w:pPr>
      <w:r>
        <w:t xml:space="preserve">current(x, y): Vector field defined as current(x, y) = α·sin(kx) + β·cos(ky).</w:t>
      </w:r>
    </w:p>
    <w:p>
      <w:pPr>
        <w:numPr>
          <w:ilvl w:val="0"/>
          <w:numId w:val="1004"/>
        </w:numPr>
      </w:pPr>
      <w:r>
        <w:t xml:space="preserve">Embedding: space(x, y) + current(x, y)².</w:t>
      </w:r>
    </w:p>
    <w:p>
      <w:pPr>
        <w:numPr>
          <w:ilvl w:val="0"/>
          <w:numId w:val="1004"/>
        </w:numPr>
      </w:pPr>
      <w:r>
        <w:t xml:space="preserve">Laplacian: Use finite-difference operator to approximate ∇²[Embedding].</w:t>
      </w:r>
    </w:p>
    <w:p>
      <w:pPr>
        <w:numPr>
          <w:ilvl w:val="0"/>
          <w:numId w:val="1004"/>
        </w:numPr>
      </w:pPr>
      <w:r>
        <w:t xml:space="preserve">Gravity: Multiply Laplacian by ψ(x, y).</w:t>
      </w:r>
    </w:p>
    <w:p>
      <w:pPr>
        <w:numPr>
          <w:ilvl w:val="0"/>
          <w:numId w:val="1004"/>
        </w:numPr>
      </w:pPr>
      <w:r>
        <w:t xml:space="preserve">Force: Gradient of gravity, taken with finite differences.</w:t>
      </w:r>
    </w:p>
    <w:p>
      <w:pPr>
        <w:numPr>
          <w:ilvl w:val="0"/>
          <w:numId w:val="1004"/>
        </w:numPr>
      </w:pPr>
      <w:r>
        <w:t xml:space="preserve">Particles: Initialize test particles at random positions, update via force field using Euler integration.</w:t>
      </w:r>
    </w:p>
    <w:p>
      <w:pPr>
        <w:numPr>
          <w:ilvl w:val="0"/>
          <w:numId w:val="1004"/>
        </w:numPr>
      </w:pPr>
      <w:r>
        <w:t xml:space="preserve">Plots:</w:t>
      </w:r>
    </w:p>
    <w:p>
      <w:pPr>
        <w:numPr>
          <w:ilvl w:val="1"/>
          <w:numId w:val="1005"/>
        </w:numPr>
      </w:pPr>
      <w:r>
        <w:t xml:space="preserve">Heatmap of Gravity(x, y).</w:t>
      </w:r>
    </w:p>
    <w:p>
      <w:pPr>
        <w:numPr>
          <w:ilvl w:val="1"/>
          <w:numId w:val="1005"/>
        </w:numPr>
      </w:pPr>
      <w:r>
        <w:t xml:space="preserve">Heatmap of Curvature(x, y).</w:t>
      </w:r>
    </w:p>
    <w:p>
      <w:pPr>
        <w:numPr>
          <w:ilvl w:val="1"/>
          <w:numId w:val="1005"/>
        </w:numPr>
      </w:pPr>
      <w:r>
        <w:t xml:space="preserve">Force vector field overlay.</w:t>
      </w:r>
    </w:p>
    <w:p>
      <w:pPr>
        <w:numPr>
          <w:ilvl w:val="1"/>
          <w:numId w:val="1005"/>
        </w:numPr>
      </w:pPr>
      <w:r>
        <w:t xml:space="preserve">Particle trajectories.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Results &amp; Insights</w:t>
      </w:r>
    </w:p>
    <w:p>
      <w:pPr>
        <w:pStyle w:val="BodyText"/>
      </w:pPr>
      <w:r>
        <w:t xml:space="preserve">Expected outcomes:</w:t>
      </w:r>
    </w:p>
    <w:p>
      <w:pPr>
        <w:numPr>
          <w:ilvl w:val="0"/>
          <w:numId w:val="1006"/>
        </w:numPr>
      </w:pPr>
      <w:r>
        <w:t xml:space="preserve">Curvature maps reveal ridges and valleys carved by current².</w:t>
      </w:r>
    </w:p>
    <w:p>
      <w:pPr>
        <w:numPr>
          <w:ilvl w:val="0"/>
          <w:numId w:val="1006"/>
        </w:numPr>
      </w:pPr>
      <w:r>
        <w:t xml:space="preserve">Gravity maps highlight how ψ amplifies or suppresses these ridges.</w:t>
      </w:r>
    </w:p>
    <w:p>
      <w:pPr>
        <w:numPr>
          <w:ilvl w:val="0"/>
          <w:numId w:val="1006"/>
        </w:numPr>
      </w:pPr>
      <w:r>
        <w:t xml:space="preserve">Force fields direct particles toward asymmetric attractors.</w:t>
      </w:r>
    </w:p>
    <w:p>
      <w:pPr>
        <w:numPr>
          <w:ilvl w:val="0"/>
          <w:numId w:val="1006"/>
        </w:numPr>
      </w:pPr>
      <w:r>
        <w:t xml:space="preserve">Symmetry breaking: In the absence of current², force is radial and symmetric; with current², the embedding tilts and bends, producing drift.</w:t>
      </w:r>
    </w:p>
    <w:p>
      <w:pPr>
        <w:numPr>
          <w:ilvl w:val="0"/>
          <w:numId w:val="1006"/>
        </w:numPr>
      </w:pPr>
      <w:r>
        <w:t xml:space="preserve">This demonstrates how ψ interacts with current-driven curvature in two dimensions.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Python Simulation Script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CommentTok"/>
        </w:rPr>
        <w:t xml:space="preserve"># Grid setup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N)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N)</w:t>
      </w:r>
      <w:r>
        <w:br/>
      </w:r>
      <w:r>
        <w:rPr>
          <w:rStyle w:val="NormalTok"/>
        </w:rPr>
        <w:t xml:space="preserve">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np.meshgrid(x, y)</w:t>
      </w:r>
      <w:r>
        <w:br/>
      </w:r>
      <w:r>
        <w:br/>
      </w:r>
      <w:r>
        <w:rPr>
          <w:rStyle w:val="CommentTok"/>
        </w:rPr>
        <w:t xml:space="preserve"># Define ψ(x, y): Gaussian well</w:t>
      </w:r>
      <w:r>
        <w:br/>
      </w:r>
      <w:r>
        <w:rPr>
          <w:rStyle w:val="NormalTok"/>
        </w:rPr>
        <w:t xml:space="preserve">psi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Define current(x, y)</w:t>
      </w:r>
      <w:r>
        <w:br/>
      </w:r>
      <w:r>
        <w:rPr>
          <w:rStyle w:val="NormalTok"/>
        </w:rPr>
        <w:t xml:space="preserve">alpha, beta,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br/>
      </w:r>
      <w:r>
        <w:rPr>
          <w:rStyle w:val="NormalTok"/>
        </w:rPr>
        <w:t xml:space="preserve">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alpha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np.sin(k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beta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np.cos(k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Y)</w:t>
      </w:r>
      <w:r>
        <w:br/>
      </w:r>
      <w:r>
        <w:br/>
      </w:r>
      <w:r>
        <w:rPr>
          <w:rStyle w:val="CommentTok"/>
        </w:rPr>
        <w:t xml:space="preserve"># Embedding = space + current^2 (space = 0 baseline)</w:t>
      </w:r>
      <w:r>
        <w:br/>
      </w:r>
      <w:r>
        <w:rPr>
          <w:rStyle w:val="NormalTok"/>
        </w:rPr>
        <w:t xml:space="preserve">embedding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CommentTok"/>
        </w:rPr>
        <w:t xml:space="preserve"># Finite-difference Laplacian operator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laplacian(Z, dx, dy):</w:t>
      </w:r>
      <w:r>
        <w:br/>
      </w:r>
      <w:r>
        <w:rPr>
          <w:rStyle w:val="NormalTok"/>
        </w:rPr>
        <w:t xml:space="preserve">    Zxx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(np.roll(Z,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Z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np.roll(Z,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Zyy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(np.roll(Z,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Z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np.roll(Z,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dy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Zxx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Zyy</w:t>
      </w:r>
      <w:r>
        <w:br/>
      </w:r>
      <w:r>
        <w:br/>
      </w:r>
      <w:r>
        <w:rPr>
          <w:rStyle w:val="NormalTok"/>
        </w:rPr>
        <w:t xml:space="preserve">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curvature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laplacian(embedding, dx, dy)</w:t>
      </w:r>
      <w:r>
        <w:br/>
      </w:r>
      <w:r>
        <w:rPr>
          <w:rStyle w:val="NormalTok"/>
        </w:rPr>
        <w:t xml:space="preserve">gravity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curvature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psi</w:t>
      </w:r>
      <w:r>
        <w:br/>
      </w:r>
      <w:r>
        <w:br/>
      </w:r>
      <w:r>
        <w:rPr>
          <w:rStyle w:val="CommentTok"/>
        </w:rPr>
        <w:t xml:space="preserve"># Force field = -∇Gravity</w:t>
      </w:r>
      <w:r>
        <w:br/>
      </w:r>
      <w:r>
        <w:rPr>
          <w:rStyle w:val="NormalTok"/>
        </w:rPr>
        <w:t xml:space="preserve">Fx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(np.roll(gravity,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np.roll(gravity,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dx)</w:t>
      </w:r>
      <w:r>
        <w:br/>
      </w:r>
      <w:r>
        <w:rPr>
          <w:rStyle w:val="NormalTok"/>
        </w:rPr>
        <w:t xml:space="preserve">Fy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(np.roll(gravity,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np.roll(gravity,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dy)</w:t>
      </w:r>
      <w:r>
        <w:br/>
      </w:r>
      <w:r>
        <w:br/>
      </w:r>
      <w:r>
        <w:rPr>
          <w:rStyle w:val="CommentTok"/>
        </w:rPr>
        <w:t xml:space="preserve"># Test particle motion</w:t>
      </w:r>
      <w:r>
        <w:br/>
      </w:r>
      <w:r>
        <w:rPr>
          <w:rStyle w:val="NormalTok"/>
        </w:rPr>
        <w:t xml:space="preserve">n_particles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positions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np.random.uniform(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(n_particles,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steps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br/>
      </w:r>
      <w:r>
        <w:rPr>
          <w:rStyle w:val="NormalTok"/>
        </w:rPr>
        <w:t xml:space="preserve">trajectories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[positions.copy()]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(steps):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Interpolate force at particle positions (nearest grid point)</w:t>
      </w:r>
      <w:r>
        <w:br/>
      </w:r>
      <w:r>
        <w:rPr>
          <w:rStyle w:val="NormalTok"/>
        </w:rPr>
        <w:t xml:space="preserve">    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np.clip(((positions[:,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dx).astype(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idy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np.clip(((positions[:,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dy).astype(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forces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np.stack([Fx[idy, idx], Fy[idy, idx]],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Update positions (Euler)</w:t>
      </w:r>
      <w:r>
        <w:br/>
      </w:r>
      <w:r>
        <w:rPr>
          <w:rStyle w:val="NormalTok"/>
        </w:rPr>
        <w:t xml:space="preserve">    positions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forces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dt</w:t>
      </w:r>
      <w:r>
        <w:br/>
      </w:r>
      <w:r>
        <w:rPr>
          <w:rStyle w:val="NormalTok"/>
        </w:rPr>
        <w:t xml:space="preserve">    trajectories.append(positions.copy())</w:t>
      </w:r>
      <w:r>
        <w:br/>
      </w:r>
      <w:r>
        <w:br/>
      </w:r>
      <w:r>
        <w:rPr>
          <w:rStyle w:val="NormalTok"/>
        </w:rPr>
        <w:t xml:space="preserve">trajectories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np.array(trajectories)</w:t>
      </w:r>
      <w:r>
        <w:br/>
      </w:r>
      <w:r>
        <w:br/>
      </w:r>
      <w:r>
        <w:rPr>
          <w:rStyle w:val="CommentTok"/>
        </w:rPr>
        <w:t xml:space="preserve"># Visualization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plt.subplot(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"Gravity Map with Force Field"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plt.imshow(gravity, extent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origin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'lower'</w:t>
      </w:r>
      <w:r>
        <w:rPr>
          <w:rStyle w:val="NormalTok"/>
        </w:rPr>
        <w:t xml:space="preserve">, cmap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'plasma'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plt.quiver(X[::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,::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Y[::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,::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Fx[::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,::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Fy[::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,::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plt.colorbar(label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"Gravity"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plt.subplot(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"Particle Trajectories"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plt.imshow(gravity, extent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origin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'lower'</w:t>
      </w:r>
      <w:r>
        <w:rPr>
          <w:rStyle w:val="NormalTok"/>
        </w:rPr>
        <w:t xml:space="preserve">, cmap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'plasma'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(n_particles):</w:t>
      </w:r>
      <w:r>
        <w:br/>
      </w:r>
      <w:r>
        <w:rPr>
          <w:rStyle w:val="NormalTok"/>
        </w:rPr>
        <w:t xml:space="preserve">    plt.plot(trajectories[:,i,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trajectories[:,i,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lw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plt.colorbar(label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"Gravity"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plt.tight_layout()</w:t>
      </w:r>
      <w:r>
        <w:br/>
      </w:r>
      <w:r>
        <w:rPr>
          <w:rStyle w:val="NormalTok"/>
        </w:rPr>
        <w:t xml:space="preserve">plt.show()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2025-09-05T04:01:21Z</dcterms:created>
  <dcterms:modified xsi:type="dcterms:W3CDTF">2025-09-05T04:01:21Z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