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C30C" w14:textId="77777777" w:rsidR="003818CC" w:rsidRDefault="00000000">
      <w:pPr>
        <w:pStyle w:val="Heading1"/>
      </w:pPr>
      <w:bookmarkStart w:id="0" w:name="X4f420c6a1d80c21c8e14926dc3ad13ba1e1ef3c"/>
      <w:r>
        <w:t>Phase 2 – ψ as Ocean Bed – Implications for Curvature and Structure</w:t>
      </w:r>
    </w:p>
    <w:p w14:paraId="37596599" w14:textId="77777777" w:rsidR="003818CC" w:rsidRDefault="00000000">
      <w:r>
        <w:pict w14:anchorId="7AA0476B">
          <v:rect id="_x0000_i1025" style="width:0;height:1.5pt" o:hralign="center" o:hrstd="t" o:hr="t"/>
        </w:pict>
      </w:r>
    </w:p>
    <w:p w14:paraId="7B9B67EF" w14:textId="77777777" w:rsidR="003818CC" w:rsidRDefault="00000000">
      <w:pPr>
        <w:pStyle w:val="Heading2"/>
      </w:pPr>
      <w:bookmarkStart w:id="1" w:name="recap-from-part-1"/>
      <w:r>
        <w:t>Recap from Part 1</w:t>
      </w:r>
    </w:p>
    <w:p w14:paraId="13EF355C" w14:textId="77777777" w:rsidR="003818CC" w:rsidRDefault="00000000">
      <w:pPr>
        <w:pStyle w:val="FirstParagraph"/>
      </w:pPr>
      <w:r>
        <w:t>We established:</w:t>
      </w:r>
    </w:p>
    <w:p w14:paraId="5ADED5E0" w14:textId="77777777" w:rsidR="003818CC" w:rsidRDefault="00000000">
      <w:pPr>
        <w:pStyle w:val="Compact"/>
        <w:numPr>
          <w:ilvl w:val="0"/>
          <w:numId w:val="2"/>
        </w:numPr>
      </w:pPr>
      <w:r>
        <w:t>ψ is a generative scalar field, not part of the known Standard Model.</w:t>
      </w:r>
      <w:r>
        <w:br/>
      </w:r>
    </w:p>
    <w:p w14:paraId="31BFC8D8" w14:textId="77777777" w:rsidR="003818CC" w:rsidRDefault="00000000">
      <w:pPr>
        <w:pStyle w:val="Compact"/>
        <w:numPr>
          <w:ilvl w:val="0"/>
          <w:numId w:val="2"/>
        </w:numPr>
      </w:pPr>
      <w:r>
        <w:t>Gravity is defined not by mass, but as the curvature of spacetime shaped by ψ.</w:t>
      </w:r>
      <w:r>
        <w:br/>
      </w:r>
    </w:p>
    <w:p w14:paraId="2588D179" w14:textId="77777777" w:rsidR="003818CC" w:rsidRDefault="00000000">
      <w:pPr>
        <w:pStyle w:val="Compact"/>
        <w:numPr>
          <w:ilvl w:val="0"/>
          <w:numId w:val="2"/>
        </w:numPr>
      </w:pPr>
      <w:r>
        <w:t>Time² symbolizes directional amplification or compounding influence.</w:t>
      </w:r>
      <w:r>
        <w:br/>
      </w:r>
    </w:p>
    <w:p w14:paraId="0CD8E1FB" w14:textId="77777777" w:rsidR="003818CC" w:rsidRDefault="00000000">
      <w:pPr>
        <w:pStyle w:val="Compact"/>
        <w:numPr>
          <w:ilvl w:val="0"/>
          <w:numId w:val="2"/>
        </w:numPr>
      </w:pPr>
      <w:r>
        <w:t>Space and time² form a medium ψ sculpts — generating curvature → pressure → gravity.</w:t>
      </w:r>
    </w:p>
    <w:p w14:paraId="7762178C" w14:textId="77777777" w:rsidR="003818CC" w:rsidRDefault="00000000">
      <w:pPr>
        <w:pStyle w:val="FirstParagraph"/>
      </w:pPr>
      <w:r>
        <w:t>Now we deepen ψ’s role and explore what happens to curvature in the presence of ψ.</w:t>
      </w:r>
    </w:p>
    <w:p w14:paraId="092E4D00" w14:textId="77777777" w:rsidR="003818CC" w:rsidRDefault="00000000">
      <w:r>
        <w:pict w14:anchorId="71E0C72F">
          <v:rect id="_x0000_i1026" style="width:0;height:1.5pt" o:hralign="center" o:hrstd="t" o:hr="t"/>
        </w:pict>
      </w:r>
    </w:p>
    <w:p w14:paraId="504CA548" w14:textId="77777777" w:rsidR="003818CC" w:rsidRDefault="00000000">
      <w:pPr>
        <w:pStyle w:val="Heading2"/>
      </w:pPr>
      <w:bookmarkStart w:id="2" w:name="ψ-is-the-ocean-floor"/>
      <w:bookmarkEnd w:id="1"/>
      <w:r>
        <w:t>ψ is the Ocean Floor</w:t>
      </w:r>
    </w:p>
    <w:p w14:paraId="276DA269" w14:textId="77777777" w:rsidR="003818CC" w:rsidRDefault="00000000">
      <w:pPr>
        <w:pStyle w:val="FirstParagraph"/>
      </w:pPr>
      <w:r>
        <w:t>Continuing the analogy: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10"/>
        <w:gridCol w:w="1399"/>
      </w:tblGrid>
      <w:tr w:rsidR="003818CC" w14:paraId="484170E0" w14:textId="77777777" w:rsidTr="0038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FC5529" w14:textId="77777777" w:rsidR="003818CC" w:rsidRDefault="00000000">
            <w:pPr>
              <w:pStyle w:val="Compact"/>
            </w:pPr>
            <w:r>
              <w:t>Element</w:t>
            </w:r>
          </w:p>
        </w:tc>
        <w:tc>
          <w:tcPr>
            <w:tcW w:w="0" w:type="auto"/>
          </w:tcPr>
          <w:p w14:paraId="725BD684" w14:textId="77777777" w:rsidR="003818CC" w:rsidRDefault="00000000">
            <w:pPr>
              <w:pStyle w:val="Compact"/>
            </w:pPr>
            <w:r>
              <w:t>Represents</w:t>
            </w:r>
          </w:p>
        </w:tc>
      </w:tr>
      <w:tr w:rsidR="003818CC" w14:paraId="28D98AB0" w14:textId="77777777">
        <w:tc>
          <w:tcPr>
            <w:tcW w:w="0" w:type="auto"/>
          </w:tcPr>
          <w:p w14:paraId="11942302" w14:textId="77777777" w:rsidR="003818CC" w:rsidRDefault="00000000">
            <w:pPr>
              <w:pStyle w:val="Compact"/>
            </w:pPr>
            <w:r>
              <w:t>Ocean Floor</w:t>
            </w:r>
          </w:p>
        </w:tc>
        <w:tc>
          <w:tcPr>
            <w:tcW w:w="0" w:type="auto"/>
          </w:tcPr>
          <w:p w14:paraId="7B0FD133" w14:textId="77777777" w:rsidR="003818CC" w:rsidRDefault="00000000">
            <w:pPr>
              <w:pStyle w:val="Compact"/>
            </w:pPr>
            <w:r>
              <w:t>ψ (psi field)</w:t>
            </w:r>
          </w:p>
        </w:tc>
      </w:tr>
      <w:tr w:rsidR="003818CC" w14:paraId="35A92316" w14:textId="77777777">
        <w:tc>
          <w:tcPr>
            <w:tcW w:w="0" w:type="auto"/>
          </w:tcPr>
          <w:p w14:paraId="3CAA50D6" w14:textId="77777777" w:rsidR="003818CC" w:rsidRDefault="00000000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14:paraId="6CEC05D8" w14:textId="77777777" w:rsidR="003818CC" w:rsidRDefault="00000000">
            <w:pPr>
              <w:pStyle w:val="Compact"/>
            </w:pPr>
            <w:r>
              <w:t>Space</w:t>
            </w:r>
          </w:p>
        </w:tc>
      </w:tr>
      <w:tr w:rsidR="003818CC" w14:paraId="2EAF51C9" w14:textId="77777777">
        <w:tc>
          <w:tcPr>
            <w:tcW w:w="0" w:type="auto"/>
          </w:tcPr>
          <w:p w14:paraId="34B3C0F5" w14:textId="77777777" w:rsidR="003818CC" w:rsidRDefault="00000000">
            <w:pPr>
              <w:pStyle w:val="Compact"/>
            </w:pPr>
            <w:r>
              <w:t>Current</w:t>
            </w:r>
          </w:p>
        </w:tc>
        <w:tc>
          <w:tcPr>
            <w:tcW w:w="0" w:type="auto"/>
          </w:tcPr>
          <w:p w14:paraId="6EFE5928" w14:textId="77777777" w:rsidR="003818CC" w:rsidRDefault="00000000">
            <w:pPr>
              <w:pStyle w:val="Compact"/>
            </w:pPr>
            <w:r>
              <w:t>Time</w:t>
            </w:r>
          </w:p>
        </w:tc>
      </w:tr>
      <w:tr w:rsidR="003818CC" w14:paraId="257F02E5" w14:textId="77777777">
        <w:tc>
          <w:tcPr>
            <w:tcW w:w="0" w:type="auto"/>
          </w:tcPr>
          <w:p w14:paraId="16E16869" w14:textId="77777777" w:rsidR="003818CC" w:rsidRDefault="00000000">
            <w:pPr>
              <w:pStyle w:val="Compact"/>
            </w:pPr>
            <w:r>
              <w:t>Fish</w:t>
            </w:r>
          </w:p>
        </w:tc>
        <w:tc>
          <w:tcPr>
            <w:tcW w:w="0" w:type="auto"/>
          </w:tcPr>
          <w:p w14:paraId="606F3632" w14:textId="77777777" w:rsidR="003818CC" w:rsidRDefault="00000000">
            <w:pPr>
              <w:pStyle w:val="Compact"/>
            </w:pPr>
            <w:r>
              <w:t>Objects</w:t>
            </w:r>
          </w:p>
        </w:tc>
      </w:tr>
      <w:tr w:rsidR="003818CC" w14:paraId="47F1B47F" w14:textId="77777777">
        <w:tc>
          <w:tcPr>
            <w:tcW w:w="0" w:type="auto"/>
          </w:tcPr>
          <w:p w14:paraId="149EBFCB" w14:textId="77777777" w:rsidR="003818CC" w:rsidRDefault="00000000">
            <w:pPr>
              <w:pStyle w:val="Compact"/>
            </w:pPr>
            <w:r>
              <w:t>Water Pressure</w:t>
            </w:r>
          </w:p>
        </w:tc>
        <w:tc>
          <w:tcPr>
            <w:tcW w:w="0" w:type="auto"/>
          </w:tcPr>
          <w:p w14:paraId="293095DB" w14:textId="77777777" w:rsidR="003818CC" w:rsidRDefault="00000000">
            <w:pPr>
              <w:pStyle w:val="Compact"/>
            </w:pPr>
            <w:r>
              <w:t>Gravity</w:t>
            </w:r>
          </w:p>
        </w:tc>
      </w:tr>
    </w:tbl>
    <w:p w14:paraId="1EA63FFC" w14:textId="77777777" w:rsidR="003818CC" w:rsidRDefault="00000000">
      <w:pPr>
        <w:pStyle w:val="BodyText"/>
      </w:pPr>
      <w:r>
        <w:t>In this framing:</w:t>
      </w:r>
    </w:p>
    <w:p w14:paraId="6AF163D6" w14:textId="77777777" w:rsidR="003818CC" w:rsidRDefault="00000000">
      <w:pPr>
        <w:pStyle w:val="Compact"/>
        <w:numPr>
          <w:ilvl w:val="0"/>
          <w:numId w:val="3"/>
        </w:numPr>
      </w:pPr>
      <w:r>
        <w:t>ψ is the invisible terrain — the “true topology” underlying space.</w:t>
      </w:r>
      <w:r>
        <w:br/>
      </w:r>
    </w:p>
    <w:p w14:paraId="498FF8E9" w14:textId="77777777" w:rsidR="003818CC" w:rsidRDefault="00000000">
      <w:pPr>
        <w:pStyle w:val="Compact"/>
        <w:numPr>
          <w:ilvl w:val="0"/>
          <w:numId w:val="3"/>
        </w:numPr>
      </w:pPr>
      <w:r>
        <w:t>Space and time respond to ψ, like water flowing across a seabed.</w:t>
      </w:r>
      <w:r>
        <w:br/>
      </w:r>
    </w:p>
    <w:p w14:paraId="334CD956" w14:textId="77777777" w:rsidR="003818CC" w:rsidRDefault="00000000">
      <w:pPr>
        <w:pStyle w:val="Compact"/>
        <w:numPr>
          <w:ilvl w:val="0"/>
          <w:numId w:val="3"/>
        </w:numPr>
      </w:pPr>
      <w:r>
        <w:t>Gravity is the emergent result — not a force, but how objects react to the ψ-shaped terrain.</w:t>
      </w:r>
    </w:p>
    <w:p w14:paraId="263A9827" w14:textId="77777777" w:rsidR="003818CC" w:rsidRDefault="00000000">
      <w:pPr>
        <w:pStyle w:val="FirstParagraph"/>
      </w:pPr>
      <w:r>
        <w:t>This challenges both classical and relativistic views:</w:t>
      </w:r>
    </w:p>
    <w:p w14:paraId="30EBD6D4" w14:textId="77777777" w:rsidR="003818CC" w:rsidRDefault="00000000">
      <w:pPr>
        <w:pStyle w:val="Compact"/>
        <w:numPr>
          <w:ilvl w:val="0"/>
          <w:numId w:val="4"/>
        </w:numPr>
      </w:pPr>
      <w:r>
        <w:lastRenderedPageBreak/>
        <w:t>Newton: gravity = force between masses</w:t>
      </w:r>
      <w:r>
        <w:br/>
      </w:r>
    </w:p>
    <w:p w14:paraId="629D4181" w14:textId="77777777" w:rsidR="003818CC" w:rsidRDefault="00000000">
      <w:pPr>
        <w:pStyle w:val="Compact"/>
        <w:numPr>
          <w:ilvl w:val="0"/>
          <w:numId w:val="4"/>
        </w:numPr>
      </w:pPr>
      <w:r>
        <w:t>Einstein: gravity = geometry shaped by stress-energy</w:t>
      </w:r>
      <w:r>
        <w:br/>
      </w:r>
    </w:p>
    <w:p w14:paraId="45E6DE6F" w14:textId="77777777" w:rsidR="003818CC" w:rsidRDefault="00000000">
      <w:pPr>
        <w:pStyle w:val="Compact"/>
        <w:numPr>
          <w:ilvl w:val="0"/>
          <w:numId w:val="4"/>
        </w:numPr>
      </w:pPr>
      <w:r>
        <w:t>Here: gravity = pressure from ψ-sculpted curvature</w:t>
      </w:r>
    </w:p>
    <w:p w14:paraId="44F029BB" w14:textId="77777777" w:rsidR="003818CC" w:rsidRDefault="00000000">
      <w:r>
        <w:pict w14:anchorId="574644E4">
          <v:rect id="_x0000_i1027" style="width:0;height:1.5pt" o:hralign="center" o:hrstd="t" o:hr="t"/>
        </w:pict>
      </w:r>
    </w:p>
    <w:p w14:paraId="4C7DC9DE" w14:textId="77777777" w:rsidR="003818CC" w:rsidRDefault="00000000">
      <w:pPr>
        <w:pStyle w:val="Heading2"/>
      </w:pPr>
      <w:bookmarkStart w:id="3" w:name="ψ-shapes-without-mass"/>
      <w:bookmarkEnd w:id="2"/>
      <w:r>
        <w:t>ψ Shapes Without Mass</w:t>
      </w:r>
    </w:p>
    <w:p w14:paraId="10B628D0" w14:textId="77777777" w:rsidR="003818CC" w:rsidRDefault="00000000">
      <w:pPr>
        <w:pStyle w:val="FirstParagraph"/>
      </w:pPr>
      <w:r>
        <w:t xml:space="preserve">In standard GR, curvature is sourced by mass/energy (via the stress-energy tensor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</m:oMath>
      <w:r>
        <w:t>).</w:t>
      </w:r>
    </w:p>
    <w:p w14:paraId="37485AE7" w14:textId="77777777" w:rsidR="003818CC" w:rsidRDefault="00000000">
      <w:pPr>
        <w:pStyle w:val="BodyText"/>
      </w:pPr>
      <w:r>
        <w:t>But what if ψ can induce curvature even in vacuum?</w:t>
      </w:r>
    </w:p>
    <w:p w14:paraId="6DD41141" w14:textId="77777777" w:rsidR="003818CC" w:rsidRDefault="00000000">
      <w:pPr>
        <w:pStyle w:val="BodyText"/>
      </w:pPr>
      <w:r>
        <w:t>Proposed scenario:</w:t>
      </w:r>
    </w:p>
    <w:p w14:paraId="7BA6D36F" w14:textId="77777777" w:rsidR="003818CC" w:rsidRDefault="00000000">
      <w:pPr>
        <w:pStyle w:val="Compact"/>
        <w:numPr>
          <w:ilvl w:val="0"/>
          <w:numId w:val="5"/>
        </w:numPr>
      </w:pPr>
      <w:r>
        <w:t>A region with no mass, no radiation.</w:t>
      </w:r>
      <w:r>
        <w:br/>
      </w:r>
    </w:p>
    <w:p w14:paraId="4A0A4E06" w14:textId="77777777" w:rsidR="003818CC" w:rsidRDefault="00000000">
      <w:pPr>
        <w:pStyle w:val="Compact"/>
        <w:numPr>
          <w:ilvl w:val="0"/>
          <w:numId w:val="5"/>
        </w:numPr>
      </w:pPr>
      <w:r>
        <w:t>But ψ(x) ≠ 0 — it has structure.</w:t>
      </w:r>
      <w:r>
        <w:br/>
      </w:r>
    </w:p>
    <w:p w14:paraId="08600A09" w14:textId="77777777" w:rsidR="003818CC" w:rsidRDefault="00000000">
      <w:pPr>
        <w:pStyle w:val="Compact"/>
        <w:numPr>
          <w:ilvl w:val="0"/>
          <w:numId w:val="5"/>
        </w:numPr>
      </w:pPr>
      <w:r>
        <w:t>That structure causes space + time² to bend.</w:t>
      </w:r>
    </w:p>
    <w:p w14:paraId="676DA42E" w14:textId="77777777" w:rsidR="003818CC" w:rsidRDefault="00000000">
      <w:pPr>
        <w:pStyle w:val="FirstParagraph"/>
      </w:pPr>
      <w:r>
        <w:t>Equation:</w:t>
      </w:r>
    </w:p>
    <w:p w14:paraId="7440594A" w14:textId="77777777" w:rsidR="003818CC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]⋅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3AE7141" w14:textId="77777777" w:rsidR="003818CC" w:rsidRDefault="00000000">
      <w:pPr>
        <w:pStyle w:val="FirstParagraph"/>
      </w:pPr>
      <w:r>
        <w:t>Plaintext:</w:t>
      </w:r>
      <w:r>
        <w:br/>
        <w:t>Gravity(x) = Laplacian of (space + time²) at x, times ψ(x)</w:t>
      </w:r>
    </w:p>
    <w:p w14:paraId="363BB0BE" w14:textId="77777777" w:rsidR="003818CC" w:rsidRDefault="00000000">
      <w:pPr>
        <w:pStyle w:val="BodyText"/>
      </w:pPr>
      <w:r>
        <w:t>So:</w:t>
      </w:r>
    </w:p>
    <w:p w14:paraId="2AF8329B" w14:textId="77777777" w:rsidR="003818CC" w:rsidRDefault="00000000">
      <w:pPr>
        <w:pStyle w:val="Compact"/>
        <w:numPr>
          <w:ilvl w:val="0"/>
          <w:numId w:val="6"/>
        </w:numPr>
      </w:pPr>
      <w:r>
        <w:t>If ψ(x) has a non-uniform shape</w:t>
      </w:r>
      <w:r>
        <w:br/>
      </w:r>
    </w:p>
    <w:p w14:paraId="0EBA2606" w14:textId="77777777" w:rsidR="003818CC" w:rsidRDefault="00000000">
      <w:pPr>
        <w:pStyle w:val="Compact"/>
        <w:numPr>
          <w:ilvl w:val="0"/>
          <w:numId w:val="6"/>
        </w:numPr>
      </w:pPr>
      <w:r>
        <w:t>Then ∇² of space + time² becomes nonzero</w:t>
      </w:r>
      <w:r>
        <w:br/>
      </w:r>
    </w:p>
    <w:p w14:paraId="1651731F" w14:textId="77777777" w:rsidR="003818CC" w:rsidRDefault="00000000">
      <w:pPr>
        <w:pStyle w:val="Compact"/>
        <w:numPr>
          <w:ilvl w:val="0"/>
          <w:numId w:val="6"/>
        </w:numPr>
      </w:pPr>
      <w:r>
        <w:t>Therefore, gravity arises — even with no mass present</w:t>
      </w:r>
    </w:p>
    <w:p w14:paraId="4DBA35EA" w14:textId="77777777" w:rsidR="003818CC" w:rsidRDefault="00000000">
      <w:r>
        <w:pict w14:anchorId="3DCDD18B">
          <v:rect id="_x0000_i1028" style="width:0;height:1.5pt" o:hralign="center" o:hrstd="t" o:hr="t"/>
        </w:pict>
      </w:r>
    </w:p>
    <w:p w14:paraId="7BB3410C" w14:textId="77777777" w:rsidR="003818CC" w:rsidRDefault="00000000">
      <w:pPr>
        <w:pStyle w:val="Heading2"/>
      </w:pPr>
      <w:bookmarkStart w:id="4" w:name="what-happens-when-ψ-is-flat"/>
      <w:bookmarkEnd w:id="3"/>
      <w:r>
        <w:t>What Happens When ψ Is Flat?</w:t>
      </w:r>
    </w:p>
    <w:p w14:paraId="26D370E8" w14:textId="77777777" w:rsidR="003818CC" w:rsidRDefault="00000000">
      <w:pPr>
        <w:pStyle w:val="FirstParagraph"/>
      </w:pPr>
      <w:r>
        <w:t>Let’s imagine:</w:t>
      </w:r>
    </w:p>
    <w:p w14:paraId="189F3E63" w14:textId="77777777" w:rsidR="003818CC" w:rsidRDefault="00000000">
      <w:pPr>
        <w:pStyle w:val="Compact"/>
        <w:numPr>
          <w:ilvl w:val="0"/>
          <w:numId w:val="7"/>
        </w:numPr>
      </w:pPr>
      <w:r>
        <w:t>ψ(x) = constant</w:t>
      </w:r>
      <w:r>
        <w:br/>
      </w:r>
    </w:p>
    <w:p w14:paraId="30292818" w14:textId="77777777" w:rsidR="003818CC" w:rsidRDefault="00000000">
      <w:pPr>
        <w:pStyle w:val="Compact"/>
        <w:numPr>
          <w:ilvl w:val="0"/>
          <w:numId w:val="7"/>
        </w:numPr>
      </w:pPr>
      <w:r>
        <w:t>No wells, no ridges, no gradients</w:t>
      </w:r>
    </w:p>
    <w:p w14:paraId="35F3E92D" w14:textId="77777777" w:rsidR="003818CC" w:rsidRDefault="00000000">
      <w:pPr>
        <w:pStyle w:val="FirstParagraph"/>
      </w:pPr>
      <w:r>
        <w:t>Then:</w:t>
      </w:r>
    </w:p>
    <w:p w14:paraId="69452F9F" w14:textId="77777777" w:rsidR="003818CC" w:rsidRDefault="00000000">
      <w:pPr>
        <w:pStyle w:val="Compact"/>
        <w:numPr>
          <w:ilvl w:val="0"/>
          <w:numId w:val="8"/>
        </w:numPr>
      </w:pPr>
      <w:r>
        <w:lastRenderedPageBreak/>
        <w:t>Space + time² evolve smoothly</w:t>
      </w:r>
      <w:r>
        <w:br/>
      </w:r>
    </w:p>
    <w:p w14:paraId="1E40E385" w14:textId="77777777" w:rsidR="003818CC" w:rsidRDefault="00000000">
      <w:pPr>
        <w:pStyle w:val="Compact"/>
        <w:numPr>
          <w:ilvl w:val="0"/>
          <w:numId w:val="8"/>
        </w:numPr>
      </w:pPr>
      <w:r>
        <w:t>Curvature may be minimal or zero</w:t>
      </w:r>
      <w:r>
        <w:br/>
      </w:r>
    </w:p>
    <w:p w14:paraId="3A65295A" w14:textId="77777777" w:rsidR="003818CC" w:rsidRDefault="00000000">
      <w:pPr>
        <w:pStyle w:val="Compact"/>
        <w:numPr>
          <w:ilvl w:val="0"/>
          <w:numId w:val="8"/>
        </w:numPr>
      </w:pPr>
      <w:r>
        <w:t>Gravity would approach zero</w:t>
      </w:r>
    </w:p>
    <w:p w14:paraId="55F038D6" w14:textId="77777777" w:rsidR="003818CC" w:rsidRDefault="00000000">
      <w:pPr>
        <w:pStyle w:val="FirstParagraph"/>
      </w:pPr>
      <w:r>
        <w:t>Thus:</w:t>
      </w:r>
    </w:p>
    <w:p w14:paraId="7BC14D18" w14:textId="77777777" w:rsidR="003818CC" w:rsidRDefault="00000000">
      <w:pPr>
        <w:pStyle w:val="Compact"/>
        <w:numPr>
          <w:ilvl w:val="0"/>
          <w:numId w:val="9"/>
        </w:numPr>
      </w:pPr>
      <w:r>
        <w:t>ψ curvature = prerequisite for gravitational presence</w:t>
      </w:r>
      <w:r>
        <w:br/>
      </w:r>
    </w:p>
    <w:p w14:paraId="41B78C60" w14:textId="77777777" w:rsidR="003818CC" w:rsidRDefault="00000000">
      <w:pPr>
        <w:pStyle w:val="Compact"/>
        <w:numPr>
          <w:ilvl w:val="0"/>
          <w:numId w:val="9"/>
        </w:numPr>
      </w:pPr>
      <w:r>
        <w:t>Uniform ψ = no gravity</w:t>
      </w:r>
    </w:p>
    <w:p w14:paraId="3991260D" w14:textId="77777777" w:rsidR="003818CC" w:rsidRDefault="00000000">
      <w:pPr>
        <w:pStyle w:val="FirstParagraph"/>
      </w:pPr>
      <w:r>
        <w:t>This also opens a door to:</w:t>
      </w:r>
    </w:p>
    <w:p w14:paraId="106D9F23" w14:textId="77777777" w:rsidR="003818CC" w:rsidRDefault="00000000">
      <w:pPr>
        <w:pStyle w:val="Compact"/>
        <w:numPr>
          <w:ilvl w:val="0"/>
          <w:numId w:val="10"/>
        </w:numPr>
      </w:pPr>
      <w:r>
        <w:t>Understanding why the cosmic vacuum appears flat</w:t>
      </w:r>
      <w:r>
        <w:br/>
      </w:r>
    </w:p>
    <w:p w14:paraId="587EB018" w14:textId="77777777" w:rsidR="003818CC" w:rsidRDefault="00000000">
      <w:pPr>
        <w:pStyle w:val="Compact"/>
        <w:numPr>
          <w:ilvl w:val="0"/>
          <w:numId w:val="10"/>
        </w:numPr>
      </w:pPr>
      <w:r>
        <w:t>Modeling inflation or quantum fluctuations as ψ disturbances</w:t>
      </w:r>
    </w:p>
    <w:p w14:paraId="0F367345" w14:textId="77777777" w:rsidR="003818CC" w:rsidRDefault="00000000">
      <w:r>
        <w:pict w14:anchorId="1BEC9EDC">
          <v:rect id="_x0000_i1029" style="width:0;height:1.5pt" o:hralign="center" o:hrstd="t" o:hr="t"/>
        </w:pict>
      </w:r>
    </w:p>
    <w:p w14:paraId="36F0DCC8" w14:textId="77777777" w:rsidR="003818CC" w:rsidRDefault="00000000">
      <w:pPr>
        <w:pStyle w:val="Heading2"/>
      </w:pPr>
      <w:bookmarkStart w:id="5" w:name="ψ-determines-gravitational-topography"/>
      <w:bookmarkEnd w:id="4"/>
      <w:r>
        <w:t>ψ Determines Gravitational Topography</w:t>
      </w:r>
    </w:p>
    <w:p w14:paraId="5152BFC5" w14:textId="77777777" w:rsidR="003818CC" w:rsidRDefault="00000000">
      <w:pPr>
        <w:pStyle w:val="FirstParagraph"/>
      </w:pPr>
      <w:r>
        <w:t>Let’s refine the local behavior.</w:t>
      </w:r>
    </w:p>
    <w:p w14:paraId="6E93BD9C" w14:textId="77777777" w:rsidR="003818CC" w:rsidRDefault="00000000">
      <w:pPr>
        <w:pStyle w:val="BodyText"/>
      </w:pPr>
      <w:r>
        <w:t>Gaussian ψ profile:</w:t>
      </w:r>
    </w:p>
    <w:p w14:paraId="34DDE9BB" w14:textId="77777777" w:rsidR="003818CC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05C7FAE" w14:textId="77777777" w:rsidR="003818CC" w:rsidRDefault="00000000">
      <w:pPr>
        <w:pStyle w:val="FirstParagraph"/>
      </w:pPr>
      <w:r>
        <w:t>Plaintext:</w:t>
      </w:r>
      <w:r>
        <w:br/>
        <w:t xml:space="preserve">ψ(x) = A * </w:t>
      </w:r>
      <w:proofErr w:type="gramStart"/>
      <w:r>
        <w:t>exp( -</w:t>
      </w:r>
      <w:proofErr w:type="gramEnd"/>
      <w:r>
        <w:t>x² / (2σ²</w:t>
      </w:r>
      <w:proofErr w:type="gramStart"/>
      <w:r>
        <w:t>) )</w:t>
      </w:r>
      <w:proofErr w:type="gramEnd"/>
    </w:p>
    <w:p w14:paraId="273720B2" w14:textId="77777777" w:rsidR="007F3017" w:rsidRPr="007F3017" w:rsidRDefault="007F3017" w:rsidP="007F3017">
      <w:pPr>
        <w:spacing w:before="100" w:beforeAutospacing="1" w:after="100" w:afterAutospacing="1"/>
        <w:rPr>
          <w:rFonts w:cs="Times New Roman"/>
          <w:lang w:val="en-GB" w:eastAsia="en-GB"/>
        </w:rPr>
      </w:pPr>
      <w:r w:rsidRPr="007F3017">
        <w:rPr>
          <w:rFonts w:cs="Times New Roman"/>
          <w:lang w:val="en-GB" w:eastAsia="en-GB"/>
        </w:rPr>
        <w:t xml:space="preserve">This is a </w:t>
      </w:r>
      <w:r w:rsidRPr="007F3017">
        <w:rPr>
          <w:rFonts w:cs="Times New Roman"/>
          <w:b/>
          <w:bCs/>
          <w:lang w:val="en-GB" w:eastAsia="en-GB"/>
        </w:rPr>
        <w:t>Gaussian profile</w:t>
      </w:r>
      <w:r w:rsidRPr="007F3017">
        <w:rPr>
          <w:rFonts w:cs="Times New Roman"/>
          <w:lang w:val="en-GB" w:eastAsia="en-GB"/>
        </w:rPr>
        <w:t xml:space="preserve"> — ψ concentrated around 0. It could represent:</w:t>
      </w:r>
    </w:p>
    <w:p w14:paraId="08EE1E7D" w14:textId="77777777" w:rsidR="007F3017" w:rsidRPr="007F3017" w:rsidRDefault="007F3017" w:rsidP="007F3017">
      <w:pPr>
        <w:numPr>
          <w:ilvl w:val="0"/>
          <w:numId w:val="20"/>
        </w:numPr>
        <w:spacing w:before="100" w:beforeAutospacing="1" w:after="100" w:afterAutospacing="1"/>
        <w:rPr>
          <w:rFonts w:cs="Times New Roman"/>
          <w:lang w:val="en-GB" w:eastAsia="en-GB"/>
        </w:rPr>
      </w:pPr>
      <w:r w:rsidRPr="007F3017">
        <w:rPr>
          <w:rFonts w:cs="Times New Roman"/>
          <w:lang w:val="en-GB" w:eastAsia="en-GB"/>
        </w:rPr>
        <w:t xml:space="preserve">A </w:t>
      </w:r>
      <w:r w:rsidRPr="007F3017">
        <w:rPr>
          <w:rFonts w:cs="Times New Roman"/>
          <w:b/>
          <w:bCs/>
          <w:lang w:val="en-GB" w:eastAsia="en-GB"/>
        </w:rPr>
        <w:t>gravitational well</w:t>
      </w:r>
    </w:p>
    <w:p w14:paraId="32146260" w14:textId="77777777" w:rsidR="007F3017" w:rsidRPr="007F3017" w:rsidRDefault="007F3017" w:rsidP="007F3017">
      <w:pPr>
        <w:numPr>
          <w:ilvl w:val="0"/>
          <w:numId w:val="20"/>
        </w:numPr>
        <w:spacing w:before="100" w:beforeAutospacing="1" w:after="100" w:afterAutospacing="1"/>
        <w:rPr>
          <w:rFonts w:cs="Times New Roman"/>
          <w:lang w:val="en-GB" w:eastAsia="en-GB"/>
        </w:rPr>
      </w:pPr>
      <w:r w:rsidRPr="007F3017">
        <w:rPr>
          <w:rFonts w:cs="Times New Roman"/>
          <w:lang w:val="en-GB" w:eastAsia="en-GB"/>
        </w:rPr>
        <w:t xml:space="preserve">A </w:t>
      </w:r>
      <w:r w:rsidRPr="007F3017">
        <w:rPr>
          <w:rFonts w:cs="Times New Roman"/>
          <w:b/>
          <w:bCs/>
          <w:lang w:val="en-GB" w:eastAsia="en-GB"/>
        </w:rPr>
        <w:t>proto-mass site</w:t>
      </w:r>
    </w:p>
    <w:p w14:paraId="530EC2DB" w14:textId="77777777" w:rsidR="007F3017" w:rsidRPr="007F3017" w:rsidRDefault="007F3017" w:rsidP="007F3017">
      <w:pPr>
        <w:numPr>
          <w:ilvl w:val="0"/>
          <w:numId w:val="20"/>
        </w:numPr>
        <w:spacing w:before="100" w:beforeAutospacing="1" w:after="100" w:afterAutospacing="1"/>
        <w:rPr>
          <w:rFonts w:cs="Times New Roman"/>
          <w:lang w:val="en-GB" w:eastAsia="en-GB"/>
        </w:rPr>
      </w:pPr>
      <w:r w:rsidRPr="007F3017">
        <w:rPr>
          <w:rFonts w:cs="Times New Roman"/>
          <w:lang w:val="en-GB" w:eastAsia="en-GB"/>
        </w:rPr>
        <w:t xml:space="preserve">Or a </w:t>
      </w:r>
      <w:r w:rsidRPr="007F3017">
        <w:rPr>
          <w:rFonts w:cs="Times New Roman"/>
          <w:b/>
          <w:bCs/>
          <w:lang w:val="en-GB" w:eastAsia="en-GB"/>
        </w:rPr>
        <w:t>ψ bubble</w:t>
      </w:r>
      <w:r w:rsidRPr="007F3017">
        <w:rPr>
          <w:rFonts w:cs="Times New Roman"/>
          <w:lang w:val="en-GB" w:eastAsia="en-GB"/>
        </w:rPr>
        <w:t xml:space="preserve"> in spacetime</w:t>
      </w:r>
    </w:p>
    <w:p w14:paraId="5F04F17A" w14:textId="77777777" w:rsidR="007F3017" w:rsidRPr="007F3017" w:rsidRDefault="007F3017" w:rsidP="007F3017">
      <w:pPr>
        <w:pStyle w:val="BodyText"/>
      </w:pPr>
    </w:p>
    <w:p w14:paraId="379AFA66" w14:textId="77777777" w:rsidR="003818CC" w:rsidRDefault="00000000">
      <w:pPr>
        <w:pStyle w:val="BodyText"/>
      </w:pPr>
      <w:r>
        <w:t>Curvature induced:</w:t>
      </w:r>
    </w:p>
    <w:p w14:paraId="4F84D9C5" w14:textId="77777777" w:rsidR="003818CC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6A335AE" w14:textId="77777777" w:rsidR="003818CC" w:rsidRDefault="00000000">
      <w:pPr>
        <w:pStyle w:val="FirstParagraph"/>
      </w:pPr>
      <w:r>
        <w:t>Plaintext:</w:t>
      </w:r>
      <w:r>
        <w:br/>
        <w:t>Gravity(x) = Laplacian of (space + time²) at x times A * exp( -x² / (2σ²) )</w:t>
      </w:r>
    </w:p>
    <w:p w14:paraId="2E4F2942" w14:textId="77777777" w:rsidR="003818CC" w:rsidRDefault="00000000">
      <w:pPr>
        <w:pStyle w:val="BodyText"/>
      </w:pPr>
      <w:r>
        <w:lastRenderedPageBreak/>
        <w:t>So ψ can generate a gravitational signature even in a vacuum, just by curving space itself.</w:t>
      </w:r>
    </w:p>
    <w:p w14:paraId="2DEE82AC" w14:textId="77777777" w:rsidR="003818CC" w:rsidRDefault="00000000">
      <w:r>
        <w:pict w14:anchorId="5F971DD6">
          <v:rect id="_x0000_i1030" style="width:0;height:1.5pt" o:hralign="center" o:hrstd="t" o:hr="t"/>
        </w:pict>
      </w:r>
    </w:p>
    <w:p w14:paraId="3217D514" w14:textId="77777777" w:rsidR="003818CC" w:rsidRDefault="00000000">
      <w:pPr>
        <w:pStyle w:val="Heading2"/>
      </w:pPr>
      <w:bookmarkStart w:id="6" w:name="X48de6d92e8053f7f8bcbd9bca54c1c556d6fbef"/>
      <w:bookmarkEnd w:id="5"/>
      <w:r>
        <w:t>Dynamic Implication: Moving ψ = Moving Gravity</w:t>
      </w:r>
    </w:p>
    <w:p w14:paraId="57563CE0" w14:textId="77777777" w:rsidR="003818CC" w:rsidRDefault="00000000">
      <w:pPr>
        <w:pStyle w:val="FirstParagraph"/>
      </w:pPr>
      <w:r>
        <w:t>If ψ(x, t) changes over time:</w:t>
      </w:r>
    </w:p>
    <w:p w14:paraId="226A4AB3" w14:textId="77777777" w:rsidR="003818CC" w:rsidRDefault="00000000">
      <w:pPr>
        <w:pStyle w:val="Compact"/>
        <w:numPr>
          <w:ilvl w:val="0"/>
          <w:numId w:val="11"/>
        </w:numPr>
      </w:pPr>
      <w:r>
        <w:t>Curvature changes too</w:t>
      </w:r>
      <w:r>
        <w:br/>
      </w:r>
    </w:p>
    <w:p w14:paraId="62C06907" w14:textId="77777777" w:rsidR="003818CC" w:rsidRDefault="00000000">
      <w:pPr>
        <w:pStyle w:val="Compact"/>
        <w:numPr>
          <w:ilvl w:val="0"/>
          <w:numId w:val="11"/>
        </w:numPr>
      </w:pPr>
      <w:r>
        <w:t>Gravity is no longer static — it propagates</w:t>
      </w:r>
    </w:p>
    <w:p w14:paraId="0A8A0DA2" w14:textId="77777777" w:rsidR="003818CC" w:rsidRDefault="00000000">
      <w:pPr>
        <w:pStyle w:val="FirstParagraph"/>
      </w:pPr>
      <w:r>
        <w:t>This is how the model could simulate:</w:t>
      </w:r>
    </w:p>
    <w:p w14:paraId="6D39BC64" w14:textId="77777777" w:rsidR="003818CC" w:rsidRDefault="00000000">
      <w:pPr>
        <w:pStyle w:val="Compact"/>
        <w:numPr>
          <w:ilvl w:val="0"/>
          <w:numId w:val="12"/>
        </w:numPr>
      </w:pPr>
      <w:r>
        <w:t>Gravity waves</w:t>
      </w:r>
      <w:r>
        <w:br/>
      </w:r>
    </w:p>
    <w:p w14:paraId="5AFD3F8A" w14:textId="77777777" w:rsidR="003818CC" w:rsidRDefault="00000000">
      <w:pPr>
        <w:pStyle w:val="Compact"/>
        <w:numPr>
          <w:ilvl w:val="0"/>
          <w:numId w:val="12"/>
        </w:numPr>
      </w:pPr>
      <w:r>
        <w:t>Gravitational “wakes” after movement</w:t>
      </w:r>
      <w:r>
        <w:br/>
      </w:r>
    </w:p>
    <w:p w14:paraId="407B6AAC" w14:textId="77777777" w:rsidR="003818CC" w:rsidRDefault="00000000">
      <w:pPr>
        <w:pStyle w:val="Compact"/>
        <w:numPr>
          <w:ilvl w:val="0"/>
          <w:numId w:val="12"/>
        </w:numPr>
      </w:pPr>
      <w:r>
        <w:t>Black hole formation via ψ collapse</w:t>
      </w:r>
    </w:p>
    <w:p w14:paraId="59B824A5" w14:textId="77777777" w:rsidR="003818CC" w:rsidRDefault="00000000">
      <w:pPr>
        <w:pStyle w:val="FirstParagraph"/>
      </w:pPr>
      <w:r>
        <w:t>We will formalize ψ dynamics in Phase 3.</w:t>
      </w:r>
    </w:p>
    <w:p w14:paraId="0862B7D2" w14:textId="77777777" w:rsidR="003818CC" w:rsidRDefault="00000000">
      <w:r>
        <w:pict w14:anchorId="43607242">
          <v:rect id="_x0000_i1031" style="width:0;height:1.5pt" o:hralign="center" o:hrstd="t" o:hr="t"/>
        </w:pict>
      </w:r>
    </w:p>
    <w:p w14:paraId="4E3299A7" w14:textId="77777777" w:rsidR="003818CC" w:rsidRDefault="00000000">
      <w:pPr>
        <w:pStyle w:val="Heading2"/>
      </w:pPr>
      <w:bookmarkStart w:id="7" w:name="potential-interference-or-resonance"/>
      <w:bookmarkEnd w:id="6"/>
      <w:r>
        <w:t>Potential Interference or Resonance</w:t>
      </w:r>
    </w:p>
    <w:p w14:paraId="063D7583" w14:textId="77777777" w:rsidR="003818CC" w:rsidRDefault="00000000">
      <w:pPr>
        <w:pStyle w:val="FirstParagraph"/>
      </w:pPr>
      <w:r>
        <w:t>Because ψ(x) can take on structure:</w:t>
      </w:r>
    </w:p>
    <w:p w14:paraId="7ED1CDE5" w14:textId="77777777" w:rsidR="003818CC" w:rsidRDefault="00000000">
      <w:pPr>
        <w:pStyle w:val="Compact"/>
        <w:numPr>
          <w:ilvl w:val="0"/>
          <w:numId w:val="13"/>
        </w:numPr>
      </w:pPr>
      <w:r>
        <w:t>What happens when two ψ fields interact?</w:t>
      </w:r>
      <w:r>
        <w:br/>
      </w:r>
    </w:p>
    <w:p w14:paraId="51D4C9F2" w14:textId="77777777" w:rsidR="003818CC" w:rsidRDefault="00000000">
      <w:pPr>
        <w:pStyle w:val="Compact"/>
        <w:numPr>
          <w:ilvl w:val="0"/>
          <w:numId w:val="13"/>
        </w:numPr>
      </w:pPr>
      <w:r>
        <w:t>Can ψ generate interference patterns?</w:t>
      </w:r>
      <w:r>
        <w:br/>
      </w:r>
    </w:p>
    <w:p w14:paraId="6B541736" w14:textId="77777777" w:rsidR="003818CC" w:rsidRDefault="00000000">
      <w:pPr>
        <w:pStyle w:val="Compact"/>
        <w:numPr>
          <w:ilvl w:val="0"/>
          <w:numId w:val="13"/>
        </w:numPr>
      </w:pPr>
      <w:r>
        <w:t>Would these patterns cause:</w:t>
      </w:r>
    </w:p>
    <w:p w14:paraId="140B6BB4" w14:textId="77777777" w:rsidR="003818CC" w:rsidRDefault="00000000">
      <w:pPr>
        <w:pStyle w:val="Compact"/>
        <w:numPr>
          <w:ilvl w:val="1"/>
          <w:numId w:val="14"/>
        </w:numPr>
      </w:pPr>
      <w:r>
        <w:t>Oscillating gravity zones?</w:t>
      </w:r>
      <w:r>
        <w:br/>
      </w:r>
    </w:p>
    <w:p w14:paraId="152FA040" w14:textId="77777777" w:rsidR="003818CC" w:rsidRDefault="00000000">
      <w:pPr>
        <w:pStyle w:val="Compact"/>
        <w:numPr>
          <w:ilvl w:val="1"/>
          <w:numId w:val="14"/>
        </w:numPr>
      </w:pPr>
      <w:r>
        <w:t>Negative gravity pockets?</w:t>
      </w:r>
      <w:r>
        <w:br/>
      </w:r>
    </w:p>
    <w:p w14:paraId="5F237224" w14:textId="77777777" w:rsidR="003818CC" w:rsidRDefault="00000000">
      <w:pPr>
        <w:pStyle w:val="Compact"/>
        <w:numPr>
          <w:ilvl w:val="1"/>
          <w:numId w:val="14"/>
        </w:numPr>
      </w:pPr>
      <w:r>
        <w:t>Localized antigravity?</w:t>
      </w:r>
    </w:p>
    <w:p w14:paraId="6DDEC670" w14:textId="77777777" w:rsidR="003818CC" w:rsidRDefault="00000000">
      <w:pPr>
        <w:pStyle w:val="FirstParagraph"/>
      </w:pPr>
      <w:r>
        <w:t>This leads toward:</w:t>
      </w:r>
    </w:p>
    <w:p w14:paraId="166F9E17" w14:textId="77777777" w:rsidR="003818CC" w:rsidRDefault="00000000">
      <w:pPr>
        <w:pStyle w:val="Compact"/>
        <w:numPr>
          <w:ilvl w:val="0"/>
          <w:numId w:val="15"/>
        </w:numPr>
      </w:pPr>
      <w:r>
        <w:t>Gravitational engineering</w:t>
      </w:r>
      <w:r>
        <w:br/>
      </w:r>
    </w:p>
    <w:p w14:paraId="5310A54E" w14:textId="77777777" w:rsidR="003818CC" w:rsidRDefault="00000000">
      <w:pPr>
        <w:pStyle w:val="Compact"/>
        <w:numPr>
          <w:ilvl w:val="0"/>
          <w:numId w:val="15"/>
        </w:numPr>
      </w:pPr>
      <w:r>
        <w:t>ψ-based propulsion concepts</w:t>
      </w:r>
      <w:r>
        <w:br/>
      </w:r>
    </w:p>
    <w:p w14:paraId="40A29015" w14:textId="77777777" w:rsidR="003818CC" w:rsidRDefault="00000000">
      <w:pPr>
        <w:pStyle w:val="Compact"/>
        <w:numPr>
          <w:ilvl w:val="0"/>
          <w:numId w:val="15"/>
        </w:numPr>
      </w:pPr>
      <w:r>
        <w:t>Field interference modeling</w:t>
      </w:r>
    </w:p>
    <w:p w14:paraId="377E3AF0" w14:textId="77777777" w:rsidR="003818CC" w:rsidRDefault="00000000">
      <w:r>
        <w:lastRenderedPageBreak/>
        <w:pict w14:anchorId="660C2DCF">
          <v:rect id="_x0000_i1032" style="width:0;height:1.5pt" o:hralign="center" o:hrstd="t" o:hr="t"/>
        </w:pict>
      </w:r>
    </w:p>
    <w:p w14:paraId="00A7E3B4" w14:textId="77777777" w:rsidR="003818CC" w:rsidRDefault="00000000">
      <w:pPr>
        <w:pStyle w:val="Heading2"/>
      </w:pPr>
      <w:bookmarkStart w:id="8" w:name="beyond-mass-only-models"/>
      <w:bookmarkEnd w:id="7"/>
      <w:r>
        <w:t>Beyond Mass-Only Models</w:t>
      </w:r>
    </w:p>
    <w:p w14:paraId="43D7340D" w14:textId="77777777" w:rsidR="003818CC" w:rsidRDefault="00000000">
      <w:pPr>
        <w:pStyle w:val="FirstParagraph"/>
      </w:pPr>
      <w:r>
        <w:t>Einstein’s curvature is sourced by mass-energy:</w:t>
      </w:r>
    </w:p>
    <w:p w14:paraId="31F4B163" w14:textId="77777777" w:rsidR="003818CC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8πG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</m:oMath>
      </m:oMathPara>
    </w:p>
    <w:p w14:paraId="13460007" w14:textId="77777777" w:rsidR="003818CC" w:rsidRDefault="00000000">
      <w:pPr>
        <w:pStyle w:val="FirstParagraph"/>
      </w:pPr>
      <w:r>
        <w:t>But this model proposes:</w:t>
      </w:r>
    </w:p>
    <w:p w14:paraId="7F7BD6F1" w14:textId="77777777" w:rsidR="003818CC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Curvature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]⋅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CF1E9EA" w14:textId="77777777" w:rsidR="003818CC" w:rsidRDefault="00000000">
      <w:pPr>
        <w:pStyle w:val="FirstParagraph"/>
      </w:pPr>
      <w:r>
        <w:t>Plaintext:</w:t>
      </w:r>
      <w:r>
        <w:br/>
        <w:t>Curvature ≈ Laplacian of (space + time²) × ψ(x)</w:t>
      </w:r>
    </w:p>
    <w:p w14:paraId="77A79457" w14:textId="77777777" w:rsidR="003818CC" w:rsidRDefault="00000000">
      <w:pPr>
        <w:pStyle w:val="BodyText"/>
      </w:pPr>
      <w:r>
        <w:t>Which suggests:</w:t>
      </w:r>
    </w:p>
    <w:p w14:paraId="72F2C1BE" w14:textId="77777777" w:rsidR="003818CC" w:rsidRDefault="00000000">
      <w:pPr>
        <w:pStyle w:val="Compact"/>
        <w:numPr>
          <w:ilvl w:val="0"/>
          <w:numId w:val="16"/>
        </w:numPr>
      </w:pPr>
      <w:r>
        <w:t xml:space="preserve">Even without mass 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</m:oMath>
      <w:r>
        <w:t>, we can have gravity</w:t>
      </w:r>
      <w:r>
        <w:br/>
      </w:r>
    </w:p>
    <w:p w14:paraId="65FF84D7" w14:textId="77777777" w:rsidR="003818CC" w:rsidRDefault="00000000">
      <w:pPr>
        <w:pStyle w:val="Compact"/>
        <w:numPr>
          <w:ilvl w:val="0"/>
          <w:numId w:val="16"/>
        </w:numPr>
      </w:pPr>
      <w:r>
        <w:t>ψ becomes a new kind of source — not stress-energy, but pre-curvature</w:t>
      </w:r>
      <w:r>
        <w:br/>
      </w:r>
    </w:p>
    <w:p w14:paraId="16981ED3" w14:textId="77777777" w:rsidR="003818CC" w:rsidRDefault="00000000">
      <w:pPr>
        <w:pStyle w:val="Compact"/>
        <w:numPr>
          <w:ilvl w:val="0"/>
          <w:numId w:val="16"/>
        </w:numPr>
      </w:pPr>
      <w:r>
        <w:t>Einstein’s field equations may be a limiting case of a more general ψ-dynamic theory</w:t>
      </w:r>
    </w:p>
    <w:p w14:paraId="64E33BA6" w14:textId="77777777" w:rsidR="003818CC" w:rsidRDefault="00000000">
      <w:r>
        <w:pict w14:anchorId="7C464440">
          <v:rect id="_x0000_i1033" style="width:0;height:1.5pt" o:hralign="center" o:hrstd="t" o:hr="t"/>
        </w:pict>
      </w:r>
    </w:p>
    <w:p w14:paraId="7C743594" w14:textId="77777777" w:rsidR="003818CC" w:rsidRDefault="00000000">
      <w:pPr>
        <w:pStyle w:val="Heading2"/>
      </w:pPr>
      <w:bookmarkStart w:id="9" w:name="philosophical-layer"/>
      <w:bookmarkEnd w:id="8"/>
      <w:r>
        <w:t>Philosophical Layer</w:t>
      </w:r>
    </w:p>
    <w:p w14:paraId="11386CA6" w14:textId="77777777" w:rsidR="003818CC" w:rsidRDefault="00000000">
      <w:pPr>
        <w:pStyle w:val="FirstParagraph"/>
      </w:pPr>
      <w:r>
        <w:t>ψ introduces a layer beneath physics:</w:t>
      </w:r>
    </w:p>
    <w:p w14:paraId="3CACD5C6" w14:textId="77777777" w:rsidR="003818CC" w:rsidRDefault="00000000">
      <w:pPr>
        <w:pStyle w:val="Compact"/>
        <w:numPr>
          <w:ilvl w:val="0"/>
          <w:numId w:val="17"/>
        </w:numPr>
      </w:pPr>
      <w:r>
        <w:t>It is the terrain of potential</w:t>
      </w:r>
      <w:r>
        <w:br/>
      </w:r>
    </w:p>
    <w:p w14:paraId="4D91F2FB" w14:textId="77777777" w:rsidR="003818CC" w:rsidRDefault="00000000">
      <w:pPr>
        <w:pStyle w:val="Compact"/>
        <w:numPr>
          <w:ilvl w:val="0"/>
          <w:numId w:val="17"/>
        </w:numPr>
      </w:pPr>
      <w:r>
        <w:t>The pre-form of reality</w:t>
      </w:r>
      <w:r>
        <w:br/>
      </w:r>
    </w:p>
    <w:p w14:paraId="73237028" w14:textId="77777777" w:rsidR="003818CC" w:rsidRDefault="00000000">
      <w:pPr>
        <w:pStyle w:val="Compact"/>
        <w:numPr>
          <w:ilvl w:val="0"/>
          <w:numId w:val="17"/>
        </w:numPr>
      </w:pPr>
      <w:r>
        <w:t>That which permits space and time to emerge and bend</w:t>
      </w:r>
    </w:p>
    <w:p w14:paraId="31929ABB" w14:textId="77777777" w:rsidR="003818CC" w:rsidRDefault="00000000">
      <w:pPr>
        <w:pStyle w:val="FirstParagraph"/>
      </w:pPr>
      <w:r>
        <w:t>This aligns with:</w:t>
      </w:r>
    </w:p>
    <w:p w14:paraId="6046B67F" w14:textId="77777777" w:rsidR="003818CC" w:rsidRDefault="00000000">
      <w:pPr>
        <w:pStyle w:val="Compact"/>
        <w:numPr>
          <w:ilvl w:val="0"/>
          <w:numId w:val="18"/>
        </w:numPr>
      </w:pPr>
      <w:r>
        <w:t>Some ideas from string theory (pre-spacetime vibration)</w:t>
      </w:r>
      <w:r>
        <w:br/>
      </w:r>
    </w:p>
    <w:p w14:paraId="13D419AE" w14:textId="77777777" w:rsidR="003818CC" w:rsidRDefault="00000000">
      <w:pPr>
        <w:pStyle w:val="Compact"/>
        <w:numPr>
          <w:ilvl w:val="0"/>
          <w:numId w:val="18"/>
        </w:numPr>
      </w:pPr>
      <w:r>
        <w:t>Emergent gravity models</w:t>
      </w:r>
      <w:r>
        <w:br/>
      </w:r>
    </w:p>
    <w:p w14:paraId="4AE9DF22" w14:textId="77777777" w:rsidR="003818CC" w:rsidRDefault="00000000">
      <w:pPr>
        <w:pStyle w:val="Compact"/>
        <w:numPr>
          <w:ilvl w:val="0"/>
          <w:numId w:val="18"/>
        </w:numPr>
      </w:pPr>
      <w:r>
        <w:t>Philosophical idealism in physics (form before matter)</w:t>
      </w:r>
    </w:p>
    <w:p w14:paraId="0921FAAA" w14:textId="77777777" w:rsidR="003818CC" w:rsidRDefault="00000000">
      <w:r>
        <w:pict w14:anchorId="2EB5343A">
          <v:rect id="_x0000_i1034" style="width:0;height:1.5pt" o:hralign="center" o:hrstd="t" o:hr="t"/>
        </w:pict>
      </w:r>
    </w:p>
    <w:p w14:paraId="779A0107" w14:textId="77777777" w:rsidR="003818CC" w:rsidRDefault="00000000">
      <w:pPr>
        <w:pStyle w:val="Heading2"/>
      </w:pPr>
      <w:bookmarkStart w:id="10" w:name="key-takeaways-from-part-2"/>
      <w:bookmarkEnd w:id="9"/>
      <w:r>
        <w:lastRenderedPageBreak/>
        <w:t>Key Takeaways from Part 2</w:t>
      </w:r>
    </w:p>
    <w:p w14:paraId="6A266F5D" w14:textId="77777777" w:rsidR="003818CC" w:rsidRDefault="00000000">
      <w:pPr>
        <w:pStyle w:val="Compact"/>
        <w:numPr>
          <w:ilvl w:val="0"/>
          <w:numId w:val="19"/>
        </w:numPr>
      </w:pPr>
      <w:r>
        <w:t>ψ can shape space and time without mass.</w:t>
      </w:r>
      <w:r>
        <w:br/>
      </w:r>
    </w:p>
    <w:p w14:paraId="5F8B2C82" w14:textId="77777777" w:rsidR="003818CC" w:rsidRDefault="00000000">
      <w:pPr>
        <w:pStyle w:val="Compact"/>
        <w:numPr>
          <w:ilvl w:val="0"/>
          <w:numId w:val="19"/>
        </w:numPr>
      </w:pPr>
      <w:r>
        <w:t>Gravity is an effect of ψ-sculpted curvature.</w:t>
      </w:r>
      <w:r>
        <w:br/>
      </w:r>
    </w:p>
    <w:p w14:paraId="79375C60" w14:textId="77777777" w:rsidR="003818CC" w:rsidRDefault="00000000">
      <w:pPr>
        <w:pStyle w:val="Compact"/>
        <w:numPr>
          <w:ilvl w:val="0"/>
          <w:numId w:val="19"/>
        </w:numPr>
      </w:pPr>
      <w:r>
        <w:t>ψ(x) ≠ 0 ⇒ curvature ⇒ gravity.</w:t>
      </w:r>
      <w:r>
        <w:br/>
      </w:r>
    </w:p>
    <w:p w14:paraId="5BDFD751" w14:textId="77777777" w:rsidR="003818CC" w:rsidRDefault="00000000">
      <w:pPr>
        <w:pStyle w:val="Compact"/>
        <w:numPr>
          <w:ilvl w:val="0"/>
          <w:numId w:val="19"/>
        </w:numPr>
      </w:pPr>
      <w:r>
        <w:t>ψ determines where gravity exists — not matter alone.</w:t>
      </w:r>
      <w:r>
        <w:br/>
      </w:r>
    </w:p>
    <w:p w14:paraId="355435CA" w14:textId="77777777" w:rsidR="003818CC" w:rsidRDefault="00000000">
      <w:pPr>
        <w:pStyle w:val="Compact"/>
        <w:numPr>
          <w:ilvl w:val="0"/>
          <w:numId w:val="19"/>
        </w:numPr>
      </w:pPr>
      <w:r>
        <w:t>ψ is the floor of spacetime, and curvature is its visible ripple.</w:t>
      </w:r>
      <w:bookmarkEnd w:id="0"/>
      <w:bookmarkEnd w:id="10"/>
    </w:p>
    <w:sectPr w:rsidR="003818C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1128E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9287A0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2BC1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4054241"/>
    <w:multiLevelType w:val="multilevel"/>
    <w:tmpl w:val="FE8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862009">
    <w:abstractNumId w:val="0"/>
  </w:num>
  <w:num w:numId="2" w16cid:durableId="160631017">
    <w:abstractNumId w:val="1"/>
  </w:num>
  <w:num w:numId="3" w16cid:durableId="267280752">
    <w:abstractNumId w:val="1"/>
  </w:num>
  <w:num w:numId="4" w16cid:durableId="594750248">
    <w:abstractNumId w:val="1"/>
  </w:num>
  <w:num w:numId="5" w16cid:durableId="840974721">
    <w:abstractNumId w:val="1"/>
  </w:num>
  <w:num w:numId="6" w16cid:durableId="1001391674">
    <w:abstractNumId w:val="1"/>
  </w:num>
  <w:num w:numId="7" w16cid:durableId="275335885">
    <w:abstractNumId w:val="1"/>
  </w:num>
  <w:num w:numId="8" w16cid:durableId="1540970196">
    <w:abstractNumId w:val="1"/>
  </w:num>
  <w:num w:numId="9" w16cid:durableId="794057625">
    <w:abstractNumId w:val="1"/>
  </w:num>
  <w:num w:numId="10" w16cid:durableId="861431109">
    <w:abstractNumId w:val="1"/>
  </w:num>
  <w:num w:numId="11" w16cid:durableId="1700666214">
    <w:abstractNumId w:val="1"/>
  </w:num>
  <w:num w:numId="12" w16cid:durableId="493568616">
    <w:abstractNumId w:val="1"/>
  </w:num>
  <w:num w:numId="13" w16cid:durableId="756445794">
    <w:abstractNumId w:val="1"/>
  </w:num>
  <w:num w:numId="14" w16cid:durableId="271672484">
    <w:abstractNumId w:val="1"/>
  </w:num>
  <w:num w:numId="15" w16cid:durableId="1763644867">
    <w:abstractNumId w:val="1"/>
  </w:num>
  <w:num w:numId="16" w16cid:durableId="357464254">
    <w:abstractNumId w:val="1"/>
  </w:num>
  <w:num w:numId="17" w16cid:durableId="613634649">
    <w:abstractNumId w:val="1"/>
  </w:num>
  <w:num w:numId="18" w16cid:durableId="301350376">
    <w:abstractNumId w:val="1"/>
  </w:num>
  <w:num w:numId="19" w16cid:durableId="4184502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7402069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8CC"/>
    <w:rsid w:val="003818CC"/>
    <w:rsid w:val="007F3017"/>
    <w:rsid w:val="00F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1837"/>
  <w15:docId w15:val="{9471F7D5-6894-4C76-B065-A28EA529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2025-08-29T09:16:00Z</dcterms:created>
  <dcterms:modified xsi:type="dcterms:W3CDTF">2025-08-29T09:21:00Z</dcterms:modified>
</cp:coreProperties>
</file>