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18E5" w14:textId="77777777" w:rsidR="009F6CC9" w:rsidRDefault="00000000">
      <w:pPr>
        <w:pStyle w:val="FirstParagraph"/>
      </w:pPr>
      <w:r>
        <w:t>📘 Phase 5 – Part 5.6: Spatially Varying Curvature</w:t>
      </w:r>
    </w:p>
    <w:p w14:paraId="2913F504" w14:textId="77777777" w:rsidR="009F6CC9" w:rsidRDefault="00000000">
      <w:r>
        <w:pict w14:anchorId="4BEA8F6B">
          <v:rect id="_x0000_i1025" style="width:0;height:1.5pt" o:hralign="center" o:hrstd="t" o:hr="t"/>
        </w:pict>
      </w:r>
    </w:p>
    <w:p w14:paraId="7DAB5C9D" w14:textId="77777777" w:rsidR="009F6CC9" w:rsidRDefault="00000000">
      <w:pPr>
        <w:pStyle w:val="FirstParagraph"/>
      </w:pPr>
      <w:r>
        <w:t>✅ Overview</w:t>
      </w:r>
    </w:p>
    <w:p w14:paraId="320CDBC9" w14:textId="77777777" w:rsidR="009F6CC9" w:rsidRDefault="00000000">
      <w:pPr>
        <w:pStyle w:val="BodyText"/>
      </w:pPr>
      <w:r>
        <w:t>In this part, I break the symmetry of the spacetime curvature background by introducing spatial variation into space(x) in the core gravity equation:</w:t>
      </w:r>
    </w:p>
    <w:p w14:paraId="32588576" w14:textId="77777777" w:rsidR="009F6CC9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904D8BC" w14:textId="77777777" w:rsidR="009F6CC9" w:rsidRDefault="00000000">
      <w:pPr>
        <w:pStyle w:val="FirstParagraph"/>
      </w:pPr>
      <w:r>
        <w:t>Key addition: I modify space(x) to contain a well, bump, or slope, i.e., spatially varying curvature.</w:t>
      </w:r>
      <w:r>
        <w:br/>
        <w:t>This introduces tidal gradients in Gravity(x) → leading to non-uniform Force(x) → allowing me to visualize emergence of geodesic-like motion.</w:t>
      </w:r>
    </w:p>
    <w:p w14:paraId="19FB681C" w14:textId="77777777" w:rsidR="009F6CC9" w:rsidRDefault="00000000">
      <w:r>
        <w:pict w14:anchorId="008CE646">
          <v:rect id="_x0000_i1026" style="width:0;height:1.5pt" o:hralign="center" o:hrstd="t" o:hr="t"/>
        </w:pict>
      </w:r>
    </w:p>
    <w:p w14:paraId="5CD5BC68" w14:textId="77777777" w:rsidR="009F6CC9" w:rsidRDefault="00000000">
      <w:pPr>
        <w:pStyle w:val="FirstParagraph"/>
      </w:pPr>
      <w:r>
        <w:t>📌 Goals of Part 5.6</w:t>
      </w:r>
    </w:p>
    <w:p w14:paraId="0EA9D181" w14:textId="77777777" w:rsidR="009F6CC9" w:rsidRDefault="00000000">
      <w:pPr>
        <w:pStyle w:val="Compact"/>
        <w:numPr>
          <w:ilvl w:val="0"/>
          <w:numId w:val="2"/>
        </w:numPr>
      </w:pPr>
      <w:r>
        <w:t>Introduce non-flat space(x): use a Gaussian well or cosine bump.</w:t>
      </w:r>
      <w:r>
        <w:br/>
      </w:r>
    </w:p>
    <w:p w14:paraId="23D6EEAC" w14:textId="77777777" w:rsidR="009F6CC9" w:rsidRDefault="00000000">
      <w:pPr>
        <w:pStyle w:val="Compact"/>
        <w:numPr>
          <w:ilvl w:val="0"/>
          <w:numId w:val="2"/>
        </w:numPr>
      </w:pPr>
      <w:r>
        <w:t>Recompute curvature:</w:t>
      </w:r>
    </w:p>
    <w:p w14:paraId="078F07CB" w14:textId="77777777" w:rsidR="009F6CC9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Curvature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152A98EB" w14:textId="77777777" w:rsidR="009F6CC9" w:rsidRDefault="00000000">
      <w:pPr>
        <w:pStyle w:val="Compact"/>
        <w:numPr>
          <w:ilvl w:val="0"/>
          <w:numId w:val="3"/>
        </w:numPr>
      </w:pPr>
      <w:r>
        <w:t>Evolve ψ(x, t) dynamically using:</w:t>
      </w:r>
    </w:p>
    <w:p w14:paraId="1E391C41" w14:textId="77777777" w:rsidR="009F6CC9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FFDBBE3" w14:textId="77777777" w:rsidR="009F6CC9" w:rsidRDefault="00000000">
      <w:pPr>
        <w:pStyle w:val="Compact"/>
        <w:numPr>
          <w:ilvl w:val="0"/>
          <w:numId w:val="4"/>
        </w:numPr>
      </w:pPr>
      <w:r>
        <w:t>Compute:</w:t>
      </w:r>
    </w:p>
    <w:p w14:paraId="141DB7E1" w14:textId="77777777" w:rsidR="009F6CC9" w:rsidRDefault="00000000">
      <w:pPr>
        <w:pStyle w:val="Compact"/>
        <w:numPr>
          <w:ilvl w:val="1"/>
          <w:numId w:val="5"/>
        </w:numPr>
      </w:pPr>
      <w:r>
        <w:t>Gravity(x, t) = Curvature(x) × ψ(x, t)</w:t>
      </w:r>
      <w:r>
        <w:br/>
      </w:r>
    </w:p>
    <w:p w14:paraId="5323DFFE" w14:textId="77777777" w:rsidR="009F6CC9" w:rsidRDefault="00000000">
      <w:pPr>
        <w:pStyle w:val="Compact"/>
        <w:numPr>
          <w:ilvl w:val="1"/>
          <w:numId w:val="5"/>
        </w:numPr>
      </w:pPr>
      <w:r>
        <w:t>Force(x, t) = -∇[Gravity(x, t)]</w:t>
      </w:r>
    </w:p>
    <w:p w14:paraId="22550863" w14:textId="77777777" w:rsidR="009F6CC9" w:rsidRDefault="00000000">
      <w:pPr>
        <w:pStyle w:val="Compact"/>
        <w:numPr>
          <w:ilvl w:val="0"/>
          <w:numId w:val="4"/>
        </w:numPr>
      </w:pPr>
      <w:r>
        <w:t>Observe:</w:t>
      </w:r>
    </w:p>
    <w:p w14:paraId="332F9422" w14:textId="77777777" w:rsidR="009F6CC9" w:rsidRDefault="00000000">
      <w:pPr>
        <w:pStyle w:val="Compact"/>
        <w:numPr>
          <w:ilvl w:val="1"/>
          <w:numId w:val="6"/>
        </w:numPr>
      </w:pPr>
      <w:r>
        <w:t>How spatial curvature patterns shape gravity/force</w:t>
      </w:r>
      <w:r>
        <w:br/>
      </w:r>
    </w:p>
    <w:p w14:paraId="4352B1D8" w14:textId="77777777" w:rsidR="009F6CC9" w:rsidRDefault="00000000">
      <w:pPr>
        <w:pStyle w:val="Compact"/>
        <w:numPr>
          <w:ilvl w:val="1"/>
          <w:numId w:val="6"/>
        </w:numPr>
      </w:pPr>
      <w:r>
        <w:t>Whether ψ waves are drawn into wells</w:t>
      </w:r>
      <w:r>
        <w:br/>
      </w:r>
    </w:p>
    <w:p w14:paraId="567D8EF9" w14:textId="77777777" w:rsidR="009F6CC9" w:rsidRDefault="00000000">
      <w:pPr>
        <w:pStyle w:val="Compact"/>
        <w:numPr>
          <w:ilvl w:val="1"/>
          <w:numId w:val="6"/>
        </w:numPr>
      </w:pPr>
      <w:r>
        <w:t>Emergent gradients that resemble geodesics</w:t>
      </w:r>
    </w:p>
    <w:p w14:paraId="29E2C8B1" w14:textId="77777777" w:rsidR="009F6CC9" w:rsidRDefault="00000000">
      <w:r>
        <w:pict w14:anchorId="386ABC35">
          <v:rect id="_x0000_i1027" style="width:0;height:1.5pt" o:hralign="center" o:hrstd="t" o:hr="t"/>
        </w:pict>
      </w:r>
    </w:p>
    <w:p w14:paraId="7C39E6CB" w14:textId="77777777" w:rsidR="009F6CC9" w:rsidRDefault="00000000">
      <w:pPr>
        <w:pStyle w:val="FirstParagraph"/>
      </w:pPr>
      <w:r>
        <w:t>🌊 Ocean Analogy Extension</w:t>
      </w:r>
    </w:p>
    <w:p w14:paraId="51A1B68E" w14:textId="77777777" w:rsidR="004147D0" w:rsidRPr="004147D0" w:rsidRDefault="004147D0" w:rsidP="004147D0">
      <w:pPr>
        <w:pStyle w:val="BodyText"/>
      </w:pP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5"/>
        <w:gridCol w:w="3127"/>
      </w:tblGrid>
      <w:tr w:rsidR="009F6CC9" w14:paraId="43B2F9F1" w14:textId="77777777" w:rsidTr="009F6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57F84D" w14:textId="77777777" w:rsidR="009F6CC9" w:rsidRDefault="00000000">
            <w:pPr>
              <w:pStyle w:val="Compact"/>
            </w:pPr>
            <w:r>
              <w:lastRenderedPageBreak/>
              <w:t>Physical Quantity</w:t>
            </w:r>
          </w:p>
        </w:tc>
        <w:tc>
          <w:tcPr>
            <w:tcW w:w="0" w:type="auto"/>
          </w:tcPr>
          <w:p w14:paraId="4DDD73DE" w14:textId="77777777" w:rsidR="009F6CC9" w:rsidRDefault="00000000">
            <w:pPr>
              <w:pStyle w:val="Compact"/>
            </w:pPr>
            <w:r>
              <w:t>Ocean Analogy</w:t>
            </w:r>
          </w:p>
        </w:tc>
      </w:tr>
      <w:tr w:rsidR="009F6CC9" w14:paraId="725DE665" w14:textId="77777777">
        <w:tc>
          <w:tcPr>
            <w:tcW w:w="0" w:type="auto"/>
          </w:tcPr>
          <w:p w14:paraId="442B7AC7" w14:textId="77777777" w:rsidR="009F6CC9" w:rsidRDefault="00000000">
            <w:pPr>
              <w:pStyle w:val="Compact"/>
            </w:pPr>
            <w:r>
              <w:t>ψ(x, t)</w:t>
            </w:r>
          </w:p>
        </w:tc>
        <w:tc>
          <w:tcPr>
            <w:tcW w:w="0" w:type="auto"/>
          </w:tcPr>
          <w:p w14:paraId="5311F12B" w14:textId="77777777" w:rsidR="009F6CC9" w:rsidRDefault="00000000">
            <w:pPr>
              <w:pStyle w:val="Compact"/>
            </w:pPr>
            <w:r>
              <w:t>Ocean floor elevation</w:t>
            </w:r>
          </w:p>
        </w:tc>
      </w:tr>
      <w:tr w:rsidR="009F6CC9" w14:paraId="39D2EB9F" w14:textId="77777777">
        <w:tc>
          <w:tcPr>
            <w:tcW w:w="0" w:type="auto"/>
          </w:tcPr>
          <w:p w14:paraId="175CA07D" w14:textId="77777777" w:rsidR="009F6CC9" w:rsidRDefault="00000000">
            <w:pPr>
              <w:pStyle w:val="Compact"/>
            </w:pPr>
            <w:r>
              <w:t>space(x)</w:t>
            </w:r>
          </w:p>
        </w:tc>
        <w:tc>
          <w:tcPr>
            <w:tcW w:w="0" w:type="auto"/>
          </w:tcPr>
          <w:p w14:paraId="57858F2F" w14:textId="77777777" w:rsidR="009F6CC9" w:rsidRDefault="00000000">
            <w:pPr>
              <w:pStyle w:val="Compact"/>
            </w:pPr>
            <w:r>
              <w:t>Shape of ocean basin</w:t>
            </w:r>
          </w:p>
        </w:tc>
      </w:tr>
      <w:tr w:rsidR="009F6CC9" w14:paraId="013EA881" w14:textId="77777777">
        <w:tc>
          <w:tcPr>
            <w:tcW w:w="0" w:type="auto"/>
          </w:tcPr>
          <w:p w14:paraId="6BA5FBAA" w14:textId="77777777" w:rsidR="009F6CC9" w:rsidRDefault="00000000">
            <w:pPr>
              <w:pStyle w:val="Compact"/>
            </w:pPr>
            <w:r>
              <w:t>∇²[space + t²]</w:t>
            </w:r>
          </w:p>
        </w:tc>
        <w:tc>
          <w:tcPr>
            <w:tcW w:w="0" w:type="auto"/>
          </w:tcPr>
          <w:p w14:paraId="59B49ED8" w14:textId="77777777" w:rsidR="009F6CC9" w:rsidRDefault="00000000">
            <w:pPr>
              <w:pStyle w:val="Compact"/>
            </w:pPr>
            <w:r>
              <w:t>Pressure buildup</w:t>
            </w:r>
          </w:p>
        </w:tc>
      </w:tr>
      <w:tr w:rsidR="009F6CC9" w14:paraId="37BBB22F" w14:textId="77777777">
        <w:tc>
          <w:tcPr>
            <w:tcW w:w="0" w:type="auto"/>
          </w:tcPr>
          <w:p w14:paraId="5BD2FCC8" w14:textId="77777777" w:rsidR="009F6CC9" w:rsidRDefault="00000000">
            <w:pPr>
              <w:pStyle w:val="Compact"/>
            </w:pPr>
            <w:r>
              <w:t>Gravity(x, t)</w:t>
            </w:r>
          </w:p>
        </w:tc>
        <w:tc>
          <w:tcPr>
            <w:tcW w:w="0" w:type="auto"/>
          </w:tcPr>
          <w:p w14:paraId="48386D08" w14:textId="77777777" w:rsidR="009F6CC9" w:rsidRDefault="00000000">
            <w:pPr>
              <w:pStyle w:val="Compact"/>
            </w:pPr>
            <w:r>
              <w:t>Pressure × terrain depth</w:t>
            </w:r>
          </w:p>
        </w:tc>
      </w:tr>
      <w:tr w:rsidR="009F6CC9" w14:paraId="3A3DB1FE" w14:textId="77777777">
        <w:tc>
          <w:tcPr>
            <w:tcW w:w="0" w:type="auto"/>
          </w:tcPr>
          <w:p w14:paraId="36AF8C97" w14:textId="77777777" w:rsidR="009F6CC9" w:rsidRDefault="00000000">
            <w:pPr>
              <w:pStyle w:val="Compact"/>
            </w:pPr>
            <w:r>
              <w:t>Force(x, t)</w:t>
            </w:r>
          </w:p>
        </w:tc>
        <w:tc>
          <w:tcPr>
            <w:tcW w:w="0" w:type="auto"/>
          </w:tcPr>
          <w:p w14:paraId="07B15CB1" w14:textId="77777777" w:rsidR="009F6CC9" w:rsidRDefault="00000000">
            <w:pPr>
              <w:pStyle w:val="Compact"/>
            </w:pPr>
            <w:r>
              <w:t>Tides (gradients in pressure)</w:t>
            </w:r>
          </w:p>
        </w:tc>
      </w:tr>
    </w:tbl>
    <w:p w14:paraId="6BE21FE2" w14:textId="77777777" w:rsidR="009F6CC9" w:rsidRDefault="00000000">
      <w:pPr>
        <w:pStyle w:val="BodyText"/>
      </w:pPr>
      <w:r>
        <w:t>Now, the ocean basin (space) is no longer flat — so pressure flows will curve!</w:t>
      </w:r>
    </w:p>
    <w:p w14:paraId="5CEE0D4C" w14:textId="77777777" w:rsidR="009F6CC9" w:rsidRDefault="00000000">
      <w:r>
        <w:pict w14:anchorId="71C3209B">
          <v:rect id="_x0000_i1028" style="width:0;height:1.5pt" o:hralign="center" o:hrstd="t" o:hr="t"/>
        </w:pict>
      </w:r>
    </w:p>
    <w:p w14:paraId="3381018A" w14:textId="77777777" w:rsidR="009F6CC9" w:rsidRDefault="00000000">
      <w:pPr>
        <w:pStyle w:val="FirstParagraph"/>
      </w:pPr>
      <w:r>
        <w:t>🔧 Simulation Setup</w:t>
      </w:r>
    </w:p>
    <w:p w14:paraId="7724D84E" w14:textId="77777777" w:rsidR="009F6CC9" w:rsidRDefault="00000000">
      <w:pPr>
        <w:pStyle w:val="BodyText"/>
      </w:pPr>
      <w:r>
        <w:t>• 1D grid: x = linspace(-10, 10, N)</w:t>
      </w:r>
      <w:r>
        <w:br/>
        <w:t>• space(x) = Gaussian well:</w:t>
      </w:r>
    </w:p>
    <w:p w14:paraId="5B8B2BFC" w14:textId="77777777" w:rsidR="009F6CC9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/(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052341EF" w14:textId="77777777" w:rsidR="009F6CC9" w:rsidRDefault="00000000">
      <w:pPr>
        <w:pStyle w:val="FirstParagraph"/>
      </w:pPr>
      <w:r>
        <w:t>• Initial ψ(x, 0): Gaussian bump at offset (not centered in well)</w:t>
      </w:r>
      <w:r>
        <w:br/>
        <w:t>• Boundary Conditions: Fixed zero or absorbing (depending on ψ wave behavior)</w:t>
      </w:r>
      <w:r>
        <w:br/>
        <w:t>• Parameters:</w:t>
      </w:r>
      <w:r>
        <w:br/>
        <w:t>- Grid size N = 500</w:t>
      </w:r>
      <w:r>
        <w:br/>
        <w:t>- Δx = 0.04</w:t>
      </w:r>
      <w:r>
        <w:br/>
        <w:t>- Δt = 0.01</w:t>
      </w:r>
      <w:r>
        <w:br/>
        <w:t>- mψ² = 0.5</w:t>
      </w:r>
    </w:p>
    <w:p w14:paraId="34A52A11" w14:textId="77777777" w:rsidR="009F6CC9" w:rsidRDefault="00000000">
      <w:r>
        <w:pict w14:anchorId="65C6E06E">
          <v:rect id="_x0000_i1029" style="width:0;height:1.5pt" o:hralign="center" o:hrstd="t" o:hr="t"/>
        </w:pict>
      </w:r>
    </w:p>
    <w:p w14:paraId="3F4BA984" w14:textId="77777777" w:rsidR="009F6CC9" w:rsidRDefault="00000000">
      <w:pPr>
        <w:pStyle w:val="FirstParagraph"/>
      </w:pPr>
      <w:r>
        <w:t>⚙ Equations Used</w:t>
      </w:r>
    </w:p>
    <w:p w14:paraId="54B2F08A" w14:textId="77777777" w:rsidR="009F6CC9" w:rsidRDefault="00000000">
      <w:pPr>
        <w:pStyle w:val="Compact"/>
        <w:numPr>
          <w:ilvl w:val="0"/>
          <w:numId w:val="7"/>
        </w:numPr>
      </w:pPr>
      <w:r>
        <w:t>Dynamic ψ Update (discrete form):</w:t>
      </w:r>
    </w:p>
    <w:p w14:paraId="6FC2B1D3" w14:textId="77777777" w:rsidR="009F6CC9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2ψ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]-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]+Δ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]-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])</m:t>
          </m:r>
        </m:oMath>
      </m:oMathPara>
    </w:p>
    <w:p w14:paraId="1B2CE7BC" w14:textId="77777777" w:rsidR="009F6CC9" w:rsidRDefault="00000000">
      <w:pPr>
        <w:pStyle w:val="Compact"/>
        <w:numPr>
          <w:ilvl w:val="0"/>
          <w:numId w:val="8"/>
        </w:numPr>
      </w:pPr>
      <w:r>
        <w:t>Curvature (precomputed):</w:t>
      </w:r>
    </w:p>
    <w:p w14:paraId="24C2E958" w14:textId="77777777" w:rsidR="009F6CC9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Curvature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647EAAD6" w14:textId="77777777" w:rsidR="009F6CC9" w:rsidRDefault="00000000">
      <w:pPr>
        <w:pStyle w:val="FirstParagraph"/>
      </w:pPr>
      <w:r>
        <w:t>Note: Since t² is uniform in x, its Laplacian vanishes → only space(x) contributes.</w:t>
      </w:r>
    </w:p>
    <w:p w14:paraId="6A6CB3B9" w14:textId="77777777" w:rsidR="009F6CC9" w:rsidRDefault="00000000">
      <w:pPr>
        <w:pStyle w:val="Compact"/>
        <w:numPr>
          <w:ilvl w:val="0"/>
          <w:numId w:val="9"/>
        </w:numPr>
      </w:pPr>
      <w:r>
        <w:t>Gravity(x, t):</w:t>
      </w:r>
    </w:p>
    <w:p w14:paraId="6737B432" w14:textId="77777777" w:rsidR="009F6CC9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nor/>
            </m:rPr>
            <m:t>Curvature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F08C2E5" w14:textId="77777777" w:rsidR="009F6CC9" w:rsidRDefault="00000000">
      <w:pPr>
        <w:pStyle w:val="Compact"/>
        <w:numPr>
          <w:ilvl w:val="0"/>
          <w:numId w:val="10"/>
        </w:numPr>
      </w:pPr>
      <w:r>
        <w:t>Force(x, t):</w:t>
      </w:r>
    </w:p>
    <w:p w14:paraId="6E29B822" w14:textId="77777777" w:rsidR="009F6CC9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Force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)=-∇[</m:t>
          </m:r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5189F499" w14:textId="77777777" w:rsidR="009F6CC9" w:rsidRDefault="00000000">
      <w:r>
        <w:pict w14:anchorId="199CBB33">
          <v:rect id="_x0000_i1030" style="width:0;height:1.5pt" o:hralign="center" o:hrstd="t" o:hr="t"/>
        </w:pict>
      </w:r>
    </w:p>
    <w:p w14:paraId="3479825A" w14:textId="77777777" w:rsidR="009F6CC9" w:rsidRDefault="00000000">
      <w:pPr>
        <w:pStyle w:val="FirstParagraph"/>
      </w:pPr>
      <w:r>
        <w:lastRenderedPageBreak/>
        <w:t>✅ Simulation Steps (Summary)</w:t>
      </w:r>
    </w:p>
    <w:p w14:paraId="348A7855" w14:textId="77777777" w:rsidR="009F6CC9" w:rsidRDefault="00000000">
      <w:pPr>
        <w:pStyle w:val="Compact"/>
        <w:numPr>
          <w:ilvl w:val="0"/>
          <w:numId w:val="11"/>
        </w:numPr>
      </w:pPr>
      <w:r>
        <w:t>Generate grid and define space(x) with curvature well</w:t>
      </w:r>
      <w:r>
        <w:br/>
      </w:r>
    </w:p>
    <w:p w14:paraId="3F373337" w14:textId="77777777" w:rsidR="009F6CC9" w:rsidRDefault="00000000">
      <w:pPr>
        <w:pStyle w:val="Compact"/>
        <w:numPr>
          <w:ilvl w:val="0"/>
          <w:numId w:val="11"/>
        </w:numPr>
      </w:pPr>
      <w:r>
        <w:t>Compute Curvature(x) = ∇²[space(x)]</w:t>
      </w:r>
      <w:r>
        <w:br/>
      </w:r>
    </w:p>
    <w:p w14:paraId="43B492C2" w14:textId="77777777" w:rsidR="009F6CC9" w:rsidRDefault="00000000">
      <w:pPr>
        <w:pStyle w:val="Compact"/>
        <w:numPr>
          <w:ilvl w:val="0"/>
          <w:numId w:val="11"/>
        </w:numPr>
      </w:pPr>
      <w:r>
        <w:t>Initialize ψ₀(x) with a Gaussian pulse</w:t>
      </w:r>
      <w:r>
        <w:br/>
      </w:r>
    </w:p>
    <w:p w14:paraId="016EE4C9" w14:textId="77777777" w:rsidR="009F6CC9" w:rsidRDefault="00000000">
      <w:pPr>
        <w:pStyle w:val="Compact"/>
        <w:numPr>
          <w:ilvl w:val="0"/>
          <w:numId w:val="11"/>
        </w:numPr>
      </w:pPr>
      <w:r>
        <w:t>Evolve ψ(x, t) over time using discrete Klein-Gordon</w:t>
      </w:r>
      <w:r>
        <w:br/>
      </w:r>
    </w:p>
    <w:p w14:paraId="164BB15D" w14:textId="77777777" w:rsidR="009F6CC9" w:rsidRDefault="00000000">
      <w:pPr>
        <w:pStyle w:val="Compact"/>
        <w:numPr>
          <w:ilvl w:val="0"/>
          <w:numId w:val="11"/>
        </w:numPr>
      </w:pPr>
      <w:r>
        <w:t>At each timestep:</w:t>
      </w:r>
    </w:p>
    <w:p w14:paraId="70DFF50E" w14:textId="77777777" w:rsidR="009F6CC9" w:rsidRDefault="00000000">
      <w:pPr>
        <w:pStyle w:val="Compact"/>
        <w:numPr>
          <w:ilvl w:val="1"/>
          <w:numId w:val="12"/>
        </w:numPr>
      </w:pPr>
      <w:r>
        <w:t>Compute Gravity(x, t)</w:t>
      </w:r>
      <w:r>
        <w:br/>
      </w:r>
    </w:p>
    <w:p w14:paraId="5AC90F3C" w14:textId="77777777" w:rsidR="009F6CC9" w:rsidRDefault="00000000">
      <w:pPr>
        <w:pStyle w:val="Compact"/>
        <w:numPr>
          <w:ilvl w:val="1"/>
          <w:numId w:val="12"/>
        </w:numPr>
      </w:pPr>
      <w:r>
        <w:t>Compute Force(x, t)</w:t>
      </w:r>
      <w:r>
        <w:br/>
      </w:r>
    </w:p>
    <w:p w14:paraId="6E5A5DAA" w14:textId="77777777" w:rsidR="009F6CC9" w:rsidRDefault="00000000">
      <w:pPr>
        <w:pStyle w:val="Compact"/>
        <w:numPr>
          <w:ilvl w:val="0"/>
          <w:numId w:val="11"/>
        </w:numPr>
      </w:pPr>
      <w:r>
        <w:t>Visualize:</w:t>
      </w:r>
    </w:p>
    <w:p w14:paraId="1BC8400A" w14:textId="77777777" w:rsidR="009F6CC9" w:rsidRDefault="00000000">
      <w:pPr>
        <w:pStyle w:val="Compact"/>
        <w:numPr>
          <w:ilvl w:val="1"/>
          <w:numId w:val="13"/>
        </w:numPr>
      </w:pPr>
      <w:r>
        <w:t>ψ wave behavior</w:t>
      </w:r>
      <w:r>
        <w:br/>
      </w:r>
    </w:p>
    <w:p w14:paraId="6C4D8E15" w14:textId="77777777" w:rsidR="009F6CC9" w:rsidRDefault="00000000">
      <w:pPr>
        <w:pStyle w:val="Compact"/>
        <w:numPr>
          <w:ilvl w:val="1"/>
          <w:numId w:val="13"/>
        </w:numPr>
      </w:pPr>
      <w:r>
        <w:t>Evolving gravity field</w:t>
      </w:r>
      <w:r>
        <w:br/>
      </w:r>
    </w:p>
    <w:p w14:paraId="76509C49" w14:textId="77777777" w:rsidR="009F6CC9" w:rsidRDefault="00000000">
      <w:pPr>
        <w:pStyle w:val="Compact"/>
        <w:numPr>
          <w:ilvl w:val="1"/>
          <w:numId w:val="13"/>
        </w:numPr>
      </w:pPr>
      <w:r>
        <w:t>Force gradients → tide directions</w:t>
      </w:r>
    </w:p>
    <w:p w14:paraId="0D8882A6" w14:textId="77777777" w:rsidR="009F6CC9" w:rsidRDefault="00000000">
      <w:r>
        <w:pict w14:anchorId="2CC641D6">
          <v:rect id="_x0000_i1031" style="width:0;height:1.5pt" o:hralign="center" o:hrstd="t" o:hr="t"/>
        </w:pict>
      </w:r>
    </w:p>
    <w:p w14:paraId="4908E3F5" w14:textId="77777777" w:rsidR="009F6CC9" w:rsidRDefault="00000000">
      <w:pPr>
        <w:pStyle w:val="FirstParagraph"/>
      </w:pPr>
      <w:r>
        <w:t>🧠 Expected Observations</w:t>
      </w:r>
    </w:p>
    <w:p w14:paraId="751E1D0B" w14:textId="77777777" w:rsidR="009F6CC9" w:rsidRDefault="00000000">
      <w:pPr>
        <w:pStyle w:val="BodyText"/>
      </w:pPr>
      <w:r>
        <w:t>• ψ waves may refract, converge, or scatter near the curvature well</w:t>
      </w:r>
      <w:r>
        <w:br/>
        <w:t>• Gravity(x, t) becomes non-uniform — gravity is deeper near curvature features</w:t>
      </w:r>
      <w:r>
        <w:br/>
        <w:t>• Force(x, t) develops directional patterns — pointing “downhill” in gravity</w:t>
      </w:r>
      <w:r>
        <w:br/>
        <w:t>• May observe stable regions or ψ trapping near the well (early geodesic emergence)</w:t>
      </w:r>
    </w:p>
    <w:p w14:paraId="4DE71CF3" w14:textId="2BB7BDA9" w:rsidR="004147D0" w:rsidRDefault="004147D0">
      <w:pPr>
        <w:pStyle w:val="BodyText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2F3C29A" wp14:editId="1C7D6F5B">
            <wp:extent cx="5934075" cy="494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368B" w14:textId="77777777" w:rsidR="009F6CC9" w:rsidRDefault="00000000">
      <w:r>
        <w:pict w14:anchorId="4CD86BF5">
          <v:rect id="_x0000_i1032" style="width:0;height:1.5pt" o:hralign="center" o:hrstd="t" o:hr="t"/>
        </w:pict>
      </w:r>
    </w:p>
    <w:p w14:paraId="70323C99" w14:textId="77777777" w:rsidR="009F6CC9" w:rsidRDefault="00000000">
      <w:pPr>
        <w:pStyle w:val="FirstParagraph"/>
      </w:pPr>
      <w:r>
        <w:t>Here is the evolution of the fields from my equation:</w:t>
      </w:r>
    </w:p>
    <w:p w14:paraId="524BAC12" w14:textId="77777777" w:rsidR="009F6CC9" w:rsidRDefault="00000000">
      <w:pPr>
        <w:pStyle w:val="BodyText"/>
      </w:pPr>
      <w:r>
        <w:rPr>
          <w:b/>
          <w:bCs/>
        </w:rPr>
        <w:t>Top Plot — ψ(x, t) Evolution:</w:t>
      </w:r>
      <w:r>
        <w:br/>
        <w:t>• The initial Gaussian pulse (centered at x = 3) spreads out symmetrically.</w:t>
      </w:r>
      <w:r>
        <w:br/>
        <w:t>• As time progresses, the wave reflects slightly due to the curvature, showing interference patterns.</w:t>
      </w:r>
      <w:r>
        <w:br/>
        <w:t>• The ψ field acts like a vibrating ocean floor in my analogy.</w:t>
      </w:r>
    </w:p>
    <w:p w14:paraId="3C151D5C" w14:textId="77777777" w:rsidR="009F6CC9" w:rsidRDefault="00000000">
      <w:pPr>
        <w:pStyle w:val="BodyText"/>
      </w:pPr>
      <w:r>
        <w:rPr>
          <w:b/>
          <w:bCs/>
        </w:rPr>
        <w:t>Middle Plot — Gravity(x, t) = Curvature × ψ(x, t):</w:t>
      </w:r>
      <w:r>
        <w:br/>
        <w:t>• Gravity inherits the shape of both curvature (which is static) and ψ (which evolves).</w:t>
      </w:r>
      <w:r>
        <w:br/>
        <w:t>• Notice how gravity amplifies or dampens in certain regions as ψ flows through the curvature landscape.</w:t>
      </w:r>
      <w:r>
        <w:br/>
        <w:t>• It creates dynamic ripples in gravity.</w:t>
      </w:r>
    </w:p>
    <w:p w14:paraId="11141EB4" w14:textId="77777777" w:rsidR="009F6CC9" w:rsidRDefault="00000000">
      <w:pPr>
        <w:pStyle w:val="BodyText"/>
      </w:pPr>
      <w:r>
        <w:rPr>
          <w:b/>
          <w:bCs/>
        </w:rPr>
        <w:t>Bottom Plot — Force(x, t) = -∇(Gravity):</w:t>
      </w:r>
      <w:r>
        <w:br/>
        <w:t>• This is the tidal force in my analogy.</w:t>
      </w:r>
      <w:r>
        <w:br/>
      </w:r>
      <w:r>
        <w:lastRenderedPageBreak/>
        <w:t>• Peaks and valleys emerge as gradients of gravity change over time.</w:t>
      </w:r>
      <w:r>
        <w:br/>
        <w:t>• Tidal effects oscillate as ψ vibrates over the curved space.</w:t>
      </w:r>
    </w:p>
    <w:sectPr w:rsidR="009F6CC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2821B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E1E93F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CF22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138C405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B0E49A06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13060EF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1247378817">
    <w:abstractNumId w:val="0"/>
  </w:num>
  <w:num w:numId="2" w16cid:durableId="20921208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758284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87060765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1127968041">
    <w:abstractNumId w:val="1"/>
  </w:num>
  <w:num w:numId="6" w16cid:durableId="645352874">
    <w:abstractNumId w:val="1"/>
  </w:num>
  <w:num w:numId="7" w16cid:durableId="12543138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378125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69326023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64011364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 w16cid:durableId="401879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80990728">
    <w:abstractNumId w:val="1"/>
  </w:num>
  <w:num w:numId="13" w16cid:durableId="175920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CC9"/>
    <w:rsid w:val="000A00E7"/>
    <w:rsid w:val="004147D0"/>
    <w:rsid w:val="009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6462"/>
  <w15:docId w15:val="{E1235F60-FC30-495F-9F3C-93B08196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2025-08-29T14:45:00Z</dcterms:created>
  <dcterms:modified xsi:type="dcterms:W3CDTF">2025-08-29T14:48:00Z</dcterms:modified>
</cp:coreProperties>
</file>