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3B89" w:rsidRDefault="00590C94" w:rsidP="00590C94">
      <w:pPr>
        <w:pStyle w:val="Heading1"/>
      </w:pPr>
      <w:r>
        <w:t>Boiled Frog – Content Ideas</w:t>
      </w:r>
    </w:p>
    <w:p w:rsidR="00590C94" w:rsidRDefault="00480FC1" w:rsidP="00480FC1">
      <w:pPr>
        <w:ind w:left="360"/>
      </w:pPr>
      <w:r>
        <w:t xml:space="preserve">Target audience is our youth, </w:t>
      </w:r>
      <w:r w:rsidRPr="00480FC1">
        <w:t xml:space="preserve">the </w:t>
      </w:r>
      <w:r>
        <w:t xml:space="preserve">future </w:t>
      </w:r>
      <w:r w:rsidRPr="00480FC1">
        <w:t>generation(s) that will suffer the greatest impact</w:t>
      </w:r>
      <w:r>
        <w:t xml:space="preserve">. </w:t>
      </w:r>
      <w:r w:rsidR="00590C94">
        <w:t>Focus every page with engaging and interactive content – use minimal text, maximize images, graphics, animations and videos. Where there is text, employ short, plain and ‘hard-hitting’ language.</w:t>
      </w:r>
    </w:p>
    <w:p w:rsidR="00590C94" w:rsidRDefault="00590C94" w:rsidP="00590C94">
      <w:pPr>
        <w:pStyle w:val="Heading2"/>
      </w:pPr>
      <w:r>
        <w:t xml:space="preserve"> </w:t>
      </w:r>
      <w:r w:rsidR="003D1442">
        <w:t xml:space="preserve">Writing </w:t>
      </w:r>
      <w:r>
        <w:t>Style</w:t>
      </w:r>
      <w:r w:rsidR="003D1442">
        <w:t xml:space="preserve"> – Millennium Target Audience</w:t>
      </w:r>
    </w:p>
    <w:p w:rsidR="00590C94" w:rsidRDefault="00590C94" w:rsidP="00590C94">
      <w:pPr>
        <w:pStyle w:val="ListParagraph"/>
        <w:numPr>
          <w:ilvl w:val="0"/>
          <w:numId w:val="2"/>
        </w:numPr>
      </w:pPr>
      <w:r>
        <w:t xml:space="preserve">Looks are everything - </w:t>
      </w:r>
      <w:r w:rsidRPr="00590C94">
        <w:t>develop a unique, attractive web space</w:t>
      </w:r>
      <w:r>
        <w:t>. Aesthetics are critical!</w:t>
      </w:r>
    </w:p>
    <w:p w:rsidR="00590C94" w:rsidRDefault="00590C94" w:rsidP="00746146">
      <w:pPr>
        <w:pStyle w:val="ListParagraph"/>
        <w:numPr>
          <w:ilvl w:val="0"/>
          <w:numId w:val="2"/>
        </w:numPr>
      </w:pPr>
      <w:r>
        <w:t>Focus</w:t>
      </w:r>
      <w:r w:rsidR="00746146">
        <w:t xml:space="preserve"> and KISS – meet needs and stop there. </w:t>
      </w:r>
      <w:r w:rsidR="00746146" w:rsidRPr="00746146">
        <w:t>Provide links to supplementary information instead of explaining it in the post itself</w:t>
      </w:r>
    </w:p>
    <w:p w:rsidR="00746146" w:rsidRDefault="00746146" w:rsidP="00746146">
      <w:pPr>
        <w:pStyle w:val="ListParagraph"/>
        <w:numPr>
          <w:ilvl w:val="0"/>
          <w:numId w:val="2"/>
        </w:numPr>
      </w:pPr>
      <w:r>
        <w:t>S</w:t>
      </w:r>
      <w:r w:rsidRPr="00746146">
        <w:t xml:space="preserve">tructure so the main points can be gleaned </w:t>
      </w:r>
      <w:r>
        <w:t xml:space="preserve">on </w:t>
      </w:r>
      <w:r w:rsidRPr="00746146">
        <w:t xml:space="preserve">a quick scan even </w:t>
      </w:r>
      <w:r>
        <w:t>without</w:t>
      </w:r>
      <w:r w:rsidRPr="00746146">
        <w:t xml:space="preserve"> read</w:t>
      </w:r>
      <w:r>
        <w:t>ing full post</w:t>
      </w:r>
    </w:p>
    <w:p w:rsidR="00746146" w:rsidRDefault="00746146" w:rsidP="00746146">
      <w:pPr>
        <w:pStyle w:val="ListParagraph"/>
        <w:numPr>
          <w:ilvl w:val="0"/>
          <w:numId w:val="2"/>
        </w:numPr>
      </w:pPr>
      <w:r>
        <w:t>Visual interest – high-quality images and videos</w:t>
      </w:r>
    </w:p>
    <w:p w:rsidR="00746146" w:rsidRDefault="00746146" w:rsidP="00746146">
      <w:pPr>
        <w:pStyle w:val="ListParagraph"/>
        <w:numPr>
          <w:ilvl w:val="0"/>
          <w:numId w:val="2"/>
        </w:numPr>
      </w:pPr>
      <w:r>
        <w:t>Teach, don’t preach -be</w:t>
      </w:r>
      <w:r w:rsidRPr="00746146">
        <w:t xml:space="preserve"> relatable and genuine in your writing.</w:t>
      </w:r>
      <w:r>
        <w:t xml:space="preserve"> Don’t talk down or patronize the audience. </w:t>
      </w:r>
      <w:r w:rsidRPr="00746146">
        <w:t>Create an experience through your writing that is intere</w:t>
      </w:r>
      <w:r>
        <w:t>sting, relatable, and shareable</w:t>
      </w:r>
    </w:p>
    <w:p w:rsidR="00746146" w:rsidRDefault="00746146" w:rsidP="00746146">
      <w:pPr>
        <w:pStyle w:val="ListParagraph"/>
        <w:numPr>
          <w:ilvl w:val="0"/>
          <w:numId w:val="2"/>
        </w:numPr>
      </w:pPr>
      <w:r>
        <w:t>Separate tends from fads</w:t>
      </w:r>
    </w:p>
    <w:p w:rsidR="00746146" w:rsidRDefault="00746146" w:rsidP="00746146">
      <w:pPr>
        <w:pStyle w:val="ListParagraph"/>
        <w:numPr>
          <w:ilvl w:val="0"/>
          <w:numId w:val="2"/>
        </w:numPr>
      </w:pPr>
      <w:r>
        <w:t xml:space="preserve">Optimize for sharing. </w:t>
      </w:r>
      <w:r w:rsidRPr="00746146">
        <w:t xml:space="preserve">Twitter-sized </w:t>
      </w:r>
      <w:r>
        <w:t>‘</w:t>
      </w:r>
      <w:r w:rsidRPr="00746146">
        <w:t>pockets</w:t>
      </w:r>
      <w:r>
        <w:t>’</w:t>
      </w:r>
      <w:r w:rsidRPr="00746146">
        <w:t xml:space="preserve"> of information in your post</w:t>
      </w:r>
      <w:r>
        <w:t>s that</w:t>
      </w:r>
      <w:r w:rsidRPr="00746146">
        <w:t xml:space="preserve"> help in getting it shared across social media platforms.</w:t>
      </w:r>
    </w:p>
    <w:p w:rsidR="00746146" w:rsidRDefault="00746146" w:rsidP="00746146">
      <w:pPr>
        <w:pStyle w:val="ListParagraph"/>
        <w:numPr>
          <w:ilvl w:val="0"/>
          <w:numId w:val="2"/>
        </w:numPr>
      </w:pPr>
      <w:r>
        <w:t>Proofread</w:t>
      </w:r>
    </w:p>
    <w:p w:rsidR="00746146" w:rsidRPr="00746146" w:rsidRDefault="00746146" w:rsidP="00746146">
      <w:pPr>
        <w:pStyle w:val="ListParagraph"/>
        <w:numPr>
          <w:ilvl w:val="0"/>
          <w:numId w:val="2"/>
        </w:numPr>
      </w:pPr>
      <w:r>
        <w:t xml:space="preserve">Creep – stay current! </w:t>
      </w:r>
      <w:r w:rsidRPr="00746146">
        <w:t>Research popular keywords, keep track of trending headlines and hashtags on Twitter, and be aware of frequently shared or liked news items</w:t>
      </w:r>
    </w:p>
    <w:p w:rsidR="00590C94" w:rsidRDefault="00480FC1" w:rsidP="00590C94">
      <w:pPr>
        <w:pStyle w:val="Heading2"/>
      </w:pPr>
      <w:r>
        <w:t>Content Ideas</w:t>
      </w:r>
    </w:p>
    <w:p w:rsidR="00590C94" w:rsidRDefault="00737375" w:rsidP="00590C94">
      <w:pPr>
        <w:pStyle w:val="ListParagraph"/>
        <w:numPr>
          <w:ilvl w:val="0"/>
          <w:numId w:val="1"/>
        </w:numPr>
      </w:pPr>
      <w:r>
        <w:t>Video - p</w:t>
      </w:r>
      <w:r w:rsidR="00590C94">
        <w:t>assionate and youthful advocacy, e.g., UN speech</w:t>
      </w:r>
    </w:p>
    <w:p w:rsidR="00737375" w:rsidRDefault="004431DA" w:rsidP="00737375">
      <w:pPr>
        <w:pStyle w:val="ListParagraph"/>
        <w:numPr>
          <w:ilvl w:val="1"/>
          <w:numId w:val="1"/>
        </w:numPr>
      </w:pPr>
      <w:hyperlink r:id="rId5" w:history="1">
        <w:r w:rsidR="00737375" w:rsidRPr="00D12BED">
          <w:rPr>
            <w:rStyle w:val="Hyperlink"/>
          </w:rPr>
          <w:t>https://www.facebook.com/bbcnews/videos/367615297354109/</w:t>
        </w:r>
      </w:hyperlink>
    </w:p>
    <w:p w:rsidR="005E6735" w:rsidRDefault="005E6735" w:rsidP="00590C94">
      <w:pPr>
        <w:pStyle w:val="ListParagraph"/>
        <w:numPr>
          <w:ilvl w:val="0"/>
          <w:numId w:val="1"/>
        </w:numPr>
      </w:pPr>
      <w:r>
        <w:t>Impact on developing countries, the poor and those least resources to cope</w:t>
      </w:r>
    </w:p>
    <w:p w:rsidR="005E6735" w:rsidRDefault="005E6735" w:rsidP="00590C94">
      <w:pPr>
        <w:pStyle w:val="ListParagraph"/>
        <w:numPr>
          <w:ilvl w:val="0"/>
          <w:numId w:val="1"/>
        </w:numPr>
      </w:pPr>
      <w:r>
        <w:t>Impact on available drinkable water (e.g., flooding)</w:t>
      </w:r>
    </w:p>
    <w:p w:rsidR="003B1265" w:rsidRDefault="005E6735" w:rsidP="00590C94">
      <w:pPr>
        <w:pStyle w:val="ListParagraph"/>
        <w:numPr>
          <w:ilvl w:val="0"/>
          <w:numId w:val="1"/>
        </w:numPr>
      </w:pPr>
      <w:r>
        <w:t xml:space="preserve">Financial </w:t>
      </w:r>
      <w:r w:rsidR="003B1265">
        <w:t xml:space="preserve">and economic </w:t>
      </w:r>
      <w:r>
        <w:t>consequences</w:t>
      </w:r>
    </w:p>
    <w:p w:rsidR="00590C94" w:rsidRDefault="005E6735" w:rsidP="003B1265">
      <w:pPr>
        <w:pStyle w:val="ListParagraph"/>
        <w:numPr>
          <w:ilvl w:val="1"/>
          <w:numId w:val="1"/>
        </w:numPr>
      </w:pPr>
      <w:r>
        <w:t xml:space="preserve"> </w:t>
      </w:r>
      <w:r w:rsidR="003B1265">
        <w:t>Damage to property and infrastructure</w:t>
      </w:r>
    </w:p>
    <w:p w:rsidR="003B1265" w:rsidRDefault="003B1265" w:rsidP="003B1265">
      <w:pPr>
        <w:pStyle w:val="ListParagraph"/>
        <w:numPr>
          <w:ilvl w:val="1"/>
          <w:numId w:val="1"/>
        </w:numPr>
      </w:pPr>
      <w:r>
        <w:t>Impact of</w:t>
      </w:r>
      <w:r w:rsidRPr="003B1265">
        <w:t xml:space="preserve"> temperatures and precipitation levels </w:t>
      </w:r>
      <w:r>
        <w:t xml:space="preserve">on industry sectors </w:t>
      </w:r>
      <w:r w:rsidRPr="003B1265">
        <w:t>such as agriculture, forestry, energy and tourism</w:t>
      </w:r>
      <w:r>
        <w:t xml:space="preserve"> (e.g., ski resorts like Whistler)</w:t>
      </w:r>
    </w:p>
    <w:p w:rsidR="003B1265" w:rsidRDefault="003B1265" w:rsidP="003B1265">
      <w:pPr>
        <w:pStyle w:val="ListParagraph"/>
        <w:numPr>
          <w:ilvl w:val="0"/>
          <w:numId w:val="1"/>
        </w:numPr>
      </w:pPr>
      <w:r>
        <w:t xml:space="preserve">Impact on wildlife - </w:t>
      </w:r>
      <w:r w:rsidRPr="003B1265">
        <w:t xml:space="preserve">many plants and animal species </w:t>
      </w:r>
      <w:proofErr w:type="gramStart"/>
      <w:r w:rsidRPr="003B1265">
        <w:t>are  struggling</w:t>
      </w:r>
      <w:proofErr w:type="gramEnd"/>
      <w:r w:rsidRPr="003B1265">
        <w:t xml:space="preserve"> to cope</w:t>
      </w:r>
    </w:p>
    <w:p w:rsidR="003B1265" w:rsidRDefault="003B1265" w:rsidP="003B1265">
      <w:pPr>
        <w:pStyle w:val="ListParagraph"/>
        <w:numPr>
          <w:ilvl w:val="0"/>
          <w:numId w:val="1"/>
        </w:numPr>
      </w:pPr>
      <w:r>
        <w:t>M</w:t>
      </w:r>
      <w:r w:rsidRPr="003B1265">
        <w:t>ass migration of species to cooler climes has profound implications for society, pushing disease-carrying insects, crop pests and crucial pollinators into new areas</w:t>
      </w:r>
      <w:r>
        <w:t>. A</w:t>
      </w:r>
      <w:r w:rsidRPr="003B1265">
        <w:t>s climate change displaces everything from moose to microbes, it’s affecting human foods, businesses, and diseases</w:t>
      </w:r>
    </w:p>
    <w:p w:rsidR="003B1265" w:rsidRDefault="004431DA" w:rsidP="003B1265">
      <w:pPr>
        <w:pStyle w:val="ListParagraph"/>
        <w:numPr>
          <w:ilvl w:val="1"/>
          <w:numId w:val="1"/>
        </w:numPr>
      </w:pPr>
      <w:hyperlink r:id="rId6" w:history="1">
        <w:r w:rsidR="003B1265" w:rsidRPr="00D12BED">
          <w:rPr>
            <w:rStyle w:val="Hyperlink"/>
          </w:rPr>
          <w:t>https://news.nationalgeographic.com/2017/04/climate-change-species-migration-disease/</w:t>
        </w:r>
      </w:hyperlink>
    </w:p>
    <w:p w:rsidR="003B1265" w:rsidRDefault="004431DA" w:rsidP="003B1265">
      <w:pPr>
        <w:pStyle w:val="ListParagraph"/>
        <w:numPr>
          <w:ilvl w:val="1"/>
          <w:numId w:val="1"/>
        </w:numPr>
      </w:pPr>
      <w:hyperlink r:id="rId7" w:history="1">
        <w:r w:rsidR="003B1265" w:rsidRPr="00D12BED">
          <w:rPr>
            <w:rStyle w:val="Hyperlink"/>
          </w:rPr>
          <w:t>https://www.theguardian.com/environment/2017/mar/30/climate-change-global-reshuffle-of-wildlife-will-have-huge-impacts-on-humanity</w:t>
        </w:r>
      </w:hyperlink>
    </w:p>
    <w:p w:rsidR="005E6735" w:rsidRDefault="005E6735" w:rsidP="00590C94">
      <w:pPr>
        <w:pStyle w:val="ListParagraph"/>
        <w:numPr>
          <w:ilvl w:val="0"/>
          <w:numId w:val="1"/>
        </w:numPr>
      </w:pPr>
      <w:r>
        <w:t>Health consequences</w:t>
      </w:r>
    </w:p>
    <w:p w:rsidR="003B1265" w:rsidRDefault="00566BA8" w:rsidP="00566BA8">
      <w:pPr>
        <w:pStyle w:val="ListParagraph"/>
        <w:numPr>
          <w:ilvl w:val="0"/>
          <w:numId w:val="1"/>
        </w:numPr>
      </w:pPr>
      <w:r>
        <w:t xml:space="preserve">Unexpected consequences: </w:t>
      </w:r>
      <w:hyperlink r:id="rId8" w:history="1">
        <w:r w:rsidRPr="00D12BED">
          <w:rPr>
            <w:rStyle w:val="Hyperlink"/>
          </w:rPr>
          <w:t>https://shar.es/aaNXK1</w:t>
        </w:r>
      </w:hyperlink>
    </w:p>
    <w:p w:rsidR="00566BA8" w:rsidRDefault="004431DA" w:rsidP="00826E77">
      <w:pPr>
        <w:pStyle w:val="ListParagraph"/>
        <w:numPr>
          <w:ilvl w:val="0"/>
          <w:numId w:val="1"/>
        </w:numPr>
      </w:pPr>
      <w:hyperlink r:id="rId9" w:history="1">
        <w:r w:rsidR="00826E77" w:rsidRPr="000C0487">
          <w:rPr>
            <w:rStyle w:val="Hyperlink"/>
          </w:rPr>
          <w:t>https://www.youtube.com/playlist?list=PL9R0MYGYsvksSyU9BaVVd3Doz3QMdzep-</w:t>
        </w:r>
      </w:hyperlink>
    </w:p>
    <w:p w:rsidR="00826E77" w:rsidRDefault="00A32875" w:rsidP="00A32875">
      <w:pPr>
        <w:pStyle w:val="ListParagraph"/>
        <w:numPr>
          <w:ilvl w:val="0"/>
          <w:numId w:val="1"/>
        </w:numPr>
      </w:pPr>
      <w:r w:rsidRPr="00A32875">
        <w:lastRenderedPageBreak/>
        <w:t xml:space="preserve">&lt;iframe width="640" height="360" </w:t>
      </w:r>
      <w:proofErr w:type="spellStart"/>
      <w:r w:rsidRPr="00A32875">
        <w:t>src</w:t>
      </w:r>
      <w:proofErr w:type="spellEnd"/>
      <w:r w:rsidRPr="00A32875">
        <w:t xml:space="preserve">="https://www.youtube.com/embed/zpbsdVvEa8M" </w:t>
      </w:r>
      <w:proofErr w:type="spellStart"/>
      <w:r w:rsidRPr="00A32875">
        <w:t>frameborder</w:t>
      </w:r>
      <w:proofErr w:type="spellEnd"/>
      <w:r w:rsidRPr="00A32875">
        <w:t xml:space="preserve">="0" allow="accelerometer; </w:t>
      </w:r>
      <w:proofErr w:type="spellStart"/>
      <w:r w:rsidRPr="00A32875">
        <w:t>autoplay</w:t>
      </w:r>
      <w:proofErr w:type="spellEnd"/>
      <w:r w:rsidRPr="00A32875">
        <w:t xml:space="preserve">; encrypted-media; gyroscope; picture-in-picture" </w:t>
      </w:r>
      <w:proofErr w:type="spellStart"/>
      <w:r w:rsidRPr="00A32875">
        <w:t>allowfullscreen</w:t>
      </w:r>
      <w:proofErr w:type="spellEnd"/>
      <w:r w:rsidRPr="00A32875">
        <w:t>&gt;&lt;/iframe&gt;</w:t>
      </w:r>
    </w:p>
    <w:p w:rsidR="00A32875" w:rsidRDefault="00A34EAC" w:rsidP="00A34EAC">
      <w:pPr>
        <w:pStyle w:val="ListParagraph"/>
        <w:numPr>
          <w:ilvl w:val="0"/>
          <w:numId w:val="1"/>
        </w:numPr>
      </w:pPr>
      <w:r w:rsidRPr="00A34EAC">
        <w:t xml:space="preserve">&lt;iframe width="1051" height="591" </w:t>
      </w:r>
      <w:proofErr w:type="spellStart"/>
      <w:r w:rsidRPr="00A34EAC">
        <w:t>src</w:t>
      </w:r>
      <w:proofErr w:type="spellEnd"/>
      <w:r w:rsidRPr="00A34EAC">
        <w:t xml:space="preserve">="https://www.youtube.com/embed/ESGsS9alNqc" </w:t>
      </w:r>
      <w:proofErr w:type="spellStart"/>
      <w:r w:rsidRPr="00A34EAC">
        <w:t>frameborder</w:t>
      </w:r>
      <w:proofErr w:type="spellEnd"/>
      <w:r w:rsidRPr="00A34EAC">
        <w:t xml:space="preserve">="0" allow="accelerometer; </w:t>
      </w:r>
      <w:proofErr w:type="spellStart"/>
      <w:r w:rsidRPr="00A34EAC">
        <w:t>autoplay</w:t>
      </w:r>
      <w:proofErr w:type="spellEnd"/>
      <w:r w:rsidRPr="00A34EAC">
        <w:t xml:space="preserve">; encrypted-media; gyroscope; picture-in-picture" </w:t>
      </w:r>
      <w:proofErr w:type="spellStart"/>
      <w:r w:rsidRPr="00A34EAC">
        <w:t>allowfullscreen</w:t>
      </w:r>
      <w:proofErr w:type="spellEnd"/>
      <w:r w:rsidRPr="00A34EAC">
        <w:t>&gt;&lt;/iframe&gt;</w:t>
      </w:r>
    </w:p>
    <w:p w:rsidR="00A34EAC" w:rsidRDefault="004431DA" w:rsidP="00A34EAC">
      <w:pPr>
        <w:pStyle w:val="ListParagraph"/>
        <w:numPr>
          <w:ilvl w:val="0"/>
          <w:numId w:val="1"/>
        </w:numPr>
      </w:pPr>
      <w:r>
        <w:t>Visualizations – Videos / Graphics</w:t>
      </w:r>
    </w:p>
    <w:p w:rsidR="004431DA" w:rsidRDefault="004431DA" w:rsidP="00A34EAC">
      <w:pPr>
        <w:pStyle w:val="ListParagraph"/>
        <w:numPr>
          <w:ilvl w:val="0"/>
          <w:numId w:val="1"/>
        </w:numPr>
      </w:pPr>
      <w:r>
        <w:t>Current Events</w:t>
      </w:r>
    </w:p>
    <w:p w:rsidR="004431DA" w:rsidRDefault="004431DA" w:rsidP="00A34EAC">
      <w:pPr>
        <w:pStyle w:val="ListParagraph"/>
        <w:numPr>
          <w:ilvl w:val="0"/>
          <w:numId w:val="1"/>
        </w:numPr>
      </w:pPr>
      <w:r>
        <w:t>Lectures and discussions</w:t>
      </w:r>
    </w:p>
    <w:p w:rsidR="004431DA" w:rsidRDefault="004431DA" w:rsidP="00A34EAC">
      <w:pPr>
        <w:pStyle w:val="ListParagraph"/>
        <w:numPr>
          <w:ilvl w:val="0"/>
          <w:numId w:val="1"/>
        </w:numPr>
      </w:pPr>
      <w:bookmarkStart w:id="0" w:name="_GoBack"/>
      <w:bookmarkEnd w:id="0"/>
    </w:p>
    <w:p w:rsidR="00A32875" w:rsidRDefault="00A32875" w:rsidP="00A32875"/>
    <w:sectPr w:rsidR="00A328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A2503"/>
    <w:multiLevelType w:val="hybridMultilevel"/>
    <w:tmpl w:val="27680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AD6857"/>
    <w:multiLevelType w:val="hybridMultilevel"/>
    <w:tmpl w:val="BE5C599C"/>
    <w:lvl w:ilvl="0" w:tplc="375E9BE8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EB6484"/>
    <w:multiLevelType w:val="hybridMultilevel"/>
    <w:tmpl w:val="D5781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CF2EE7"/>
    <w:multiLevelType w:val="hybridMultilevel"/>
    <w:tmpl w:val="0562E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C94"/>
    <w:rsid w:val="00277CEC"/>
    <w:rsid w:val="003B1265"/>
    <w:rsid w:val="003D1442"/>
    <w:rsid w:val="004431DA"/>
    <w:rsid w:val="00480FC1"/>
    <w:rsid w:val="00566BA8"/>
    <w:rsid w:val="00590C94"/>
    <w:rsid w:val="00593529"/>
    <w:rsid w:val="005E6735"/>
    <w:rsid w:val="00737375"/>
    <w:rsid w:val="00746146"/>
    <w:rsid w:val="00826E77"/>
    <w:rsid w:val="00913B89"/>
    <w:rsid w:val="00A32875"/>
    <w:rsid w:val="00A34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FC051"/>
  <w15:chartTrackingRefBased/>
  <w15:docId w15:val="{6ED6F57A-37A2-41D6-B905-A60B5E6CA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3529"/>
    <w:pPr>
      <w:keepNext/>
      <w:keepLines/>
      <w:spacing w:before="240" w:after="0"/>
      <w:outlineLvl w:val="0"/>
    </w:pPr>
    <w:rPr>
      <w:rFonts w:eastAsiaTheme="majorEastAsia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0C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3529"/>
    <w:rPr>
      <w:rFonts w:eastAsiaTheme="majorEastAsia" w:cstheme="majorBidi"/>
      <w:color w:val="1F4E79" w:themeColor="accent1" w:themeShade="80"/>
      <w:sz w:val="32"/>
      <w:szCs w:val="32"/>
    </w:rPr>
  </w:style>
  <w:style w:type="paragraph" w:styleId="ListParagraph">
    <w:name w:val="List Paragraph"/>
    <w:basedOn w:val="Normal"/>
    <w:uiPriority w:val="34"/>
    <w:qFormat/>
    <w:rsid w:val="00590C9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90C9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B126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ar.es/aaNXK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heguardian.com/environment/2017/mar/30/climate-change-global-reshuffle-of-wildlife-will-have-huge-impacts-on-humanit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ews.nationalgeographic.com/2017/04/climate-change-species-migration-disease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facebook.com/bbcnews/videos/367615297354109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playlist?list=PL9R0MYGYsvksSyU9BaVVd3Doz3QMdzep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2</Pages>
  <Words>504</Words>
  <Characters>2877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James</dc:creator>
  <cp:keywords/>
  <dc:description/>
  <cp:lastModifiedBy>Ian James</cp:lastModifiedBy>
  <cp:revision>11</cp:revision>
  <dcterms:created xsi:type="dcterms:W3CDTF">2019-01-18T14:23:00Z</dcterms:created>
  <dcterms:modified xsi:type="dcterms:W3CDTF">2019-02-10T05:31:00Z</dcterms:modified>
</cp:coreProperties>
</file>