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804"/>
        <w:gridCol w:w="2948"/>
      </w:tblGrid>
      <w:tr w:rsidR="00B75767" w:rsidTr="00B75767">
        <w:tc>
          <w:tcPr>
            <w:tcW w:w="6804" w:type="dxa"/>
          </w:tcPr>
          <w:p w:rsidR="00B75767" w:rsidRDefault="00B75767" w:rsidP="00B75767">
            <w:pPr>
              <w:pStyle w:val="Heading3"/>
              <w:spacing w:before="0"/>
            </w:pPr>
            <w:r w:rsidRPr="00E87412">
              <w:t>QUOTE</w:t>
            </w:r>
            <w:r>
              <w:t xml:space="preserve"> </w:t>
            </w:r>
            <w:r w:rsidR="000B4DC9">
              <w:t>SCHEDULE</w:t>
            </w:r>
          </w:p>
          <w:p w:rsidR="00B75767" w:rsidRDefault="00B75767" w:rsidP="00B75767">
            <w:fldSimple w:instr=" MERGEFIELD ContactName ">
              <w:r w:rsidR="00E87412">
                <w:rPr>
                  <w:noProof/>
                </w:rPr>
                <w:t>«ContactName»</w:t>
              </w:r>
            </w:fldSimple>
            <w:r>
              <w:br/>
            </w:r>
            <w:fldSimple w:instr=" MERGEFIELD ContactAddress ">
              <w:r w:rsidR="00E87412">
                <w:rPr>
                  <w:noProof/>
                </w:rPr>
                <w:t>«ContactAddress»</w:t>
              </w:r>
            </w:fldSimple>
            <w:r>
              <w:br/>
            </w:r>
            <w:fldSimple w:instr=" MERGEFIELD ContactTown ">
              <w:r w:rsidR="00E87412">
                <w:rPr>
                  <w:noProof/>
                </w:rPr>
                <w:t>«ContactTown»</w:t>
              </w:r>
            </w:fldSimple>
            <w:r>
              <w:t xml:space="preserve"> </w:t>
            </w:r>
            <w:fldSimple w:instr=" MERGEFIELD ContactState ">
              <w:r w:rsidR="00E87412">
                <w:rPr>
                  <w:noProof/>
                </w:rPr>
                <w:t>«ContactState»</w:t>
              </w:r>
            </w:fldSimple>
            <w:r>
              <w:t xml:space="preserve"> </w:t>
            </w:r>
            <w:fldSimple w:instr=" MERGEFIELD ContactPostcode ">
              <w:r w:rsidR="00E87412">
                <w:rPr>
                  <w:noProof/>
                </w:rPr>
                <w:t>«ContactPostcode»</w:t>
              </w:r>
            </w:fldSimple>
          </w:p>
        </w:tc>
        <w:tc>
          <w:tcPr>
            <w:tcW w:w="2948" w:type="dxa"/>
          </w:tcPr>
          <w:p w:rsidR="00B75767" w:rsidRDefault="00B75767" w:rsidP="00B75767">
            <w:r w:rsidRPr="00D16D78">
              <w:rPr>
                <w:b/>
              </w:rPr>
              <w:t xml:space="preserve">Date </w:t>
            </w:r>
            <w:r>
              <w:rPr>
                <w:b/>
              </w:rPr>
              <w:t>of Issue</w:t>
            </w:r>
            <w:r w:rsidRPr="00D16D78">
              <w:rPr>
                <w:b/>
              </w:rPr>
              <w:br/>
            </w:r>
            <w:fldSimple w:instr=" DATE ">
              <w:r w:rsidR="00E87412">
                <w:rPr>
                  <w:noProof/>
                </w:rPr>
                <w:t>22/10/2017</w:t>
              </w:r>
            </w:fldSimple>
          </w:p>
          <w:p w:rsidR="00B75767" w:rsidRPr="00A64952" w:rsidRDefault="00B75767" w:rsidP="00B75767">
            <w:r>
              <w:rPr>
                <w:b/>
              </w:rPr>
              <w:t>Reference Number</w:t>
            </w:r>
            <w:r>
              <w:br/>
            </w:r>
            <w:fldSimple w:instr=" MERGEFIELD ReferenceNumber ">
              <w:r w:rsidR="00E87412">
                <w:rPr>
                  <w:noProof/>
                </w:rPr>
                <w:t>«ReferenceNumber»</w:t>
              </w:r>
            </w:fldSimple>
          </w:p>
        </w:tc>
      </w:tr>
    </w:tbl>
    <w:p w:rsidR="00B75767" w:rsidRDefault="00B75767" w:rsidP="00B75767"/>
    <w:p w:rsidR="00B75767" w:rsidRDefault="00B75767" w:rsidP="00B75767">
      <w:r>
        <w:t xml:space="preserve">Dear </w:t>
      </w:r>
      <w:fldSimple w:instr=" MERGEFIELD ContactName ">
        <w:r w:rsidR="00E87412">
          <w:rPr>
            <w:noProof/>
          </w:rPr>
          <w:t>«ContactName»</w:t>
        </w:r>
      </w:fldSimple>
      <w:r>
        <w:t>,</w:t>
      </w:r>
    </w:p>
    <w:p w:rsidR="00B75767" w:rsidRDefault="00B75767" w:rsidP="00B75767">
      <w:r>
        <w:t xml:space="preserve">Please find below a summary of your </w:t>
      </w:r>
      <w:fldSimple w:instr=" MERGEFIELD ProductDescription ">
        <w:r w:rsidR="00E87412">
          <w:rPr>
            <w:noProof/>
          </w:rPr>
          <w:t>«ProductDescription»</w:t>
        </w:r>
      </w:fldSimple>
      <w:r>
        <w:t xml:space="preserve"> quote from </w:t>
      </w:r>
      <w:fldSimple w:instr=" MERGEFIELD OrganisationName ">
        <w:r w:rsidR="00E87412">
          <w:rPr>
            <w:noProof/>
          </w:rPr>
          <w:t>«OrganisationName»</w:t>
        </w:r>
      </w:fldSimple>
      <w:r>
        <w:t xml:space="preserve">. </w:t>
      </w:r>
    </w:p>
    <w:p w:rsidR="00B75767" w:rsidRDefault="00B75767" w:rsidP="00B75767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3" w:type="dxa"/>
        </w:tblCellMar>
        <w:tblLook w:val="04A0" w:firstRow="1" w:lastRow="0" w:firstColumn="1" w:lastColumn="0" w:noHBand="0" w:noVBand="1"/>
      </w:tblPr>
      <w:tblGrid>
        <w:gridCol w:w="1271"/>
        <w:gridCol w:w="3969"/>
        <w:gridCol w:w="4502"/>
      </w:tblGrid>
      <w:tr w:rsidR="00B75767" w:rsidTr="004202E2">
        <w:tc>
          <w:tcPr>
            <w:tcW w:w="1271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1</w:t>
            </w:r>
          </w:p>
        </w:tc>
        <w:tc>
          <w:tcPr>
            <w:tcW w:w="3969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The Insured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fldSimple w:instr=" MERGEFIELD InsuredName ">
              <w:r w:rsidR="00E87412">
                <w:rPr>
                  <w:noProof/>
                </w:rPr>
                <w:t>«InsuredName»</w:t>
              </w:r>
            </w:fldSimple>
          </w:p>
        </w:tc>
      </w:tr>
      <w:tr w:rsidR="004202E2" w:rsidRPr="004202E2" w:rsidTr="004202E2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4202E2" w:rsidRPr="004202E2" w:rsidTr="004202E2">
        <w:tc>
          <w:tcPr>
            <w:tcW w:w="1271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2</w:t>
            </w:r>
          </w:p>
        </w:tc>
        <w:tc>
          <w:tcPr>
            <w:tcW w:w="3969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Insured </w:t>
            </w:r>
            <w:r w:rsidRPr="009A12BB">
              <w:rPr>
                <w:b/>
              </w:rPr>
              <w:t>Address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fldSimple w:instr=" MERGEFIELD InsuredAddress ">
              <w:r w:rsidR="00E87412">
                <w:rPr>
                  <w:noProof/>
                </w:rPr>
                <w:t>«InsuredAddress»</w:t>
              </w:r>
            </w:fldSimple>
            <w:r>
              <w:br/>
            </w:r>
            <w:fldSimple w:instr=" MERGEFIELD InsuredTown ">
              <w:r w:rsidR="00E87412">
                <w:rPr>
                  <w:noProof/>
                </w:rPr>
                <w:t>«InsuredTown»</w:t>
              </w:r>
            </w:fldSimple>
            <w:r>
              <w:t xml:space="preserve"> </w:t>
            </w:r>
            <w:fldSimple w:instr=" MERGEFIELD InsuredState ">
              <w:r w:rsidR="00E87412">
                <w:rPr>
                  <w:noProof/>
                </w:rPr>
                <w:t>«InsuredState»</w:t>
              </w:r>
            </w:fldSimple>
            <w:r>
              <w:t xml:space="preserve"> </w:t>
            </w:r>
            <w:fldSimple w:instr=" MERGEFIELD InsuredPostcode ">
              <w:r w:rsidR="00E87412">
                <w:rPr>
                  <w:noProof/>
                </w:rPr>
                <w:t>«InsuredPostcode»</w:t>
              </w:r>
            </w:fldSimple>
          </w:p>
        </w:tc>
      </w:tr>
      <w:tr w:rsidR="004202E2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4202E2" w:rsidRPr="004202E2" w:rsidTr="00531B6F">
        <w:tc>
          <w:tcPr>
            <w:tcW w:w="1271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B75767" w:rsidTr="004202E2">
        <w:tc>
          <w:tcPr>
            <w:tcW w:w="1271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3</w:t>
            </w:r>
          </w:p>
        </w:tc>
        <w:tc>
          <w:tcPr>
            <w:tcW w:w="3969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Policy Description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fldSimple w:instr=" MERGEFIELD ProductDescription ">
              <w:r w:rsidR="00E87412">
                <w:rPr>
                  <w:noProof/>
                </w:rPr>
                <w:t>«ProductDescription»</w:t>
              </w:r>
            </w:fldSimple>
          </w:p>
        </w:tc>
      </w:tr>
      <w:tr w:rsidR="004202E2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4202E2" w:rsidRPr="004202E2" w:rsidTr="00531B6F">
        <w:tc>
          <w:tcPr>
            <w:tcW w:w="1271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4</w:t>
            </w:r>
          </w:p>
        </w:tc>
        <w:tc>
          <w:tcPr>
            <w:tcW w:w="3969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Period of Insurance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r>
              <w:t xml:space="preserve">From </w:t>
            </w:r>
            <w:fldSimple w:instr=" MERGEFIELD PolicyPeriodFrom ">
              <w:r w:rsidR="00E87412">
                <w:rPr>
                  <w:noProof/>
                </w:rPr>
                <w:t>«PolicyPeriodFrom»</w:t>
              </w:r>
            </w:fldSimple>
            <w:r>
              <w:t xml:space="preserve"> to </w:t>
            </w:r>
            <w:fldSimple w:instr=" MERGEFIELD PolicyPeriodTo ">
              <w:r w:rsidR="00E87412">
                <w:rPr>
                  <w:noProof/>
                </w:rPr>
                <w:t>«PolicyPeriodTo»</w:t>
              </w:r>
            </w:fldSimple>
            <w:r>
              <w:t xml:space="preserve"> AEST</w:t>
            </w:r>
          </w:p>
        </w:tc>
      </w:tr>
      <w:tr w:rsidR="004202E2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4202E2" w:rsidRPr="004202E2" w:rsidTr="00531B6F">
        <w:tc>
          <w:tcPr>
            <w:tcW w:w="1271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5</w:t>
            </w:r>
          </w:p>
        </w:tc>
        <w:tc>
          <w:tcPr>
            <w:tcW w:w="3969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>
              <w:rPr>
                <w:b/>
              </w:rPr>
              <w:t>Sums Insured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</w:p>
        </w:tc>
      </w:tr>
      <w:tr w:rsidR="00B75767" w:rsidRPr="004202E2" w:rsidTr="00B75767">
        <w:tc>
          <w:tcPr>
            <w:tcW w:w="1271" w:type="dxa"/>
          </w:tcPr>
          <w:p w:rsidR="00B75767" w:rsidRPr="004202E2" w:rsidRDefault="00B75767" w:rsidP="00B75767">
            <w:pPr>
              <w:pStyle w:val="NoSpacing"/>
              <w:rPr>
                <w:b/>
                <w:sz w:val="10"/>
                <w:szCs w:val="10"/>
              </w:rPr>
            </w:pPr>
          </w:p>
        </w:tc>
        <w:tc>
          <w:tcPr>
            <w:tcW w:w="3969" w:type="dxa"/>
          </w:tcPr>
          <w:p w:rsidR="00B75767" w:rsidRPr="004202E2" w:rsidRDefault="00B75767" w:rsidP="00B75767">
            <w:pPr>
              <w:pStyle w:val="NoSpacing"/>
              <w:rPr>
                <w:b/>
                <w:sz w:val="10"/>
                <w:szCs w:val="10"/>
              </w:rPr>
            </w:pPr>
          </w:p>
        </w:tc>
        <w:tc>
          <w:tcPr>
            <w:tcW w:w="4502" w:type="dxa"/>
          </w:tcPr>
          <w:p w:rsidR="00B75767" w:rsidRPr="004202E2" w:rsidRDefault="00B75767" w:rsidP="00B75767">
            <w:pPr>
              <w:pStyle w:val="NoSpacing"/>
              <w:rPr>
                <w:sz w:val="10"/>
                <w:szCs w:val="1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Default="00B75767" w:rsidP="00B75767">
            <w:pPr>
              <w:pStyle w:val="NoSpacing"/>
            </w:pPr>
            <w:r>
              <w:t>(a)</w:t>
            </w:r>
          </w:p>
        </w:tc>
        <w:tc>
          <w:tcPr>
            <w:tcW w:w="3969" w:type="dxa"/>
          </w:tcPr>
          <w:p w:rsidR="00B75767" w:rsidRDefault="00B75767" w:rsidP="00B75767">
            <w:pPr>
              <w:pStyle w:val="NoSpacing"/>
            </w:pPr>
            <w:r>
              <w:t>Public Liability Cover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fldSimple w:instr=" MERGEFIELD CoverPLClaim ">
              <w:r w:rsidR="00E87412">
                <w:rPr>
                  <w:noProof/>
                </w:rPr>
                <w:t>«CoverPLClaim»</w:t>
              </w:r>
            </w:fldSimple>
            <w:r>
              <w:t xml:space="preserve"> any one claim and </w:t>
            </w:r>
            <w:fldSimple w:instr=" MERGEFIELD CoverPLAggregate ">
              <w:r w:rsidR="00E87412">
                <w:rPr>
                  <w:noProof/>
                </w:rPr>
                <w:t>«CoverPLAggregate»</w:t>
              </w:r>
            </w:fldSimple>
            <w:r>
              <w:t xml:space="preserve"> in the aggregate</w:t>
            </w:r>
          </w:p>
        </w:tc>
      </w:tr>
      <w:tr w:rsidR="00B75767" w:rsidRPr="004202E2" w:rsidTr="00B75767">
        <w:tc>
          <w:tcPr>
            <w:tcW w:w="1271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3969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4502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Default="00B75767" w:rsidP="00B75767">
            <w:pPr>
              <w:pStyle w:val="NoSpacing"/>
            </w:pPr>
            <w:r>
              <w:t>(b)</w:t>
            </w:r>
          </w:p>
        </w:tc>
        <w:tc>
          <w:tcPr>
            <w:tcW w:w="3969" w:type="dxa"/>
          </w:tcPr>
          <w:p w:rsidR="00B75767" w:rsidRDefault="00B75767" w:rsidP="00B75767">
            <w:pPr>
              <w:pStyle w:val="NoSpacing"/>
            </w:pPr>
            <w:r>
              <w:t>Professional Indemnity Cover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fldSimple w:instr=" MERGEFIELD CoverPIClaim ">
              <w:r w:rsidR="00E87412">
                <w:rPr>
                  <w:noProof/>
                </w:rPr>
                <w:t>«CoverPIClaim»</w:t>
              </w:r>
            </w:fldSimple>
            <w:r>
              <w:t xml:space="preserve"> any one claim and </w:t>
            </w:r>
            <w:fldSimple w:instr=" MERGEFIELD CoverPIAggregate ">
              <w:r w:rsidR="00E87412">
                <w:rPr>
                  <w:noProof/>
                </w:rPr>
                <w:t>«CoverPIAggregate»</w:t>
              </w:r>
            </w:fldSimple>
            <w:r>
              <w:t xml:space="preserve"> in the aggregate</w:t>
            </w:r>
          </w:p>
        </w:tc>
      </w:tr>
      <w:tr w:rsidR="004202E2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4202E2" w:rsidRPr="004202E2" w:rsidTr="00531B6F">
        <w:tc>
          <w:tcPr>
            <w:tcW w:w="1271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 w:val="14"/>
                <w:szCs w:val="14"/>
              </w:rPr>
            </w:pPr>
          </w:p>
        </w:tc>
        <w:tc>
          <w:tcPr>
            <w:tcW w:w="3969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 w:val="14"/>
                <w:szCs w:val="14"/>
              </w:rPr>
            </w:pPr>
          </w:p>
        </w:tc>
        <w:tc>
          <w:tcPr>
            <w:tcW w:w="4502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 w:val="14"/>
                <w:szCs w:val="14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6</w:t>
            </w:r>
          </w:p>
        </w:tc>
        <w:tc>
          <w:tcPr>
            <w:tcW w:w="3969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>
              <w:rPr>
                <w:b/>
              </w:rPr>
              <w:t>Excess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fldSimple w:instr=" MERGEFIELD PolicyExcess ">
              <w:r w:rsidR="00E87412">
                <w:rPr>
                  <w:noProof/>
                </w:rPr>
                <w:t>«PolicyExcess»</w:t>
              </w:r>
            </w:fldSimple>
            <w:r>
              <w:t xml:space="preserve"> each and every claim</w:t>
            </w:r>
          </w:p>
        </w:tc>
      </w:tr>
      <w:tr w:rsidR="004202E2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4202E2" w:rsidRPr="004202E2" w:rsidTr="00531B6F">
        <w:tc>
          <w:tcPr>
            <w:tcW w:w="1271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>
              <w:rPr>
                <w:b/>
              </w:rPr>
              <w:t>Item 7</w:t>
            </w:r>
          </w:p>
        </w:tc>
        <w:tc>
          <w:tcPr>
            <w:tcW w:w="3969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>
              <w:rPr>
                <w:b/>
              </w:rPr>
              <w:t>Inclusions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</w:p>
        </w:tc>
      </w:tr>
      <w:tr w:rsidR="00B75767" w:rsidRPr="004202E2" w:rsidTr="00B75767">
        <w:tc>
          <w:tcPr>
            <w:tcW w:w="1271" w:type="dxa"/>
          </w:tcPr>
          <w:p w:rsidR="00B75767" w:rsidRPr="004202E2" w:rsidRDefault="00B75767" w:rsidP="00B75767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</w:tcPr>
          <w:p w:rsidR="00B75767" w:rsidRPr="004202E2" w:rsidRDefault="00B75767" w:rsidP="00B75767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Default="00B75767" w:rsidP="00B75767">
            <w:pPr>
              <w:pStyle w:val="NoSpacing"/>
              <w:rPr>
                <w:b/>
              </w:rPr>
            </w:pPr>
            <w:r>
              <w:t>7.1</w:t>
            </w:r>
          </w:p>
        </w:tc>
        <w:tc>
          <w:tcPr>
            <w:tcW w:w="3969" w:type="dxa"/>
          </w:tcPr>
          <w:p w:rsidR="00B75767" w:rsidRDefault="00B75767" w:rsidP="00B75767">
            <w:pPr>
              <w:pStyle w:val="NoSpacing"/>
              <w:rPr>
                <w:b/>
              </w:rPr>
            </w:pPr>
            <w:r>
              <w:t>Automatic Inclusions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</w:p>
        </w:tc>
      </w:tr>
      <w:tr w:rsidR="004202E2" w:rsidRPr="004202E2" w:rsidTr="00B75767">
        <w:tc>
          <w:tcPr>
            <w:tcW w:w="1271" w:type="dxa"/>
          </w:tcPr>
          <w:p w:rsidR="004202E2" w:rsidRPr="004202E2" w:rsidRDefault="004202E2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3969" w:type="dxa"/>
          </w:tcPr>
          <w:p w:rsidR="004202E2" w:rsidRPr="004202E2" w:rsidRDefault="004202E2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4502" w:type="dxa"/>
          </w:tcPr>
          <w:p w:rsidR="004202E2" w:rsidRPr="004202E2" w:rsidRDefault="004202E2" w:rsidP="00B75767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Default="00B75767" w:rsidP="00B75767">
            <w:pPr>
              <w:pStyle w:val="NoSpacing"/>
            </w:pPr>
            <w:r>
              <w:lastRenderedPageBreak/>
              <w:t>(a)</w:t>
            </w:r>
          </w:p>
          <w:p w:rsidR="00B75767" w:rsidRDefault="00B75767" w:rsidP="00B75767">
            <w:pPr>
              <w:pStyle w:val="NoSpacing"/>
            </w:pPr>
            <w:r>
              <w:t>(b)</w:t>
            </w:r>
          </w:p>
          <w:p w:rsidR="00B75767" w:rsidRDefault="00B75767" w:rsidP="00B75767">
            <w:pPr>
              <w:pStyle w:val="NoSpacing"/>
            </w:pPr>
            <w:r>
              <w:t>(c)</w:t>
            </w:r>
          </w:p>
        </w:tc>
        <w:tc>
          <w:tcPr>
            <w:tcW w:w="3969" w:type="dxa"/>
          </w:tcPr>
          <w:p w:rsidR="00B75767" w:rsidRDefault="00B75767" w:rsidP="00B75767">
            <w:pPr>
              <w:pStyle w:val="NoSpacing"/>
            </w:pPr>
            <w:r>
              <w:t>Loss of Documents</w:t>
            </w:r>
            <w:r>
              <w:br/>
              <w:t>Inquiries</w:t>
            </w:r>
          </w:p>
          <w:p w:rsidR="00B75767" w:rsidRDefault="00B75767" w:rsidP="00B75767">
            <w:pPr>
              <w:pStyle w:val="NoSpacing"/>
            </w:pPr>
            <w:r>
              <w:t>Public Relations Expenses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r>
              <w:t>Included</w:t>
            </w:r>
          </w:p>
          <w:p w:rsidR="00B75767" w:rsidRDefault="00B75767" w:rsidP="00B75767">
            <w:pPr>
              <w:pStyle w:val="NoSpacing"/>
            </w:pPr>
            <w:r>
              <w:t>Included</w:t>
            </w:r>
          </w:p>
          <w:p w:rsidR="00B75767" w:rsidRDefault="00B75767" w:rsidP="00B75767">
            <w:pPr>
              <w:pStyle w:val="NoSpacing"/>
            </w:pPr>
            <w:r>
              <w:t>Included</w:t>
            </w:r>
          </w:p>
        </w:tc>
      </w:tr>
      <w:tr w:rsidR="00B75767" w:rsidRPr="004202E2" w:rsidTr="00B75767">
        <w:tc>
          <w:tcPr>
            <w:tcW w:w="1271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3969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4502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Default="00B75767" w:rsidP="00B75767">
            <w:pPr>
              <w:pStyle w:val="NoSpacing"/>
            </w:pPr>
            <w:r>
              <w:t>7.2</w:t>
            </w:r>
          </w:p>
        </w:tc>
        <w:tc>
          <w:tcPr>
            <w:tcW w:w="3969" w:type="dxa"/>
          </w:tcPr>
          <w:p w:rsidR="00B75767" w:rsidRDefault="00B75767" w:rsidP="00B75767">
            <w:pPr>
              <w:pStyle w:val="NoSpacing"/>
            </w:pPr>
            <w:r>
              <w:t>Optional Inclusions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</w:p>
        </w:tc>
      </w:tr>
      <w:tr w:rsidR="004202E2" w:rsidRPr="004202E2" w:rsidTr="00B75767">
        <w:tc>
          <w:tcPr>
            <w:tcW w:w="1271" w:type="dxa"/>
          </w:tcPr>
          <w:p w:rsidR="004202E2" w:rsidRPr="004202E2" w:rsidRDefault="004202E2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3969" w:type="dxa"/>
          </w:tcPr>
          <w:p w:rsidR="004202E2" w:rsidRPr="004202E2" w:rsidRDefault="004202E2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4502" w:type="dxa"/>
          </w:tcPr>
          <w:p w:rsidR="004202E2" w:rsidRPr="004202E2" w:rsidRDefault="004202E2" w:rsidP="00B75767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Default="00B75767" w:rsidP="00B75767">
            <w:pPr>
              <w:pStyle w:val="NoSpacing"/>
            </w:pPr>
            <w:r>
              <w:t>(a)</w:t>
            </w:r>
          </w:p>
          <w:p w:rsidR="00B75767" w:rsidRDefault="00B75767" w:rsidP="00B75767">
            <w:pPr>
              <w:pStyle w:val="NoSpacing"/>
            </w:pPr>
            <w:r>
              <w:t>(b)</w:t>
            </w:r>
          </w:p>
        </w:tc>
        <w:tc>
          <w:tcPr>
            <w:tcW w:w="3969" w:type="dxa"/>
          </w:tcPr>
          <w:p w:rsidR="00B75767" w:rsidRDefault="00B75767" w:rsidP="00B75767">
            <w:pPr>
              <w:pStyle w:val="NoSpacing"/>
            </w:pPr>
            <w:r>
              <w:t>Joint Ventures</w:t>
            </w:r>
            <w:r>
              <w:br/>
              <w:t>Principal’s Prior Business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fldSimple w:instr=" MERGEFIELD CoverInclusionsJointVentures ">
              <w:r w:rsidR="00E87412">
                <w:rPr>
                  <w:noProof/>
                </w:rPr>
                <w:t>«CoverInclusionsJointVentures»</w:t>
              </w:r>
            </w:fldSimple>
          </w:p>
          <w:p w:rsidR="00B75767" w:rsidRDefault="00B75767" w:rsidP="00B75767">
            <w:pPr>
              <w:pStyle w:val="NoSpacing"/>
            </w:pPr>
            <w:fldSimple w:instr=" MERGEFIELD CoverInclusionsPriorBusiness ">
              <w:r w:rsidR="00E87412">
                <w:rPr>
                  <w:noProof/>
                </w:rPr>
                <w:t>«CoverInclusionsPriorBusiness»</w:t>
              </w:r>
            </w:fldSimple>
          </w:p>
        </w:tc>
      </w:tr>
      <w:tr w:rsidR="004202E2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4202E2" w:rsidRPr="004202E2" w:rsidTr="00531B6F">
        <w:tc>
          <w:tcPr>
            <w:tcW w:w="1271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top w:val="single" w:sz="4" w:space="0" w:color="D9D9D9" w:themeColor="background1" w:themeShade="D9"/>
            </w:tcBorders>
          </w:tcPr>
          <w:p w:rsidR="004202E2" w:rsidRPr="004202E2" w:rsidRDefault="004202E2" w:rsidP="00531B6F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>
              <w:rPr>
                <w:b/>
              </w:rPr>
              <w:t>Item 8</w:t>
            </w:r>
          </w:p>
        </w:tc>
        <w:tc>
          <w:tcPr>
            <w:tcW w:w="3969" w:type="dxa"/>
          </w:tcPr>
          <w:p w:rsidR="00B75767" w:rsidRPr="009A12BB" w:rsidRDefault="00B75767" w:rsidP="00B75767">
            <w:pPr>
              <w:pStyle w:val="NoSpacing"/>
              <w:rPr>
                <w:b/>
              </w:rPr>
            </w:pPr>
            <w:r>
              <w:rPr>
                <w:b/>
              </w:rPr>
              <w:t>Premium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</w:p>
        </w:tc>
      </w:tr>
      <w:tr w:rsidR="00B75767" w:rsidRPr="004202E2" w:rsidTr="00B75767">
        <w:tc>
          <w:tcPr>
            <w:tcW w:w="1271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3969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  <w:tc>
          <w:tcPr>
            <w:tcW w:w="4502" w:type="dxa"/>
          </w:tcPr>
          <w:p w:rsidR="00B75767" w:rsidRPr="004202E2" w:rsidRDefault="00B75767" w:rsidP="00B75767">
            <w:pPr>
              <w:pStyle w:val="NoSpacing"/>
              <w:rPr>
                <w:szCs w:val="20"/>
              </w:rPr>
            </w:pPr>
          </w:p>
        </w:tc>
      </w:tr>
      <w:tr w:rsidR="00B75767" w:rsidTr="00B75767">
        <w:tc>
          <w:tcPr>
            <w:tcW w:w="1271" w:type="dxa"/>
          </w:tcPr>
          <w:p w:rsidR="00B75767" w:rsidRDefault="00B75767" w:rsidP="00B75767">
            <w:pPr>
              <w:pStyle w:val="NoSpacing"/>
            </w:pPr>
            <w:r>
              <w:t>(a)</w:t>
            </w:r>
          </w:p>
          <w:p w:rsidR="00B75767" w:rsidRDefault="00B75767" w:rsidP="00B75767">
            <w:pPr>
              <w:pStyle w:val="NoSpacing"/>
            </w:pPr>
            <w:r>
              <w:t>(b)</w:t>
            </w:r>
          </w:p>
          <w:p w:rsidR="00B75767" w:rsidRDefault="00B75767" w:rsidP="00B75767">
            <w:pPr>
              <w:pStyle w:val="NoSpacing"/>
            </w:pPr>
            <w:r>
              <w:t>(c)</w:t>
            </w:r>
          </w:p>
          <w:p w:rsidR="00B75767" w:rsidRDefault="00B75767" w:rsidP="00B75767">
            <w:pPr>
              <w:pStyle w:val="NoSpacing"/>
            </w:pPr>
            <w:r>
              <w:t>(d)</w:t>
            </w:r>
          </w:p>
          <w:p w:rsidR="00B75767" w:rsidRDefault="00B75767" w:rsidP="00B75767">
            <w:pPr>
              <w:pStyle w:val="NoSpacing"/>
            </w:pPr>
            <w:r>
              <w:t>(e)</w:t>
            </w:r>
          </w:p>
        </w:tc>
        <w:tc>
          <w:tcPr>
            <w:tcW w:w="3969" w:type="dxa"/>
          </w:tcPr>
          <w:p w:rsidR="00B75767" w:rsidRDefault="00B75767" w:rsidP="00B75767">
            <w:pPr>
              <w:pStyle w:val="NoSpacing"/>
            </w:pPr>
            <w:r>
              <w:t>Base Premium</w:t>
            </w:r>
          </w:p>
          <w:p w:rsidR="00B75767" w:rsidRDefault="00B75767" w:rsidP="00B75767">
            <w:pPr>
              <w:pStyle w:val="NoSpacing"/>
            </w:pPr>
            <w:r>
              <w:t>Fire Services Levy</w:t>
            </w:r>
          </w:p>
          <w:p w:rsidR="00B75767" w:rsidRDefault="00B75767" w:rsidP="00B75767">
            <w:pPr>
              <w:pStyle w:val="NoSpacing"/>
            </w:pPr>
            <w:r>
              <w:t>GST</w:t>
            </w:r>
          </w:p>
          <w:p w:rsidR="00B75767" w:rsidRDefault="00B75767" w:rsidP="00B75767">
            <w:pPr>
              <w:pStyle w:val="NoSpacing"/>
            </w:pPr>
            <w:r>
              <w:t>Stamp Duty</w:t>
            </w:r>
          </w:p>
          <w:p w:rsidR="00B75767" w:rsidRDefault="00B75767" w:rsidP="00B75767">
            <w:pPr>
              <w:pStyle w:val="NoSpacing"/>
            </w:pPr>
            <w:r>
              <w:t>Total Premium</w:t>
            </w:r>
          </w:p>
        </w:tc>
        <w:tc>
          <w:tcPr>
            <w:tcW w:w="4502" w:type="dxa"/>
          </w:tcPr>
          <w:p w:rsidR="00B75767" w:rsidRDefault="00B75767" w:rsidP="00B75767">
            <w:pPr>
              <w:pStyle w:val="NoSpacing"/>
            </w:pPr>
            <w:fldSimple w:instr=" MERGEFIELD PremiumBase ">
              <w:r w:rsidR="00E87412">
                <w:rPr>
                  <w:noProof/>
                </w:rPr>
                <w:t>«PremiumBase»</w:t>
              </w:r>
            </w:fldSimple>
            <w:r>
              <w:br/>
            </w:r>
            <w:fldSimple w:instr=" MERGEFIELD PremiumFSL ">
              <w:r w:rsidR="00E87412">
                <w:rPr>
                  <w:noProof/>
                </w:rPr>
                <w:t>«PremiumFSL»</w:t>
              </w:r>
            </w:fldSimple>
            <w:r>
              <w:br/>
            </w:r>
            <w:fldSimple w:instr=" MERGEFIELD PremiumGST ">
              <w:r w:rsidR="00E87412">
                <w:rPr>
                  <w:noProof/>
                </w:rPr>
                <w:t>«PremiumGST»</w:t>
              </w:r>
            </w:fldSimple>
            <w:r>
              <w:br/>
            </w:r>
            <w:fldSimple w:instr=" MERGEFIELD PremiumStampDuty ">
              <w:r w:rsidR="00E87412">
                <w:rPr>
                  <w:noProof/>
                </w:rPr>
                <w:t>«PremiumStampDuty»</w:t>
              </w:r>
            </w:fldSimple>
          </w:p>
          <w:p w:rsidR="00B75767" w:rsidRDefault="00B75767" w:rsidP="00B75767">
            <w:pPr>
              <w:pStyle w:val="NoSpacing"/>
            </w:pPr>
            <w:fldSimple w:instr=" MERGEFIELD PremiumTotal ">
              <w:r w:rsidR="00E87412">
                <w:rPr>
                  <w:noProof/>
                </w:rPr>
                <w:t>«PremiumTotal»</w:t>
              </w:r>
            </w:fldSimple>
          </w:p>
        </w:tc>
      </w:tr>
    </w:tbl>
    <w:p w:rsidR="00CC19AC" w:rsidRDefault="00CC19AC" w:rsidP="00B75767">
      <w:r>
        <w:br/>
      </w:r>
    </w:p>
    <w:p w:rsidR="00B75767" w:rsidRDefault="00B75767" w:rsidP="00B75767">
      <w:r>
        <w:t>To proceed with this quote please follow the instr</w:t>
      </w:r>
      <w:r w:rsidR="001B74DE">
        <w:t xml:space="preserve">uctions in the </w:t>
      </w:r>
      <w:r w:rsidR="000A5409">
        <w:t>attached</w:t>
      </w:r>
      <w:r w:rsidR="001B74DE">
        <w:t xml:space="preserve"> email</w:t>
      </w:r>
      <w:r>
        <w:t>.</w:t>
      </w:r>
    </w:p>
    <w:p w:rsidR="00B75767" w:rsidRDefault="00B75767" w:rsidP="00B75767">
      <w:r>
        <w:t xml:space="preserve">If you have any questions regarding your quote, then please contact one of our customer service representatives on </w:t>
      </w:r>
      <w:fldSimple w:instr=" MERGEFIELD OrganisationPhone ">
        <w:r w:rsidR="00E87412">
          <w:rPr>
            <w:noProof/>
          </w:rPr>
          <w:t>«OrganisationPhone»</w:t>
        </w:r>
      </w:fldSimple>
      <w:r>
        <w:t>.</w:t>
      </w:r>
      <w:r>
        <w:br/>
      </w:r>
    </w:p>
    <w:p w:rsidR="00B75767" w:rsidRDefault="00B75767" w:rsidP="00B75767">
      <w:fldSimple w:instr=" MERGEFIELD OrganisationName ">
        <w:r w:rsidR="00E87412">
          <w:rPr>
            <w:noProof/>
          </w:rPr>
          <w:t>«OrganisationName»</w:t>
        </w:r>
      </w:fldSimple>
    </w:p>
    <w:p w:rsidR="00B75767" w:rsidRDefault="00B75767" w:rsidP="00B75767">
      <w:r>
        <w:t xml:space="preserve">ABN </w:t>
      </w:r>
      <w:r w:rsidRPr="00A1643D">
        <w:fldChar w:fldCharType="begin"/>
      </w:r>
      <w:r>
        <w:instrText xml:space="preserve"> MERGEFIELD OrganisationABN</w:instrText>
      </w:r>
      <w:r w:rsidRPr="00A1643D">
        <w:instrText xml:space="preserve"> </w:instrText>
      </w:r>
      <w:r w:rsidR="00E87412">
        <w:fldChar w:fldCharType="separate"/>
      </w:r>
      <w:r w:rsidR="00E87412">
        <w:rPr>
          <w:noProof/>
        </w:rPr>
        <w:t>«OrganisationABN»</w:t>
      </w:r>
      <w:r w:rsidRPr="00A1643D">
        <w:fldChar w:fldCharType="end"/>
      </w:r>
      <w:r>
        <w:br/>
        <w:t xml:space="preserve">AFSL </w:t>
      </w:r>
      <w:r w:rsidRPr="00A1643D">
        <w:fldChar w:fldCharType="begin"/>
      </w:r>
      <w:r>
        <w:instrText xml:space="preserve"> MERGEFIELD OrganisationAFSL</w:instrText>
      </w:r>
      <w:r w:rsidRPr="00A1643D">
        <w:instrText xml:space="preserve"> </w:instrText>
      </w:r>
      <w:r w:rsidR="00E87412">
        <w:fldChar w:fldCharType="separate"/>
      </w:r>
      <w:r w:rsidR="00E87412">
        <w:rPr>
          <w:noProof/>
        </w:rPr>
        <w:t>«OrganisationAFSL»</w:t>
      </w:r>
      <w:r w:rsidRPr="00A1643D">
        <w:fldChar w:fldCharType="end"/>
      </w:r>
    </w:p>
    <w:p w:rsidR="00B75767" w:rsidRPr="00A64952" w:rsidRDefault="00B75767" w:rsidP="00B75767"/>
    <w:p w:rsidR="00165C43" w:rsidRDefault="00165C43">
      <w:pPr>
        <w:spacing w:after="200" w:line="276" w:lineRule="auto"/>
      </w:pPr>
      <w:bookmarkStart w:id="0" w:name="_GoBack"/>
      <w:bookmarkEnd w:id="0"/>
    </w:p>
    <w:sectPr w:rsidR="00165C43" w:rsidSect="00366C5F">
      <w:headerReference w:type="default" r:id="rId9"/>
      <w:footerReference w:type="default" r:id="rId10"/>
      <w:pgSz w:w="11906" w:h="16838"/>
      <w:pgMar w:top="2977" w:right="1077" w:bottom="624" w:left="1077" w:header="563" w:footer="278" w:gutter="0"/>
      <w:pgNumType w:start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87412" w:rsidRDefault="00E87412" w:rsidP="0006294C">
      <w:pPr>
        <w:spacing w:after="0" w:line="240" w:lineRule="auto"/>
      </w:pPr>
      <w:r>
        <w:separator/>
      </w:r>
    </w:p>
  </w:endnote>
  <w:endnote w:type="continuationSeparator" w:id="0">
    <w:p w:rsidR="00E87412" w:rsidRDefault="00E87412" w:rsidP="0006294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ProximaNova Light">
    <w:altName w:val="Open Sans"/>
    <w:charset w:val="00"/>
    <w:family w:val="auto"/>
    <w:pitch w:val="variable"/>
    <w:sig w:usb0="00000001" w:usb1="5000E0FB" w:usb2="00000000" w:usb3="00000000" w:csb0="0000019B" w:csb1="00000000"/>
  </w:font>
  <w:font w:name="ProximaNova Thin">
    <w:altName w:val="Open Sans"/>
    <w:charset w:val="00"/>
    <w:family w:val="auto"/>
    <w:pitch w:val="variable"/>
    <w:sig w:usb0="00000001" w:usb1="5000E0FB" w:usb2="00000000" w:usb3="00000000" w:csb0="0000019B" w:csb1="00000000"/>
  </w:font>
  <w:font w:name="ProximaNova Semibold">
    <w:altName w:val="Open Sans"/>
    <w:charset w:val="00"/>
    <w:family w:val="auto"/>
    <w:pitch w:val="variable"/>
    <w:sig w:usb0="00000001" w:usb1="5000E0FB" w:usb2="00000000" w:usb3="00000000" w:csb0="0000019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31B6F" w:rsidRDefault="00531B6F"/>
  <w:tbl>
    <w:tblPr>
      <w:tblStyle w:val="TableGrid"/>
      <w:tblW w:w="10632" w:type="dxa"/>
      <w:tblInd w:w="-43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F2F2F2" w:themeFill="background1" w:themeFillShade="F2"/>
      <w:tblCellMar>
        <w:top w:w="198" w:type="dxa"/>
        <w:left w:w="284" w:type="dxa"/>
        <w:bottom w:w="198" w:type="dxa"/>
        <w:right w:w="284" w:type="dxa"/>
      </w:tblCellMar>
      <w:tblLook w:val="04A0" w:firstRow="1" w:lastRow="0" w:firstColumn="1" w:lastColumn="0" w:noHBand="0" w:noVBand="1"/>
    </w:tblPr>
    <w:tblGrid>
      <w:gridCol w:w="6947"/>
      <w:gridCol w:w="3685"/>
    </w:tblGrid>
    <w:tr w:rsidR="00531B6F" w:rsidRPr="00A1643D" w:rsidTr="00A1643D">
      <w:tc>
        <w:tcPr>
          <w:tcW w:w="6947" w:type="dxa"/>
          <w:shd w:val="clear" w:color="auto" w:fill="F2F2F2" w:themeFill="background1" w:themeFillShade="F2"/>
          <w:tcMar>
            <w:right w:w="0" w:type="dxa"/>
          </w:tcMar>
        </w:tcPr>
        <w:p w:rsidR="00531B6F" w:rsidRPr="00A1643D" w:rsidRDefault="00531B6F" w:rsidP="00A1643D">
          <w:pPr>
            <w:pStyle w:val="Footer"/>
          </w:pPr>
          <w:r w:rsidRPr="00A1643D">
            <w:rPr>
              <w:b/>
            </w:rPr>
            <w:fldChar w:fldCharType="begin"/>
          </w:r>
          <w:r w:rsidRPr="00A1643D">
            <w:rPr>
              <w:b/>
            </w:rPr>
            <w:instrText xml:space="preserve"> MERGEFIELD OrganisationName </w:instrText>
          </w:r>
          <w:r w:rsidR="00E87412">
            <w:rPr>
              <w:b/>
            </w:rPr>
            <w:fldChar w:fldCharType="separate"/>
          </w:r>
          <w:r w:rsidR="00E87412">
            <w:rPr>
              <w:b/>
              <w:noProof/>
            </w:rPr>
            <w:t>«OrganisationName»</w:t>
          </w:r>
          <w:r w:rsidRPr="00A1643D">
            <w:rPr>
              <w:b/>
            </w:rPr>
            <w:fldChar w:fldCharType="end"/>
          </w:r>
          <w:r w:rsidRPr="00A1643D">
            <w:t xml:space="preserve">    ABN </w:t>
          </w:r>
          <w:fldSimple w:instr=" MERGEFIELD OrganisationABN ">
            <w:r w:rsidR="00E87412">
              <w:rPr>
                <w:noProof/>
              </w:rPr>
              <w:t>«OrganisationABN»</w:t>
            </w:r>
          </w:fldSimple>
          <w:r w:rsidRPr="00A1643D">
            <w:t xml:space="preserve">    AFSL </w:t>
          </w:r>
          <w:fldSimple w:instr=" MERGEFIELD OrganisationAFSL ">
            <w:r w:rsidR="00E87412">
              <w:rPr>
                <w:noProof/>
              </w:rPr>
              <w:t>«OrganisationAFSL»</w:t>
            </w:r>
          </w:fldSimple>
        </w:p>
      </w:tc>
      <w:tc>
        <w:tcPr>
          <w:tcW w:w="3685" w:type="dxa"/>
          <w:shd w:val="clear" w:color="auto" w:fill="F2F2F2" w:themeFill="background1" w:themeFillShade="F2"/>
          <w:tcMar>
            <w:left w:w="0" w:type="dxa"/>
          </w:tcMar>
        </w:tcPr>
        <w:p w:rsidR="00531B6F" w:rsidRPr="00A1643D" w:rsidRDefault="00531B6F" w:rsidP="00A1643D">
          <w:pPr>
            <w:pStyle w:val="Footer"/>
            <w:jc w:val="right"/>
            <w:rPr>
              <w:b/>
            </w:rPr>
          </w:pPr>
          <w:r w:rsidRPr="00A1643D">
            <w:rPr>
              <w:b/>
            </w:rPr>
            <w:fldChar w:fldCharType="begin"/>
          </w:r>
          <w:r w:rsidRPr="00A1643D">
            <w:rPr>
              <w:b/>
            </w:rPr>
            <w:instrText xml:space="preserve"> MERGEFIELD OrganisationWebsite </w:instrText>
          </w:r>
          <w:r w:rsidR="00E87412">
            <w:rPr>
              <w:b/>
            </w:rPr>
            <w:fldChar w:fldCharType="separate"/>
          </w:r>
          <w:r w:rsidR="00E87412">
            <w:rPr>
              <w:b/>
              <w:noProof/>
            </w:rPr>
            <w:t>«OrganisationWebsite»</w:t>
          </w:r>
          <w:r w:rsidRPr="00A1643D">
            <w:rPr>
              <w:b/>
            </w:rPr>
            <w:fldChar w:fldCharType="end"/>
          </w:r>
        </w:p>
      </w:tc>
    </w:tr>
  </w:tbl>
  <w:p w:rsidR="00531B6F" w:rsidRDefault="00531B6F" w:rsidP="0093451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87412" w:rsidRDefault="00E87412" w:rsidP="0006294C">
      <w:pPr>
        <w:spacing w:after="0" w:line="240" w:lineRule="auto"/>
      </w:pPr>
      <w:r>
        <w:separator/>
      </w:r>
    </w:p>
  </w:footnote>
  <w:footnote w:type="continuationSeparator" w:id="0">
    <w:p w:rsidR="00E87412" w:rsidRDefault="00E87412" w:rsidP="0006294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10632" w:type="dxa"/>
      <w:tblInd w:w="-43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871"/>
      <w:gridCol w:w="5761"/>
    </w:tblGrid>
    <w:tr w:rsidR="00531B6F" w:rsidRPr="00A1643D" w:rsidTr="00A1643D">
      <w:tc>
        <w:tcPr>
          <w:tcW w:w="4871" w:type="dxa"/>
          <w:vAlign w:val="center"/>
        </w:tcPr>
        <w:p w:rsidR="00531B6F" w:rsidRPr="00A1643D" w:rsidRDefault="00531B6F" w:rsidP="00A1643D">
          <w:pPr>
            <w:pStyle w:val="Header"/>
          </w:pPr>
          <w:r w:rsidRPr="00A1643D">
            <w:rPr>
              <w:noProof/>
              <w:lang w:val="en-PH" w:eastAsia="en-PH"/>
            </w:rPr>
            <w:drawing>
              <wp:inline distT="0" distB="0" distL="0" distR="0" wp14:anchorId="41CA4A7C" wp14:editId="08984E91">
                <wp:extent cx="1444487" cy="866692"/>
                <wp:effectExtent l="0" t="0" r="3810" b="0"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ogo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67698" cy="88061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761" w:type="dxa"/>
          <w:vAlign w:val="center"/>
        </w:tcPr>
        <w:p w:rsidR="00531B6F" w:rsidRPr="00A1643D" w:rsidRDefault="00531B6F" w:rsidP="00A1643D">
          <w:pPr>
            <w:pStyle w:val="Header"/>
            <w:jc w:val="right"/>
          </w:pPr>
          <w:fldSimple w:instr=" MERGEFIELD OrganisationName ">
            <w:r w:rsidR="00E87412">
              <w:rPr>
                <w:noProof/>
              </w:rPr>
              <w:t>«OrganisationName»</w:t>
            </w:r>
          </w:fldSimple>
        </w:p>
        <w:p w:rsidR="00531B6F" w:rsidRPr="00A1643D" w:rsidRDefault="00531B6F" w:rsidP="00A1643D">
          <w:pPr>
            <w:pStyle w:val="Header"/>
            <w:jc w:val="right"/>
          </w:pPr>
          <w:fldSimple w:instr=" MERGEFIELD OrganisationAddress ">
            <w:r w:rsidR="00E87412">
              <w:rPr>
                <w:noProof/>
              </w:rPr>
              <w:t>«OrganisationAddress»</w:t>
            </w:r>
          </w:fldSimple>
          <w:r w:rsidRPr="00A1643D">
            <w:br/>
          </w:r>
          <w:fldSimple w:instr=" MERGEFIELD OrganisationTown ">
            <w:r w:rsidR="00E87412">
              <w:rPr>
                <w:noProof/>
              </w:rPr>
              <w:t>«OrganisationTown»</w:t>
            </w:r>
          </w:fldSimple>
          <w:r w:rsidRPr="00A1643D">
            <w:t xml:space="preserve"> </w:t>
          </w:r>
          <w:fldSimple w:instr=" MERGEFIELD OrganisationState ">
            <w:r w:rsidR="00E87412">
              <w:rPr>
                <w:noProof/>
              </w:rPr>
              <w:t>«OrganisationState»</w:t>
            </w:r>
          </w:fldSimple>
          <w:r w:rsidRPr="00A1643D">
            <w:t xml:space="preserve"> </w:t>
          </w:r>
          <w:fldSimple w:instr=" MERGEFIELD OrganisationPostcode ">
            <w:r w:rsidR="00E87412">
              <w:rPr>
                <w:noProof/>
              </w:rPr>
              <w:t>«OrganisationPostcode»</w:t>
            </w:r>
          </w:fldSimple>
          <w:r w:rsidRPr="00A1643D">
            <w:br/>
          </w:r>
          <w:r w:rsidRPr="00A1643D">
            <w:rPr>
              <w:b/>
            </w:rPr>
            <w:t>T</w:t>
          </w:r>
          <w:r w:rsidRPr="00A1643D">
            <w:t xml:space="preserve"> </w:t>
          </w:r>
          <w:fldSimple w:instr=" MERGEFIELD OrganisationPhone ">
            <w:r w:rsidR="00E87412">
              <w:rPr>
                <w:noProof/>
              </w:rPr>
              <w:t>«OrganisationPhone»</w:t>
            </w:r>
          </w:fldSimple>
          <w:r w:rsidRPr="00A1643D">
            <w:br/>
          </w:r>
          <w:r w:rsidRPr="00A1643D">
            <w:rPr>
              <w:b/>
            </w:rPr>
            <w:t>E</w:t>
          </w:r>
          <w:r w:rsidRPr="00A1643D">
            <w:t xml:space="preserve"> </w:t>
          </w:r>
          <w:fldSimple w:instr=" MERGEFIELD OrganisationEmail ">
            <w:r w:rsidR="00E87412">
              <w:rPr>
                <w:noProof/>
              </w:rPr>
              <w:t>«OrganisationEmail»</w:t>
            </w:r>
          </w:fldSimple>
        </w:p>
      </w:tc>
    </w:tr>
  </w:tbl>
  <w:p w:rsidR="00531B6F" w:rsidRDefault="00531B6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7.85pt;height:7.85pt" o:bullet="t">
        <v:imagedata r:id="rId1" o:title="clip_image001"/>
      </v:shape>
    </w:pict>
  </w:numPicBullet>
  <w:numPicBullet w:numPicBulletId="1">
    <w:pict>
      <v:shape id="_x0000_i1029" type="#_x0000_t75" style="width:6.25pt;height:7.85pt" o:bullet="t">
        <v:imagedata r:id="rId2" o:title="clip_image002"/>
      </v:shape>
    </w:pict>
  </w:numPicBullet>
  <w:abstractNum w:abstractNumId="0">
    <w:nsid w:val="FFFFFF89"/>
    <w:multiLevelType w:val="singleLevel"/>
    <w:tmpl w:val="14A2DF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64B7E67"/>
    <w:multiLevelType w:val="multilevel"/>
    <w:tmpl w:val="3A88FD0A"/>
    <w:styleLink w:val="StylePicturebulleted"/>
    <w:lvl w:ilvl="0">
      <w:start w:val="1"/>
      <w:numFmt w:val="bullet"/>
      <w:lvlText w:val=""/>
      <w:lvlPicBulletId w:val="1"/>
      <w:lvlJc w:val="left"/>
      <w:pPr>
        <w:tabs>
          <w:tab w:val="num" w:pos="510"/>
        </w:tabs>
        <w:ind w:left="510" w:hanging="34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PicBulletId w:val="1"/>
      <w:lvlJc w:val="left"/>
      <w:pPr>
        <w:tabs>
          <w:tab w:val="num" w:pos="851"/>
        </w:tabs>
        <w:ind w:left="851" w:hanging="341"/>
      </w:pPr>
      <w:rPr>
        <w:rFonts w:ascii="Symbol" w:hAnsi="Symbol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25654D50"/>
    <w:multiLevelType w:val="hybridMultilevel"/>
    <w:tmpl w:val="7C36AC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D863025"/>
    <w:multiLevelType w:val="multilevel"/>
    <w:tmpl w:val="3A88FD0A"/>
    <w:numStyleLink w:val="StylePicturebulleted"/>
  </w:abstractNum>
  <w:abstractNum w:abstractNumId="4">
    <w:nsid w:val="36307FDD"/>
    <w:multiLevelType w:val="hybridMultilevel"/>
    <w:tmpl w:val="4462D8E0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B5320EF"/>
    <w:multiLevelType w:val="multilevel"/>
    <w:tmpl w:val="4662694A"/>
    <w:lvl w:ilvl="0">
      <w:start w:val="1"/>
      <w:numFmt w:val="bullet"/>
      <w:lvlText w:val=""/>
      <w:lvlJc w:val="left"/>
      <w:pPr>
        <w:ind w:left="397" w:hanging="340"/>
      </w:pPr>
      <w:rPr>
        <w:rFonts w:ascii="Wingdings 3" w:hAnsi="Wingdings 3" w:hint="default"/>
        <w:color w:val="7F7F7F" w:themeColor="text1" w:themeTint="80"/>
      </w:rPr>
    </w:lvl>
    <w:lvl w:ilvl="1">
      <w:start w:val="1"/>
      <w:numFmt w:val="bullet"/>
      <w:lvlText w:val=""/>
      <w:lvlJc w:val="left"/>
      <w:pPr>
        <w:ind w:left="794" w:hanging="340"/>
      </w:pPr>
      <w:rPr>
        <w:rFonts w:ascii="Wingdings 3" w:hAnsi="Wingdings 3" w:hint="default"/>
        <w:color w:val="7F7F7F" w:themeColor="text1" w:themeTint="80"/>
      </w:rPr>
    </w:lvl>
    <w:lvl w:ilvl="2">
      <w:start w:val="1"/>
      <w:numFmt w:val="bullet"/>
      <w:lvlText w:val=""/>
      <w:lvlJc w:val="left"/>
      <w:pPr>
        <w:ind w:left="1191" w:hanging="340"/>
      </w:pPr>
      <w:rPr>
        <w:rFonts w:ascii="Wingdings 3" w:hAnsi="Wingdings 3" w:hint="default"/>
        <w:color w:val="7F7F7F" w:themeColor="text1" w:themeTint="80"/>
      </w:rPr>
    </w:lvl>
    <w:lvl w:ilvl="3">
      <w:start w:val="1"/>
      <w:numFmt w:val="bullet"/>
      <w:lvlText w:val=""/>
      <w:lvlJc w:val="left"/>
      <w:pPr>
        <w:ind w:left="1588" w:hanging="340"/>
      </w:pPr>
      <w:rPr>
        <w:rFonts w:ascii="Wingdings 3" w:hAnsi="Wingdings 3" w:hint="default"/>
        <w:color w:val="7F7F7F" w:themeColor="text1" w:themeTint="80"/>
      </w:rPr>
    </w:lvl>
    <w:lvl w:ilvl="4">
      <w:start w:val="1"/>
      <w:numFmt w:val="bullet"/>
      <w:lvlText w:val=""/>
      <w:lvlJc w:val="left"/>
      <w:pPr>
        <w:ind w:left="1985" w:hanging="340"/>
      </w:pPr>
      <w:rPr>
        <w:rFonts w:ascii="Wingdings 3" w:hAnsi="Wingdings 3" w:hint="default"/>
        <w:color w:val="7F7F7F" w:themeColor="text1" w:themeTint="80"/>
      </w:rPr>
    </w:lvl>
    <w:lvl w:ilvl="5">
      <w:start w:val="1"/>
      <w:numFmt w:val="bullet"/>
      <w:lvlText w:val=""/>
      <w:lvlJc w:val="left"/>
      <w:pPr>
        <w:ind w:left="2382" w:hanging="34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779" w:hanging="34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176" w:hanging="34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573" w:hanging="340"/>
      </w:pPr>
      <w:rPr>
        <w:rFonts w:ascii="Wingdings" w:hAnsi="Wingdings" w:hint="default"/>
      </w:rPr>
    </w:lvl>
  </w:abstractNum>
  <w:abstractNum w:abstractNumId="6">
    <w:nsid w:val="3E0174D9"/>
    <w:multiLevelType w:val="hybridMultilevel"/>
    <w:tmpl w:val="0FBE2BE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6667B7C"/>
    <w:multiLevelType w:val="multilevel"/>
    <w:tmpl w:val="0876E5E2"/>
    <w:numStyleLink w:val="StylePicturebulleted1"/>
  </w:abstractNum>
  <w:abstractNum w:abstractNumId="8">
    <w:nsid w:val="576B6508"/>
    <w:multiLevelType w:val="hybridMultilevel"/>
    <w:tmpl w:val="5E9AA02E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5A2042E7"/>
    <w:multiLevelType w:val="multilevel"/>
    <w:tmpl w:val="2B8E4CD6"/>
    <w:lvl w:ilvl="0">
      <w:start w:val="1"/>
      <w:numFmt w:val="none"/>
      <w:pStyle w:val="NHeading1"/>
      <w:suff w:val="spac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NHeading2"/>
      <w:suff w:val="space"/>
      <w:lvlText w:val="%1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NHeading3"/>
      <w:suff w:val="space"/>
      <w:lvlText w:val="%1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NHeading4"/>
      <w:suff w:val="space"/>
      <w:lvlText w:val="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NHeading5"/>
      <w:suff w:val="space"/>
      <w:lvlText w:val="%1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NHeading6"/>
      <w:suff w:val="space"/>
      <w:lvlText w:val="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NHeading7"/>
      <w:suff w:val="space"/>
      <w:lvlText w:val="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NHeading8"/>
      <w:suff w:val="space"/>
      <w:lvlText w:val="%1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NHeading9"/>
      <w:suff w:val="space"/>
      <w:lvlText w:val="%2.%3.%4.%5.%6.%7.%8.%9"/>
      <w:lvlJc w:val="left"/>
      <w:pPr>
        <w:ind w:left="0" w:firstLine="0"/>
      </w:pPr>
      <w:rPr>
        <w:rFonts w:hint="default"/>
      </w:rPr>
    </w:lvl>
  </w:abstractNum>
  <w:abstractNum w:abstractNumId="10">
    <w:nsid w:val="5E1D4B76"/>
    <w:multiLevelType w:val="multilevel"/>
    <w:tmpl w:val="0876E5E2"/>
    <w:styleLink w:val="StylePicturebulleted1"/>
    <w:lvl w:ilvl="0">
      <w:start w:val="1"/>
      <w:numFmt w:val="bullet"/>
      <w:lvlText w:val=""/>
      <w:lvlPicBulletId w:val="0"/>
      <w:lvlJc w:val="left"/>
      <w:pPr>
        <w:tabs>
          <w:tab w:val="num" w:pos="510"/>
        </w:tabs>
        <w:ind w:left="510" w:hanging="34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5EF518CB"/>
    <w:multiLevelType w:val="multilevel"/>
    <w:tmpl w:val="463A82EE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Heading1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2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4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6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2">
    <w:nsid w:val="73A56300"/>
    <w:multiLevelType w:val="multilevel"/>
    <w:tmpl w:val="1354DD36"/>
    <w:lvl w:ilvl="0">
      <w:start w:val="1"/>
      <w:numFmt w:val="bullet"/>
      <w:pStyle w:val="ListBullet"/>
      <w:lvlText w:val=""/>
      <w:lvlJc w:val="left"/>
      <w:pPr>
        <w:ind w:left="340" w:hanging="283"/>
      </w:pPr>
      <w:rPr>
        <w:rFonts w:ascii="Symbol" w:hAnsi="Symbol" w:hint="default"/>
        <w:color w:val="7F7F7F" w:themeColor="text1" w:themeTint="80"/>
      </w:rPr>
    </w:lvl>
    <w:lvl w:ilvl="1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  <w:color w:val="7F7F7F" w:themeColor="text1" w:themeTint="80"/>
      </w:rPr>
    </w:lvl>
    <w:lvl w:ilvl="2">
      <w:start w:val="1"/>
      <w:numFmt w:val="bullet"/>
      <w:lvlText w:val=""/>
      <w:lvlJc w:val="left"/>
      <w:pPr>
        <w:ind w:left="1020" w:hanging="283"/>
      </w:pPr>
      <w:rPr>
        <w:rFonts w:ascii="Symbol" w:hAnsi="Symbol" w:hint="default"/>
        <w:color w:val="7F7F7F" w:themeColor="text1" w:themeTint="80"/>
      </w:rPr>
    </w:lvl>
    <w:lvl w:ilvl="3">
      <w:start w:val="1"/>
      <w:numFmt w:val="bullet"/>
      <w:lvlText w:val=""/>
      <w:lvlJc w:val="left"/>
      <w:pPr>
        <w:ind w:left="1360" w:hanging="283"/>
      </w:pPr>
      <w:rPr>
        <w:rFonts w:ascii="Symbol" w:hAnsi="Symbol" w:hint="default"/>
        <w:color w:val="7F7F7F" w:themeColor="text1" w:themeTint="80"/>
      </w:rPr>
    </w:lvl>
    <w:lvl w:ilvl="4">
      <w:start w:val="1"/>
      <w:numFmt w:val="bullet"/>
      <w:lvlText w:val=""/>
      <w:lvlJc w:val="left"/>
      <w:pPr>
        <w:ind w:left="1700" w:hanging="283"/>
      </w:pPr>
      <w:rPr>
        <w:rFonts w:ascii="Symbol" w:hAnsi="Symbol" w:hint="default"/>
        <w:color w:val="7F7F7F" w:themeColor="text1" w:themeTint="80"/>
      </w:rPr>
    </w:lvl>
    <w:lvl w:ilvl="5">
      <w:start w:val="1"/>
      <w:numFmt w:val="bullet"/>
      <w:lvlText w:val=""/>
      <w:lvlJc w:val="left"/>
      <w:pPr>
        <w:ind w:left="2040" w:hanging="28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380" w:hanging="28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720" w:hanging="28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060" w:hanging="283"/>
      </w:pPr>
      <w:rPr>
        <w:rFonts w:ascii="Wingdings" w:hAnsi="Wingdings" w:hint="default"/>
      </w:rPr>
    </w:lvl>
  </w:abstractNum>
  <w:abstractNum w:abstractNumId="13">
    <w:nsid w:val="77DE477E"/>
    <w:multiLevelType w:val="hybridMultilevel"/>
    <w:tmpl w:val="BC2420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2"/>
  </w:num>
  <w:num w:numId="3">
    <w:abstractNumId w:val="13"/>
  </w:num>
  <w:num w:numId="4">
    <w:abstractNumId w:val="0"/>
  </w:num>
  <w:num w:numId="5">
    <w:abstractNumId w:val="12"/>
  </w:num>
  <w:num w:numId="6">
    <w:abstractNumId w:val="12"/>
  </w:num>
  <w:num w:numId="7">
    <w:abstractNumId w:val="7"/>
  </w:num>
  <w:num w:numId="8">
    <w:abstractNumId w:val="10"/>
  </w:num>
  <w:num w:numId="9">
    <w:abstractNumId w:val="1"/>
  </w:num>
  <w:num w:numId="10">
    <w:abstractNumId w:val="3"/>
  </w:num>
  <w:num w:numId="11">
    <w:abstractNumId w:val="7"/>
  </w:num>
  <w:num w:numId="12">
    <w:abstractNumId w:val="5"/>
  </w:num>
  <w:num w:numId="13">
    <w:abstractNumId w:val="11"/>
  </w:num>
  <w:num w:numId="14">
    <w:abstractNumId w:val="9"/>
  </w:num>
  <w:num w:numId="15">
    <w:abstractNumId w:val="8"/>
  </w:num>
  <w:num w:numId="1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48"/>
  <w:linkStyles/>
  <w:mailMerge>
    <w:mainDocumentType w:val="formLetters"/>
    <w:linkToQuery/>
    <w:dataType w:val="native"/>
    <w:connectString w:val="Provider=Microsoft.ACE.OLEDB.12.0;User ID=Admin;Data Source=S:\uBind\TestingMSapps\Osmos calculation engine v0.6 - 1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Transposed$`"/>
    <w:odso>
      <w:udl w:val="Provider=Microsoft.ACE.OLEDB.12.0;User ID=Admin;Data Source=S:\uBind\TestingMSapps\Osmos calculation engine v0.6 - 1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Transposed$"/>
      <w:src r:id="rId1"/>
      <w:colDelim w:val="9"/>
      <w:type w:val="database"/>
      <w:fHdr/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</w:odso>
  </w:mailMerge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7412"/>
    <w:rsid w:val="00020B09"/>
    <w:rsid w:val="00023FF3"/>
    <w:rsid w:val="00040725"/>
    <w:rsid w:val="00041F14"/>
    <w:rsid w:val="000454BC"/>
    <w:rsid w:val="00050104"/>
    <w:rsid w:val="000509B8"/>
    <w:rsid w:val="00050F2A"/>
    <w:rsid w:val="000600FA"/>
    <w:rsid w:val="000626A1"/>
    <w:rsid w:val="0006294C"/>
    <w:rsid w:val="000709DC"/>
    <w:rsid w:val="0007443F"/>
    <w:rsid w:val="00081531"/>
    <w:rsid w:val="000844DE"/>
    <w:rsid w:val="00091438"/>
    <w:rsid w:val="000934F8"/>
    <w:rsid w:val="00093E74"/>
    <w:rsid w:val="000A1354"/>
    <w:rsid w:val="000A309A"/>
    <w:rsid w:val="000A5409"/>
    <w:rsid w:val="000A55DB"/>
    <w:rsid w:val="000A6E5E"/>
    <w:rsid w:val="000B184D"/>
    <w:rsid w:val="000B4DC9"/>
    <w:rsid w:val="000C025D"/>
    <w:rsid w:val="000D09DF"/>
    <w:rsid w:val="000D26FC"/>
    <w:rsid w:val="000F0A76"/>
    <w:rsid w:val="000F28E3"/>
    <w:rsid w:val="000F38FB"/>
    <w:rsid w:val="000F4A0A"/>
    <w:rsid w:val="000F5047"/>
    <w:rsid w:val="00124161"/>
    <w:rsid w:val="0015527D"/>
    <w:rsid w:val="00161A87"/>
    <w:rsid w:val="00161D30"/>
    <w:rsid w:val="00165C43"/>
    <w:rsid w:val="001712E3"/>
    <w:rsid w:val="0018062B"/>
    <w:rsid w:val="00194434"/>
    <w:rsid w:val="001A3A3D"/>
    <w:rsid w:val="001B0478"/>
    <w:rsid w:val="001B324E"/>
    <w:rsid w:val="001B74DE"/>
    <w:rsid w:val="001D4162"/>
    <w:rsid w:val="001E2890"/>
    <w:rsid w:val="001E34F1"/>
    <w:rsid w:val="001E4410"/>
    <w:rsid w:val="001F24CA"/>
    <w:rsid w:val="002114F3"/>
    <w:rsid w:val="00215577"/>
    <w:rsid w:val="00230E03"/>
    <w:rsid w:val="002346FE"/>
    <w:rsid w:val="002423FF"/>
    <w:rsid w:val="0024301B"/>
    <w:rsid w:val="00250D7C"/>
    <w:rsid w:val="002534A0"/>
    <w:rsid w:val="0025353D"/>
    <w:rsid w:val="00253899"/>
    <w:rsid w:val="00261534"/>
    <w:rsid w:val="00272141"/>
    <w:rsid w:val="00281422"/>
    <w:rsid w:val="00282C13"/>
    <w:rsid w:val="00282EE1"/>
    <w:rsid w:val="00285DD3"/>
    <w:rsid w:val="00285FA2"/>
    <w:rsid w:val="00291406"/>
    <w:rsid w:val="002948B6"/>
    <w:rsid w:val="0029650D"/>
    <w:rsid w:val="00296895"/>
    <w:rsid w:val="00297EBD"/>
    <w:rsid w:val="002A0568"/>
    <w:rsid w:val="002A4190"/>
    <w:rsid w:val="002A50C1"/>
    <w:rsid w:val="002B3221"/>
    <w:rsid w:val="002B74EC"/>
    <w:rsid w:val="002D00B7"/>
    <w:rsid w:val="002D076A"/>
    <w:rsid w:val="002D2D3A"/>
    <w:rsid w:val="002E34C0"/>
    <w:rsid w:val="002E6425"/>
    <w:rsid w:val="002E7918"/>
    <w:rsid w:val="002F115D"/>
    <w:rsid w:val="0030117E"/>
    <w:rsid w:val="0030287A"/>
    <w:rsid w:val="00302919"/>
    <w:rsid w:val="003130DF"/>
    <w:rsid w:val="003363A1"/>
    <w:rsid w:val="00341FCB"/>
    <w:rsid w:val="00343BB1"/>
    <w:rsid w:val="00347A2B"/>
    <w:rsid w:val="00351E06"/>
    <w:rsid w:val="00353AA8"/>
    <w:rsid w:val="0035532B"/>
    <w:rsid w:val="003668F5"/>
    <w:rsid w:val="00366C5F"/>
    <w:rsid w:val="00367380"/>
    <w:rsid w:val="00372EB1"/>
    <w:rsid w:val="0037595E"/>
    <w:rsid w:val="00384484"/>
    <w:rsid w:val="00385DFF"/>
    <w:rsid w:val="00391C1C"/>
    <w:rsid w:val="0039200F"/>
    <w:rsid w:val="003A1A2B"/>
    <w:rsid w:val="003C032F"/>
    <w:rsid w:val="003C3E32"/>
    <w:rsid w:val="003C42AA"/>
    <w:rsid w:val="003C7E43"/>
    <w:rsid w:val="003D5F99"/>
    <w:rsid w:val="003E382B"/>
    <w:rsid w:val="003E6AC1"/>
    <w:rsid w:val="003F2D50"/>
    <w:rsid w:val="00411915"/>
    <w:rsid w:val="00412550"/>
    <w:rsid w:val="00413175"/>
    <w:rsid w:val="00413946"/>
    <w:rsid w:val="00415F71"/>
    <w:rsid w:val="004202E2"/>
    <w:rsid w:val="00422CA2"/>
    <w:rsid w:val="004275ED"/>
    <w:rsid w:val="004353B4"/>
    <w:rsid w:val="00437D27"/>
    <w:rsid w:val="004440DE"/>
    <w:rsid w:val="004655FA"/>
    <w:rsid w:val="00473746"/>
    <w:rsid w:val="00475027"/>
    <w:rsid w:val="00475C5E"/>
    <w:rsid w:val="0048415F"/>
    <w:rsid w:val="00486B48"/>
    <w:rsid w:val="0049483C"/>
    <w:rsid w:val="004B4FCE"/>
    <w:rsid w:val="004B70C8"/>
    <w:rsid w:val="004C2843"/>
    <w:rsid w:val="004D0628"/>
    <w:rsid w:val="004D4A3F"/>
    <w:rsid w:val="004D5F4E"/>
    <w:rsid w:val="004D6238"/>
    <w:rsid w:val="004E1521"/>
    <w:rsid w:val="004E26A6"/>
    <w:rsid w:val="004F104D"/>
    <w:rsid w:val="004F3AE0"/>
    <w:rsid w:val="004F4AA5"/>
    <w:rsid w:val="00507FBF"/>
    <w:rsid w:val="00510C5C"/>
    <w:rsid w:val="005126E6"/>
    <w:rsid w:val="00516E85"/>
    <w:rsid w:val="00530CA9"/>
    <w:rsid w:val="00531B6F"/>
    <w:rsid w:val="00541F80"/>
    <w:rsid w:val="00542DD0"/>
    <w:rsid w:val="00544B0D"/>
    <w:rsid w:val="0057547D"/>
    <w:rsid w:val="00582E7A"/>
    <w:rsid w:val="0058507D"/>
    <w:rsid w:val="005A0768"/>
    <w:rsid w:val="005A1D23"/>
    <w:rsid w:val="005A34F7"/>
    <w:rsid w:val="005C0EBD"/>
    <w:rsid w:val="005C0FAA"/>
    <w:rsid w:val="005C505D"/>
    <w:rsid w:val="005E194D"/>
    <w:rsid w:val="005E6833"/>
    <w:rsid w:val="005E6919"/>
    <w:rsid w:val="005F00DB"/>
    <w:rsid w:val="00622D36"/>
    <w:rsid w:val="006254B3"/>
    <w:rsid w:val="00632318"/>
    <w:rsid w:val="0064364C"/>
    <w:rsid w:val="00651E2D"/>
    <w:rsid w:val="0065712D"/>
    <w:rsid w:val="00665EA9"/>
    <w:rsid w:val="006739B3"/>
    <w:rsid w:val="006841A3"/>
    <w:rsid w:val="00686ACC"/>
    <w:rsid w:val="006A1D3C"/>
    <w:rsid w:val="006A4AE5"/>
    <w:rsid w:val="006B4332"/>
    <w:rsid w:val="006B47EB"/>
    <w:rsid w:val="006C3ED0"/>
    <w:rsid w:val="006C7586"/>
    <w:rsid w:val="006D07BC"/>
    <w:rsid w:val="006D7B9D"/>
    <w:rsid w:val="006E2CE7"/>
    <w:rsid w:val="006F52A8"/>
    <w:rsid w:val="00701CE5"/>
    <w:rsid w:val="00702075"/>
    <w:rsid w:val="007041FB"/>
    <w:rsid w:val="0070476C"/>
    <w:rsid w:val="00704E7F"/>
    <w:rsid w:val="00705A33"/>
    <w:rsid w:val="00710F6A"/>
    <w:rsid w:val="007225EC"/>
    <w:rsid w:val="007336BB"/>
    <w:rsid w:val="007350D7"/>
    <w:rsid w:val="00742226"/>
    <w:rsid w:val="00753E3F"/>
    <w:rsid w:val="007742E2"/>
    <w:rsid w:val="00775A52"/>
    <w:rsid w:val="00781865"/>
    <w:rsid w:val="00781AD1"/>
    <w:rsid w:val="00781C82"/>
    <w:rsid w:val="00790A3C"/>
    <w:rsid w:val="00792C06"/>
    <w:rsid w:val="007A0CF5"/>
    <w:rsid w:val="007A418C"/>
    <w:rsid w:val="007C16A0"/>
    <w:rsid w:val="007C3EC5"/>
    <w:rsid w:val="007E07C1"/>
    <w:rsid w:val="007E167B"/>
    <w:rsid w:val="007E1D10"/>
    <w:rsid w:val="007E2913"/>
    <w:rsid w:val="007E3C8D"/>
    <w:rsid w:val="007F212F"/>
    <w:rsid w:val="007F25CD"/>
    <w:rsid w:val="0080033B"/>
    <w:rsid w:val="00802B91"/>
    <w:rsid w:val="00805A57"/>
    <w:rsid w:val="008132AC"/>
    <w:rsid w:val="00817ADC"/>
    <w:rsid w:val="00831163"/>
    <w:rsid w:val="00836AD9"/>
    <w:rsid w:val="00840D36"/>
    <w:rsid w:val="008435DD"/>
    <w:rsid w:val="0084604D"/>
    <w:rsid w:val="00846ED2"/>
    <w:rsid w:val="00850009"/>
    <w:rsid w:val="008523E4"/>
    <w:rsid w:val="0086081D"/>
    <w:rsid w:val="0086374B"/>
    <w:rsid w:val="00875BB1"/>
    <w:rsid w:val="00876884"/>
    <w:rsid w:val="0088406C"/>
    <w:rsid w:val="008937C2"/>
    <w:rsid w:val="00897220"/>
    <w:rsid w:val="008A168E"/>
    <w:rsid w:val="008A217E"/>
    <w:rsid w:val="008A55FA"/>
    <w:rsid w:val="008C15BC"/>
    <w:rsid w:val="008C6A9E"/>
    <w:rsid w:val="008D46EB"/>
    <w:rsid w:val="008E1E01"/>
    <w:rsid w:val="008E441E"/>
    <w:rsid w:val="008E639E"/>
    <w:rsid w:val="008E7567"/>
    <w:rsid w:val="008F2F39"/>
    <w:rsid w:val="008F5872"/>
    <w:rsid w:val="008F692F"/>
    <w:rsid w:val="009035A9"/>
    <w:rsid w:val="00913807"/>
    <w:rsid w:val="009157C0"/>
    <w:rsid w:val="0091670F"/>
    <w:rsid w:val="00923170"/>
    <w:rsid w:val="00923E1A"/>
    <w:rsid w:val="00931487"/>
    <w:rsid w:val="009316AB"/>
    <w:rsid w:val="00934517"/>
    <w:rsid w:val="00945005"/>
    <w:rsid w:val="00945DCC"/>
    <w:rsid w:val="00947CF3"/>
    <w:rsid w:val="00952A86"/>
    <w:rsid w:val="00962F90"/>
    <w:rsid w:val="009674E3"/>
    <w:rsid w:val="0098325D"/>
    <w:rsid w:val="00983F0A"/>
    <w:rsid w:val="00985B9E"/>
    <w:rsid w:val="00994EED"/>
    <w:rsid w:val="00995752"/>
    <w:rsid w:val="009A12BB"/>
    <w:rsid w:val="009A1C5B"/>
    <w:rsid w:val="009A40A6"/>
    <w:rsid w:val="009A783D"/>
    <w:rsid w:val="009B4968"/>
    <w:rsid w:val="009B655C"/>
    <w:rsid w:val="009C1BBD"/>
    <w:rsid w:val="009D13C8"/>
    <w:rsid w:val="009D7E4E"/>
    <w:rsid w:val="009E37E7"/>
    <w:rsid w:val="009F04EE"/>
    <w:rsid w:val="009F7517"/>
    <w:rsid w:val="00A00761"/>
    <w:rsid w:val="00A016A7"/>
    <w:rsid w:val="00A12A46"/>
    <w:rsid w:val="00A1643D"/>
    <w:rsid w:val="00A2028C"/>
    <w:rsid w:val="00A25AE2"/>
    <w:rsid w:val="00A33C31"/>
    <w:rsid w:val="00A445F1"/>
    <w:rsid w:val="00A57611"/>
    <w:rsid w:val="00A635A2"/>
    <w:rsid w:val="00A643EF"/>
    <w:rsid w:val="00A64952"/>
    <w:rsid w:val="00A74700"/>
    <w:rsid w:val="00A81545"/>
    <w:rsid w:val="00A8631B"/>
    <w:rsid w:val="00A877FC"/>
    <w:rsid w:val="00A95662"/>
    <w:rsid w:val="00A95DE4"/>
    <w:rsid w:val="00AA7F6D"/>
    <w:rsid w:val="00AC2A8D"/>
    <w:rsid w:val="00AD1052"/>
    <w:rsid w:val="00AD1CBC"/>
    <w:rsid w:val="00AD3305"/>
    <w:rsid w:val="00AD7007"/>
    <w:rsid w:val="00AE3F99"/>
    <w:rsid w:val="00AE547E"/>
    <w:rsid w:val="00AF4774"/>
    <w:rsid w:val="00B03683"/>
    <w:rsid w:val="00B2121F"/>
    <w:rsid w:val="00B26F52"/>
    <w:rsid w:val="00B2762F"/>
    <w:rsid w:val="00B30547"/>
    <w:rsid w:val="00B313BA"/>
    <w:rsid w:val="00B35106"/>
    <w:rsid w:val="00B36C11"/>
    <w:rsid w:val="00B458DF"/>
    <w:rsid w:val="00B51FFF"/>
    <w:rsid w:val="00B52706"/>
    <w:rsid w:val="00B55889"/>
    <w:rsid w:val="00B6424F"/>
    <w:rsid w:val="00B66546"/>
    <w:rsid w:val="00B67C45"/>
    <w:rsid w:val="00B701B2"/>
    <w:rsid w:val="00B75767"/>
    <w:rsid w:val="00BA2E73"/>
    <w:rsid w:val="00BA4E93"/>
    <w:rsid w:val="00BA7C51"/>
    <w:rsid w:val="00BB1BD6"/>
    <w:rsid w:val="00BB6F77"/>
    <w:rsid w:val="00BB70CC"/>
    <w:rsid w:val="00BC6752"/>
    <w:rsid w:val="00BD34A5"/>
    <w:rsid w:val="00BE33DA"/>
    <w:rsid w:val="00BE55C1"/>
    <w:rsid w:val="00BF027A"/>
    <w:rsid w:val="00BF317D"/>
    <w:rsid w:val="00C0606C"/>
    <w:rsid w:val="00C11459"/>
    <w:rsid w:val="00C12E5B"/>
    <w:rsid w:val="00C21C05"/>
    <w:rsid w:val="00C32827"/>
    <w:rsid w:val="00C4112B"/>
    <w:rsid w:val="00C529B7"/>
    <w:rsid w:val="00C55BB3"/>
    <w:rsid w:val="00C56B50"/>
    <w:rsid w:val="00C56CC4"/>
    <w:rsid w:val="00C67FF4"/>
    <w:rsid w:val="00C75A2B"/>
    <w:rsid w:val="00C81D71"/>
    <w:rsid w:val="00C8627C"/>
    <w:rsid w:val="00C91B53"/>
    <w:rsid w:val="00C92AE8"/>
    <w:rsid w:val="00CA1511"/>
    <w:rsid w:val="00CB7791"/>
    <w:rsid w:val="00CC19AC"/>
    <w:rsid w:val="00CC1CFC"/>
    <w:rsid w:val="00CD5809"/>
    <w:rsid w:val="00CD698C"/>
    <w:rsid w:val="00CF6051"/>
    <w:rsid w:val="00D01BE0"/>
    <w:rsid w:val="00D07947"/>
    <w:rsid w:val="00D12021"/>
    <w:rsid w:val="00D14067"/>
    <w:rsid w:val="00D16CC6"/>
    <w:rsid w:val="00D16D78"/>
    <w:rsid w:val="00D20D71"/>
    <w:rsid w:val="00D2150B"/>
    <w:rsid w:val="00D21B10"/>
    <w:rsid w:val="00D22759"/>
    <w:rsid w:val="00D2338E"/>
    <w:rsid w:val="00D2619F"/>
    <w:rsid w:val="00D50659"/>
    <w:rsid w:val="00D651D2"/>
    <w:rsid w:val="00D661D1"/>
    <w:rsid w:val="00D730A1"/>
    <w:rsid w:val="00D7724D"/>
    <w:rsid w:val="00D80D83"/>
    <w:rsid w:val="00D823E5"/>
    <w:rsid w:val="00DA0F35"/>
    <w:rsid w:val="00DA7F6E"/>
    <w:rsid w:val="00DB186A"/>
    <w:rsid w:val="00DB22B8"/>
    <w:rsid w:val="00DD10E0"/>
    <w:rsid w:val="00DD33AD"/>
    <w:rsid w:val="00DD472C"/>
    <w:rsid w:val="00DD4B82"/>
    <w:rsid w:val="00DE7E9F"/>
    <w:rsid w:val="00E03EA8"/>
    <w:rsid w:val="00E06344"/>
    <w:rsid w:val="00E30131"/>
    <w:rsid w:val="00E46862"/>
    <w:rsid w:val="00E47C0D"/>
    <w:rsid w:val="00E512BE"/>
    <w:rsid w:val="00E52D89"/>
    <w:rsid w:val="00E56230"/>
    <w:rsid w:val="00E569D5"/>
    <w:rsid w:val="00E576CE"/>
    <w:rsid w:val="00E6148C"/>
    <w:rsid w:val="00E64C8D"/>
    <w:rsid w:val="00E6643B"/>
    <w:rsid w:val="00E66959"/>
    <w:rsid w:val="00E87412"/>
    <w:rsid w:val="00E9243A"/>
    <w:rsid w:val="00E97F66"/>
    <w:rsid w:val="00EB46D3"/>
    <w:rsid w:val="00EB52C9"/>
    <w:rsid w:val="00EB5A8F"/>
    <w:rsid w:val="00EC3B89"/>
    <w:rsid w:val="00EC4062"/>
    <w:rsid w:val="00EC658F"/>
    <w:rsid w:val="00ED5849"/>
    <w:rsid w:val="00ED6E22"/>
    <w:rsid w:val="00ED73A2"/>
    <w:rsid w:val="00EE5A5A"/>
    <w:rsid w:val="00EE6E0E"/>
    <w:rsid w:val="00EF07BA"/>
    <w:rsid w:val="00EF29C7"/>
    <w:rsid w:val="00EF515E"/>
    <w:rsid w:val="00EF5D14"/>
    <w:rsid w:val="00EF784B"/>
    <w:rsid w:val="00F0233F"/>
    <w:rsid w:val="00F0312F"/>
    <w:rsid w:val="00F06B0D"/>
    <w:rsid w:val="00F155E4"/>
    <w:rsid w:val="00F21EA3"/>
    <w:rsid w:val="00F31688"/>
    <w:rsid w:val="00F37FCE"/>
    <w:rsid w:val="00F4009F"/>
    <w:rsid w:val="00F43A0B"/>
    <w:rsid w:val="00F43A1F"/>
    <w:rsid w:val="00F45F04"/>
    <w:rsid w:val="00F4791A"/>
    <w:rsid w:val="00F51ED5"/>
    <w:rsid w:val="00F649ED"/>
    <w:rsid w:val="00F66BFB"/>
    <w:rsid w:val="00F7152E"/>
    <w:rsid w:val="00F72A1C"/>
    <w:rsid w:val="00F7449B"/>
    <w:rsid w:val="00F7460B"/>
    <w:rsid w:val="00F8102F"/>
    <w:rsid w:val="00F81AF7"/>
    <w:rsid w:val="00FC03EF"/>
    <w:rsid w:val="00FC06BA"/>
    <w:rsid w:val="00FC42FC"/>
    <w:rsid w:val="00FE1798"/>
    <w:rsid w:val="00FE2381"/>
    <w:rsid w:val="00FE7B71"/>
    <w:rsid w:val="00FF3569"/>
    <w:rsid w:val="00FF38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2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6424F"/>
    <w:pPr>
      <w:spacing w:after="120" w:line="288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C6A9E"/>
    <w:pPr>
      <w:keepNext/>
      <w:keepLines/>
      <w:numPr>
        <w:ilvl w:val="1"/>
        <w:numId w:val="13"/>
      </w:numPr>
      <w:spacing w:before="480" w:after="80" w:line="264" w:lineRule="auto"/>
      <w:outlineLvl w:val="0"/>
    </w:pPr>
    <w:rPr>
      <w:rFonts w:ascii="ProximaNova Thin" w:eastAsiaTheme="majorEastAsia" w:hAnsi="ProximaNova Thin" w:cstheme="majorBidi"/>
      <w:bCs/>
      <w:sz w:val="84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C6A9E"/>
    <w:pPr>
      <w:keepNext/>
      <w:keepLines/>
      <w:numPr>
        <w:ilvl w:val="2"/>
        <w:numId w:val="13"/>
      </w:numPr>
      <w:spacing w:before="240" w:line="240" w:lineRule="auto"/>
      <w:outlineLvl w:val="1"/>
    </w:pPr>
    <w:rPr>
      <w:rFonts w:ascii="ProximaNova Thin" w:eastAsiaTheme="majorEastAsia" w:hAnsi="ProximaNova Thin" w:cstheme="majorBidi"/>
      <w:bCs/>
      <w:sz w:val="60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165C43"/>
    <w:pPr>
      <w:keepNext/>
      <w:keepLines/>
      <w:spacing w:before="200" w:after="80" w:line="240" w:lineRule="auto"/>
      <w:outlineLvl w:val="2"/>
    </w:pPr>
    <w:rPr>
      <w:rFonts w:ascii="ProximaNova Semibold" w:eastAsiaTheme="majorEastAsia" w:hAnsi="ProximaNova Semibold" w:cstheme="majorBidi"/>
      <w:bCs/>
      <w:caps/>
      <w:sz w:val="40"/>
    </w:rPr>
  </w:style>
  <w:style w:type="paragraph" w:styleId="Heading4">
    <w:name w:val="heading 4"/>
    <w:basedOn w:val="Normal"/>
    <w:next w:val="Normal"/>
    <w:link w:val="Heading4Char"/>
    <w:uiPriority w:val="9"/>
    <w:qFormat/>
    <w:rsid w:val="008C6A9E"/>
    <w:pPr>
      <w:keepNext/>
      <w:keepLines/>
      <w:numPr>
        <w:ilvl w:val="4"/>
        <w:numId w:val="13"/>
      </w:numPr>
      <w:spacing w:before="200" w:after="0"/>
      <w:outlineLvl w:val="3"/>
    </w:pPr>
    <w:rPr>
      <w:rFonts w:eastAsiaTheme="majorEastAsia" w:cstheme="majorBidi"/>
      <w:bCs/>
      <w:iCs/>
      <w:sz w:val="32"/>
    </w:rPr>
  </w:style>
  <w:style w:type="paragraph" w:styleId="Heading5">
    <w:name w:val="heading 5"/>
    <w:basedOn w:val="Normal"/>
    <w:next w:val="Normal"/>
    <w:link w:val="Heading5Char"/>
    <w:uiPriority w:val="9"/>
    <w:qFormat/>
    <w:rsid w:val="008C6A9E"/>
    <w:pPr>
      <w:keepNext/>
      <w:keepLines/>
      <w:numPr>
        <w:ilvl w:val="5"/>
        <w:numId w:val="13"/>
      </w:numPr>
      <w:spacing w:before="200" w:after="0"/>
      <w:outlineLvl w:val="4"/>
    </w:pPr>
    <w:rPr>
      <w:rFonts w:eastAsiaTheme="majorEastAsia" w:cstheme="majorBidi"/>
      <w:sz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C6A9E"/>
    <w:pPr>
      <w:keepNext/>
      <w:keepLines/>
      <w:numPr>
        <w:ilvl w:val="6"/>
        <w:numId w:val="13"/>
      </w:numPr>
      <w:spacing w:before="200" w:after="0"/>
      <w:outlineLvl w:val="5"/>
    </w:pPr>
    <w:rPr>
      <w:rFonts w:eastAsiaTheme="majorEastAsia" w:cstheme="majorBidi"/>
      <w:iCs/>
      <w:sz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C6A9E"/>
    <w:pPr>
      <w:keepNext/>
      <w:keepLines/>
      <w:numPr>
        <w:ilvl w:val="7"/>
        <w:numId w:val="13"/>
      </w:numPr>
      <w:spacing w:before="200" w:after="0"/>
      <w:outlineLvl w:val="6"/>
    </w:pPr>
    <w:rPr>
      <w:rFonts w:asciiTheme="majorHAnsi" w:eastAsiaTheme="majorEastAsia" w:hAnsiTheme="majorHAnsi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C6A9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2D3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6A9E"/>
    <w:rPr>
      <w:rFonts w:ascii="ProximaNova Thin" w:eastAsiaTheme="majorEastAsia" w:hAnsi="ProximaNova Thin" w:cstheme="majorBidi"/>
      <w:bCs/>
      <w:sz w:val="8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C6A9E"/>
    <w:rPr>
      <w:rFonts w:ascii="ProximaNova Thin" w:eastAsiaTheme="majorEastAsia" w:hAnsi="ProximaNova Thin" w:cstheme="majorBidi"/>
      <w:bCs/>
      <w:sz w:val="6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65C43"/>
    <w:rPr>
      <w:rFonts w:ascii="ProximaNova Semibold" w:eastAsiaTheme="majorEastAsia" w:hAnsi="ProximaNova Semibold" w:cstheme="majorBidi"/>
      <w:bCs/>
      <w:caps/>
      <w:sz w:val="40"/>
    </w:rPr>
  </w:style>
  <w:style w:type="paragraph" w:styleId="ListParagraph">
    <w:name w:val="List Paragraph"/>
    <w:basedOn w:val="Normal"/>
    <w:link w:val="ListParagraphChar"/>
    <w:uiPriority w:val="34"/>
    <w:qFormat/>
    <w:rsid w:val="00622D36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rsid w:val="008C6A9E"/>
    <w:rPr>
      <w:rFonts w:eastAsiaTheme="majorEastAsia" w:cstheme="majorBidi"/>
      <w:bCs/>
      <w:iCs/>
      <w:sz w:val="32"/>
    </w:rPr>
  </w:style>
  <w:style w:type="table" w:styleId="TableGrid">
    <w:name w:val="Table Grid"/>
    <w:basedOn w:val="TableNormal"/>
    <w:uiPriority w:val="59"/>
    <w:rsid w:val="00622D36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22D3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2D36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B6424F"/>
    <w:pPr>
      <w:spacing w:after="0" w:line="240" w:lineRule="auto"/>
    </w:pPr>
    <w:rPr>
      <w:sz w:val="20"/>
    </w:rPr>
  </w:style>
  <w:style w:type="paragraph" w:customStyle="1" w:styleId="TitleClient">
    <w:name w:val="Title Client"/>
    <w:basedOn w:val="Normal"/>
    <w:uiPriority w:val="10"/>
    <w:qFormat/>
    <w:rsid w:val="00622D36"/>
    <w:pPr>
      <w:spacing w:after="0"/>
    </w:pPr>
    <w:rPr>
      <w:rFonts w:ascii="ProximaNova Thin" w:hAnsi="ProximaNova Thin"/>
      <w:color w:val="084866"/>
      <w:sz w:val="68"/>
    </w:rPr>
  </w:style>
  <w:style w:type="paragraph" w:customStyle="1" w:styleId="TitleDate">
    <w:name w:val="Title Date"/>
    <w:basedOn w:val="Normal"/>
    <w:uiPriority w:val="10"/>
    <w:qFormat/>
    <w:rsid w:val="00622D36"/>
    <w:pPr>
      <w:spacing w:after="0"/>
    </w:pPr>
    <w:rPr>
      <w:rFonts w:ascii="ProximaNova Thin" w:hAnsi="ProximaNova Thin"/>
      <w:color w:val="006892"/>
      <w:sz w:val="44"/>
    </w:rPr>
  </w:style>
  <w:style w:type="paragraph" w:customStyle="1" w:styleId="TitleVersion">
    <w:name w:val="Title Version"/>
    <w:basedOn w:val="Normal"/>
    <w:uiPriority w:val="10"/>
    <w:qFormat/>
    <w:rsid w:val="00622D36"/>
    <w:rPr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C6A9E"/>
    <w:rPr>
      <w:rFonts w:eastAsiaTheme="majorEastAsia" w:cstheme="majorBidi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rsid w:val="008C6A9E"/>
    <w:rPr>
      <w:rFonts w:eastAsiaTheme="majorEastAsia" w:cstheme="majorBidi"/>
      <w:iCs/>
      <w:sz w:val="24"/>
    </w:rPr>
  </w:style>
  <w:style w:type="character" w:customStyle="1" w:styleId="Heading7Char">
    <w:name w:val="Heading 7 Char"/>
    <w:basedOn w:val="DefaultParagraphFont"/>
    <w:link w:val="Heading7"/>
    <w:uiPriority w:val="9"/>
    <w:rsid w:val="008C6A9E"/>
    <w:rPr>
      <w:rFonts w:asciiTheme="majorHAnsi" w:eastAsiaTheme="majorEastAsia" w:hAnsiTheme="majorHAnsi" w:cstheme="majorBidi"/>
      <w:iCs/>
      <w:sz w:val="20"/>
    </w:rPr>
  </w:style>
  <w:style w:type="paragraph" w:styleId="ListBullet">
    <w:name w:val="List Bullet"/>
    <w:basedOn w:val="Normal"/>
    <w:uiPriority w:val="2"/>
    <w:qFormat/>
    <w:rsid w:val="00622D36"/>
    <w:pPr>
      <w:numPr>
        <w:numId w:val="5"/>
      </w:numPr>
      <w:spacing w:before="100"/>
      <w:ind w:left="397" w:hanging="227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622D36"/>
    <w:pPr>
      <w:spacing w:after="0" w:line="240" w:lineRule="auto"/>
      <w:contextualSpacing/>
    </w:pPr>
    <w:rPr>
      <w:rFonts w:ascii="ProximaNova Thin" w:eastAsiaTheme="majorEastAsia" w:hAnsi="ProximaNova Thin" w:cstheme="majorBidi"/>
      <w:color w:val="006892"/>
      <w:spacing w:val="5"/>
      <w:kern w:val="28"/>
      <w:sz w:val="8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22D36"/>
    <w:rPr>
      <w:rFonts w:ascii="ProximaNova Thin" w:eastAsiaTheme="majorEastAsia" w:hAnsi="ProximaNova Thin" w:cstheme="majorBidi"/>
      <w:color w:val="006892"/>
      <w:spacing w:val="5"/>
      <w:kern w:val="28"/>
      <w:sz w:val="84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22D36"/>
    <w:pPr>
      <w:numPr>
        <w:ilvl w:val="1"/>
      </w:numPr>
      <w:spacing w:before="120" w:line="240" w:lineRule="auto"/>
    </w:pPr>
    <w:rPr>
      <w:rFonts w:eastAsiaTheme="majorEastAsia" w:cstheme="majorBidi"/>
      <w:iCs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22D36"/>
    <w:rPr>
      <w:rFonts w:eastAsiaTheme="majorEastAsia" w:cstheme="majorBidi"/>
      <w:iCs/>
      <w:szCs w:val="24"/>
    </w:rPr>
  </w:style>
  <w:style w:type="character" w:styleId="Strong">
    <w:name w:val="Strong"/>
    <w:basedOn w:val="DefaultParagraphFont"/>
    <w:uiPriority w:val="22"/>
    <w:qFormat/>
    <w:rsid w:val="00622D36"/>
    <w:rPr>
      <w:b/>
      <w:bCs/>
    </w:rPr>
  </w:style>
  <w:style w:type="character" w:styleId="Emphasis">
    <w:name w:val="Emphasis"/>
    <w:basedOn w:val="DefaultParagraphFont"/>
    <w:uiPriority w:val="20"/>
    <w:qFormat/>
    <w:rsid w:val="00622D36"/>
    <w:rPr>
      <w:i/>
      <w:iCs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622D36"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22D36"/>
    <w:pPr>
      <w:numPr>
        <w:ilvl w:val="0"/>
        <w:numId w:val="0"/>
      </w:numPr>
      <w:outlineLvl w:val="9"/>
    </w:pPr>
    <w:rPr>
      <w:b/>
      <w:sz w:val="28"/>
    </w:rPr>
  </w:style>
  <w:style w:type="character" w:styleId="PlaceholderText">
    <w:name w:val="Placeholder Text"/>
    <w:basedOn w:val="DefaultParagraphFont"/>
    <w:uiPriority w:val="99"/>
    <w:semiHidden/>
    <w:rsid w:val="00622D36"/>
    <w:rPr>
      <w:color w:val="808080"/>
    </w:rPr>
  </w:style>
  <w:style w:type="paragraph" w:styleId="TOC2">
    <w:name w:val="toc 2"/>
    <w:basedOn w:val="Normal"/>
    <w:next w:val="Normal"/>
    <w:autoRedefine/>
    <w:uiPriority w:val="39"/>
    <w:unhideWhenUsed/>
    <w:rsid w:val="00622D3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22D36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622D36"/>
    <w:pPr>
      <w:spacing w:after="100" w:line="276" w:lineRule="auto"/>
    </w:pPr>
  </w:style>
  <w:style w:type="character" w:styleId="Hyperlink">
    <w:name w:val="Hyperlink"/>
    <w:basedOn w:val="DefaultParagraphFont"/>
    <w:uiPriority w:val="99"/>
    <w:unhideWhenUsed/>
    <w:rsid w:val="00622D36"/>
    <w:rPr>
      <w:color w:val="1F79B7"/>
      <w:u w:val="single"/>
    </w:rPr>
  </w:style>
  <w:style w:type="table" w:customStyle="1" w:styleId="Internal-Right">
    <w:name w:val="Internal - Right"/>
    <w:basedOn w:val="TableNormal"/>
    <w:uiPriority w:val="99"/>
    <w:rsid w:val="00622D36"/>
    <w:pPr>
      <w:spacing w:after="0" w:line="240" w:lineRule="auto"/>
      <w:jc w:val="right"/>
    </w:pPr>
    <w:tblPr>
      <w:tblStyleRowBandSize w:val="1"/>
      <w:tblBorders>
        <w:bottom w:val="single" w:sz="4" w:space="0" w:color="DDDDDD" w:themeColor="accent1"/>
      </w:tblBorders>
      <w:tblCellMar>
        <w:top w:w="85" w:type="dxa"/>
        <w:bottom w:w="85" w:type="dxa"/>
      </w:tblCellMar>
    </w:tblPr>
    <w:tblStylePr w:type="firstRow">
      <w:rPr>
        <w:b/>
      </w:rPr>
      <w:tblPr/>
      <w:tcPr>
        <w:tcBorders>
          <w:top w:val="single" w:sz="4" w:space="0" w:color="DDDDDD" w:themeColor="accent1"/>
        </w:tcBorders>
      </w:tcPr>
    </w:tblStylePr>
    <w:tblStylePr w:type="lastRow">
      <w:rPr>
        <w:b/>
      </w:rPr>
      <w:tblPr/>
      <w:tcPr>
        <w:tcBorders>
          <w:top w:val="single" w:sz="2" w:space="0" w:color="DDDDDD" w:themeColor="accent1"/>
        </w:tcBorders>
      </w:tcPr>
    </w:tblStylePr>
    <w:tblStylePr w:type="firstCol">
      <w:pPr>
        <w:wordWrap/>
        <w:jc w:val="left"/>
      </w:pPr>
    </w:tblStylePr>
    <w:tblStylePr w:type="band1Horz">
      <w:tblPr/>
      <w:tcPr>
        <w:tcBorders>
          <w:top w:val="single" w:sz="4" w:space="0" w:color="D9D9D9" w:themeColor="background1" w:themeShade="D9"/>
        </w:tcBorders>
      </w:tcPr>
    </w:tblStylePr>
    <w:tblStylePr w:type="band2Horz">
      <w:tblPr/>
      <w:tcPr>
        <w:tcBorders>
          <w:top w:val="single" w:sz="4" w:space="0" w:color="D9D9D9" w:themeColor="background1" w:themeShade="D9"/>
        </w:tcBorders>
      </w:tcPr>
    </w:tblStylePr>
  </w:style>
  <w:style w:type="table" w:customStyle="1" w:styleId="Internal-Left">
    <w:name w:val="Internal - Left"/>
    <w:basedOn w:val="Internal-Right"/>
    <w:uiPriority w:val="99"/>
    <w:rsid w:val="00622D36"/>
    <w:pPr>
      <w:jc w:val="left"/>
    </w:pPr>
    <w:tblPr/>
    <w:tblStylePr w:type="firstRow">
      <w:rPr>
        <w:b/>
      </w:rPr>
      <w:tblPr/>
      <w:tcPr>
        <w:tcBorders>
          <w:top w:val="single" w:sz="4" w:space="0" w:color="DDDDDD" w:themeColor="accent1"/>
        </w:tcBorders>
      </w:tcPr>
    </w:tblStylePr>
    <w:tblStylePr w:type="lastRow">
      <w:rPr>
        <w:b/>
      </w:rPr>
      <w:tblPr/>
      <w:tcPr>
        <w:tcBorders>
          <w:top w:val="single" w:sz="2" w:space="0" w:color="DDDDDD" w:themeColor="accent1"/>
        </w:tcBorders>
      </w:tcPr>
    </w:tblStylePr>
    <w:tblStylePr w:type="firstCol">
      <w:pPr>
        <w:wordWrap/>
        <w:jc w:val="left"/>
      </w:pPr>
    </w:tblStylePr>
    <w:tblStylePr w:type="band1Horz">
      <w:tblPr/>
      <w:tcPr>
        <w:tcBorders>
          <w:top w:val="single" w:sz="4" w:space="0" w:color="D9D9D9" w:themeColor="background1" w:themeShade="D9"/>
        </w:tcBorders>
      </w:tcPr>
    </w:tblStylePr>
    <w:tblStylePr w:type="band2Horz">
      <w:tblPr/>
      <w:tcPr>
        <w:tcBorders>
          <w:top w:val="single" w:sz="4" w:space="0" w:color="D9D9D9" w:themeColor="background1" w:themeShade="D9"/>
        </w:tcBorders>
      </w:tcPr>
    </w:tblStylePr>
  </w:style>
  <w:style w:type="table" w:customStyle="1" w:styleId="Internal-Plain">
    <w:name w:val="Internal - Plain"/>
    <w:basedOn w:val="TableNormal"/>
    <w:uiPriority w:val="99"/>
    <w:rsid w:val="00622D36"/>
    <w:pPr>
      <w:spacing w:after="0" w:line="240" w:lineRule="auto"/>
    </w:pPr>
    <w:tblPr>
      <w:tblStyleRow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85" w:type="dxa"/>
        <w:bottom w:w="85" w:type="dxa"/>
      </w:tblCellMar>
    </w:tblPr>
  </w:style>
  <w:style w:type="paragraph" w:customStyle="1" w:styleId="HeadingAppendix">
    <w:name w:val="Heading Appendix"/>
    <w:basedOn w:val="Heading1"/>
    <w:uiPriority w:val="9"/>
    <w:qFormat/>
    <w:rsid w:val="00622D36"/>
  </w:style>
  <w:style w:type="paragraph" w:styleId="Header">
    <w:name w:val="header"/>
    <w:basedOn w:val="Normal"/>
    <w:link w:val="HeaderChar"/>
    <w:uiPriority w:val="99"/>
    <w:unhideWhenUsed/>
    <w:rsid w:val="00A1643D"/>
    <w:pPr>
      <w:tabs>
        <w:tab w:val="center" w:pos="4513"/>
        <w:tab w:val="right" w:pos="9026"/>
      </w:tabs>
      <w:spacing w:after="0" w:line="240" w:lineRule="auto"/>
    </w:pPr>
    <w:rPr>
      <w:color w:val="4D4D4D"/>
    </w:rPr>
  </w:style>
  <w:style w:type="character" w:customStyle="1" w:styleId="HeaderChar">
    <w:name w:val="Header Char"/>
    <w:basedOn w:val="DefaultParagraphFont"/>
    <w:link w:val="Header"/>
    <w:uiPriority w:val="99"/>
    <w:rsid w:val="00A1643D"/>
    <w:rPr>
      <w:color w:val="4D4D4D"/>
      <w:sz w:val="20"/>
    </w:rPr>
  </w:style>
  <w:style w:type="paragraph" w:styleId="Footer">
    <w:name w:val="footer"/>
    <w:basedOn w:val="Normal"/>
    <w:link w:val="FooterChar"/>
    <w:uiPriority w:val="99"/>
    <w:unhideWhenUsed/>
    <w:rsid w:val="00A1643D"/>
    <w:pPr>
      <w:tabs>
        <w:tab w:val="center" w:pos="4513"/>
        <w:tab w:val="right" w:pos="9026"/>
      </w:tabs>
      <w:spacing w:after="0" w:line="240" w:lineRule="auto"/>
    </w:pPr>
    <w:rPr>
      <w:color w:val="4D4D4D"/>
    </w:rPr>
  </w:style>
  <w:style w:type="character" w:customStyle="1" w:styleId="FooterChar">
    <w:name w:val="Footer Char"/>
    <w:basedOn w:val="DefaultParagraphFont"/>
    <w:link w:val="Footer"/>
    <w:uiPriority w:val="99"/>
    <w:rsid w:val="00A1643D"/>
    <w:rPr>
      <w:color w:val="4D4D4D"/>
      <w:sz w:val="20"/>
    </w:rPr>
  </w:style>
  <w:style w:type="character" w:styleId="SubtleEmphasis">
    <w:name w:val="Subtle Emphasis"/>
    <w:basedOn w:val="DefaultParagraphFont"/>
    <w:uiPriority w:val="19"/>
    <w:qFormat/>
    <w:rsid w:val="00622D36"/>
    <w:rPr>
      <w:i/>
      <w:iCs/>
      <w:color w:val="808080" w:themeColor="text1" w:themeTint="7F"/>
    </w:rPr>
  </w:style>
  <w:style w:type="numbering" w:customStyle="1" w:styleId="StylePicturebulleted1">
    <w:name w:val="Style Picture bulleted1"/>
    <w:rsid w:val="00622D36"/>
    <w:pPr>
      <w:numPr>
        <w:numId w:val="8"/>
      </w:numPr>
    </w:pPr>
  </w:style>
  <w:style w:type="numbering" w:customStyle="1" w:styleId="StylePicturebulleted">
    <w:name w:val="Style Picture bulleted"/>
    <w:rsid w:val="00622D36"/>
    <w:pPr>
      <w:numPr>
        <w:numId w:val="9"/>
      </w:numPr>
    </w:pPr>
  </w:style>
  <w:style w:type="paragraph" w:customStyle="1" w:styleId="Code">
    <w:name w:val="Code"/>
    <w:basedOn w:val="NoSpacing"/>
    <w:uiPriority w:val="10"/>
    <w:qFormat/>
    <w:rsid w:val="00622D36"/>
    <w:pPr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  <w:tab w:val="left" w:pos="4253"/>
        <w:tab w:val="left" w:pos="4536"/>
        <w:tab w:val="left" w:pos="4820"/>
        <w:tab w:val="left" w:pos="5103"/>
        <w:tab w:val="left" w:pos="5387"/>
        <w:tab w:val="left" w:pos="5670"/>
      </w:tabs>
    </w:pPr>
    <w:rPr>
      <w:rFonts w:ascii="Courier New" w:hAnsi="Courier New"/>
      <w:color w:val="7F7F7F" w:themeColor="text1" w:themeTint="80"/>
      <w:sz w:val="18"/>
    </w:rPr>
  </w:style>
  <w:style w:type="paragraph" w:customStyle="1" w:styleId="SectionHeading">
    <w:name w:val="Section Heading"/>
    <w:basedOn w:val="Heading1"/>
    <w:next w:val="Normal"/>
    <w:link w:val="SectionHeadingChar"/>
    <w:uiPriority w:val="10"/>
    <w:qFormat/>
    <w:rsid w:val="00622D36"/>
    <w:pPr>
      <w:numPr>
        <w:ilvl w:val="0"/>
        <w:numId w:val="0"/>
      </w:numPr>
    </w:pPr>
  </w:style>
  <w:style w:type="character" w:customStyle="1" w:styleId="SectionHeadingChar">
    <w:name w:val="Section Heading Char"/>
    <w:basedOn w:val="Heading1Char"/>
    <w:link w:val="SectionHeading"/>
    <w:uiPriority w:val="10"/>
    <w:rsid w:val="00622D36"/>
    <w:rPr>
      <w:rFonts w:ascii="ProximaNova Thin" w:eastAsiaTheme="majorEastAsia" w:hAnsi="ProximaNova Thin" w:cstheme="majorBidi"/>
      <w:bCs/>
      <w:sz w:val="84"/>
      <w:szCs w:val="28"/>
    </w:rPr>
  </w:style>
  <w:style w:type="character" w:customStyle="1" w:styleId="Heading8Char">
    <w:name w:val="Heading 8 Char"/>
    <w:basedOn w:val="DefaultParagraphFont"/>
    <w:link w:val="Heading8"/>
    <w:uiPriority w:val="9"/>
    <w:rsid w:val="008C6A9E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22D36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customStyle="1" w:styleId="NHeading1">
    <w:name w:val="N Heading 1"/>
    <w:basedOn w:val="Heading1"/>
    <w:next w:val="Normal"/>
    <w:link w:val="NHeading1Char"/>
    <w:uiPriority w:val="38"/>
    <w:unhideWhenUsed/>
    <w:qFormat/>
    <w:rsid w:val="00622D36"/>
    <w:pPr>
      <w:numPr>
        <w:ilvl w:val="0"/>
        <w:numId w:val="14"/>
      </w:numPr>
    </w:pPr>
  </w:style>
  <w:style w:type="character" w:customStyle="1" w:styleId="NHeading1Char">
    <w:name w:val="N Heading 1 Char"/>
    <w:basedOn w:val="Heading1Char"/>
    <w:link w:val="NHeading1"/>
    <w:uiPriority w:val="38"/>
    <w:rsid w:val="00622D36"/>
    <w:rPr>
      <w:rFonts w:ascii="ProximaNova Thin" w:eastAsiaTheme="majorEastAsia" w:hAnsi="ProximaNova Thin" w:cstheme="majorBidi"/>
      <w:bCs/>
      <w:sz w:val="84"/>
      <w:szCs w:val="28"/>
    </w:rPr>
  </w:style>
  <w:style w:type="paragraph" w:customStyle="1" w:styleId="NHeading2">
    <w:name w:val="N Heading 2"/>
    <w:basedOn w:val="Heading2"/>
    <w:next w:val="Normal"/>
    <w:link w:val="NHeading2Char"/>
    <w:uiPriority w:val="38"/>
    <w:qFormat/>
    <w:rsid w:val="00622D36"/>
    <w:pPr>
      <w:numPr>
        <w:ilvl w:val="1"/>
        <w:numId w:val="14"/>
      </w:numPr>
    </w:pPr>
  </w:style>
  <w:style w:type="character" w:customStyle="1" w:styleId="NHeading2Char">
    <w:name w:val="N Heading 2 Char"/>
    <w:basedOn w:val="Heading2Char"/>
    <w:link w:val="NHeading2"/>
    <w:uiPriority w:val="38"/>
    <w:rsid w:val="00622D36"/>
    <w:rPr>
      <w:rFonts w:ascii="ProximaNova Thin" w:eastAsiaTheme="majorEastAsia" w:hAnsi="ProximaNova Thin" w:cstheme="majorBidi"/>
      <w:bCs/>
      <w:sz w:val="60"/>
      <w:szCs w:val="26"/>
    </w:rPr>
  </w:style>
  <w:style w:type="paragraph" w:customStyle="1" w:styleId="NHeading3">
    <w:name w:val="N Heading 3"/>
    <w:basedOn w:val="Heading3"/>
    <w:next w:val="Normal"/>
    <w:link w:val="NHeading3Char"/>
    <w:uiPriority w:val="38"/>
    <w:unhideWhenUsed/>
    <w:qFormat/>
    <w:rsid w:val="00622D36"/>
    <w:pPr>
      <w:numPr>
        <w:ilvl w:val="2"/>
        <w:numId w:val="14"/>
      </w:numPr>
    </w:pPr>
  </w:style>
  <w:style w:type="character" w:customStyle="1" w:styleId="NHeading3Char">
    <w:name w:val="N Heading 3 Char"/>
    <w:basedOn w:val="Heading3Char"/>
    <w:link w:val="NHeading3"/>
    <w:uiPriority w:val="38"/>
    <w:rsid w:val="00622D36"/>
    <w:rPr>
      <w:rFonts w:ascii="ProximaNova Semibold" w:eastAsiaTheme="majorEastAsia" w:hAnsi="ProximaNova Semibold" w:cstheme="majorBidi"/>
      <w:bCs/>
      <w:caps/>
      <w:sz w:val="40"/>
    </w:rPr>
  </w:style>
  <w:style w:type="paragraph" w:customStyle="1" w:styleId="NHeading4">
    <w:name w:val="N Heading 4"/>
    <w:basedOn w:val="Heading4"/>
    <w:next w:val="Normal"/>
    <w:link w:val="NHeading4Char"/>
    <w:uiPriority w:val="38"/>
    <w:unhideWhenUsed/>
    <w:qFormat/>
    <w:rsid w:val="00622D36"/>
    <w:pPr>
      <w:numPr>
        <w:ilvl w:val="3"/>
        <w:numId w:val="14"/>
      </w:numPr>
    </w:pPr>
  </w:style>
  <w:style w:type="character" w:customStyle="1" w:styleId="NHeading4Char">
    <w:name w:val="N Heading 4 Char"/>
    <w:basedOn w:val="Heading4Char"/>
    <w:link w:val="NHeading4"/>
    <w:uiPriority w:val="38"/>
    <w:rsid w:val="00622D36"/>
    <w:rPr>
      <w:rFonts w:eastAsiaTheme="majorEastAsia" w:cstheme="majorBidi"/>
      <w:bCs/>
      <w:iCs/>
      <w:sz w:val="32"/>
    </w:rPr>
  </w:style>
  <w:style w:type="paragraph" w:customStyle="1" w:styleId="NHeading5">
    <w:name w:val="N Heading 5"/>
    <w:basedOn w:val="Heading5"/>
    <w:next w:val="Normal"/>
    <w:link w:val="NHeading5Char"/>
    <w:uiPriority w:val="38"/>
    <w:unhideWhenUsed/>
    <w:qFormat/>
    <w:rsid w:val="00622D36"/>
    <w:pPr>
      <w:numPr>
        <w:ilvl w:val="4"/>
        <w:numId w:val="14"/>
      </w:numPr>
    </w:pPr>
  </w:style>
  <w:style w:type="character" w:customStyle="1" w:styleId="NHeading5Char">
    <w:name w:val="N Heading 5 Char"/>
    <w:basedOn w:val="Heading5Char"/>
    <w:link w:val="NHeading5"/>
    <w:uiPriority w:val="38"/>
    <w:rsid w:val="00622D36"/>
    <w:rPr>
      <w:rFonts w:eastAsiaTheme="majorEastAsia" w:cstheme="majorBidi"/>
      <w:sz w:val="28"/>
    </w:rPr>
  </w:style>
  <w:style w:type="paragraph" w:customStyle="1" w:styleId="NHeading6">
    <w:name w:val="N Heading 6"/>
    <w:basedOn w:val="Heading6"/>
    <w:next w:val="Normal"/>
    <w:link w:val="NHeading6Char"/>
    <w:uiPriority w:val="38"/>
    <w:unhideWhenUsed/>
    <w:qFormat/>
    <w:rsid w:val="00622D36"/>
    <w:pPr>
      <w:numPr>
        <w:ilvl w:val="5"/>
        <w:numId w:val="14"/>
      </w:numPr>
    </w:pPr>
  </w:style>
  <w:style w:type="character" w:customStyle="1" w:styleId="NHeading6Char">
    <w:name w:val="N Heading 6 Char"/>
    <w:basedOn w:val="Heading6Char"/>
    <w:link w:val="NHeading6"/>
    <w:uiPriority w:val="38"/>
    <w:rsid w:val="00622D36"/>
    <w:rPr>
      <w:rFonts w:eastAsiaTheme="majorEastAsia" w:cstheme="majorBidi"/>
      <w:iCs/>
      <w:sz w:val="24"/>
    </w:rPr>
  </w:style>
  <w:style w:type="paragraph" w:customStyle="1" w:styleId="NHeading7">
    <w:name w:val="N Heading 7"/>
    <w:basedOn w:val="Heading7"/>
    <w:next w:val="Normal"/>
    <w:link w:val="NHeading7Char"/>
    <w:uiPriority w:val="38"/>
    <w:unhideWhenUsed/>
    <w:qFormat/>
    <w:rsid w:val="00622D36"/>
    <w:pPr>
      <w:numPr>
        <w:ilvl w:val="6"/>
        <w:numId w:val="14"/>
      </w:numPr>
    </w:pPr>
  </w:style>
  <w:style w:type="character" w:customStyle="1" w:styleId="NHeading7Char">
    <w:name w:val="N Heading 7 Char"/>
    <w:basedOn w:val="Heading7Char"/>
    <w:link w:val="NHeading7"/>
    <w:uiPriority w:val="38"/>
    <w:rsid w:val="00622D36"/>
    <w:rPr>
      <w:rFonts w:asciiTheme="majorHAnsi" w:eastAsiaTheme="majorEastAsia" w:hAnsiTheme="majorHAnsi" w:cstheme="majorBidi"/>
      <w:iCs/>
      <w:sz w:val="20"/>
    </w:rPr>
  </w:style>
  <w:style w:type="paragraph" w:customStyle="1" w:styleId="NHeading8">
    <w:name w:val="N Heading 8"/>
    <w:basedOn w:val="Heading8"/>
    <w:next w:val="Normal"/>
    <w:link w:val="NHeading8Char"/>
    <w:uiPriority w:val="38"/>
    <w:unhideWhenUsed/>
    <w:qFormat/>
    <w:rsid w:val="00622D36"/>
    <w:pPr>
      <w:numPr>
        <w:ilvl w:val="7"/>
        <w:numId w:val="14"/>
      </w:numPr>
    </w:pPr>
  </w:style>
  <w:style w:type="character" w:customStyle="1" w:styleId="NHeading8Char">
    <w:name w:val="N Heading 8 Char"/>
    <w:basedOn w:val="Heading8Char"/>
    <w:link w:val="NHeading8"/>
    <w:uiPriority w:val="38"/>
    <w:rsid w:val="00622D36"/>
    <w:rPr>
      <w:rFonts w:asciiTheme="majorHAnsi" w:eastAsiaTheme="majorEastAsia" w:hAnsiTheme="majorHAnsi" w:cstheme="majorBidi"/>
      <w:sz w:val="20"/>
      <w:szCs w:val="20"/>
    </w:rPr>
  </w:style>
  <w:style w:type="paragraph" w:customStyle="1" w:styleId="NHeading9">
    <w:name w:val="N Heading 9"/>
    <w:basedOn w:val="Heading9"/>
    <w:next w:val="Normal"/>
    <w:link w:val="NHeading9Char"/>
    <w:uiPriority w:val="38"/>
    <w:unhideWhenUsed/>
    <w:qFormat/>
    <w:rsid w:val="00622D36"/>
    <w:pPr>
      <w:numPr>
        <w:ilvl w:val="8"/>
        <w:numId w:val="14"/>
      </w:numPr>
    </w:pPr>
  </w:style>
  <w:style w:type="character" w:customStyle="1" w:styleId="NHeading9Char">
    <w:name w:val="N Heading 9 Char"/>
    <w:basedOn w:val="Heading9Char"/>
    <w:link w:val="NHeading9"/>
    <w:uiPriority w:val="38"/>
    <w:rsid w:val="00622D36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customStyle="1" w:styleId="779441221BE943D485B8B7B049706634">
    <w:name w:val="779441221BE943D485B8B7B049706634"/>
    <w:rsid w:val="00622D36"/>
    <w:rPr>
      <w:rFonts w:eastAsiaTheme="minorEastAsia"/>
      <w:lang w:eastAsia="en-AU"/>
    </w:rPr>
  </w:style>
  <w:style w:type="character" w:styleId="IntenseEmphasis">
    <w:name w:val="Intense Emphasis"/>
    <w:basedOn w:val="DefaultParagraphFont"/>
    <w:uiPriority w:val="21"/>
    <w:qFormat/>
    <w:rsid w:val="00622D36"/>
    <w:rPr>
      <w:rFonts w:asciiTheme="minorHAnsi" w:hAnsiTheme="minorHAnsi"/>
      <w:i/>
      <w:iCs/>
      <w:color w:val="215671"/>
      <w:bdr w:val="none" w:sz="0" w:space="0" w:color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2D36"/>
    <w:pPr>
      <w:pBdr>
        <w:top w:val="single" w:sz="4" w:space="10" w:color="215671"/>
        <w:bottom w:val="single" w:sz="4" w:space="10" w:color="215671"/>
      </w:pBdr>
      <w:spacing w:before="360" w:after="360"/>
      <w:ind w:left="864" w:right="864"/>
      <w:jc w:val="center"/>
    </w:pPr>
    <w:rPr>
      <w:iCs/>
      <w:color w:val="21567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2D36"/>
    <w:rPr>
      <w:iCs/>
      <w:color w:val="215671"/>
    </w:rPr>
  </w:style>
  <w:style w:type="character" w:styleId="IntenseReference">
    <w:name w:val="Intense Reference"/>
    <w:basedOn w:val="DefaultParagraphFont"/>
    <w:uiPriority w:val="32"/>
    <w:qFormat/>
    <w:rsid w:val="00622D36"/>
    <w:rPr>
      <w:rFonts w:asciiTheme="minorHAnsi" w:hAnsiTheme="minorHAnsi"/>
      <w:b/>
      <w:bCs/>
      <w:smallCaps/>
      <w:color w:val="215671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554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00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16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S:\uBind\TestingMSapps\Osmos%20calculation%20engine%20v0.6%20(carl%20test).xlsx" TargetMode="External"/></Relationships>
</file>

<file path=word/theme/theme1.xml><?xml version="1.0" encoding="utf-8"?>
<a:theme xmlns:a="http://schemas.openxmlformats.org/drawingml/2006/main" name="Generic Internal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ustom 3">
      <a:majorFont>
        <a:latin typeface="ProximaNova Light"/>
        <a:ea typeface=""/>
        <a:cs typeface=""/>
      </a:majorFont>
      <a:minorFont>
        <a:latin typeface="ProximaNova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064A413-674F-438E-81E4-92D5DE90C6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Templates v0.2 - Copy</Template>
  <TotalTime>11</TotalTime>
  <Pages>2</Pages>
  <Words>392</Words>
  <Characters>2235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 Title</vt:lpstr>
    </vt:vector>
  </TitlesOfParts>
  <Company/>
  <LinksUpToDate>false</LinksUpToDate>
  <CharactersWithSpaces>2622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</dc:title>
  <dc:subject/>
  <dc:creator>glenda</dc:creator>
  <cp:keywords/>
  <dc:description/>
  <cp:lastModifiedBy>glenda</cp:lastModifiedBy>
  <cp:revision>1</cp:revision>
  <cp:lastPrinted>2012-05-04T03:46:00Z</cp:lastPrinted>
  <dcterms:created xsi:type="dcterms:W3CDTF">2017-10-22T13:06:00Z</dcterms:created>
  <dcterms:modified xsi:type="dcterms:W3CDTF">2017-10-22T13:17:00Z</dcterms:modified>
</cp:coreProperties>
</file>