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DB" w:rsidRDefault="005D1BDB" w:rsidP="005D1BDB">
      <w:r>
        <w:t xml:space="preserve">Prince </w:t>
      </w:r>
      <w:proofErr w:type="spellStart"/>
      <w:r>
        <w:t>Mwima</w:t>
      </w:r>
      <w:proofErr w:type="spellEnd"/>
    </w:p>
    <w:p w:rsidR="005D1BDB" w:rsidRDefault="005D1BDB" w:rsidP="005D1BDB">
      <w:r>
        <w:t>Kenya</w:t>
      </w:r>
    </w:p>
    <w:p w:rsidR="005D1BDB" w:rsidRDefault="005D1BDB" w:rsidP="005D1BDB">
      <w:r>
        <w:t>Nairobi, 00100</w:t>
      </w:r>
    </w:p>
    <w:p w:rsidR="005D1BDB" w:rsidRDefault="005D1BDB" w:rsidP="005D1BDB">
      <w:r>
        <w:t>Mwimaprince14@gmail.com</w:t>
      </w:r>
    </w:p>
    <w:p w:rsidR="005D1BDB" w:rsidRDefault="005D1BDB" w:rsidP="005D1BDB">
      <w:r>
        <w:t>0706742927</w:t>
      </w:r>
    </w:p>
    <w:p w:rsidR="005D1BDB" w:rsidRDefault="005D1BDB" w:rsidP="005D1BDB"/>
    <w:p w:rsidR="005D1BDB" w:rsidRPr="005D1BDB" w:rsidRDefault="005D1BDB" w:rsidP="005D1BDB">
      <w:pPr>
        <w:rPr>
          <w:b/>
          <w:u w:val="single"/>
        </w:rPr>
      </w:pPr>
      <w:r w:rsidRPr="005D1BDB">
        <w:rPr>
          <w:b/>
          <w:u w:val="single"/>
        </w:rPr>
        <w:t>Objective</w:t>
      </w:r>
    </w:p>
    <w:p w:rsidR="005D1BDB" w:rsidRDefault="005D1BDB" w:rsidP="005D1BDB">
      <w:r>
        <w:t>Dynamic and dedicated International Relations and Diplomacy graduate seeking to leverage academic knowledge and practical experience in a professional setting. Eager to contribute to the development of diplomatic strategies, foster international cooperation, and navigate complex global issues.</w:t>
      </w:r>
    </w:p>
    <w:p w:rsidR="005D1BDB" w:rsidRPr="00386360" w:rsidRDefault="006B670C" w:rsidP="005D1BDB">
      <w:pPr>
        <w:rPr>
          <w:b/>
          <w:u w:val="single"/>
        </w:rPr>
      </w:pPr>
      <w:r w:rsidRPr="00386360">
        <w:rPr>
          <w:b/>
          <w:u w:val="single"/>
        </w:rPr>
        <w:t>Education</w:t>
      </w:r>
    </w:p>
    <w:p w:rsidR="005D1BDB" w:rsidRDefault="005D1BDB" w:rsidP="005D1BDB">
      <w:r>
        <w:t>Bachelor of Arts in International Relations a</w:t>
      </w:r>
      <w:r w:rsidR="006B670C">
        <w:t>nd Diplomacy- Pending graduation in July 2024</w:t>
      </w:r>
    </w:p>
    <w:p w:rsidR="005D1BDB" w:rsidRDefault="005D1BDB" w:rsidP="005D1BDB">
      <w:proofErr w:type="spellStart"/>
      <w:r>
        <w:t>Riara</w:t>
      </w:r>
      <w:proofErr w:type="spellEnd"/>
      <w:r>
        <w:t xml:space="preserve"> University, Nairobi</w:t>
      </w:r>
    </w:p>
    <w:p w:rsidR="005D1BDB" w:rsidRDefault="0065189A" w:rsidP="005D1BDB">
      <w:r>
        <w:t>[</w:t>
      </w:r>
      <w:proofErr w:type="gramStart"/>
      <w:r>
        <w:t>May,</w:t>
      </w:r>
      <w:proofErr w:type="gramEnd"/>
      <w:r>
        <w:t xml:space="preserve"> 2019] - [</w:t>
      </w:r>
      <w:proofErr w:type="gramStart"/>
      <w:r>
        <w:t>December,</w:t>
      </w:r>
      <w:proofErr w:type="gramEnd"/>
      <w:r>
        <w:t xml:space="preserve"> 2023</w:t>
      </w:r>
      <w:r w:rsidR="005D1BDB">
        <w:t>]</w:t>
      </w:r>
    </w:p>
    <w:p w:rsidR="005D1BDB" w:rsidRDefault="005D1BDB" w:rsidP="005D1BDB"/>
    <w:p w:rsidR="005D1BDB" w:rsidRPr="005D1BDB" w:rsidRDefault="005D1BDB" w:rsidP="005D1BDB">
      <w:pPr>
        <w:rPr>
          <w:b/>
          <w:u w:val="single"/>
        </w:rPr>
      </w:pPr>
      <w:r w:rsidRPr="005D1BDB">
        <w:rPr>
          <w:b/>
          <w:u w:val="single"/>
        </w:rPr>
        <w:t>Relevant Coursework</w:t>
      </w:r>
    </w:p>
    <w:p w:rsidR="005D1BDB" w:rsidRDefault="005D1BDB" w:rsidP="005D1BDB">
      <w:r>
        <w:t>International Law and Organizations</w:t>
      </w:r>
    </w:p>
    <w:p w:rsidR="005D1BDB" w:rsidRDefault="005D1BDB" w:rsidP="005D1BDB">
      <w:r>
        <w:t>Diplomatic History and Practice</w:t>
      </w:r>
    </w:p>
    <w:p w:rsidR="005D1BDB" w:rsidRDefault="005D1BDB" w:rsidP="005D1BDB">
      <w:r>
        <w:t>Global Security and Conflict Resolution</w:t>
      </w:r>
    </w:p>
    <w:p w:rsidR="005D1BDB" w:rsidRDefault="005D1BDB" w:rsidP="005D1BDB">
      <w:r>
        <w:t>Comparative Foreign Policy Analysis</w:t>
      </w:r>
    </w:p>
    <w:p w:rsidR="005D1BDB" w:rsidRDefault="005D1BDB" w:rsidP="005D1BDB">
      <w:r>
        <w:t>Political Economy of International Relations</w:t>
      </w:r>
    </w:p>
    <w:p w:rsidR="005D1BDB" w:rsidRPr="005D1BDB" w:rsidRDefault="005D1BDB" w:rsidP="005D1BDB">
      <w:pPr>
        <w:rPr>
          <w:b/>
          <w:u w:val="single"/>
        </w:rPr>
      </w:pPr>
      <w:r w:rsidRPr="005D1BDB">
        <w:rPr>
          <w:b/>
          <w:u w:val="single"/>
        </w:rPr>
        <w:t>Skills</w:t>
      </w:r>
    </w:p>
    <w:p w:rsidR="005D1BDB" w:rsidRDefault="005D1BDB" w:rsidP="005D1BDB">
      <w:r>
        <w:t>Strong understanding of international relations theories and frameworks</w:t>
      </w:r>
    </w:p>
    <w:p w:rsidR="005D1BDB" w:rsidRDefault="005D1BDB" w:rsidP="005D1BDB">
      <w:r>
        <w:t>Proficient in diplomatic negotiation and communication</w:t>
      </w:r>
    </w:p>
    <w:p w:rsidR="005D1BDB" w:rsidRDefault="005D1BDB" w:rsidP="005D1BDB">
      <w:r>
        <w:t>Ability to analyze complex geopolitical issues and propose strategic solutions</w:t>
      </w:r>
    </w:p>
    <w:p w:rsidR="005D1BDB" w:rsidRDefault="005D1BDB" w:rsidP="005D1BDB">
      <w:r>
        <w:t>Skilled in conducting research and writing policy briefs and reports</w:t>
      </w:r>
    </w:p>
    <w:p w:rsidR="005D1BDB" w:rsidRDefault="005D1BDB" w:rsidP="005D1BDB">
      <w:r>
        <w:t>Experience in cross-cultural communication and diplomacy</w:t>
      </w:r>
    </w:p>
    <w:p w:rsidR="00386360" w:rsidRDefault="00386360" w:rsidP="005D1BDB"/>
    <w:p w:rsidR="005D1BDB" w:rsidRPr="006B670C" w:rsidRDefault="006B670C" w:rsidP="005D1BDB">
      <w:pPr>
        <w:rPr>
          <w:b/>
          <w:u w:val="single"/>
        </w:rPr>
      </w:pPr>
      <w:r w:rsidRPr="006B670C">
        <w:rPr>
          <w:b/>
          <w:u w:val="single"/>
        </w:rPr>
        <w:t>Experience</w:t>
      </w:r>
    </w:p>
    <w:p w:rsidR="005D1BDB" w:rsidRDefault="006B670C" w:rsidP="005D1BDB">
      <w:proofErr w:type="spellStart"/>
      <w:r>
        <w:lastRenderedPageBreak/>
        <w:t>Attachee</w:t>
      </w:r>
      <w:proofErr w:type="spellEnd"/>
      <w:r>
        <w:t xml:space="preserve"> at </w:t>
      </w:r>
      <w:proofErr w:type="spellStart"/>
      <w:r>
        <w:t>Manyonge</w:t>
      </w:r>
      <w:proofErr w:type="spellEnd"/>
      <w:r>
        <w:t xml:space="preserve"> </w:t>
      </w:r>
      <w:proofErr w:type="spellStart"/>
      <w:r>
        <w:t>Wanyama</w:t>
      </w:r>
      <w:proofErr w:type="spellEnd"/>
      <w:r>
        <w:t xml:space="preserve"> Advocates LLP</w:t>
      </w:r>
    </w:p>
    <w:p w:rsidR="005D1BDB" w:rsidRDefault="00ED4FB1" w:rsidP="005D1BDB">
      <w:r>
        <w:t>[</w:t>
      </w:r>
      <w:proofErr w:type="gramStart"/>
      <w:r>
        <w:t>July,</w:t>
      </w:r>
      <w:proofErr w:type="gramEnd"/>
      <w:r>
        <w:t xml:space="preserve"> 2021] - [</w:t>
      </w:r>
      <w:proofErr w:type="gramStart"/>
      <w:r>
        <w:t>December,</w:t>
      </w:r>
      <w:proofErr w:type="gramEnd"/>
      <w:r>
        <w:t xml:space="preserve"> 2021</w:t>
      </w:r>
      <w:r w:rsidR="005D1BDB">
        <w:t>]</w:t>
      </w:r>
    </w:p>
    <w:p w:rsidR="005D1BDB" w:rsidRDefault="006B670C" w:rsidP="005D1BDB">
      <w:r>
        <w:t>Intern at the Kenya National Library Service (September – December 2023)</w:t>
      </w:r>
    </w:p>
    <w:p w:rsidR="005D1BDB" w:rsidRDefault="005D1BDB" w:rsidP="005D1BDB">
      <w:r>
        <w:t xml:space="preserve">Prepared briefing materials and reports for high-level </w:t>
      </w:r>
      <w:r w:rsidR="00386360">
        <w:t>meetings involving the Kenya Model United Nations Summit at Catholic University.</w:t>
      </w:r>
    </w:p>
    <w:p w:rsidR="005D1BDB" w:rsidRDefault="005D1BDB" w:rsidP="005D1BDB">
      <w:r>
        <w:t>Participated in diplomatic events and meetings, providing logistical support and note-taking</w:t>
      </w:r>
    </w:p>
    <w:p w:rsidR="005D1BDB" w:rsidRDefault="00ED4FB1" w:rsidP="005D1BDB">
      <w:proofErr w:type="spellStart"/>
      <w:r>
        <w:t>Riara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>, Nairobi, Kenya</w:t>
      </w:r>
    </w:p>
    <w:p w:rsidR="005D1BDB" w:rsidRDefault="00ED4FB1" w:rsidP="005D1BDB">
      <w:r>
        <w:t>[</w:t>
      </w:r>
      <w:proofErr w:type="gramStart"/>
      <w:r>
        <w:t>January,</w:t>
      </w:r>
      <w:proofErr w:type="gramEnd"/>
      <w:r>
        <w:t xml:space="preserve"> 2022] - [may, 2022</w:t>
      </w:r>
      <w:r w:rsidR="005D1BDB">
        <w:t>]</w:t>
      </w:r>
    </w:p>
    <w:p w:rsidR="005D1BDB" w:rsidRDefault="005D1BDB" w:rsidP="005D1BDB"/>
    <w:p w:rsidR="005D1BDB" w:rsidRDefault="005D1BDB" w:rsidP="005D1BDB">
      <w:r>
        <w:t>Conducted literature reviews and collected data for research projects on global governance and security issues</w:t>
      </w:r>
    </w:p>
    <w:p w:rsidR="005D1BDB" w:rsidRDefault="005D1BDB" w:rsidP="005D1BDB">
      <w:r>
        <w:t xml:space="preserve">Assisted </w:t>
      </w:r>
      <w:r w:rsidR="00386360">
        <w:t xml:space="preserve">colleagues </w:t>
      </w:r>
      <w:r>
        <w:t>in preparing academic publications and conference presentations</w:t>
      </w:r>
    </w:p>
    <w:p w:rsidR="005D1BDB" w:rsidRDefault="005D1BDB" w:rsidP="005D1BDB">
      <w:r>
        <w:t>Collaborated with fellow researchers to analyze data and draw conclusions for policy implications</w:t>
      </w:r>
    </w:p>
    <w:p w:rsidR="005D1BDB" w:rsidRDefault="00ED4FB1" w:rsidP="005D1BDB">
      <w:r>
        <w:t>Represented Woman’s Hope Organization</w:t>
      </w:r>
      <w:r w:rsidR="005D1BDB">
        <w:t xml:space="preserve"> at international youth forums and conferences</w:t>
      </w:r>
      <w:r w:rsidR="006B670C">
        <w:t xml:space="preserve"> at the Africa Youth Connect Summit in Nairobi.</w:t>
      </w:r>
    </w:p>
    <w:p w:rsidR="00ED4FB1" w:rsidRDefault="006B670C" w:rsidP="005D1BDB">
      <w:r>
        <w:t>Attended workshops</w:t>
      </w:r>
      <w:r w:rsidR="005D1BDB">
        <w:t xml:space="preserve"> on global citizenship, sustainable development goals, and cultural exchange</w:t>
      </w:r>
    </w:p>
    <w:p w:rsidR="005D1BDB" w:rsidRPr="00ED4FB1" w:rsidRDefault="00ED4FB1" w:rsidP="00ED4FB1">
      <w:pPr>
        <w:rPr>
          <w:b/>
          <w:u w:val="single"/>
        </w:rPr>
      </w:pPr>
      <w:r w:rsidRPr="00ED4FB1">
        <w:rPr>
          <w:b/>
          <w:u w:val="single"/>
        </w:rPr>
        <w:t>Languages</w:t>
      </w:r>
    </w:p>
    <w:p w:rsidR="005D1BDB" w:rsidRDefault="005D1BDB" w:rsidP="005D1BDB">
      <w:r>
        <w:t>Fluent in English</w:t>
      </w:r>
      <w:r w:rsidR="006B670C">
        <w:t>, Swahili</w:t>
      </w:r>
    </w:p>
    <w:p w:rsidR="005D1BDB" w:rsidRDefault="00386360" w:rsidP="005D1BDB">
      <w:r>
        <w:t>Good</w:t>
      </w:r>
      <w:r w:rsidR="00ED4FB1">
        <w:t xml:space="preserve"> in </w:t>
      </w:r>
      <w:r>
        <w:t>French</w:t>
      </w:r>
    </w:p>
    <w:p w:rsidR="00386360" w:rsidRDefault="00386360" w:rsidP="005D1BDB"/>
    <w:p w:rsidR="00386360" w:rsidRDefault="00386360" w:rsidP="005D1BDB">
      <w:bookmarkStart w:id="0" w:name="_GoBack"/>
      <w:bookmarkEnd w:id="0"/>
    </w:p>
    <w:p w:rsidR="005D1BDB" w:rsidRPr="005D1BDB" w:rsidRDefault="005D1BDB" w:rsidP="005D1BDB">
      <w:pPr>
        <w:rPr>
          <w:b/>
        </w:rPr>
      </w:pPr>
    </w:p>
    <w:sectPr w:rsidR="005D1BDB" w:rsidRPr="005D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DB"/>
    <w:rsid w:val="00386360"/>
    <w:rsid w:val="004712FB"/>
    <w:rsid w:val="005D1BDB"/>
    <w:rsid w:val="0065189A"/>
    <w:rsid w:val="006B670C"/>
    <w:rsid w:val="006D66ED"/>
    <w:rsid w:val="007D505C"/>
    <w:rsid w:val="007F2A6F"/>
    <w:rsid w:val="0084593A"/>
    <w:rsid w:val="00CB47FC"/>
    <w:rsid w:val="00E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AB76"/>
  <w15:chartTrackingRefBased/>
  <w15:docId w15:val="{017E93A1-9688-4BDD-95EE-118FDA9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2024-06-19T17:41:00Z</dcterms:created>
  <dcterms:modified xsi:type="dcterms:W3CDTF">2024-06-19T17:41:00Z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-1869592416</vt:i4>
  </property>
</Properties>
</file>