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pPr>
      <w:bookmarkStart w:colFirst="0" w:colLast="0" w:name="_1h4v705ef850" w:id="0"/>
      <w:bookmarkEnd w:id="0"/>
      <w:r w:rsidDel="00000000" w:rsidR="00000000" w:rsidRPr="00000000">
        <w:rPr>
          <w:rtl w:val="0"/>
        </w:rPr>
        <w:t xml:space="preserve">Stress Reduction Module #2: </w:t>
      </w:r>
    </w:p>
    <w:p w:rsidR="00000000" w:rsidDel="00000000" w:rsidP="00000000" w:rsidRDefault="00000000" w:rsidRPr="00000000" w14:paraId="00000002">
      <w:pPr>
        <w:pStyle w:val="Subtitle"/>
        <w:spacing w:after="0" w:lineRule="auto"/>
        <w:rPr/>
      </w:pPr>
      <w:bookmarkStart w:colFirst="0" w:colLast="0" w:name="_hu384zeowfcd" w:id="1"/>
      <w:bookmarkEnd w:id="1"/>
      <w:r w:rsidDel="00000000" w:rsidR="00000000" w:rsidRPr="00000000">
        <w:rPr>
          <w:rtl w:val="0"/>
        </w:rPr>
        <w:t xml:space="preserve">Kuara Supplements Guide: Enhancing Stress Resilience Naturally</w:t>
      </w:r>
    </w:p>
    <w:p w:rsidR="00000000" w:rsidDel="00000000" w:rsidP="00000000" w:rsidRDefault="00000000" w:rsidRPr="00000000" w14:paraId="00000003">
      <w:pPr>
        <w:pStyle w:val="Heading3"/>
        <w:rPr>
          <w:rFonts w:ascii="Inter" w:cs="Inter" w:eastAsia="Inter" w:hAnsi="Inter"/>
        </w:rPr>
      </w:pPr>
      <w:bookmarkStart w:colFirst="0" w:colLast="0" w:name="_x3awg4s5d6si" w:id="2"/>
      <w:bookmarkEnd w:id="2"/>
      <w:r w:rsidDel="00000000" w:rsidR="00000000" w:rsidRPr="00000000">
        <w:rPr>
          <w:rFonts w:ascii="Inter" w:cs="Inter" w:eastAsia="Inter" w:hAnsi="Inter"/>
          <w:rtl w:val="0"/>
        </w:rPr>
        <w:t xml:space="preserve">Stakeholder Sign Off</w:t>
      </w:r>
    </w:p>
    <w:tbl>
      <w:tblPr>
        <w:tblStyle w:val="Table1"/>
        <w:tblW w:w="70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20"/>
        <w:gridCol w:w="1425"/>
        <w:gridCol w:w="1125"/>
        <w:tblGridChange w:id="0">
          <w:tblGrid>
            <w:gridCol w:w="2295"/>
            <w:gridCol w:w="2220"/>
            <w:gridCol w:w="1425"/>
            <w:gridCol w:w="112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Role*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Initials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Gonzo Sanchez</w:t>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GS</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10.3.24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Heather Muszynski</w:t>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Reviewer</w:t>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HM</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10.3.24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Mollie Ewing</w:t>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Approver</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ME</w:t>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10.29.24</w:t>
            </w:r>
          </w:p>
        </w:tc>
      </w:tr>
    </w:tbl>
    <w:p w:rsidR="00000000" w:rsidDel="00000000" w:rsidP="00000000" w:rsidRDefault="00000000" w:rsidRPr="00000000" w14:paraId="00000014">
      <w:pPr>
        <w:rPr>
          <w:rFonts w:ascii="Inter" w:cs="Inter" w:eastAsia="Inter" w:hAnsi="Inter"/>
          <w:sz w:val="18"/>
          <w:szCs w:val="18"/>
        </w:rPr>
      </w:pPr>
      <w:r w:rsidDel="00000000" w:rsidR="00000000" w:rsidRPr="00000000">
        <w:rPr>
          <w:rFonts w:ascii="Inter" w:cs="Inter" w:eastAsia="Inter" w:hAnsi="Inter"/>
          <w:b w:val="1"/>
          <w:sz w:val="18"/>
          <w:szCs w:val="18"/>
          <w:rtl w:val="0"/>
        </w:rPr>
        <w:t xml:space="preserve">**Roles</w:t>
      </w:r>
      <w:r w:rsidDel="00000000" w:rsidR="00000000" w:rsidRPr="00000000">
        <w:rPr>
          <w:rFonts w:ascii="Inter" w:cs="Inter" w:eastAsia="Inter" w:hAnsi="Inter"/>
          <w:sz w:val="18"/>
          <w:szCs w:val="18"/>
          <w:rtl w:val="0"/>
        </w:rPr>
        <w:t xml:space="preserve">: Approver, Reviewer, Author</w:t>
      </w:r>
    </w:p>
    <w:p w:rsidR="00000000" w:rsidDel="00000000" w:rsidP="00000000" w:rsidRDefault="00000000" w:rsidRPr="00000000" w14:paraId="00000015">
      <w:pPr>
        <w:pStyle w:val="Heading3"/>
        <w:rPr>
          <w:rFonts w:ascii="Inter" w:cs="Inter" w:eastAsia="Inter" w:hAnsi="Inter"/>
        </w:rPr>
      </w:pPr>
      <w:bookmarkStart w:colFirst="0" w:colLast="0" w:name="_fj4g1qnnyagv" w:id="3"/>
      <w:bookmarkEnd w:id="3"/>
      <w:r w:rsidDel="00000000" w:rsidR="00000000" w:rsidRPr="00000000">
        <w:rPr>
          <w:rFonts w:ascii="Inter" w:cs="Inter" w:eastAsia="Inter" w:hAnsi="Inter"/>
          <w:rtl w:val="0"/>
        </w:rPr>
        <w:t xml:space="preserve">Version Update Management</w:t>
      </w:r>
    </w:p>
    <w:tbl>
      <w:tblPr>
        <w:tblStyle w:val="Table2"/>
        <w:tblW w:w="107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515"/>
        <w:gridCol w:w="2805"/>
        <w:gridCol w:w="1215"/>
        <w:tblGridChange w:id="0">
          <w:tblGrid>
            <w:gridCol w:w="2235"/>
            <w:gridCol w:w="4515"/>
            <w:gridCol w:w="2805"/>
            <w:gridCol w:w="121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Editor 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Purpose of Revision(s)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Stakeholder(s) Notified?</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spacing w:before="280" w:lineRule="auto"/>
        <w:rPr>
          <w:b w:val="1"/>
          <w:color w:val="000000"/>
          <w:sz w:val="26"/>
          <w:szCs w:val="26"/>
        </w:rPr>
      </w:pPr>
      <w:bookmarkStart w:colFirst="0" w:colLast="0" w:name="_1wdkn5g0io7y" w:id="4"/>
      <w:bookmarkEnd w:id="4"/>
      <w:r w:rsidDel="00000000" w:rsidR="00000000" w:rsidRPr="00000000">
        <w:rPr>
          <w:b w:val="1"/>
          <w:color w:val="000000"/>
          <w:sz w:val="26"/>
          <w:szCs w:val="26"/>
          <w:rtl w:val="0"/>
        </w:rPr>
        <w:t xml:space="preserve">Kuara Health Stress Reduction: Module 2</w:t>
      </w:r>
    </w:p>
    <w:p w:rsidR="00000000" w:rsidDel="00000000" w:rsidP="00000000" w:rsidRDefault="00000000" w:rsidRPr="00000000" w14:paraId="00000028">
      <w:pPr>
        <w:pStyle w:val="Heading4"/>
        <w:spacing w:after="40" w:before="240" w:lineRule="auto"/>
        <w:rPr>
          <w:b w:val="1"/>
          <w:color w:val="000000"/>
          <w:sz w:val="22"/>
          <w:szCs w:val="22"/>
        </w:rPr>
      </w:pPr>
      <w:bookmarkStart w:colFirst="0" w:colLast="0" w:name="_z2tt5cz3uxpc" w:id="5"/>
      <w:bookmarkEnd w:id="5"/>
      <w:r w:rsidDel="00000000" w:rsidR="00000000" w:rsidRPr="00000000">
        <w:rPr>
          <w:b w:val="1"/>
          <w:color w:val="000000"/>
          <w:sz w:val="22"/>
          <w:szCs w:val="22"/>
          <w:rtl w:val="0"/>
        </w:rPr>
        <w:t xml:space="preserve">Kuara Supplements Guide: Enhancing Stress Resilience Naturally</w:t>
      </w:r>
    </w:p>
    <w:p w:rsidR="00000000" w:rsidDel="00000000" w:rsidP="00000000" w:rsidRDefault="00000000" w:rsidRPr="00000000" w14:paraId="00000029">
      <w:pPr>
        <w:pStyle w:val="Heading5"/>
        <w:spacing w:after="0" w:lineRule="auto"/>
        <w:rPr>
          <w:color w:val="000000"/>
        </w:rPr>
      </w:pPr>
      <w:bookmarkStart w:colFirst="0" w:colLast="0" w:name="_bajae8x9m8n0"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spacing w:after="40" w:before="240" w:lineRule="auto"/>
        <w:rPr>
          <w:b w:val="1"/>
          <w:color w:val="000000"/>
          <w:sz w:val="22"/>
          <w:szCs w:val="22"/>
        </w:rPr>
      </w:pPr>
      <w:bookmarkStart w:colFirst="0" w:colLast="0" w:name="_gpqfxydy24nd" w:id="7"/>
      <w:bookmarkEnd w:id="7"/>
      <w:r w:rsidDel="00000000" w:rsidR="00000000" w:rsidRPr="00000000">
        <w:rPr>
          <w:b w:val="1"/>
          <w:color w:val="000000"/>
          <w:sz w:val="22"/>
          <w:szCs w:val="22"/>
          <w:rtl w:val="0"/>
        </w:rPr>
        <w:t xml:space="preserve">Learning Objectives:</w:t>
      </w:r>
    </w:p>
    <w:p w:rsidR="00000000" w:rsidDel="00000000" w:rsidP="00000000" w:rsidRDefault="00000000" w:rsidRPr="00000000" w14:paraId="0000002B">
      <w:pPr>
        <w:pStyle w:val="Heading5"/>
        <w:spacing w:after="240" w:lineRule="auto"/>
        <w:rPr>
          <w:color w:val="000000"/>
        </w:rPr>
      </w:pPr>
      <w:bookmarkStart w:colFirst="0" w:colLast="0" w:name="_bajae8x9m8n0" w:id="6"/>
      <w:bookmarkEnd w:id="6"/>
      <w:r w:rsidDel="00000000" w:rsidR="00000000" w:rsidRPr="00000000">
        <w:rPr>
          <w:color w:val="000000"/>
          <w:rtl w:val="0"/>
        </w:rPr>
        <w:t xml:space="preserve">By the end of this module, participants will:</w:t>
      </w:r>
    </w:p>
    <w:p w:rsidR="00000000" w:rsidDel="00000000" w:rsidP="00000000" w:rsidRDefault="00000000" w:rsidRPr="00000000" w14:paraId="0000002C">
      <w:pPr>
        <w:pStyle w:val="Heading5"/>
        <w:numPr>
          <w:ilvl w:val="0"/>
          <w:numId w:val="10"/>
        </w:numPr>
        <w:spacing w:after="0" w:afterAutospacing="0" w:lineRule="auto"/>
        <w:ind w:left="720" w:hanging="360"/>
        <w:rPr>
          <w:color w:val="000000"/>
        </w:rPr>
      </w:pPr>
      <w:bookmarkStart w:colFirst="0" w:colLast="0" w:name="_bajae8x9m8n0" w:id="6"/>
      <w:bookmarkEnd w:id="6"/>
      <w:r w:rsidDel="00000000" w:rsidR="00000000" w:rsidRPr="00000000">
        <w:rPr>
          <w:color w:val="000000"/>
          <w:rtl w:val="0"/>
        </w:rPr>
        <w:t xml:space="preserve">Understand the science behind how supplements can improve stress resilience.</w:t>
      </w:r>
    </w:p>
    <w:p w:rsidR="00000000" w:rsidDel="00000000" w:rsidP="00000000" w:rsidRDefault="00000000" w:rsidRPr="00000000" w14:paraId="0000002D">
      <w:pPr>
        <w:pStyle w:val="Heading5"/>
        <w:numPr>
          <w:ilvl w:val="0"/>
          <w:numId w:val="10"/>
        </w:numPr>
        <w:spacing w:after="0" w:afterAutospacing="0" w:before="0" w:beforeAutospacing="0" w:lineRule="auto"/>
        <w:ind w:left="720" w:hanging="360"/>
        <w:rPr>
          <w:color w:val="000000"/>
        </w:rPr>
      </w:pPr>
      <w:bookmarkStart w:colFirst="0" w:colLast="0" w:name="_bajae8x9m8n0" w:id="6"/>
      <w:bookmarkEnd w:id="6"/>
      <w:r w:rsidDel="00000000" w:rsidR="00000000" w:rsidRPr="00000000">
        <w:rPr>
          <w:color w:val="000000"/>
          <w:rtl w:val="0"/>
        </w:rPr>
        <w:t xml:space="preserve">Gain familiarity with key supplements included in the Kuara Stress Reduction program.</w:t>
      </w:r>
    </w:p>
    <w:p w:rsidR="00000000" w:rsidDel="00000000" w:rsidP="00000000" w:rsidRDefault="00000000" w:rsidRPr="00000000" w14:paraId="0000002E">
      <w:pPr>
        <w:pStyle w:val="Heading5"/>
        <w:numPr>
          <w:ilvl w:val="0"/>
          <w:numId w:val="10"/>
        </w:numPr>
        <w:spacing w:after="0" w:afterAutospacing="0" w:before="0" w:beforeAutospacing="0" w:lineRule="auto"/>
        <w:ind w:left="720" w:hanging="360"/>
        <w:rPr>
          <w:color w:val="000000"/>
        </w:rPr>
      </w:pPr>
      <w:bookmarkStart w:colFirst="0" w:colLast="0" w:name="_bajae8x9m8n0" w:id="6"/>
      <w:bookmarkEnd w:id="6"/>
      <w:r w:rsidDel="00000000" w:rsidR="00000000" w:rsidRPr="00000000">
        <w:rPr>
          <w:color w:val="000000"/>
          <w:rtl w:val="0"/>
        </w:rPr>
        <w:t xml:space="preserve">Learn the correct usage, dosages, and timings for supplements to maximize benefits.</w:t>
      </w:r>
    </w:p>
    <w:p w:rsidR="00000000" w:rsidDel="00000000" w:rsidP="00000000" w:rsidRDefault="00000000" w:rsidRPr="00000000" w14:paraId="0000002F">
      <w:pPr>
        <w:pStyle w:val="Heading5"/>
        <w:numPr>
          <w:ilvl w:val="0"/>
          <w:numId w:val="10"/>
        </w:numPr>
        <w:spacing w:after="240" w:before="0" w:beforeAutospacing="0" w:lineRule="auto"/>
        <w:ind w:left="720" w:hanging="360"/>
        <w:rPr>
          <w:color w:val="000000"/>
        </w:rPr>
      </w:pPr>
      <w:bookmarkStart w:colFirst="0" w:colLast="0" w:name="_bajae8x9m8n0" w:id="6"/>
      <w:bookmarkEnd w:id="6"/>
      <w:r w:rsidDel="00000000" w:rsidR="00000000" w:rsidRPr="00000000">
        <w:rPr>
          <w:color w:val="000000"/>
          <w:rtl w:val="0"/>
        </w:rPr>
        <w:t xml:space="preserve">Identify potential risks, side effects, and how to manage them when starting new supplements.</w:t>
      </w:r>
    </w:p>
    <w:p w:rsidR="00000000" w:rsidDel="00000000" w:rsidP="00000000" w:rsidRDefault="00000000" w:rsidRPr="00000000" w14:paraId="00000030">
      <w:pPr>
        <w:pStyle w:val="Heading5"/>
        <w:spacing w:after="0" w:lineRule="auto"/>
        <w:rPr>
          <w:color w:val="000000"/>
        </w:rPr>
      </w:pPr>
      <w:bookmarkStart w:colFirst="0" w:colLast="0" w:name="_bajae8x9m8n0"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spacing w:before="280" w:lineRule="auto"/>
        <w:rPr>
          <w:b w:val="1"/>
          <w:color w:val="000000"/>
          <w:sz w:val="26"/>
          <w:szCs w:val="26"/>
        </w:rPr>
      </w:pPr>
      <w:bookmarkStart w:colFirst="0" w:colLast="0" w:name="_4vr015khjp9l" w:id="8"/>
      <w:bookmarkEnd w:id="8"/>
      <w:r w:rsidDel="00000000" w:rsidR="00000000" w:rsidRPr="00000000">
        <w:rPr>
          <w:b w:val="1"/>
          <w:color w:val="000000"/>
          <w:sz w:val="26"/>
          <w:szCs w:val="26"/>
          <w:rtl w:val="0"/>
        </w:rPr>
        <w:t xml:space="preserve">Introduction: Why Supplementation is Essential in Stress Management</w:t>
      </w:r>
    </w:p>
    <w:p w:rsidR="00000000" w:rsidDel="00000000" w:rsidP="00000000" w:rsidRDefault="00000000" w:rsidRPr="00000000" w14:paraId="00000032">
      <w:pPr>
        <w:pStyle w:val="Heading5"/>
        <w:spacing w:after="240" w:lineRule="auto"/>
        <w:rPr>
          <w:color w:val="000000"/>
        </w:rPr>
      </w:pPr>
      <w:bookmarkStart w:colFirst="0" w:colLast="0" w:name="_bajae8x9m8n0" w:id="6"/>
      <w:bookmarkEnd w:id="6"/>
      <w:r w:rsidDel="00000000" w:rsidR="00000000" w:rsidRPr="00000000">
        <w:rPr>
          <w:color w:val="000000"/>
          <w:rtl w:val="0"/>
        </w:rPr>
        <w:t xml:space="preserve">Stress depletes essential nutrients and disrupts hormonal balance. The Kuara Health Stress Reduction program includes specific supplements that restore balance to your body, improving your resilience to stress.</w:t>
      </w:r>
    </w:p>
    <w:p w:rsidR="00000000" w:rsidDel="00000000" w:rsidP="00000000" w:rsidRDefault="00000000" w:rsidRPr="00000000" w14:paraId="00000033">
      <w:pPr>
        <w:pStyle w:val="Heading5"/>
        <w:spacing w:after="0" w:lineRule="auto"/>
        <w:rPr>
          <w:color w:val="000000"/>
        </w:rPr>
      </w:pPr>
      <w:bookmarkStart w:colFirst="0" w:colLast="0" w:name="_bajae8x9m8n0"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spacing w:before="280" w:lineRule="auto"/>
        <w:rPr>
          <w:b w:val="1"/>
          <w:color w:val="000000"/>
          <w:sz w:val="26"/>
          <w:szCs w:val="26"/>
        </w:rPr>
      </w:pPr>
      <w:bookmarkStart w:colFirst="0" w:colLast="0" w:name="_wkgpw5v3q5j1" w:id="9"/>
      <w:bookmarkEnd w:id="9"/>
      <w:r w:rsidDel="00000000" w:rsidR="00000000" w:rsidRPr="00000000">
        <w:rPr>
          <w:b w:val="1"/>
          <w:color w:val="000000"/>
          <w:sz w:val="26"/>
          <w:szCs w:val="26"/>
          <w:rtl w:val="0"/>
        </w:rPr>
        <w:t xml:space="preserve">How Supplements Work: The Science and Evidence Behind the Solution</w:t>
      </w:r>
    </w:p>
    <w:p w:rsidR="00000000" w:rsidDel="00000000" w:rsidP="00000000" w:rsidRDefault="00000000" w:rsidRPr="00000000" w14:paraId="00000035">
      <w:pPr>
        <w:pStyle w:val="Heading5"/>
        <w:spacing w:after="240" w:lineRule="auto"/>
        <w:rPr>
          <w:color w:val="000000"/>
        </w:rPr>
      </w:pPr>
      <w:bookmarkStart w:colFirst="0" w:colLast="0" w:name="_bajae8x9m8n0" w:id="6"/>
      <w:bookmarkEnd w:id="6"/>
      <w:r w:rsidDel="00000000" w:rsidR="00000000" w:rsidRPr="00000000">
        <w:rPr>
          <w:color w:val="000000"/>
          <w:rtl w:val="0"/>
        </w:rPr>
        <w:t xml:space="preserve">Each supplement in the Kuara Stress Reduction Program works by targeting a physiological imbalance caused by stress. Here’s the science behind how these supplements help reduce stress and improve overall well-being, along with scientific references.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0.2643856920686"/>
        <w:gridCol w:w="3207.340590979782"/>
        <w:gridCol w:w="3862.3950233281494"/>
        <w:tblGridChange w:id="0">
          <w:tblGrid>
            <w:gridCol w:w="2290.2643856920686"/>
            <w:gridCol w:w="3207.340590979782"/>
            <w:gridCol w:w="3862.395023328149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pStyle w:val="Heading5"/>
              <w:spacing w:after="0" w:lineRule="auto"/>
              <w:jc w:val="center"/>
              <w:rPr>
                <w:color w:val="000000"/>
              </w:rPr>
            </w:pPr>
            <w:bookmarkStart w:colFirst="0" w:colLast="0" w:name="_bajae8x9m8n0" w:id="6"/>
            <w:bookmarkEnd w:id="6"/>
            <w:r w:rsidDel="00000000" w:rsidR="00000000" w:rsidRPr="00000000">
              <w:rPr>
                <w:b w:val="1"/>
                <w:color w:val="000000"/>
                <w:rtl w:val="0"/>
              </w:rPr>
              <w:t xml:space="preserve">Supplement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pStyle w:val="Heading5"/>
              <w:spacing w:after="0" w:lineRule="auto"/>
              <w:jc w:val="center"/>
              <w:rPr>
                <w:color w:val="000000"/>
              </w:rPr>
            </w:pPr>
            <w:bookmarkStart w:colFirst="0" w:colLast="0" w:name="_bajae8x9m8n0" w:id="6"/>
            <w:bookmarkEnd w:id="6"/>
            <w:r w:rsidDel="00000000" w:rsidR="00000000" w:rsidRPr="00000000">
              <w:rPr>
                <w:b w:val="1"/>
                <w:color w:val="000000"/>
                <w:rtl w:val="0"/>
              </w:rPr>
              <w:t xml:space="preserve">How it Works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pStyle w:val="Heading5"/>
              <w:spacing w:after="0" w:lineRule="auto"/>
              <w:jc w:val="center"/>
              <w:rPr>
                <w:color w:val="000000"/>
              </w:rPr>
            </w:pPr>
            <w:bookmarkStart w:colFirst="0" w:colLast="0" w:name="_bajae8x9m8n0" w:id="6"/>
            <w:bookmarkEnd w:id="6"/>
            <w:r w:rsidDel="00000000" w:rsidR="00000000" w:rsidRPr="00000000">
              <w:rPr>
                <w:b w:val="1"/>
                <w:color w:val="000000"/>
                <w:rtl w:val="0"/>
              </w:rPr>
              <w:t xml:space="preserve">Scientific Evidence</w:t>
            </w: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Magnesium (Glycinate/Citrate)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pStyle w:val="Heading5"/>
              <w:spacing w:after="0" w:lineRule="auto"/>
              <w:rPr>
                <w:color w:val="000000"/>
              </w:rPr>
            </w:pPr>
            <w:bookmarkStart w:colFirst="0" w:colLast="0" w:name="_bajae8x9m8n0" w:id="6"/>
            <w:bookmarkEnd w:id="6"/>
            <w:r w:rsidDel="00000000" w:rsidR="00000000" w:rsidRPr="00000000">
              <w:rPr>
                <w:color w:val="000000"/>
                <w:rtl w:val="0"/>
              </w:rPr>
              <w:t xml:space="preserve">Magnesium helps reduce cortisol levels and regulates neurotransmitters that promote relaxation, such as GABA.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pStyle w:val="Heading5"/>
              <w:spacing w:after="0" w:lineRule="auto"/>
              <w:rPr>
                <w:color w:val="000000"/>
              </w:rPr>
            </w:pPr>
            <w:bookmarkStart w:colFirst="0" w:colLast="0" w:name="_bajae8x9m8n0" w:id="6"/>
            <w:bookmarkEnd w:id="6"/>
            <w:r w:rsidDel="00000000" w:rsidR="00000000" w:rsidRPr="00000000">
              <w:rPr>
                <w:color w:val="000000"/>
                <w:rtl w:val="0"/>
              </w:rPr>
              <w:t xml:space="preserve">A systematic review found that magnesium supplementation significantly reduces subjective anxiety in stressed individuals (</w:t>
            </w:r>
            <w:r w:rsidDel="00000000" w:rsidR="00000000" w:rsidRPr="00000000">
              <w:rPr>
                <w:i w:val="1"/>
                <w:color w:val="000000"/>
                <w:rtl w:val="0"/>
              </w:rPr>
              <w:t xml:space="preserve">Nutrients</w:t>
            </w:r>
            <w:r w:rsidDel="00000000" w:rsidR="00000000" w:rsidRPr="00000000">
              <w:rPr>
                <w:color w:val="000000"/>
                <w:rtl w:val="0"/>
              </w:rPr>
              <w:t xml:space="preserve">, 2017) </w:t>
            </w:r>
            <w:hyperlink r:id="rId6">
              <w:r w:rsidDel="00000000" w:rsidR="00000000" w:rsidRPr="00000000">
                <w:rPr>
                  <w:color w:val="1155cc"/>
                  <w:u w:val="single"/>
                  <w:rtl w:val="0"/>
                </w:rPr>
                <w:t xml:space="preserve">link.</w:t>
              </w:r>
            </w:hyperlink>
            <w:r w:rsidDel="00000000" w:rsidR="00000000" w:rsidRPr="00000000">
              <w:rPr>
                <w:rtl w:val="0"/>
              </w:rPr>
            </w:r>
          </w:p>
        </w:tc>
      </w:tr>
      <w:tr>
        <w:trPr>
          <w:cantSplit w:val="0"/>
          <w:trHeight w:val="1874.62646484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Omega-3 Fatty Acids (EPA/DHA)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pStyle w:val="Heading5"/>
              <w:spacing w:after="0" w:lineRule="auto"/>
              <w:rPr>
                <w:color w:val="000000"/>
              </w:rPr>
            </w:pPr>
            <w:bookmarkStart w:colFirst="0" w:colLast="0" w:name="_bajae8x9m8n0" w:id="6"/>
            <w:bookmarkEnd w:id="6"/>
            <w:r w:rsidDel="00000000" w:rsidR="00000000" w:rsidRPr="00000000">
              <w:rPr>
                <w:color w:val="000000"/>
                <w:rtl w:val="0"/>
              </w:rPr>
              <w:t xml:space="preserve">Omega-3s reduce inflammation and improve brain function, helping to alleviate anxiety and mood disorders linked to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pStyle w:val="Heading5"/>
              <w:spacing w:after="0" w:lineRule="auto"/>
              <w:rPr>
                <w:color w:val="000000"/>
              </w:rPr>
            </w:pPr>
            <w:bookmarkStart w:colFirst="0" w:colLast="0" w:name="_bajae8x9m8n0" w:id="6"/>
            <w:bookmarkEnd w:id="6"/>
            <w:r w:rsidDel="00000000" w:rsidR="00000000" w:rsidRPr="00000000">
              <w:rPr>
                <w:color w:val="000000"/>
                <w:rtl w:val="0"/>
              </w:rPr>
              <w:t xml:space="preserve">A meta-analysis in </w:t>
            </w:r>
            <w:r w:rsidDel="00000000" w:rsidR="00000000" w:rsidRPr="00000000">
              <w:rPr>
                <w:i w:val="1"/>
                <w:color w:val="000000"/>
                <w:rtl w:val="0"/>
              </w:rPr>
              <w:t xml:space="preserve">The American Journal of Clinical Nutrition</w:t>
            </w:r>
            <w:r w:rsidDel="00000000" w:rsidR="00000000" w:rsidRPr="00000000">
              <w:rPr>
                <w:color w:val="000000"/>
                <w:rtl w:val="0"/>
              </w:rPr>
              <w:t xml:space="preserve"> found that omega-3s significantly improve mood and reduce symptoms of anxiety</w:t>
            </w:r>
            <w:hyperlink r:id="rId7">
              <w:r w:rsidDel="00000000" w:rsidR="00000000" w:rsidRPr="00000000">
                <w:rPr>
                  <w:color w:val="1155cc"/>
                  <w:u w:val="single"/>
                  <w:rtl w:val="0"/>
                </w:rPr>
                <w:t xml:space="preserve"> link.</w:t>
              </w:r>
            </w:hyperlink>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Ashwagandha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pStyle w:val="Heading5"/>
              <w:spacing w:after="0" w:lineRule="auto"/>
              <w:rPr>
                <w:color w:val="000000"/>
              </w:rPr>
            </w:pPr>
            <w:bookmarkStart w:colFirst="0" w:colLast="0" w:name="_bajae8x9m8n0" w:id="6"/>
            <w:bookmarkEnd w:id="6"/>
            <w:r w:rsidDel="00000000" w:rsidR="00000000" w:rsidRPr="00000000">
              <w:rPr>
                <w:color w:val="000000"/>
                <w:rtl w:val="0"/>
              </w:rPr>
              <w:t xml:space="preserve">An adaptogen that reduces cortisol levels and supports the body in coping with prolonged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pStyle w:val="Heading5"/>
              <w:spacing w:after="0" w:lineRule="auto"/>
              <w:rPr>
                <w:color w:val="000000"/>
              </w:rPr>
            </w:pPr>
            <w:bookmarkStart w:colFirst="0" w:colLast="0" w:name="_bajae8x9m8n0" w:id="6"/>
            <w:bookmarkEnd w:id="6"/>
            <w:r w:rsidDel="00000000" w:rsidR="00000000" w:rsidRPr="00000000">
              <w:rPr>
                <w:color w:val="000000"/>
                <w:rtl w:val="0"/>
              </w:rPr>
              <w:t xml:space="preserve">A study published in </w:t>
            </w:r>
            <w:r w:rsidDel="00000000" w:rsidR="00000000" w:rsidRPr="00000000">
              <w:rPr>
                <w:i w:val="1"/>
                <w:color w:val="000000"/>
                <w:rtl w:val="0"/>
              </w:rPr>
              <w:t xml:space="preserve">Medicine</w:t>
            </w:r>
            <w:r w:rsidDel="00000000" w:rsidR="00000000" w:rsidRPr="00000000">
              <w:rPr>
                <w:color w:val="000000"/>
                <w:rtl w:val="0"/>
              </w:rPr>
              <w:t xml:space="preserve"> reported that participants supplementing with ashwagandha saw a 27.9% reduction in cortisol levels and improved stress resilience </w:t>
            </w:r>
            <w:hyperlink r:id="rId8">
              <w:r w:rsidDel="00000000" w:rsidR="00000000" w:rsidRPr="00000000">
                <w:rPr>
                  <w:color w:val="1155cc"/>
                  <w:u w:val="single"/>
                  <w:rtl w:val="0"/>
                </w:rPr>
                <w:t xml:space="preserve">link.</w:t>
              </w:r>
            </w:hyperlink>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L-Theanine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pStyle w:val="Heading5"/>
              <w:spacing w:after="0" w:lineRule="auto"/>
              <w:rPr>
                <w:color w:val="000000"/>
              </w:rPr>
            </w:pPr>
            <w:bookmarkStart w:colFirst="0" w:colLast="0" w:name="_bajae8x9m8n0" w:id="6"/>
            <w:bookmarkEnd w:id="6"/>
            <w:r w:rsidDel="00000000" w:rsidR="00000000" w:rsidRPr="00000000">
              <w:rPr>
                <w:color w:val="000000"/>
                <w:rtl w:val="0"/>
              </w:rPr>
              <w:t xml:space="preserve">L-Theanine promotes relaxation by increasing alpha brain waves and reduces the physiological response to stress.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pStyle w:val="Heading5"/>
              <w:spacing w:after="0" w:lineRule="auto"/>
              <w:rPr>
                <w:color w:val="000000"/>
              </w:rPr>
            </w:pPr>
            <w:bookmarkStart w:colFirst="0" w:colLast="0" w:name="_bajae8x9m8n0" w:id="6"/>
            <w:bookmarkEnd w:id="6"/>
            <w:r w:rsidDel="00000000" w:rsidR="00000000" w:rsidRPr="00000000">
              <w:rPr>
                <w:color w:val="000000"/>
                <w:rtl w:val="0"/>
              </w:rPr>
              <w:t xml:space="preserve">A study in </w:t>
            </w:r>
            <w:r w:rsidDel="00000000" w:rsidR="00000000" w:rsidRPr="00000000">
              <w:rPr>
                <w:i w:val="1"/>
                <w:color w:val="000000"/>
                <w:rtl w:val="0"/>
              </w:rPr>
              <w:t xml:space="preserve">Biological Psychology</w:t>
            </w:r>
            <w:r w:rsidDel="00000000" w:rsidR="00000000" w:rsidRPr="00000000">
              <w:rPr>
                <w:color w:val="000000"/>
                <w:rtl w:val="0"/>
              </w:rPr>
              <w:t xml:space="preserve"> showed that L-Theanine reduces both psychological and physiological stress responses</w:t>
            </w:r>
            <w:hyperlink r:id="rId9">
              <w:r w:rsidDel="00000000" w:rsidR="00000000" w:rsidRPr="00000000">
                <w:rPr>
                  <w:color w:val="1155cc"/>
                  <w:u w:val="single"/>
                  <w:rtl w:val="0"/>
                </w:rPr>
                <w:t xml:space="preserve"> link.</w:t>
              </w:r>
            </w:hyperlink>
            <w:r w:rsidDel="00000000" w:rsidR="00000000" w:rsidRPr="00000000">
              <w:rPr>
                <w:rtl w:val="0"/>
              </w:rPr>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B Vitamins (B6, B12, Folate)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pStyle w:val="Heading5"/>
              <w:spacing w:after="0" w:lineRule="auto"/>
              <w:rPr>
                <w:color w:val="000000"/>
              </w:rPr>
            </w:pPr>
            <w:bookmarkStart w:colFirst="0" w:colLast="0" w:name="_bajae8x9m8n0" w:id="6"/>
            <w:bookmarkEnd w:id="6"/>
            <w:r w:rsidDel="00000000" w:rsidR="00000000" w:rsidRPr="00000000">
              <w:rPr>
                <w:color w:val="000000"/>
                <w:rtl w:val="0"/>
              </w:rPr>
              <w:t xml:space="preserve">B vitamins support nervous system health, energy production, and mood regulation, making them essential for managing stress and fatigue.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pStyle w:val="Heading5"/>
              <w:spacing w:after="0" w:lineRule="auto"/>
              <w:rPr>
                <w:color w:val="000000"/>
              </w:rPr>
            </w:pPr>
            <w:bookmarkStart w:colFirst="0" w:colLast="0" w:name="_bajae8x9m8n0" w:id="6"/>
            <w:bookmarkEnd w:id="6"/>
            <w:r w:rsidDel="00000000" w:rsidR="00000000" w:rsidRPr="00000000">
              <w:rPr>
                <w:color w:val="000000"/>
                <w:rtl w:val="0"/>
              </w:rPr>
              <w:t xml:space="preserve">A 2010 study in </w:t>
            </w:r>
            <w:r w:rsidDel="00000000" w:rsidR="00000000" w:rsidRPr="00000000">
              <w:rPr>
                <w:i w:val="1"/>
                <w:color w:val="000000"/>
                <w:rtl w:val="0"/>
              </w:rPr>
              <w:t xml:space="preserve">Psychopharmacology</w:t>
            </w:r>
            <w:r w:rsidDel="00000000" w:rsidR="00000000" w:rsidRPr="00000000">
              <w:rPr>
                <w:color w:val="000000"/>
                <w:rtl w:val="0"/>
              </w:rPr>
              <w:t xml:space="preserve"> found that high doses of B-complex vitamins reduced stress and improved mood in participants</w:t>
            </w:r>
            <w:hyperlink r:id="rId10">
              <w:r w:rsidDel="00000000" w:rsidR="00000000" w:rsidRPr="00000000">
                <w:rPr>
                  <w:color w:val="1155cc"/>
                  <w:u w:val="single"/>
                  <w:rtl w:val="0"/>
                </w:rPr>
                <w:t xml:space="preserve"> link.</w:t>
              </w:r>
            </w:hyperlink>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Rhodiola rosea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pStyle w:val="Heading5"/>
              <w:spacing w:after="0" w:lineRule="auto"/>
              <w:rPr>
                <w:color w:val="000000"/>
              </w:rPr>
            </w:pPr>
            <w:bookmarkStart w:colFirst="0" w:colLast="0" w:name="_bajae8x9m8n0" w:id="6"/>
            <w:bookmarkEnd w:id="6"/>
            <w:r w:rsidDel="00000000" w:rsidR="00000000" w:rsidRPr="00000000">
              <w:rPr>
                <w:color w:val="000000"/>
                <w:rtl w:val="0"/>
              </w:rPr>
              <w:t xml:space="preserve">Works to reduce stress by balancing the body’s stress response system, helping regular cortisol levels and enhancing resilience to physical and mental stressors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pStyle w:val="Heading5"/>
              <w:spacing w:after="0" w:lineRule="auto"/>
              <w:rPr>
                <w:color w:val="000000"/>
              </w:rPr>
            </w:pPr>
            <w:bookmarkStart w:colFirst="0" w:colLast="0" w:name="_bajae8x9m8n0" w:id="6"/>
            <w:bookmarkEnd w:id="6"/>
            <w:r w:rsidDel="00000000" w:rsidR="00000000" w:rsidRPr="00000000">
              <w:rPr>
                <w:color w:val="000000"/>
                <w:rtl w:val="0"/>
              </w:rPr>
              <w:t xml:space="preserve">A 2022 study in </w:t>
            </w:r>
            <w:r w:rsidDel="00000000" w:rsidR="00000000" w:rsidRPr="00000000">
              <w:rPr>
                <w:i w:val="1"/>
                <w:color w:val="000000"/>
                <w:rtl w:val="0"/>
              </w:rPr>
              <w:t xml:space="preserve">Molecules</w:t>
            </w:r>
            <w:r w:rsidDel="00000000" w:rsidR="00000000" w:rsidRPr="00000000">
              <w:rPr>
                <w:color w:val="000000"/>
                <w:rtl w:val="0"/>
              </w:rPr>
              <w:t xml:space="preserve"> showed clinical evidence for Rhodiola rosea in alleviation of stress </w:t>
            </w:r>
            <w:hyperlink r:id="rId11">
              <w:r w:rsidDel="00000000" w:rsidR="00000000" w:rsidRPr="00000000">
                <w:rPr>
                  <w:color w:val="1155cc"/>
                  <w:u w:val="single"/>
                  <w:rtl w:val="0"/>
                </w:rPr>
                <w:t xml:space="preserve">The Effectiveness of Rhodiola rosea L. Preparations in Alleviating Various Aspects of Life-Stress Symptoms and Stress-Induced Conditions—Encouraging Clinical Evidence - PMC</w:t>
              </w:r>
            </w:hyperlink>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Vitamin 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pStyle w:val="Heading5"/>
              <w:spacing w:after="0" w:lineRule="auto"/>
              <w:rPr>
                <w:color w:val="000000"/>
              </w:rPr>
            </w:pPr>
            <w:bookmarkStart w:colFirst="0" w:colLast="0" w:name="_bajae8x9m8n0" w:id="6"/>
            <w:bookmarkEnd w:id="6"/>
            <w:r w:rsidDel="00000000" w:rsidR="00000000" w:rsidRPr="00000000">
              <w:rPr>
                <w:color w:val="000000"/>
                <w:rtl w:val="0"/>
              </w:rPr>
              <w:t xml:space="preserve">Vitamin D supports mood through many pathways including serotonin production, which reduces anxiety and depression.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pStyle w:val="Heading5"/>
              <w:spacing w:after="0" w:lineRule="auto"/>
              <w:rPr>
                <w:color w:val="000000"/>
              </w:rPr>
            </w:pPr>
            <w:bookmarkStart w:colFirst="0" w:colLast="0" w:name="_bajae8x9m8n0" w:id="6"/>
            <w:bookmarkEnd w:id="6"/>
            <w:r w:rsidDel="00000000" w:rsidR="00000000" w:rsidRPr="00000000">
              <w:rPr>
                <w:color w:val="000000"/>
                <w:rtl w:val="0"/>
              </w:rPr>
              <w:t xml:space="preserve">A meta-analysis in </w:t>
            </w:r>
            <w:r w:rsidDel="00000000" w:rsidR="00000000" w:rsidRPr="00000000">
              <w:rPr>
                <w:i w:val="1"/>
                <w:color w:val="000000"/>
                <w:rtl w:val="0"/>
              </w:rPr>
              <w:t xml:space="preserve">The British Journal of Psychiatry</w:t>
            </w:r>
            <w:r w:rsidDel="00000000" w:rsidR="00000000" w:rsidRPr="00000000">
              <w:rPr>
                <w:color w:val="000000"/>
                <w:rtl w:val="0"/>
              </w:rPr>
              <w:t xml:space="preserve"> showed that low levels of vitamin D are linked to increased anxiety and depression </w:t>
            </w:r>
            <w:hyperlink r:id="rId12">
              <w:r w:rsidDel="00000000" w:rsidR="00000000" w:rsidRPr="00000000">
                <w:rPr>
                  <w:color w:val="1155cc"/>
                  <w:u w:val="single"/>
                  <w:rtl w:val="0"/>
                </w:rPr>
                <w:t xml:space="preserve">link.</w:t>
              </w:r>
            </w:hyperlink>
            <w:r w:rsidDel="00000000" w:rsidR="00000000" w:rsidRPr="00000000">
              <w:rPr>
                <w:rtl w:val="0"/>
              </w:rPr>
            </w:r>
          </w:p>
        </w:tc>
      </w:tr>
    </w:tbl>
    <w:p w:rsidR="00000000" w:rsidDel="00000000" w:rsidP="00000000" w:rsidRDefault="00000000" w:rsidRPr="00000000" w14:paraId="0000004E">
      <w:pPr>
        <w:pStyle w:val="Heading5"/>
        <w:spacing w:after="0" w:lineRule="auto"/>
        <w:rPr>
          <w:color w:val="000000"/>
        </w:rPr>
      </w:pPr>
      <w:bookmarkStart w:colFirst="0" w:colLast="0" w:name="_bajae8x9m8n0"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spacing w:before="280" w:lineRule="auto"/>
        <w:rPr>
          <w:b w:val="1"/>
          <w:color w:val="000000"/>
          <w:sz w:val="26"/>
          <w:szCs w:val="26"/>
        </w:rPr>
      </w:pPr>
      <w:bookmarkStart w:colFirst="0" w:colLast="0" w:name="_cntgri6p7qsq" w:id="10"/>
      <w:bookmarkEnd w:id="10"/>
      <w:r w:rsidDel="00000000" w:rsidR="00000000" w:rsidRPr="00000000">
        <w:rPr>
          <w:b w:val="1"/>
          <w:color w:val="000000"/>
          <w:sz w:val="26"/>
          <w:szCs w:val="26"/>
          <w:rtl w:val="0"/>
        </w:rPr>
        <w:t xml:space="preserve">Key Supplements in Kuara’s Stress Reduction Program</w:t>
      </w:r>
    </w:p>
    <w:p w:rsidR="00000000" w:rsidDel="00000000" w:rsidP="00000000" w:rsidRDefault="00000000" w:rsidRPr="00000000" w14:paraId="00000050">
      <w:pPr>
        <w:pStyle w:val="Heading5"/>
        <w:spacing w:after="240" w:lineRule="auto"/>
        <w:rPr>
          <w:color w:val="000000"/>
        </w:rPr>
      </w:pPr>
      <w:bookmarkStart w:colFirst="0" w:colLast="0" w:name="_bajae8x9m8n0" w:id="6"/>
      <w:bookmarkEnd w:id="6"/>
      <w:r w:rsidDel="00000000" w:rsidR="00000000" w:rsidRPr="00000000">
        <w:rPr>
          <w:color w:val="000000"/>
          <w:rtl w:val="0"/>
        </w:rPr>
        <w:t xml:space="preserve">The Kuara Stress Reduction Program includes several targeted supplements to address nutrient and hormonal imbalances caused by stress. Here’s a detailed breakdown:</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1.28"/>
        <w:gridCol w:w="2377.44"/>
        <w:gridCol w:w="1282.32"/>
        <w:gridCol w:w="2265.12"/>
        <w:gridCol w:w="1113.84"/>
        <w:tblGridChange w:id="0">
          <w:tblGrid>
            <w:gridCol w:w="2321.28"/>
            <w:gridCol w:w="2377.44"/>
            <w:gridCol w:w="1282.32"/>
            <w:gridCol w:w="2265.12"/>
            <w:gridCol w:w="1113.8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pStyle w:val="Heading5"/>
              <w:spacing w:after="0" w:lineRule="auto"/>
              <w:jc w:val="center"/>
              <w:rPr>
                <w:color w:val="000000"/>
              </w:rPr>
            </w:pPr>
            <w:bookmarkStart w:colFirst="0" w:colLast="0" w:name="_bajae8x9m8n0" w:id="6"/>
            <w:bookmarkEnd w:id="6"/>
            <w:r w:rsidDel="00000000" w:rsidR="00000000" w:rsidRPr="00000000">
              <w:rPr>
                <w:b w:val="1"/>
                <w:color w:val="000000"/>
                <w:rtl w:val="0"/>
              </w:rPr>
              <w:t xml:space="preserve">Supplement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pStyle w:val="Heading5"/>
              <w:spacing w:after="0" w:lineRule="auto"/>
              <w:jc w:val="center"/>
              <w:rPr>
                <w:color w:val="000000"/>
              </w:rPr>
            </w:pPr>
            <w:bookmarkStart w:colFirst="0" w:colLast="0" w:name="_bajae8x9m8n0" w:id="6"/>
            <w:bookmarkEnd w:id="6"/>
            <w:r w:rsidDel="00000000" w:rsidR="00000000" w:rsidRPr="00000000">
              <w:rPr>
                <w:b w:val="1"/>
                <w:color w:val="000000"/>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pStyle w:val="Heading5"/>
              <w:spacing w:after="0" w:lineRule="auto"/>
              <w:jc w:val="center"/>
              <w:rPr>
                <w:color w:val="000000"/>
              </w:rPr>
            </w:pPr>
            <w:bookmarkStart w:colFirst="0" w:colLast="0" w:name="_bajae8x9m8n0" w:id="6"/>
            <w:bookmarkEnd w:id="6"/>
            <w:r w:rsidDel="00000000" w:rsidR="00000000" w:rsidRPr="00000000">
              <w:rPr>
                <w:b w:val="1"/>
                <w:color w:val="000000"/>
                <w:rtl w:val="0"/>
              </w:rPr>
              <w:t xml:space="preserve">Dosage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pStyle w:val="Heading5"/>
              <w:spacing w:after="0" w:lineRule="auto"/>
              <w:jc w:val="center"/>
              <w:rPr>
                <w:color w:val="000000"/>
              </w:rPr>
            </w:pPr>
            <w:bookmarkStart w:colFirst="0" w:colLast="0" w:name="_bajae8x9m8n0" w:id="6"/>
            <w:bookmarkEnd w:id="6"/>
            <w:r w:rsidDel="00000000" w:rsidR="00000000" w:rsidRPr="00000000">
              <w:rPr>
                <w:b w:val="1"/>
                <w:color w:val="000000"/>
                <w:rtl w:val="0"/>
              </w:rPr>
              <w:t xml:space="preserve">Consideration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pStyle w:val="Heading5"/>
              <w:spacing w:after="0" w:lineRule="auto"/>
              <w:jc w:val="center"/>
              <w:rPr>
                <w:color w:val="000000"/>
              </w:rPr>
            </w:pPr>
            <w:bookmarkStart w:colFirst="0" w:colLast="0" w:name="_bajae8x9m8n0" w:id="6"/>
            <w:bookmarkEnd w:id="6"/>
            <w:r w:rsidDel="00000000" w:rsidR="00000000" w:rsidRPr="00000000">
              <w:rPr>
                <w:b w:val="1"/>
                <w:color w:val="000000"/>
                <w:rtl w:val="0"/>
              </w:rPr>
              <w:t xml:space="preserve">AM/PM</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Magnesium (Glycinate/Citrate)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pStyle w:val="Heading5"/>
              <w:spacing w:after="0" w:lineRule="auto"/>
              <w:rPr>
                <w:color w:val="000000"/>
              </w:rPr>
            </w:pPr>
            <w:bookmarkStart w:colFirst="0" w:colLast="0" w:name="_bajae8x9m8n0" w:id="6"/>
            <w:bookmarkEnd w:id="6"/>
            <w:r w:rsidDel="00000000" w:rsidR="00000000" w:rsidRPr="00000000">
              <w:rPr>
                <w:color w:val="000000"/>
                <w:rtl w:val="0"/>
              </w:rPr>
              <w:t xml:space="preserve">Lowers cortisol, relaxes muscles, regulates nervous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pStyle w:val="Heading5"/>
              <w:spacing w:after="0" w:lineRule="auto"/>
              <w:rPr>
                <w:color w:val="000000"/>
              </w:rPr>
            </w:pPr>
            <w:bookmarkStart w:colFirst="0" w:colLast="0" w:name="_bajae8x9m8n0" w:id="6"/>
            <w:bookmarkEnd w:id="6"/>
            <w:r w:rsidDel="00000000" w:rsidR="00000000" w:rsidRPr="00000000">
              <w:rPr>
                <w:color w:val="000000"/>
                <w:rtl w:val="0"/>
              </w:rPr>
              <w:t xml:space="preserve">200-400 mg daily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pStyle w:val="Heading5"/>
              <w:spacing w:after="0" w:lineRule="auto"/>
              <w:rPr>
                <w:color w:val="000000"/>
              </w:rPr>
            </w:pPr>
            <w:bookmarkStart w:colFirst="0" w:colLast="0" w:name="_bajae8x9m8n0" w:id="6"/>
            <w:bookmarkEnd w:id="6"/>
            <w:r w:rsidDel="00000000" w:rsidR="00000000" w:rsidRPr="00000000">
              <w:rPr>
                <w:color w:val="000000"/>
                <w:rtl w:val="0"/>
              </w:rPr>
              <w:t xml:space="preserve">Start with a lower dose to avoid digestive upset.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pStyle w:val="Heading5"/>
              <w:spacing w:after="0" w:lineRule="auto"/>
              <w:rPr>
                <w:color w:val="000000"/>
              </w:rPr>
            </w:pPr>
            <w:bookmarkStart w:colFirst="0" w:colLast="0" w:name="_bajae8x9m8n0" w:id="6"/>
            <w:bookmarkEnd w:id="6"/>
            <w:r w:rsidDel="00000000" w:rsidR="00000000" w:rsidRPr="00000000">
              <w:rPr>
                <w:color w:val="000000"/>
                <w:rtl w:val="0"/>
              </w:rPr>
              <w:t xml:space="preserve">PM</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Omega-3 Fatty Acids (EPA/DHA)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pStyle w:val="Heading5"/>
              <w:spacing w:after="0" w:lineRule="auto"/>
              <w:rPr>
                <w:color w:val="000000"/>
              </w:rPr>
            </w:pPr>
            <w:bookmarkStart w:colFirst="0" w:colLast="0" w:name="_bajae8x9m8n0" w:id="6"/>
            <w:bookmarkEnd w:id="6"/>
            <w:r w:rsidDel="00000000" w:rsidR="00000000" w:rsidRPr="00000000">
              <w:rPr>
                <w:color w:val="000000"/>
                <w:rtl w:val="0"/>
              </w:rPr>
              <w:t xml:space="preserve">Reduces inflammation, improves brain health, decreases anxiety.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pStyle w:val="Heading5"/>
              <w:spacing w:after="0" w:lineRule="auto"/>
              <w:rPr>
                <w:color w:val="000000"/>
              </w:rPr>
            </w:pPr>
            <w:bookmarkStart w:colFirst="0" w:colLast="0" w:name="_bajae8x9m8n0" w:id="6"/>
            <w:bookmarkEnd w:id="6"/>
            <w:r w:rsidDel="00000000" w:rsidR="00000000" w:rsidRPr="00000000">
              <w:rPr>
                <w:color w:val="000000"/>
                <w:rtl w:val="0"/>
              </w:rPr>
              <w:t xml:space="preserve">1000-2000 mg daily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pStyle w:val="Heading5"/>
              <w:spacing w:after="0" w:lineRule="auto"/>
              <w:rPr>
                <w:color w:val="000000"/>
              </w:rPr>
            </w:pPr>
            <w:bookmarkStart w:colFirst="0" w:colLast="0" w:name="_bajae8x9m8n0" w:id="6"/>
            <w:bookmarkEnd w:id="6"/>
            <w:r w:rsidDel="00000000" w:rsidR="00000000" w:rsidRPr="00000000">
              <w:rPr>
                <w:color w:val="000000"/>
                <w:rtl w:val="0"/>
              </w:rPr>
              <w:t xml:space="preserve">Take with meals to enhance absorption.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pStyle w:val="Heading5"/>
              <w:spacing w:after="0" w:lineRule="auto"/>
              <w:rPr>
                <w:color w:val="000000"/>
              </w:rPr>
            </w:pPr>
            <w:bookmarkStart w:colFirst="0" w:colLast="0" w:name="_bajae8x9m8n0" w:id="6"/>
            <w:bookmarkEnd w:id="6"/>
            <w:r w:rsidDel="00000000" w:rsidR="00000000" w:rsidRPr="00000000">
              <w:rPr>
                <w:color w:val="000000"/>
                <w:rtl w:val="0"/>
              </w:rPr>
              <w:t xml:space="preserve">AM</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Ashwagandha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pStyle w:val="Heading5"/>
              <w:spacing w:after="0" w:lineRule="auto"/>
              <w:rPr>
                <w:color w:val="000000"/>
              </w:rPr>
            </w:pPr>
            <w:bookmarkStart w:colFirst="0" w:colLast="0" w:name="_bajae8x9m8n0" w:id="6"/>
            <w:bookmarkEnd w:id="6"/>
            <w:r w:rsidDel="00000000" w:rsidR="00000000" w:rsidRPr="00000000">
              <w:rPr>
                <w:color w:val="000000"/>
                <w:rtl w:val="0"/>
              </w:rPr>
              <w:t xml:space="preserve">Lowers cortisol, supports adrenal health, boosts stress resilience.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pStyle w:val="Heading5"/>
              <w:spacing w:after="0" w:lineRule="auto"/>
              <w:rPr>
                <w:color w:val="000000"/>
              </w:rPr>
            </w:pPr>
            <w:bookmarkStart w:colFirst="0" w:colLast="0" w:name="_bajae8x9m8n0" w:id="6"/>
            <w:bookmarkEnd w:id="6"/>
            <w:r w:rsidDel="00000000" w:rsidR="00000000" w:rsidRPr="00000000">
              <w:rPr>
                <w:color w:val="000000"/>
                <w:rtl w:val="0"/>
              </w:rPr>
              <w:t xml:space="preserve">300-500 mg twice daily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pStyle w:val="Heading5"/>
              <w:spacing w:after="0" w:lineRule="auto"/>
              <w:rPr>
                <w:color w:val="000000"/>
              </w:rPr>
            </w:pPr>
            <w:bookmarkStart w:colFirst="0" w:colLast="0" w:name="_bajae8x9m8n0" w:id="6"/>
            <w:bookmarkEnd w:id="6"/>
            <w:r w:rsidDel="00000000" w:rsidR="00000000" w:rsidRPr="00000000">
              <w:rPr>
                <w:color w:val="000000"/>
                <w:rtl w:val="0"/>
              </w:rPr>
              <w:t xml:space="preserve">Monitor thyroid levels if you have thyroid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pStyle w:val="Heading5"/>
              <w:spacing w:after="0" w:lineRule="auto"/>
              <w:rPr>
                <w:color w:val="000000"/>
              </w:rPr>
            </w:pPr>
            <w:bookmarkStart w:colFirst="0" w:colLast="0" w:name="_bajae8x9m8n0" w:id="6"/>
            <w:bookmarkEnd w:id="6"/>
            <w:r w:rsidDel="00000000" w:rsidR="00000000" w:rsidRPr="00000000">
              <w:rPr>
                <w:color w:val="000000"/>
                <w:rtl w:val="0"/>
              </w:rPr>
              <w:t xml:space="preserve">AM</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L-Theanine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pStyle w:val="Heading5"/>
              <w:spacing w:after="0" w:lineRule="auto"/>
              <w:rPr>
                <w:color w:val="000000"/>
              </w:rPr>
            </w:pPr>
            <w:bookmarkStart w:colFirst="0" w:colLast="0" w:name="_bajae8x9m8n0" w:id="6"/>
            <w:bookmarkEnd w:id="6"/>
            <w:r w:rsidDel="00000000" w:rsidR="00000000" w:rsidRPr="00000000">
              <w:rPr>
                <w:color w:val="000000"/>
                <w:rtl w:val="0"/>
              </w:rPr>
              <w:t xml:space="preserve">Promotes relaxation without drowsiness, improves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pStyle w:val="Heading5"/>
              <w:spacing w:after="0" w:lineRule="auto"/>
              <w:rPr>
                <w:color w:val="000000"/>
              </w:rPr>
            </w:pPr>
            <w:bookmarkStart w:colFirst="0" w:colLast="0" w:name="_bajae8x9m8n0" w:id="6"/>
            <w:bookmarkEnd w:id="6"/>
            <w:r w:rsidDel="00000000" w:rsidR="00000000" w:rsidRPr="00000000">
              <w:rPr>
                <w:color w:val="000000"/>
                <w:rtl w:val="0"/>
              </w:rPr>
              <w:t xml:space="preserve">100-200 mg as needed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pStyle w:val="Heading5"/>
              <w:spacing w:after="0" w:lineRule="auto"/>
              <w:rPr>
                <w:color w:val="000000"/>
              </w:rPr>
            </w:pPr>
            <w:bookmarkStart w:colFirst="0" w:colLast="0" w:name="_bajae8x9m8n0" w:id="6"/>
            <w:bookmarkEnd w:id="6"/>
            <w:r w:rsidDel="00000000" w:rsidR="00000000" w:rsidRPr="00000000">
              <w:rPr>
                <w:color w:val="000000"/>
                <w:rtl w:val="0"/>
              </w:rPr>
              <w:t xml:space="preserve">Can be taken with or without food; safe for daily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pStyle w:val="Heading5"/>
              <w:spacing w:after="0" w:lineRule="auto"/>
              <w:rPr>
                <w:color w:val="000000"/>
              </w:rPr>
            </w:pPr>
            <w:bookmarkStart w:colFirst="0" w:colLast="0" w:name="_bajae8x9m8n0" w:id="6"/>
            <w:bookmarkEnd w:id="6"/>
            <w:r w:rsidDel="00000000" w:rsidR="00000000" w:rsidRPr="00000000">
              <w:rPr>
                <w:color w:val="000000"/>
                <w:rtl w:val="0"/>
              </w:rPr>
              <w:t xml:space="preserve">PM</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B Vitamins (B6, B12, Folate)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pStyle w:val="Heading5"/>
              <w:spacing w:after="0" w:lineRule="auto"/>
              <w:rPr>
                <w:color w:val="000000"/>
              </w:rPr>
            </w:pPr>
            <w:bookmarkStart w:colFirst="0" w:colLast="0" w:name="_bajae8x9m8n0" w:id="6"/>
            <w:bookmarkEnd w:id="6"/>
            <w:r w:rsidDel="00000000" w:rsidR="00000000" w:rsidRPr="00000000">
              <w:rPr>
                <w:color w:val="000000"/>
                <w:rtl w:val="0"/>
              </w:rPr>
              <w:t xml:space="preserve">Supports nervous system health, improves energy and mood.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pStyle w:val="Heading5"/>
              <w:spacing w:after="0" w:lineRule="auto"/>
              <w:rPr>
                <w:color w:val="000000"/>
              </w:rPr>
            </w:pPr>
            <w:bookmarkStart w:colFirst="0" w:colLast="0" w:name="_bajae8x9m8n0" w:id="6"/>
            <w:bookmarkEnd w:id="6"/>
            <w:r w:rsidDel="00000000" w:rsidR="00000000" w:rsidRPr="00000000">
              <w:rPr>
                <w:color w:val="000000"/>
                <w:rtl w:val="0"/>
              </w:rPr>
              <w:t xml:space="preserve">Daily B-complex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pStyle w:val="Heading5"/>
              <w:spacing w:after="0" w:lineRule="auto"/>
              <w:rPr>
                <w:color w:val="000000"/>
              </w:rPr>
            </w:pPr>
            <w:bookmarkStart w:colFirst="0" w:colLast="0" w:name="_bajae8x9m8n0" w:id="6"/>
            <w:bookmarkEnd w:id="6"/>
            <w:r w:rsidDel="00000000" w:rsidR="00000000" w:rsidRPr="00000000">
              <w:rPr>
                <w:color w:val="000000"/>
                <w:rtl w:val="0"/>
              </w:rPr>
              <w:t xml:space="preserve">Take with breakfast to avoid afternoon energy dips.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pStyle w:val="Heading5"/>
              <w:spacing w:after="0" w:lineRule="auto"/>
              <w:rPr>
                <w:color w:val="000000"/>
              </w:rPr>
            </w:pPr>
            <w:bookmarkStart w:colFirst="0" w:colLast="0" w:name="_bajae8x9m8n0" w:id="6"/>
            <w:bookmarkEnd w:id="6"/>
            <w:r w:rsidDel="00000000" w:rsidR="00000000" w:rsidRPr="00000000">
              <w:rPr>
                <w:color w:val="000000"/>
                <w:rtl w:val="0"/>
              </w:rPr>
              <w:t xml:space="preserve">AM</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Rhodiola rosea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pStyle w:val="Heading5"/>
              <w:spacing w:after="0" w:lineRule="auto"/>
              <w:rPr>
                <w:color w:val="000000"/>
              </w:rPr>
            </w:pPr>
            <w:bookmarkStart w:colFirst="0" w:colLast="0" w:name="_bajae8x9m8n0" w:id="6"/>
            <w:bookmarkEnd w:id="6"/>
            <w:r w:rsidDel="00000000" w:rsidR="00000000" w:rsidRPr="00000000">
              <w:rPr>
                <w:color w:val="000000"/>
                <w:rtl w:val="0"/>
              </w:rPr>
              <w:t xml:space="preserve">Helps the body reduce stress by balancing cortisol levels and improving mood.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pStyle w:val="Heading5"/>
              <w:spacing w:after="0" w:lineRule="auto"/>
              <w:rPr>
                <w:color w:val="000000"/>
              </w:rPr>
            </w:pPr>
            <w:bookmarkStart w:colFirst="0" w:colLast="0" w:name="_bajae8x9m8n0" w:id="6"/>
            <w:bookmarkEnd w:id="6"/>
            <w:r w:rsidDel="00000000" w:rsidR="00000000" w:rsidRPr="00000000">
              <w:rPr>
                <w:color w:val="000000"/>
                <w:rtl w:val="0"/>
              </w:rPr>
              <w:t xml:space="preserve">200-400 mg per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pStyle w:val="Heading5"/>
              <w:spacing w:after="0" w:lineRule="auto"/>
              <w:rPr>
                <w:color w:val="000000"/>
              </w:rPr>
            </w:pPr>
            <w:bookmarkStart w:colFirst="0" w:colLast="0" w:name="_bajae8x9m8n0" w:id="6"/>
            <w:bookmarkEnd w:id="6"/>
            <w:r w:rsidDel="00000000" w:rsidR="00000000" w:rsidRPr="00000000">
              <w:rPr>
                <w:color w:val="000000"/>
                <w:rtl w:val="0"/>
              </w:rPr>
              <w:t xml:space="preserve">Best taken for several weeks.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pStyle w:val="Heading5"/>
              <w:spacing w:after="0" w:lineRule="auto"/>
              <w:rPr>
                <w:color w:val="000000"/>
              </w:rPr>
            </w:pPr>
            <w:bookmarkStart w:colFirst="0" w:colLast="0" w:name="_bajae8x9m8n0" w:id="6"/>
            <w:bookmarkEnd w:id="6"/>
            <w:r w:rsidDel="00000000" w:rsidR="00000000" w:rsidRPr="00000000">
              <w:rPr>
                <w:color w:val="000000"/>
                <w:rtl w:val="0"/>
              </w:rPr>
              <w:t xml:space="preserve">PM</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pStyle w:val="Heading5"/>
              <w:spacing w:after="0" w:lineRule="auto"/>
              <w:rPr>
                <w:color w:val="000000"/>
              </w:rPr>
            </w:pPr>
            <w:bookmarkStart w:colFirst="0" w:colLast="0" w:name="_bajae8x9m8n0" w:id="6"/>
            <w:bookmarkEnd w:id="6"/>
            <w:r w:rsidDel="00000000" w:rsidR="00000000" w:rsidRPr="00000000">
              <w:rPr>
                <w:b w:val="1"/>
                <w:color w:val="000000"/>
                <w:rtl w:val="0"/>
              </w:rPr>
              <w:t xml:space="preserve">Vitamin 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pStyle w:val="Heading5"/>
              <w:spacing w:after="0" w:lineRule="auto"/>
              <w:rPr>
                <w:color w:val="000000"/>
              </w:rPr>
            </w:pPr>
            <w:bookmarkStart w:colFirst="0" w:colLast="0" w:name="_bajae8x9m8n0" w:id="6"/>
            <w:bookmarkEnd w:id="6"/>
            <w:r w:rsidDel="00000000" w:rsidR="00000000" w:rsidRPr="00000000">
              <w:rPr>
                <w:color w:val="000000"/>
                <w:rtl w:val="0"/>
              </w:rPr>
              <w:t xml:space="preserve">Supports mood regulation, boosts immune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pStyle w:val="Heading5"/>
              <w:spacing w:after="0" w:lineRule="auto"/>
              <w:rPr>
                <w:color w:val="000000"/>
              </w:rPr>
            </w:pPr>
            <w:bookmarkStart w:colFirst="0" w:colLast="0" w:name="_bajae8x9m8n0" w:id="6"/>
            <w:bookmarkEnd w:id="6"/>
            <w:r w:rsidDel="00000000" w:rsidR="00000000" w:rsidRPr="00000000">
              <w:rPr>
                <w:color w:val="000000"/>
                <w:rtl w:val="0"/>
              </w:rPr>
              <w:t xml:space="preserve">1000-2000 IU daily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pStyle w:val="Heading5"/>
              <w:spacing w:after="0" w:lineRule="auto"/>
              <w:rPr>
                <w:color w:val="000000"/>
              </w:rPr>
            </w:pPr>
            <w:bookmarkStart w:colFirst="0" w:colLast="0" w:name="_bajae8x9m8n0" w:id="6"/>
            <w:bookmarkEnd w:id="6"/>
            <w:r w:rsidDel="00000000" w:rsidR="00000000" w:rsidRPr="00000000">
              <w:rPr>
                <w:color w:val="000000"/>
                <w:rtl w:val="0"/>
              </w:rPr>
              <w:t xml:space="preserve">Take with a fat-containing meal for better absorption.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pStyle w:val="Heading5"/>
              <w:spacing w:after="0" w:lineRule="auto"/>
              <w:rPr>
                <w:color w:val="000000"/>
              </w:rPr>
            </w:pPr>
            <w:bookmarkStart w:colFirst="0" w:colLast="0" w:name="_bajae8x9m8n0" w:id="6"/>
            <w:bookmarkEnd w:id="6"/>
            <w:r w:rsidDel="00000000" w:rsidR="00000000" w:rsidRPr="00000000">
              <w:rPr>
                <w:color w:val="000000"/>
                <w:rtl w:val="0"/>
              </w:rPr>
              <w:t xml:space="preserve">AM</w:t>
            </w:r>
          </w:p>
        </w:tc>
      </w:tr>
    </w:tbl>
    <w:p w:rsidR="00000000" w:rsidDel="00000000" w:rsidP="00000000" w:rsidRDefault="00000000" w:rsidRPr="00000000" w14:paraId="00000079">
      <w:pPr>
        <w:pStyle w:val="Heading5"/>
        <w:spacing w:after="0" w:lineRule="auto"/>
        <w:rPr>
          <w:color w:val="000000"/>
        </w:rPr>
      </w:pPr>
      <w:bookmarkStart w:colFirst="0" w:colLast="0" w:name="_bajae8x9m8n0"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spacing w:before="280" w:lineRule="auto"/>
        <w:rPr>
          <w:b w:val="1"/>
          <w:color w:val="000000"/>
          <w:sz w:val="26"/>
          <w:szCs w:val="26"/>
        </w:rPr>
      </w:pPr>
      <w:bookmarkStart w:colFirst="0" w:colLast="0" w:name="_uyo1kr3fqa09" w:id="11"/>
      <w:bookmarkEnd w:id="11"/>
      <w:r w:rsidDel="00000000" w:rsidR="00000000" w:rsidRPr="00000000">
        <w:rPr>
          <w:b w:val="1"/>
          <w:color w:val="000000"/>
          <w:sz w:val="26"/>
          <w:szCs w:val="26"/>
          <w:rtl w:val="0"/>
        </w:rPr>
        <w:t xml:space="preserve">Smart Supplementation: How to Use These Supplements </w:t>
      </w:r>
      <w:r w:rsidDel="00000000" w:rsidR="00000000" w:rsidRPr="00000000">
        <w:rPr>
          <w:b w:val="1"/>
          <w:color w:val="000000"/>
          <w:sz w:val="26"/>
          <w:szCs w:val="26"/>
          <w:rtl w:val="0"/>
        </w:rPr>
        <w:t xml:space="preserve">Correctly</w:t>
      </w:r>
      <w:r w:rsidDel="00000000" w:rsidR="00000000" w:rsidRPr="00000000">
        <w:rPr>
          <w:rtl w:val="0"/>
        </w:rPr>
      </w:r>
    </w:p>
    <w:p w:rsidR="00000000" w:rsidDel="00000000" w:rsidP="00000000" w:rsidRDefault="00000000" w:rsidRPr="00000000" w14:paraId="0000007B">
      <w:pPr>
        <w:pStyle w:val="Heading4"/>
        <w:spacing w:after="40" w:before="240" w:lineRule="auto"/>
        <w:rPr>
          <w:b w:val="1"/>
          <w:color w:val="000000"/>
          <w:sz w:val="22"/>
          <w:szCs w:val="22"/>
        </w:rPr>
      </w:pPr>
      <w:bookmarkStart w:colFirst="0" w:colLast="0" w:name="_axe4067dopfh" w:id="12"/>
      <w:bookmarkEnd w:id="12"/>
      <w:r w:rsidDel="00000000" w:rsidR="00000000" w:rsidRPr="00000000">
        <w:rPr>
          <w:b w:val="1"/>
          <w:color w:val="000000"/>
          <w:sz w:val="22"/>
          <w:szCs w:val="22"/>
          <w:rtl w:val="0"/>
        </w:rPr>
        <w:t xml:space="preserve">Timing and Dosing:</w:t>
      </w:r>
    </w:p>
    <w:p w:rsidR="00000000" w:rsidDel="00000000" w:rsidP="00000000" w:rsidRDefault="00000000" w:rsidRPr="00000000" w14:paraId="0000007C">
      <w:pPr>
        <w:pStyle w:val="Heading5"/>
        <w:spacing w:after="240" w:lineRule="auto"/>
        <w:rPr>
          <w:color w:val="000000"/>
        </w:rPr>
      </w:pPr>
      <w:bookmarkStart w:colFirst="0" w:colLast="0" w:name="_bajae8x9m8n0" w:id="6"/>
      <w:bookmarkEnd w:id="6"/>
      <w:r w:rsidDel="00000000" w:rsidR="00000000" w:rsidRPr="00000000">
        <w:rPr>
          <w:color w:val="000000"/>
          <w:rtl w:val="0"/>
        </w:rPr>
        <w:t xml:space="preserve">Consistency is essential. Stick to the suggested AM/PM schedule for the best results. Supplement pack regimen is as follows:</w:t>
      </w:r>
    </w:p>
    <w:p w:rsidR="00000000" w:rsidDel="00000000" w:rsidP="00000000" w:rsidRDefault="00000000" w:rsidRPr="00000000" w14:paraId="0000007D">
      <w:pPr>
        <w:pStyle w:val="Heading5"/>
        <w:numPr>
          <w:ilvl w:val="0"/>
          <w:numId w:val="3"/>
        </w:numPr>
        <w:spacing w:after="0" w:afterAutospacing="0" w:lineRule="auto"/>
        <w:ind w:left="720" w:hanging="360"/>
        <w:rPr>
          <w:color w:val="000000"/>
        </w:rPr>
      </w:pPr>
      <w:bookmarkStart w:colFirst="0" w:colLast="0" w:name="_bajae8x9m8n0" w:id="6"/>
      <w:bookmarkEnd w:id="6"/>
      <w:r w:rsidDel="00000000" w:rsidR="00000000" w:rsidRPr="00000000">
        <w:rPr>
          <w:b w:val="1"/>
          <w:color w:val="000000"/>
          <w:rtl w:val="0"/>
        </w:rPr>
        <w:t xml:space="preserve">Morning (AM):</w:t>
      </w:r>
      <w:r w:rsidDel="00000000" w:rsidR="00000000" w:rsidRPr="00000000">
        <w:rPr>
          <w:color w:val="000000"/>
          <w:rtl w:val="0"/>
        </w:rPr>
        <w:t xml:space="preserve"> Ashwagandha, Omega-3, B Vitamins, Vitamin D</w:t>
      </w:r>
    </w:p>
    <w:p w:rsidR="00000000" w:rsidDel="00000000" w:rsidP="00000000" w:rsidRDefault="00000000" w:rsidRPr="00000000" w14:paraId="0000007E">
      <w:pPr>
        <w:pStyle w:val="Heading5"/>
        <w:numPr>
          <w:ilvl w:val="0"/>
          <w:numId w:val="3"/>
        </w:numPr>
        <w:spacing w:after="240" w:before="0" w:beforeAutospacing="0" w:lineRule="auto"/>
        <w:ind w:left="720" w:hanging="360"/>
        <w:rPr>
          <w:color w:val="000000"/>
        </w:rPr>
      </w:pPr>
      <w:bookmarkStart w:colFirst="0" w:colLast="0" w:name="_8i2u53wslr0e" w:id="13"/>
      <w:bookmarkEnd w:id="13"/>
      <w:r w:rsidDel="00000000" w:rsidR="00000000" w:rsidRPr="00000000">
        <w:rPr>
          <w:b w:val="1"/>
          <w:color w:val="000000"/>
          <w:rtl w:val="0"/>
        </w:rPr>
        <w:t xml:space="preserve">Afternoon or Evening (PM):</w:t>
      </w:r>
      <w:r w:rsidDel="00000000" w:rsidR="00000000" w:rsidRPr="00000000">
        <w:rPr>
          <w:color w:val="000000"/>
          <w:rtl w:val="0"/>
        </w:rPr>
        <w:t xml:space="preserve"> Magnesium, Rhodiola, L-Theanine</w:t>
      </w:r>
    </w:p>
    <w:p w:rsidR="00000000" w:rsidDel="00000000" w:rsidP="00000000" w:rsidRDefault="00000000" w:rsidRPr="00000000" w14:paraId="0000007F">
      <w:pPr>
        <w:pStyle w:val="Heading4"/>
        <w:spacing w:after="40" w:before="240" w:lineRule="auto"/>
        <w:rPr>
          <w:b w:val="1"/>
          <w:color w:val="000000"/>
          <w:sz w:val="22"/>
          <w:szCs w:val="22"/>
        </w:rPr>
      </w:pPr>
      <w:bookmarkStart w:colFirst="0" w:colLast="0" w:name="_q6rerpy07ovq" w:id="14"/>
      <w:bookmarkEnd w:id="14"/>
      <w:r w:rsidDel="00000000" w:rsidR="00000000" w:rsidRPr="00000000">
        <w:rPr>
          <w:b w:val="1"/>
          <w:color w:val="000000"/>
          <w:sz w:val="22"/>
          <w:szCs w:val="22"/>
          <w:rtl w:val="0"/>
        </w:rPr>
        <w:t xml:space="preserve">How to Avoid Common Pitfalls:</w:t>
      </w:r>
    </w:p>
    <w:p w:rsidR="00000000" w:rsidDel="00000000" w:rsidP="00000000" w:rsidRDefault="00000000" w:rsidRPr="00000000" w14:paraId="00000080">
      <w:pPr>
        <w:pStyle w:val="Heading5"/>
        <w:numPr>
          <w:ilvl w:val="0"/>
          <w:numId w:val="4"/>
        </w:numPr>
        <w:spacing w:after="0" w:afterAutospacing="0" w:lineRule="auto"/>
        <w:ind w:left="720" w:hanging="360"/>
        <w:rPr>
          <w:color w:val="000000"/>
        </w:rPr>
      </w:pPr>
      <w:bookmarkStart w:colFirst="0" w:colLast="0" w:name="_bajae8x9m8n0" w:id="6"/>
      <w:bookmarkEnd w:id="6"/>
      <w:r w:rsidDel="00000000" w:rsidR="00000000" w:rsidRPr="00000000">
        <w:rPr>
          <w:b w:val="1"/>
          <w:color w:val="000000"/>
          <w:rtl w:val="0"/>
        </w:rPr>
        <w:t xml:space="preserve">Start Slowly:</w:t>
      </w:r>
      <w:r w:rsidDel="00000000" w:rsidR="00000000" w:rsidRPr="00000000">
        <w:rPr>
          <w:color w:val="000000"/>
          <w:rtl w:val="0"/>
        </w:rPr>
        <w:t xml:space="preserve"> Please take your supplements according to the AM and PM packs. Please do not take AM/PM packs all at </w:t>
      </w:r>
      <w:r w:rsidDel="00000000" w:rsidR="00000000" w:rsidRPr="00000000">
        <w:rPr>
          <w:color w:val="000000"/>
          <w:rtl w:val="0"/>
        </w:rPr>
        <w:t xml:space="preserve">once</w:t>
      </w:r>
      <w:r w:rsidDel="00000000" w:rsidR="00000000" w:rsidRPr="00000000">
        <w:rPr>
          <w:color w:val="000000"/>
          <w:rtl w:val="0"/>
        </w:rPr>
        <w:t xml:space="preserve">.  </w:t>
      </w:r>
    </w:p>
    <w:p w:rsidR="00000000" w:rsidDel="00000000" w:rsidP="00000000" w:rsidRDefault="00000000" w:rsidRPr="00000000" w14:paraId="00000081">
      <w:pPr>
        <w:pStyle w:val="Heading5"/>
        <w:numPr>
          <w:ilvl w:val="0"/>
          <w:numId w:val="4"/>
        </w:numPr>
        <w:spacing w:after="240" w:before="0" w:beforeAutospacing="0" w:lineRule="auto"/>
        <w:ind w:left="720" w:hanging="360"/>
        <w:rPr>
          <w:color w:val="000000"/>
        </w:rPr>
      </w:pPr>
      <w:bookmarkStart w:colFirst="0" w:colLast="0" w:name="_bajae8x9m8n0" w:id="6"/>
      <w:bookmarkEnd w:id="6"/>
      <w:r w:rsidDel="00000000" w:rsidR="00000000" w:rsidRPr="00000000">
        <w:rPr>
          <w:b w:val="1"/>
          <w:color w:val="000000"/>
          <w:rtl w:val="0"/>
        </w:rPr>
        <w:t xml:space="preserve">Monitor for Side Effects:</w:t>
      </w:r>
      <w:r w:rsidDel="00000000" w:rsidR="00000000" w:rsidRPr="00000000">
        <w:rPr>
          <w:color w:val="000000"/>
          <w:rtl w:val="0"/>
        </w:rPr>
        <w:t xml:space="preserve"> Common side effects like digestive upset or headaches are usually mild, temporary, and can be </w:t>
      </w:r>
      <w:r w:rsidDel="00000000" w:rsidR="00000000" w:rsidRPr="00000000">
        <w:rPr>
          <w:color w:val="000000"/>
          <w:rtl w:val="0"/>
        </w:rPr>
        <w:t xml:space="preserve">managed by adjusting dosages. </w:t>
      </w:r>
      <w:r w:rsidDel="00000000" w:rsidR="00000000" w:rsidRPr="00000000">
        <w:rPr>
          <w:color w:val="000000"/>
          <w:sz w:val="21"/>
          <w:szCs w:val="21"/>
          <w:highlight w:val="white"/>
          <w:rtl w:val="0"/>
        </w:rPr>
        <w:t xml:space="preserve">If you experience side effects with your supplement regimen, consider first trying a reduced dosage to see if that helps minimize symptoms. If side effects persist or become severe, discontinue use and consult your doctor for further guidance.</w:t>
      </w:r>
      <w:r w:rsidDel="00000000" w:rsidR="00000000" w:rsidRPr="00000000">
        <w:rPr>
          <w:rtl w:val="0"/>
        </w:rPr>
      </w:r>
    </w:p>
    <w:p w:rsidR="00000000" w:rsidDel="00000000" w:rsidP="00000000" w:rsidRDefault="00000000" w:rsidRPr="00000000" w14:paraId="00000082">
      <w:pPr>
        <w:pStyle w:val="Heading5"/>
        <w:spacing w:after="0" w:lineRule="auto"/>
        <w:rPr>
          <w:color w:val="000000"/>
        </w:rPr>
      </w:pPr>
      <w:bookmarkStart w:colFirst="0" w:colLast="0" w:name="_bajae8x9m8n0"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spacing w:before="280" w:lineRule="auto"/>
        <w:rPr>
          <w:b w:val="1"/>
          <w:color w:val="000000"/>
          <w:sz w:val="26"/>
          <w:szCs w:val="26"/>
        </w:rPr>
      </w:pPr>
      <w:bookmarkStart w:colFirst="0" w:colLast="0" w:name="_vum6r488fumr" w:id="15"/>
      <w:bookmarkEnd w:id="15"/>
      <w:r w:rsidDel="00000000" w:rsidR="00000000" w:rsidRPr="00000000">
        <w:rPr>
          <w:b w:val="1"/>
          <w:color w:val="000000"/>
          <w:sz w:val="26"/>
          <w:szCs w:val="26"/>
          <w:rtl w:val="0"/>
        </w:rPr>
        <w:t xml:space="preserve">What to Expect When Starting a New Supplement Regimen</w:t>
      </w:r>
    </w:p>
    <w:p w:rsidR="00000000" w:rsidDel="00000000" w:rsidP="00000000" w:rsidRDefault="00000000" w:rsidRPr="00000000" w14:paraId="00000084">
      <w:pPr>
        <w:pStyle w:val="Heading4"/>
        <w:spacing w:after="40" w:before="240" w:lineRule="auto"/>
        <w:rPr>
          <w:b w:val="1"/>
          <w:color w:val="000000"/>
          <w:sz w:val="22"/>
          <w:szCs w:val="22"/>
        </w:rPr>
      </w:pPr>
      <w:bookmarkStart w:colFirst="0" w:colLast="0" w:name="_pzdnvue54rwb" w:id="16"/>
      <w:bookmarkEnd w:id="16"/>
      <w:r w:rsidDel="00000000" w:rsidR="00000000" w:rsidRPr="00000000">
        <w:rPr>
          <w:b w:val="1"/>
          <w:color w:val="000000"/>
          <w:sz w:val="22"/>
          <w:szCs w:val="22"/>
          <w:rtl w:val="0"/>
        </w:rPr>
        <w:t xml:space="preserve">Positive Outcomes:</w:t>
      </w:r>
    </w:p>
    <w:p w:rsidR="00000000" w:rsidDel="00000000" w:rsidP="00000000" w:rsidRDefault="00000000" w:rsidRPr="00000000" w14:paraId="00000085">
      <w:pPr>
        <w:pStyle w:val="Heading5"/>
        <w:numPr>
          <w:ilvl w:val="0"/>
          <w:numId w:val="5"/>
        </w:numPr>
        <w:spacing w:after="0" w:afterAutospacing="0" w:lineRule="auto"/>
        <w:ind w:left="720" w:hanging="360"/>
        <w:rPr>
          <w:color w:val="000000"/>
        </w:rPr>
      </w:pPr>
      <w:bookmarkStart w:colFirst="0" w:colLast="0" w:name="_bajae8x9m8n0" w:id="6"/>
      <w:bookmarkEnd w:id="6"/>
      <w:r w:rsidDel="00000000" w:rsidR="00000000" w:rsidRPr="00000000">
        <w:rPr>
          <w:color w:val="000000"/>
          <w:rtl w:val="0"/>
        </w:rPr>
        <w:t xml:space="preserve">Improved sleep quality and duration</w:t>
      </w:r>
    </w:p>
    <w:p w:rsidR="00000000" w:rsidDel="00000000" w:rsidP="00000000" w:rsidRDefault="00000000" w:rsidRPr="00000000" w14:paraId="00000086">
      <w:pPr>
        <w:pStyle w:val="Heading5"/>
        <w:numPr>
          <w:ilvl w:val="0"/>
          <w:numId w:val="5"/>
        </w:numPr>
        <w:spacing w:after="0" w:afterAutospacing="0" w:before="0" w:beforeAutospacing="0" w:lineRule="auto"/>
        <w:ind w:left="720" w:hanging="360"/>
        <w:rPr>
          <w:color w:val="000000"/>
        </w:rPr>
      </w:pPr>
      <w:bookmarkStart w:colFirst="0" w:colLast="0" w:name="_bajae8x9m8n0" w:id="6"/>
      <w:bookmarkEnd w:id="6"/>
      <w:r w:rsidDel="00000000" w:rsidR="00000000" w:rsidRPr="00000000">
        <w:rPr>
          <w:color w:val="000000"/>
          <w:rtl w:val="0"/>
        </w:rPr>
        <w:t xml:space="preserve">Reduced anxiety and muscle tension</w:t>
      </w:r>
    </w:p>
    <w:p w:rsidR="00000000" w:rsidDel="00000000" w:rsidP="00000000" w:rsidRDefault="00000000" w:rsidRPr="00000000" w14:paraId="00000087">
      <w:pPr>
        <w:pStyle w:val="Heading5"/>
        <w:numPr>
          <w:ilvl w:val="0"/>
          <w:numId w:val="5"/>
        </w:numPr>
        <w:spacing w:after="240" w:before="0" w:beforeAutospacing="0" w:lineRule="auto"/>
        <w:ind w:left="720" w:hanging="360"/>
        <w:rPr>
          <w:color w:val="000000"/>
        </w:rPr>
      </w:pPr>
      <w:bookmarkStart w:colFirst="0" w:colLast="0" w:name="_bajae8x9m8n0" w:id="6"/>
      <w:bookmarkEnd w:id="6"/>
      <w:r w:rsidDel="00000000" w:rsidR="00000000" w:rsidRPr="00000000">
        <w:rPr>
          <w:color w:val="000000"/>
          <w:rtl w:val="0"/>
        </w:rPr>
        <w:t xml:space="preserve">Increased focus and energy</w:t>
      </w:r>
    </w:p>
    <w:p w:rsidR="00000000" w:rsidDel="00000000" w:rsidP="00000000" w:rsidRDefault="00000000" w:rsidRPr="00000000" w14:paraId="00000088">
      <w:pPr>
        <w:pStyle w:val="Heading4"/>
        <w:spacing w:after="40" w:before="240" w:lineRule="auto"/>
        <w:rPr>
          <w:b w:val="1"/>
          <w:color w:val="000000"/>
          <w:sz w:val="22"/>
          <w:szCs w:val="22"/>
        </w:rPr>
      </w:pPr>
      <w:bookmarkStart w:colFirst="0" w:colLast="0" w:name="_17mtlim0dd5y" w:id="17"/>
      <w:bookmarkEnd w:id="17"/>
      <w:r w:rsidDel="00000000" w:rsidR="00000000" w:rsidRPr="00000000">
        <w:rPr>
          <w:b w:val="1"/>
          <w:color w:val="000000"/>
          <w:sz w:val="22"/>
          <w:szCs w:val="22"/>
          <w:rtl w:val="0"/>
        </w:rPr>
        <w:t xml:space="preserve">Potential Side Effects:</w:t>
      </w:r>
    </w:p>
    <w:p w:rsidR="00000000" w:rsidDel="00000000" w:rsidP="00000000" w:rsidRDefault="00000000" w:rsidRPr="00000000" w14:paraId="00000089">
      <w:pPr>
        <w:pStyle w:val="Heading5"/>
        <w:numPr>
          <w:ilvl w:val="0"/>
          <w:numId w:val="7"/>
        </w:numPr>
        <w:spacing w:after="0" w:afterAutospacing="0" w:lineRule="auto"/>
        <w:ind w:left="720" w:hanging="360"/>
        <w:rPr>
          <w:color w:val="000000"/>
        </w:rPr>
      </w:pPr>
      <w:bookmarkStart w:colFirst="0" w:colLast="0" w:name="_bajae8x9m8n0" w:id="6"/>
      <w:bookmarkEnd w:id="6"/>
      <w:r w:rsidDel="00000000" w:rsidR="00000000" w:rsidRPr="00000000">
        <w:rPr>
          <w:b w:val="1"/>
          <w:color w:val="000000"/>
          <w:rtl w:val="0"/>
        </w:rPr>
        <w:t xml:space="preserve">Magnesium:</w:t>
      </w:r>
      <w:r w:rsidDel="00000000" w:rsidR="00000000" w:rsidRPr="00000000">
        <w:rPr>
          <w:color w:val="000000"/>
          <w:rtl w:val="0"/>
        </w:rPr>
        <w:t xml:space="preserve"> May cause upset stomach and or diarrhea in some individuals </w:t>
      </w:r>
    </w:p>
    <w:p w:rsidR="00000000" w:rsidDel="00000000" w:rsidP="00000000" w:rsidRDefault="00000000" w:rsidRPr="00000000" w14:paraId="0000008A">
      <w:pPr>
        <w:pStyle w:val="Heading5"/>
        <w:numPr>
          <w:ilvl w:val="0"/>
          <w:numId w:val="7"/>
        </w:numPr>
        <w:spacing w:after="240" w:before="0" w:beforeAutospacing="0" w:lineRule="auto"/>
        <w:ind w:left="720" w:hanging="360"/>
        <w:rPr>
          <w:color w:val="000000"/>
        </w:rPr>
      </w:pPr>
      <w:bookmarkStart w:colFirst="0" w:colLast="0" w:name="_396qbkknc232" w:id="18"/>
      <w:bookmarkEnd w:id="18"/>
      <w:r w:rsidDel="00000000" w:rsidR="00000000" w:rsidRPr="00000000">
        <w:rPr>
          <w:b w:val="1"/>
          <w:color w:val="000000"/>
          <w:rtl w:val="0"/>
        </w:rPr>
        <w:t xml:space="preserve">Ashwagandha:</w:t>
      </w:r>
      <w:r w:rsidDel="00000000" w:rsidR="00000000" w:rsidRPr="00000000">
        <w:rPr>
          <w:color w:val="000000"/>
          <w:rtl w:val="0"/>
        </w:rPr>
        <w:t xml:space="preserve"> Monitor thyroid hormone levels if you have pre-existing thyroid concerns.</w:t>
      </w:r>
    </w:p>
    <w:p w:rsidR="00000000" w:rsidDel="00000000" w:rsidP="00000000" w:rsidRDefault="00000000" w:rsidRPr="00000000" w14:paraId="0000008B">
      <w:pPr>
        <w:pStyle w:val="Heading4"/>
        <w:spacing w:after="40" w:before="240" w:lineRule="auto"/>
        <w:rPr>
          <w:b w:val="1"/>
          <w:color w:val="000000"/>
          <w:sz w:val="22"/>
          <w:szCs w:val="22"/>
        </w:rPr>
      </w:pPr>
      <w:bookmarkStart w:colFirst="0" w:colLast="0" w:name="_a7qnfkk6tazj" w:id="19"/>
      <w:bookmarkEnd w:id="19"/>
      <w:r w:rsidDel="00000000" w:rsidR="00000000" w:rsidRPr="00000000">
        <w:rPr>
          <w:b w:val="1"/>
          <w:color w:val="000000"/>
          <w:sz w:val="22"/>
          <w:szCs w:val="22"/>
          <w:rtl w:val="0"/>
        </w:rPr>
        <w:t xml:space="preserve">Tracking Your Progress:</w:t>
      </w:r>
    </w:p>
    <w:p w:rsidR="00000000" w:rsidDel="00000000" w:rsidP="00000000" w:rsidRDefault="00000000" w:rsidRPr="00000000" w14:paraId="0000008C">
      <w:pPr>
        <w:pStyle w:val="Heading5"/>
        <w:spacing w:after="240" w:lineRule="auto"/>
        <w:rPr>
          <w:color w:val="000000"/>
        </w:rPr>
      </w:pPr>
      <w:bookmarkStart w:colFirst="0" w:colLast="0" w:name="_bajae8x9m8n0" w:id="6"/>
      <w:bookmarkEnd w:id="6"/>
      <w:r w:rsidDel="00000000" w:rsidR="00000000" w:rsidRPr="00000000">
        <w:rPr>
          <w:color w:val="000000"/>
          <w:rtl w:val="0"/>
        </w:rPr>
        <w:t xml:space="preserve">Record any changes in mood, sleep, and stress levels each week. Adjustments can be made with guidance from your health coach.</w:t>
      </w:r>
    </w:p>
    <w:p w:rsidR="00000000" w:rsidDel="00000000" w:rsidP="00000000" w:rsidRDefault="00000000" w:rsidRPr="00000000" w14:paraId="0000008D">
      <w:pPr>
        <w:pStyle w:val="Heading5"/>
        <w:spacing w:after="0" w:lineRule="auto"/>
        <w:rPr>
          <w:color w:val="000000"/>
        </w:rPr>
      </w:pPr>
      <w:bookmarkStart w:colFirst="0" w:colLast="0" w:name="_bajae8x9m8n0"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rPr>
          <w:rFonts w:ascii="Inter" w:cs="Inter" w:eastAsia="Inter" w:hAnsi="Inter"/>
          <w:b w:val="1"/>
          <w:color w:val="000000"/>
        </w:rPr>
      </w:pPr>
      <w:bookmarkStart w:colFirst="0" w:colLast="0" w:name="_mku4a8kh9x1h" w:id="20"/>
      <w:bookmarkEnd w:id="20"/>
      <w:r w:rsidDel="00000000" w:rsidR="00000000" w:rsidRPr="00000000">
        <w:rPr>
          <w:rFonts w:ascii="Inter" w:cs="Inter" w:eastAsia="Inter" w:hAnsi="Inter"/>
          <w:b w:val="1"/>
          <w:color w:val="000000"/>
          <w:rtl w:val="0"/>
        </w:rPr>
        <w:t xml:space="preserve">Activity: Daily Dose Tracker – Your Supplements Log</w:t>
      </w:r>
    </w:p>
    <w:p w:rsidR="00000000" w:rsidDel="00000000" w:rsidP="00000000" w:rsidRDefault="00000000" w:rsidRPr="00000000" w14:paraId="0000008F">
      <w:pPr>
        <w:spacing w:after="240" w:before="240" w:lineRule="auto"/>
        <w:rPr>
          <w:rFonts w:ascii="Inter" w:cs="Inter" w:eastAsia="Inter" w:hAnsi="Inter"/>
        </w:rPr>
      </w:pPr>
      <w:r w:rsidDel="00000000" w:rsidR="00000000" w:rsidRPr="00000000">
        <w:rPr>
          <w:rFonts w:ascii="Inter" w:cs="Inter" w:eastAsia="Inter" w:hAnsi="Inter"/>
          <w:b w:val="1"/>
          <w:u w:val="single"/>
          <w:rtl w:val="0"/>
        </w:rPr>
        <w:t xml:space="preserve">Objective</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This activity will help you establish a consistent supplement routine, while also tracking its effects on your mood, energy, and stress. Keeping a record helps you stay accountable and ensures you’re following the regimen correctly, so you get the best results. Tracking also helps you identify what works best for you and adjust your routine for optimal benefits. </w:t>
      </w:r>
    </w:p>
    <w:p w:rsidR="00000000" w:rsidDel="00000000" w:rsidP="00000000" w:rsidRDefault="00000000" w:rsidRPr="00000000" w14:paraId="00000090">
      <w:pPr>
        <w:spacing w:after="0" w:before="240" w:lineRule="auto"/>
        <w:rPr>
          <w:rFonts w:ascii="Inter" w:cs="Inter" w:eastAsia="Inter" w:hAnsi="Inter"/>
          <w:b w:val="1"/>
        </w:rPr>
      </w:pPr>
      <w:r w:rsidDel="00000000" w:rsidR="00000000" w:rsidRPr="00000000">
        <w:rPr>
          <w:rFonts w:ascii="Inter" w:cs="Inter" w:eastAsia="Inter" w:hAnsi="Inter"/>
          <w:b w:val="1"/>
          <w:u w:val="single"/>
          <w:rtl w:val="0"/>
        </w:rPr>
        <w:t xml:space="preserve">Instructions</w:t>
      </w:r>
      <w:r w:rsidDel="00000000" w:rsidR="00000000" w:rsidRPr="00000000">
        <w:rPr>
          <w:rFonts w:ascii="Inter" w:cs="Inter" w:eastAsia="Inter" w:hAnsi="Inter"/>
          <w:b w:val="1"/>
          <w:rtl w:val="0"/>
        </w:rPr>
        <w:t xml:space="preserve">: </w:t>
      </w:r>
    </w:p>
    <w:p w:rsidR="00000000" w:rsidDel="00000000" w:rsidP="00000000" w:rsidRDefault="00000000" w:rsidRPr="00000000" w14:paraId="00000091">
      <w:pPr>
        <w:numPr>
          <w:ilvl w:val="0"/>
          <w:numId w:val="2"/>
        </w:numPr>
        <w:spacing w:before="0" w:lineRule="auto"/>
        <w:ind w:left="720" w:hanging="360"/>
        <w:rPr>
          <w:rFonts w:ascii="Inter" w:cs="Inter" w:eastAsia="Inter" w:hAnsi="Inter"/>
        </w:rPr>
      </w:pPr>
      <w:r w:rsidDel="00000000" w:rsidR="00000000" w:rsidRPr="00000000">
        <w:rPr>
          <w:rFonts w:ascii="Inter" w:cs="Inter" w:eastAsia="Inter" w:hAnsi="Inter"/>
          <w:rtl w:val="0"/>
        </w:rPr>
        <w:t xml:space="preserve">Log your supplements daily– you can do this using a pen and paper, on your phone or computer, or even in your Kuara Health chat. </w:t>
      </w:r>
    </w:p>
    <w:p w:rsidR="00000000" w:rsidDel="00000000" w:rsidP="00000000" w:rsidRDefault="00000000" w:rsidRPr="00000000" w14:paraId="00000092">
      <w:pPr>
        <w:numPr>
          <w:ilvl w:val="0"/>
          <w:numId w:val="2"/>
        </w:numPr>
        <w:spacing w:before="0" w:lineRule="auto"/>
        <w:ind w:left="720" w:hanging="360"/>
        <w:rPr>
          <w:rFonts w:ascii="Inter" w:cs="Inter" w:eastAsia="Inter" w:hAnsi="Inter"/>
          <w:u w:val="none"/>
        </w:rPr>
      </w:pPr>
      <w:r w:rsidDel="00000000" w:rsidR="00000000" w:rsidRPr="00000000">
        <w:rPr>
          <w:rFonts w:ascii="Inter" w:cs="Inter" w:eastAsia="Inter" w:hAnsi="Inter"/>
          <w:rtl w:val="0"/>
        </w:rPr>
        <w:t xml:space="preserve">Each time you take a supplement, track the following–</w:t>
      </w:r>
    </w:p>
    <w:p w:rsidR="00000000" w:rsidDel="00000000" w:rsidP="00000000" w:rsidRDefault="00000000" w:rsidRPr="00000000" w14:paraId="00000093">
      <w:pPr>
        <w:numPr>
          <w:ilvl w:val="1"/>
          <w:numId w:val="2"/>
        </w:numPr>
        <w:spacing w:before="0" w:lineRule="auto"/>
        <w:ind w:left="1440" w:hanging="360"/>
        <w:rPr>
          <w:rFonts w:ascii="Inter" w:cs="Inter" w:eastAsia="Inter" w:hAnsi="Inter"/>
          <w:u w:val="none"/>
        </w:rPr>
      </w:pPr>
      <w:r w:rsidDel="00000000" w:rsidR="00000000" w:rsidRPr="00000000">
        <w:rPr>
          <w:rFonts w:ascii="Inter" w:cs="Inter" w:eastAsia="Inter" w:hAnsi="Inter"/>
          <w:rtl w:val="0"/>
        </w:rPr>
        <w:t xml:space="preserve">Date</w:t>
      </w:r>
    </w:p>
    <w:p w:rsidR="00000000" w:rsidDel="00000000" w:rsidP="00000000" w:rsidRDefault="00000000" w:rsidRPr="00000000" w14:paraId="00000094">
      <w:pPr>
        <w:numPr>
          <w:ilvl w:val="1"/>
          <w:numId w:val="2"/>
        </w:numPr>
        <w:spacing w:before="0" w:lineRule="auto"/>
        <w:ind w:left="1440" w:hanging="360"/>
        <w:rPr>
          <w:rFonts w:ascii="Inter" w:cs="Inter" w:eastAsia="Inter" w:hAnsi="Inter"/>
          <w:u w:val="none"/>
        </w:rPr>
      </w:pPr>
      <w:r w:rsidDel="00000000" w:rsidR="00000000" w:rsidRPr="00000000">
        <w:rPr>
          <w:rFonts w:ascii="Inter" w:cs="Inter" w:eastAsia="Inter" w:hAnsi="Inter"/>
          <w:rtl w:val="0"/>
        </w:rPr>
        <w:t xml:space="preserve">Supplement Name </w:t>
      </w:r>
    </w:p>
    <w:p w:rsidR="00000000" w:rsidDel="00000000" w:rsidP="00000000" w:rsidRDefault="00000000" w:rsidRPr="00000000" w14:paraId="00000095">
      <w:pPr>
        <w:numPr>
          <w:ilvl w:val="1"/>
          <w:numId w:val="2"/>
        </w:numPr>
        <w:spacing w:before="0" w:lineRule="auto"/>
        <w:ind w:left="1440" w:hanging="360"/>
        <w:rPr>
          <w:rFonts w:ascii="Inter" w:cs="Inter" w:eastAsia="Inter" w:hAnsi="Inter"/>
          <w:u w:val="none"/>
        </w:rPr>
      </w:pPr>
      <w:r w:rsidDel="00000000" w:rsidR="00000000" w:rsidRPr="00000000">
        <w:rPr>
          <w:rFonts w:ascii="Inter" w:cs="Inter" w:eastAsia="Inter" w:hAnsi="Inter"/>
          <w:rtl w:val="0"/>
        </w:rPr>
        <w:t xml:space="preserve">Time of Day</w:t>
      </w:r>
    </w:p>
    <w:p w:rsidR="00000000" w:rsidDel="00000000" w:rsidP="00000000" w:rsidRDefault="00000000" w:rsidRPr="00000000" w14:paraId="00000096">
      <w:pPr>
        <w:numPr>
          <w:ilvl w:val="1"/>
          <w:numId w:val="2"/>
        </w:numPr>
        <w:spacing w:before="0" w:lineRule="auto"/>
        <w:ind w:left="1440" w:hanging="360"/>
        <w:rPr>
          <w:rFonts w:ascii="Inter" w:cs="Inter" w:eastAsia="Inter" w:hAnsi="Inter"/>
          <w:u w:val="none"/>
        </w:rPr>
      </w:pPr>
      <w:r w:rsidDel="00000000" w:rsidR="00000000" w:rsidRPr="00000000">
        <w:rPr>
          <w:rFonts w:ascii="Inter" w:cs="Inter" w:eastAsia="Inter" w:hAnsi="Inter"/>
          <w:rtl w:val="0"/>
        </w:rPr>
        <w:t xml:space="preserve">Quantity </w:t>
      </w:r>
    </w:p>
    <w:p w:rsidR="00000000" w:rsidDel="00000000" w:rsidP="00000000" w:rsidRDefault="00000000" w:rsidRPr="00000000" w14:paraId="00000097">
      <w:pPr>
        <w:numPr>
          <w:ilvl w:val="1"/>
          <w:numId w:val="2"/>
        </w:numPr>
        <w:spacing w:before="0" w:lineRule="auto"/>
        <w:ind w:left="1440" w:hanging="360"/>
        <w:rPr>
          <w:rFonts w:ascii="Inter" w:cs="Inter" w:eastAsia="Inter" w:hAnsi="Inter"/>
          <w:u w:val="none"/>
        </w:rPr>
      </w:pPr>
      <w:r w:rsidDel="00000000" w:rsidR="00000000" w:rsidRPr="00000000">
        <w:rPr>
          <w:rFonts w:ascii="Inter" w:cs="Inter" w:eastAsia="Inter" w:hAnsi="Inter"/>
          <w:rtl w:val="0"/>
        </w:rPr>
        <w:t xml:space="preserve">Noticeable Effects: What changes, if any, did you notice in your mood? Energy? Stress? Were there any other differences you noticed?</w:t>
      </w:r>
    </w:p>
    <w:p w:rsidR="00000000" w:rsidDel="00000000" w:rsidP="00000000" w:rsidRDefault="00000000" w:rsidRPr="00000000" w14:paraId="00000098">
      <w:pPr>
        <w:spacing w:before="0" w:lineRule="auto"/>
        <w:rPr>
          <w:rFonts w:ascii="Inter" w:cs="Inter" w:eastAsia="Inter" w:hAnsi="Inter"/>
        </w:rPr>
      </w:pPr>
      <w:r w:rsidDel="00000000" w:rsidR="00000000" w:rsidRPr="00000000">
        <w:rPr>
          <w:rFonts w:ascii="Inter" w:cs="Inter" w:eastAsia="Inter" w:hAnsi="Inter"/>
          <w:rtl w:val="0"/>
        </w:rPr>
        <w:tab/>
      </w:r>
    </w:p>
    <w:p w:rsidR="00000000" w:rsidDel="00000000" w:rsidP="00000000" w:rsidRDefault="00000000" w:rsidRPr="00000000" w14:paraId="00000099">
      <w:pPr>
        <w:spacing w:after="200" w:before="0" w:lineRule="auto"/>
        <w:rPr>
          <w:rFonts w:ascii="Inter" w:cs="Inter" w:eastAsia="Inter" w:hAnsi="Inter"/>
          <w:b w:val="1"/>
        </w:rPr>
      </w:pPr>
      <w:r w:rsidDel="00000000" w:rsidR="00000000" w:rsidRPr="00000000">
        <w:rPr>
          <w:rFonts w:ascii="Inter" w:cs="Inter" w:eastAsia="Inter" w:hAnsi="Inter"/>
          <w:rtl w:val="0"/>
        </w:rPr>
        <w:tab/>
      </w:r>
      <w:r w:rsidDel="00000000" w:rsidR="00000000" w:rsidRPr="00000000">
        <w:rPr>
          <w:rFonts w:ascii="Inter" w:cs="Inter" w:eastAsia="Inter" w:hAnsi="Inter"/>
          <w:b w:val="1"/>
          <w:rtl w:val="0"/>
        </w:rPr>
        <w:t xml:space="preserve">Here’s an example:</w:t>
      </w:r>
    </w:p>
    <w:tbl>
      <w:tblPr>
        <w:tblStyle w:val="Table5"/>
        <w:tblW w:w="8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130"/>
        <w:gridCol w:w="1395"/>
        <w:gridCol w:w="1095"/>
        <w:gridCol w:w="2865"/>
        <w:tblGridChange w:id="0">
          <w:tblGrid>
            <w:gridCol w:w="1200"/>
            <w:gridCol w:w="2130"/>
            <w:gridCol w:w="1395"/>
            <w:gridCol w:w="1095"/>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Supplement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Time of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Noticeable Effects: Mood, Stress, </w:t>
            </w:r>
            <w:r w:rsidDel="00000000" w:rsidR="00000000" w:rsidRPr="00000000">
              <w:rPr>
                <w:rFonts w:ascii="Inter" w:cs="Inter" w:eastAsia="Inter" w:hAnsi="Inter"/>
                <w:b w:val="1"/>
                <w:sz w:val="20"/>
                <w:szCs w:val="20"/>
                <w:rtl w:val="0"/>
              </w:rPr>
              <w:t xml:space="preserve">Energy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Magnesium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9:00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Felt more relaxed</w:t>
            </w:r>
          </w:p>
        </w:tc>
      </w:tr>
    </w:tbl>
    <w:p w:rsidR="00000000" w:rsidDel="00000000" w:rsidP="00000000" w:rsidRDefault="00000000" w:rsidRPr="00000000" w14:paraId="000000A4">
      <w:pPr>
        <w:spacing w:before="0" w:lineRule="auto"/>
        <w:rPr>
          <w:rFonts w:ascii="Inter" w:cs="Inter" w:eastAsia="Inter" w:hAnsi="Inter"/>
          <w:b w:val="1"/>
        </w:rPr>
      </w:pPr>
      <w:r w:rsidDel="00000000" w:rsidR="00000000" w:rsidRPr="00000000">
        <w:rPr>
          <w:rtl w:val="0"/>
        </w:rPr>
      </w:r>
    </w:p>
    <w:p w:rsidR="00000000" w:rsidDel="00000000" w:rsidP="00000000" w:rsidRDefault="00000000" w:rsidRPr="00000000" w14:paraId="000000A5">
      <w:pPr>
        <w:numPr>
          <w:ilvl w:val="0"/>
          <w:numId w:val="9"/>
        </w:numPr>
        <w:spacing w:after="0" w:afterAutospacing="0" w:before="0" w:lineRule="auto"/>
        <w:ind w:left="720" w:hanging="360"/>
        <w:rPr/>
      </w:pPr>
      <w:r w:rsidDel="00000000" w:rsidR="00000000" w:rsidRPr="00000000">
        <w:rPr>
          <w:rtl w:val="0"/>
        </w:rPr>
        <w:t xml:space="preserve">At the end of each week, review your log and reflect on the following. Share your insights with your coach for feedback or adjustments. </w:t>
      </w:r>
    </w:p>
    <w:p w:rsidR="00000000" w:rsidDel="00000000" w:rsidP="00000000" w:rsidRDefault="00000000" w:rsidRPr="00000000" w14:paraId="000000A6">
      <w:pPr>
        <w:numPr>
          <w:ilvl w:val="1"/>
          <w:numId w:val="9"/>
        </w:numPr>
        <w:spacing w:after="0" w:afterAutospacing="0" w:before="0" w:beforeAutospacing="0" w:lineRule="auto"/>
        <w:ind w:left="1440" w:hanging="360"/>
      </w:pPr>
      <w:r w:rsidDel="00000000" w:rsidR="00000000" w:rsidRPr="00000000">
        <w:rPr>
          <w:b w:val="1"/>
          <w:rtl w:val="0"/>
        </w:rPr>
        <w:t xml:space="preserve">Patterns</w:t>
      </w:r>
      <w:r w:rsidDel="00000000" w:rsidR="00000000" w:rsidRPr="00000000">
        <w:rPr>
          <w:rtl w:val="0"/>
        </w:rPr>
        <w:t xml:space="preserve">: Did you notice any patterns in how certain supplements affect your mood, energy, or stress?</w:t>
      </w:r>
    </w:p>
    <w:p w:rsidR="00000000" w:rsidDel="00000000" w:rsidP="00000000" w:rsidRDefault="00000000" w:rsidRPr="00000000" w14:paraId="000000A7">
      <w:pPr>
        <w:numPr>
          <w:ilvl w:val="1"/>
          <w:numId w:val="9"/>
        </w:numPr>
        <w:spacing w:after="0" w:afterAutospacing="0" w:before="0" w:beforeAutospacing="0" w:lineRule="auto"/>
        <w:ind w:left="1440" w:hanging="360"/>
      </w:pPr>
      <w:r w:rsidDel="00000000" w:rsidR="00000000" w:rsidRPr="00000000">
        <w:rPr>
          <w:b w:val="1"/>
          <w:rtl w:val="0"/>
        </w:rPr>
        <w:t xml:space="preserve">Consistency</w:t>
      </w:r>
      <w:r w:rsidDel="00000000" w:rsidR="00000000" w:rsidRPr="00000000">
        <w:rPr>
          <w:rtl w:val="0"/>
        </w:rPr>
        <w:t xml:space="preserve">: Were you able to take your supplements regularly, as intended? If there were days you missed taking your supplements, how did those days compare to the ones when you stayed on track? </w:t>
      </w:r>
    </w:p>
    <w:p w:rsidR="00000000" w:rsidDel="00000000" w:rsidP="00000000" w:rsidRDefault="00000000" w:rsidRPr="00000000" w14:paraId="000000A8">
      <w:pPr>
        <w:numPr>
          <w:ilvl w:val="1"/>
          <w:numId w:val="9"/>
        </w:numPr>
        <w:spacing w:after="240" w:before="0" w:beforeAutospacing="0" w:lineRule="auto"/>
        <w:ind w:left="1440" w:hanging="360"/>
      </w:pPr>
      <w:r w:rsidDel="00000000" w:rsidR="00000000" w:rsidRPr="00000000">
        <w:rPr>
          <w:b w:val="1"/>
          <w:rtl w:val="0"/>
        </w:rPr>
        <w:t xml:space="preserve">Adjustments</w:t>
      </w:r>
      <w:r w:rsidDel="00000000" w:rsidR="00000000" w:rsidRPr="00000000">
        <w:rPr>
          <w:rtl w:val="0"/>
        </w:rPr>
        <w:t xml:space="preserve">: Based on your reflections, are there any adjustments you’d like to make in the timing or frequency of your supplement intake to improve your experience?</w:t>
      </w:r>
      <w:r w:rsidDel="00000000" w:rsidR="00000000" w:rsidRPr="00000000">
        <w:rPr>
          <w:rtl w:val="0"/>
        </w:rPr>
      </w:r>
    </w:p>
    <w:p w:rsidR="00000000" w:rsidDel="00000000" w:rsidP="00000000" w:rsidRDefault="00000000" w:rsidRPr="00000000" w14:paraId="000000A9">
      <w:pPr>
        <w:pStyle w:val="Heading5"/>
        <w:spacing w:after="0" w:lineRule="auto"/>
        <w:rPr>
          <w:color w:val="000000"/>
        </w:rPr>
      </w:pPr>
      <w:bookmarkStart w:colFirst="0" w:colLast="0" w:name="_bajae8x9m8n0"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spacing w:before="280" w:lineRule="auto"/>
        <w:rPr>
          <w:b w:val="1"/>
          <w:color w:val="000000"/>
          <w:sz w:val="26"/>
          <w:szCs w:val="26"/>
        </w:rPr>
      </w:pPr>
      <w:bookmarkStart w:colFirst="0" w:colLast="0" w:name="_xxzg1ngmv7fv" w:id="21"/>
      <w:bookmarkEnd w:id="21"/>
      <w:r w:rsidDel="00000000" w:rsidR="00000000" w:rsidRPr="00000000">
        <w:rPr>
          <w:b w:val="1"/>
          <w:color w:val="000000"/>
          <w:sz w:val="26"/>
          <w:szCs w:val="26"/>
          <w:rtl w:val="0"/>
        </w:rPr>
        <w:t xml:space="preserve">Quiz:</w:t>
      </w:r>
      <w:r w:rsidDel="00000000" w:rsidR="00000000" w:rsidRPr="00000000">
        <w:rPr>
          <w:rtl w:val="0"/>
        </w:rPr>
      </w:r>
    </w:p>
    <w:p w:rsidR="00000000" w:rsidDel="00000000" w:rsidP="00000000" w:rsidRDefault="00000000" w:rsidRPr="00000000" w14:paraId="000000AB">
      <w:pPr>
        <w:pStyle w:val="Heading5"/>
        <w:numPr>
          <w:ilvl w:val="0"/>
          <w:numId w:val="8"/>
        </w:numPr>
        <w:spacing w:after="0" w:afterAutospacing="0" w:lineRule="auto"/>
        <w:ind w:left="720" w:hanging="360"/>
        <w:rPr>
          <w:color w:val="000000"/>
          <w:u w:val="none"/>
        </w:rPr>
      </w:pPr>
      <w:bookmarkStart w:colFirst="0" w:colLast="0" w:name="_bajae8x9m8n0" w:id="6"/>
      <w:bookmarkEnd w:id="6"/>
      <w:r w:rsidDel="00000000" w:rsidR="00000000" w:rsidRPr="00000000">
        <w:rPr>
          <w:color w:val="000000"/>
          <w:rtl w:val="0"/>
        </w:rPr>
        <w:t xml:space="preserve">Which supplement is known for lowering cortisol levels?</w:t>
        <w:br w:type="textWrapping"/>
        <w:t xml:space="preserve">a) Magnesium</w:t>
        <w:br w:type="textWrapping"/>
        <w:t xml:space="preserve">b) Omega-3</w:t>
        <w:br w:type="textWrapping"/>
        <w:t xml:space="preserve">c) Ashwagandha</w:t>
        <w:br w:type="textWrapping"/>
        <w:t xml:space="preserve">d) L-Theanine</w:t>
      </w:r>
      <w:r w:rsidDel="00000000" w:rsidR="00000000" w:rsidRPr="00000000">
        <w:rPr>
          <w:rtl w:val="0"/>
        </w:rPr>
      </w:r>
    </w:p>
    <w:p w:rsidR="00000000" w:rsidDel="00000000" w:rsidP="00000000" w:rsidRDefault="00000000" w:rsidRPr="00000000" w14:paraId="000000AC">
      <w:pPr>
        <w:pStyle w:val="Heading5"/>
        <w:numPr>
          <w:ilvl w:val="0"/>
          <w:numId w:val="8"/>
        </w:numPr>
        <w:spacing w:after="240" w:before="0" w:beforeAutospacing="0" w:lineRule="auto"/>
        <w:ind w:left="720" w:hanging="360"/>
        <w:rPr>
          <w:color w:val="000000"/>
          <w:u w:val="none"/>
        </w:rPr>
      </w:pPr>
      <w:bookmarkStart w:colFirst="0" w:colLast="0" w:name="_ijbjkoui4b1y" w:id="22"/>
      <w:bookmarkEnd w:id="22"/>
      <w:r w:rsidDel="00000000" w:rsidR="00000000" w:rsidRPr="00000000">
        <w:rPr>
          <w:color w:val="000000"/>
          <w:rtl w:val="0"/>
        </w:rPr>
        <w:t xml:space="preserve">Did you take your supplements as recommended this week?</w:t>
      </w:r>
    </w:p>
    <w:p w:rsidR="00000000" w:rsidDel="00000000" w:rsidP="00000000" w:rsidRDefault="00000000" w:rsidRPr="00000000" w14:paraId="000000AD">
      <w:pPr>
        <w:pStyle w:val="Heading5"/>
        <w:spacing w:after="0" w:before="0" w:lineRule="auto"/>
        <w:ind w:left="720" w:firstLine="0"/>
        <w:rPr>
          <w:color w:val="000000"/>
        </w:rPr>
      </w:pPr>
      <w:bookmarkStart w:colFirst="0" w:colLast="0" w:name="_ijbjkoui4b1y" w:id="22"/>
      <w:bookmarkEnd w:id="22"/>
      <w:r w:rsidDel="00000000" w:rsidR="00000000" w:rsidRPr="00000000">
        <w:rPr>
          <w:color w:val="000000"/>
          <w:rtl w:val="0"/>
        </w:rPr>
        <w:t xml:space="preserve">a) Yes, every day</w:t>
      </w:r>
    </w:p>
    <w:p w:rsidR="00000000" w:rsidDel="00000000" w:rsidP="00000000" w:rsidRDefault="00000000" w:rsidRPr="00000000" w14:paraId="000000AE">
      <w:pPr>
        <w:pStyle w:val="Heading5"/>
        <w:spacing w:after="0" w:before="0" w:lineRule="auto"/>
        <w:ind w:left="720" w:firstLine="0"/>
        <w:rPr>
          <w:color w:val="000000"/>
        </w:rPr>
      </w:pPr>
      <w:bookmarkStart w:colFirst="0" w:colLast="0" w:name="_ijbjkoui4b1y" w:id="22"/>
      <w:bookmarkEnd w:id="22"/>
      <w:r w:rsidDel="00000000" w:rsidR="00000000" w:rsidRPr="00000000">
        <w:rPr>
          <w:color w:val="000000"/>
          <w:rtl w:val="0"/>
        </w:rPr>
        <w:t xml:space="preserve">b) Most days (4-6 days)</w:t>
      </w:r>
    </w:p>
    <w:p w:rsidR="00000000" w:rsidDel="00000000" w:rsidP="00000000" w:rsidRDefault="00000000" w:rsidRPr="00000000" w14:paraId="000000AF">
      <w:pPr>
        <w:pStyle w:val="Heading5"/>
        <w:spacing w:after="0" w:before="0" w:lineRule="auto"/>
        <w:ind w:left="720" w:firstLine="0"/>
        <w:rPr>
          <w:color w:val="000000"/>
        </w:rPr>
      </w:pPr>
      <w:bookmarkStart w:colFirst="0" w:colLast="0" w:name="_ijbjkoui4b1y" w:id="22"/>
      <w:bookmarkEnd w:id="22"/>
      <w:r w:rsidDel="00000000" w:rsidR="00000000" w:rsidRPr="00000000">
        <w:rPr>
          <w:color w:val="000000"/>
          <w:rtl w:val="0"/>
        </w:rPr>
        <w:t xml:space="preserve">c) Some days (1-3 days)</w:t>
      </w:r>
    </w:p>
    <w:p w:rsidR="00000000" w:rsidDel="00000000" w:rsidP="00000000" w:rsidRDefault="00000000" w:rsidRPr="00000000" w14:paraId="000000B0">
      <w:pPr>
        <w:pStyle w:val="Heading5"/>
        <w:spacing w:after="0" w:before="0" w:lineRule="auto"/>
        <w:ind w:left="720" w:firstLine="0"/>
        <w:rPr>
          <w:color w:val="000000"/>
        </w:rPr>
      </w:pPr>
      <w:bookmarkStart w:colFirst="0" w:colLast="0" w:name="_ijbjkoui4b1y" w:id="22"/>
      <w:bookmarkEnd w:id="22"/>
      <w:r w:rsidDel="00000000" w:rsidR="00000000" w:rsidRPr="00000000">
        <w:rPr>
          <w:color w:val="000000"/>
          <w:rtl w:val="0"/>
        </w:rPr>
        <w:t xml:space="preserve">d) No, I did not take them this week</w:t>
      </w:r>
    </w:p>
    <w:p w:rsidR="00000000" w:rsidDel="00000000" w:rsidP="00000000" w:rsidRDefault="00000000" w:rsidRPr="00000000" w14:paraId="000000B1">
      <w:pPr>
        <w:pStyle w:val="Heading5"/>
        <w:spacing w:after="0" w:before="0" w:lineRule="auto"/>
        <w:ind w:left="720" w:firstLine="0"/>
        <w:rPr>
          <w:color w:val="000000"/>
        </w:rPr>
      </w:pPr>
      <w:bookmarkStart w:colFirst="0" w:colLast="0" w:name="_ijbjkoui4b1y" w:id="22"/>
      <w:bookmarkEnd w:id="22"/>
      <w:r w:rsidDel="00000000" w:rsidR="00000000" w:rsidRPr="00000000">
        <w:rPr>
          <w:color w:val="000000"/>
          <w:rtl w:val="0"/>
        </w:rPr>
        <w:t xml:space="preserve">e)I have not received supplements yet</w:t>
      </w:r>
    </w:p>
    <w:p w:rsidR="00000000" w:rsidDel="00000000" w:rsidP="00000000" w:rsidRDefault="00000000" w:rsidRPr="00000000" w14:paraId="000000B2">
      <w:pPr>
        <w:pStyle w:val="Heading5"/>
        <w:numPr>
          <w:ilvl w:val="0"/>
          <w:numId w:val="8"/>
        </w:numPr>
        <w:spacing w:after="0" w:afterAutospacing="0" w:before="0" w:lineRule="auto"/>
        <w:ind w:left="720" w:hanging="360"/>
        <w:rPr>
          <w:color w:val="000000"/>
          <w:u w:val="none"/>
        </w:rPr>
      </w:pPr>
      <w:bookmarkStart w:colFirst="0" w:colLast="0" w:name="_wgnad4iv7nyo" w:id="23"/>
      <w:bookmarkEnd w:id="23"/>
      <w:r w:rsidDel="00000000" w:rsidR="00000000" w:rsidRPr="00000000">
        <w:rPr>
          <w:color w:val="000000"/>
          <w:rtl w:val="0"/>
        </w:rPr>
        <w:t xml:space="preserve">Have you noticed any changes in how you feel since starting these supplements?</w:t>
      </w:r>
    </w:p>
    <w:p w:rsidR="00000000" w:rsidDel="00000000" w:rsidP="00000000" w:rsidRDefault="00000000" w:rsidRPr="00000000" w14:paraId="000000B3">
      <w:pPr>
        <w:pStyle w:val="Heading5"/>
        <w:numPr>
          <w:ilvl w:val="0"/>
          <w:numId w:val="6"/>
        </w:numPr>
        <w:spacing w:after="0" w:afterAutospacing="0" w:before="0" w:beforeAutospacing="0" w:lineRule="auto"/>
        <w:ind w:left="1440" w:hanging="360"/>
        <w:rPr>
          <w:color w:val="000000"/>
          <w:u w:val="none"/>
        </w:rPr>
      </w:pPr>
      <w:bookmarkStart w:colFirst="0" w:colLast="0" w:name="_ijbjkoui4b1y" w:id="22"/>
      <w:bookmarkEnd w:id="22"/>
      <w:r w:rsidDel="00000000" w:rsidR="00000000" w:rsidRPr="00000000">
        <w:rPr>
          <w:color w:val="000000"/>
          <w:rtl w:val="0"/>
        </w:rPr>
        <w:t xml:space="preserve">I feel significantly better</w:t>
      </w:r>
    </w:p>
    <w:p w:rsidR="00000000" w:rsidDel="00000000" w:rsidP="00000000" w:rsidRDefault="00000000" w:rsidRPr="00000000" w14:paraId="000000B4">
      <w:pPr>
        <w:pStyle w:val="Heading5"/>
        <w:numPr>
          <w:ilvl w:val="0"/>
          <w:numId w:val="6"/>
        </w:numPr>
        <w:spacing w:after="0" w:afterAutospacing="0" w:before="0" w:beforeAutospacing="0" w:lineRule="auto"/>
        <w:ind w:left="1440" w:hanging="360"/>
        <w:rPr>
          <w:color w:val="000000"/>
          <w:u w:val="none"/>
        </w:rPr>
      </w:pPr>
      <w:bookmarkStart w:colFirst="0" w:colLast="0" w:name="_ijbjkoui4b1y" w:id="22"/>
      <w:bookmarkEnd w:id="22"/>
      <w:r w:rsidDel="00000000" w:rsidR="00000000" w:rsidRPr="00000000">
        <w:rPr>
          <w:color w:val="000000"/>
          <w:rtl w:val="0"/>
        </w:rPr>
        <w:t xml:space="preserve">I feel a little better</w:t>
      </w:r>
    </w:p>
    <w:p w:rsidR="00000000" w:rsidDel="00000000" w:rsidP="00000000" w:rsidRDefault="00000000" w:rsidRPr="00000000" w14:paraId="000000B5">
      <w:pPr>
        <w:pStyle w:val="Heading5"/>
        <w:numPr>
          <w:ilvl w:val="0"/>
          <w:numId w:val="6"/>
        </w:numPr>
        <w:spacing w:after="0" w:afterAutospacing="0" w:before="0" w:beforeAutospacing="0" w:lineRule="auto"/>
        <w:ind w:left="1440" w:hanging="360"/>
        <w:rPr>
          <w:color w:val="000000"/>
          <w:u w:val="none"/>
        </w:rPr>
      </w:pPr>
      <w:bookmarkStart w:colFirst="0" w:colLast="0" w:name="_ijbjkoui4b1y" w:id="22"/>
      <w:bookmarkEnd w:id="22"/>
      <w:r w:rsidDel="00000000" w:rsidR="00000000" w:rsidRPr="00000000">
        <w:rPr>
          <w:color w:val="000000"/>
          <w:rtl w:val="0"/>
        </w:rPr>
        <w:t xml:space="preserve">I feel no different</w:t>
      </w:r>
    </w:p>
    <w:p w:rsidR="00000000" w:rsidDel="00000000" w:rsidP="00000000" w:rsidRDefault="00000000" w:rsidRPr="00000000" w14:paraId="000000B6">
      <w:pPr>
        <w:pStyle w:val="Heading5"/>
        <w:numPr>
          <w:ilvl w:val="0"/>
          <w:numId w:val="6"/>
        </w:numPr>
        <w:spacing w:after="240" w:before="0" w:beforeAutospacing="0" w:lineRule="auto"/>
        <w:ind w:left="1440" w:hanging="360"/>
        <w:rPr>
          <w:color w:val="000000"/>
          <w:u w:val="none"/>
        </w:rPr>
      </w:pPr>
      <w:bookmarkStart w:colFirst="0" w:colLast="0" w:name="_yvewi1d9hnqn" w:id="24"/>
      <w:bookmarkEnd w:id="24"/>
      <w:r w:rsidDel="00000000" w:rsidR="00000000" w:rsidRPr="00000000">
        <w:rPr>
          <w:color w:val="000000"/>
          <w:rtl w:val="0"/>
        </w:rPr>
        <w:t xml:space="preserve">I feel worse</w:t>
      </w:r>
    </w:p>
    <w:p w:rsidR="00000000" w:rsidDel="00000000" w:rsidP="00000000" w:rsidRDefault="00000000" w:rsidRPr="00000000" w14:paraId="000000B7">
      <w:pPr>
        <w:pStyle w:val="Heading5"/>
        <w:spacing w:after="240" w:lineRule="auto"/>
        <w:ind w:left="0" w:firstLine="0"/>
        <w:rPr>
          <w:color w:val="000000"/>
        </w:rPr>
      </w:pPr>
      <w:bookmarkStart w:colFirst="0" w:colLast="0" w:name="_ijbjkoui4b1y" w:id="22"/>
      <w:bookmarkEnd w:id="22"/>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xxkiqcpc3h6h" w:id="25"/>
      <w:bookmarkEnd w:id="25"/>
      <w:r w:rsidDel="00000000" w:rsidR="00000000" w:rsidRPr="00000000">
        <w:rPr>
          <w:b w:val="1"/>
          <w:color w:val="000000"/>
          <w:sz w:val="26"/>
          <w:szCs w:val="26"/>
          <w:rtl w:val="0"/>
        </w:rPr>
        <w:t xml:space="preserve">Planning Activity: Supplement Adherence Plan</w:t>
      </w:r>
    </w:p>
    <w:p w:rsidR="00000000" w:rsidDel="00000000" w:rsidP="00000000" w:rsidRDefault="00000000" w:rsidRPr="00000000" w14:paraId="000000B9">
      <w:pPr>
        <w:spacing w:after="240" w:before="240" w:lineRule="auto"/>
        <w:rPr/>
      </w:pPr>
      <w:r w:rsidDel="00000000" w:rsidR="00000000" w:rsidRPr="00000000">
        <w:rPr>
          <w:b w:val="1"/>
          <w:u w:val="single"/>
          <w:rtl w:val="0"/>
        </w:rPr>
        <w:t xml:space="preserve">Objective</w:t>
      </w:r>
      <w:r w:rsidDel="00000000" w:rsidR="00000000" w:rsidRPr="00000000">
        <w:rPr>
          <w:rtl w:val="0"/>
        </w:rPr>
        <w:t xml:space="preserve">: Assess participants’ past experience with supplement adherence and help them identify strategies to remember to take their supplements.</w:t>
      </w:r>
    </w:p>
    <w:p w:rsidR="00000000" w:rsidDel="00000000" w:rsidP="00000000" w:rsidRDefault="00000000" w:rsidRPr="00000000" w14:paraId="000000BA">
      <w:pPr>
        <w:rPr>
          <w:b w:val="1"/>
        </w:rPr>
      </w:pPr>
      <w:r w:rsidDel="00000000" w:rsidR="00000000" w:rsidRPr="00000000">
        <w:rPr>
          <w:b w:val="1"/>
          <w:u w:val="single"/>
          <w:rtl w:val="0"/>
        </w:rPr>
        <w:t xml:space="preserve">Instructions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Answer the following questions to assess your readiness for creating new habits to reduce stress:</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Have you ever taken a supplement before?</w:t>
      </w:r>
    </w:p>
    <w:p w:rsidR="00000000" w:rsidDel="00000000" w:rsidP="00000000" w:rsidRDefault="00000000" w:rsidRPr="00000000" w14:paraId="000000BD">
      <w:pPr>
        <w:numPr>
          <w:ilvl w:val="0"/>
          <w:numId w:val="1"/>
        </w:numPr>
        <w:spacing w:after="0" w:afterAutospacing="0"/>
        <w:ind w:left="720" w:hanging="360"/>
        <w:rPr>
          <w:u w:val="none"/>
        </w:rPr>
      </w:pPr>
      <w:r w:rsidDel="00000000" w:rsidR="00000000" w:rsidRPr="00000000">
        <w:rPr>
          <w:rtl w:val="0"/>
        </w:rPr>
        <w:t xml:space="preserve">If so, did you experience barriers to adhering to your supplement schedule?</w:t>
      </w:r>
    </w:p>
    <w:p w:rsidR="00000000" w:rsidDel="00000000" w:rsidP="00000000" w:rsidRDefault="00000000" w:rsidRPr="00000000" w14:paraId="000000BE">
      <w:pPr>
        <w:numPr>
          <w:ilvl w:val="0"/>
          <w:numId w:val="1"/>
        </w:numPr>
        <w:spacing w:after="0" w:afterAutospacing="0" w:before="0" w:beforeAutospacing="0" w:lineRule="auto"/>
        <w:ind w:left="720" w:hanging="360"/>
      </w:pPr>
      <w:r w:rsidDel="00000000" w:rsidR="00000000" w:rsidRPr="00000000">
        <w:rPr>
          <w:rtl w:val="0"/>
        </w:rPr>
        <w:t xml:space="preserve">What barriers do you anticipate might make impact successfully adhering to your supplement schedule? List at least one.</w:t>
      </w:r>
    </w:p>
    <w:p w:rsidR="00000000" w:rsidDel="00000000" w:rsidP="00000000" w:rsidRDefault="00000000" w:rsidRPr="00000000" w14:paraId="000000BF">
      <w:pPr>
        <w:numPr>
          <w:ilvl w:val="0"/>
          <w:numId w:val="1"/>
        </w:numPr>
        <w:spacing w:after="240" w:before="0" w:beforeAutospacing="0" w:lineRule="auto"/>
        <w:ind w:left="720" w:hanging="360"/>
      </w:pPr>
      <w:r w:rsidDel="00000000" w:rsidR="00000000" w:rsidRPr="00000000">
        <w:rPr>
          <w:rtl w:val="0"/>
        </w:rPr>
        <w:t xml:space="preserve">How might you plan to overcome this barrier? What’s one strategy action you could implement? (ideas: set an alarm, make a calendar event, use a pill organizer, place your supplements in a location that will remind you to take them)</w:t>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cbi.nlm.nih.gov/pmc/articles/PMC9228580/" TargetMode="External"/><Relationship Id="rId10" Type="http://schemas.openxmlformats.org/officeDocument/2006/relationships/hyperlink" Target="https://www.ncbi.nlm.nih.gov/pmc/articles/PMC6770181/" TargetMode="External"/><Relationship Id="rId12" Type="http://schemas.openxmlformats.org/officeDocument/2006/relationships/hyperlink" Target="https://www.ncbi.nlm.nih.gov/pmc/articles/PMC9468237/" TargetMode="External"/><Relationship Id="rId9" Type="http://schemas.openxmlformats.org/officeDocument/2006/relationships/hyperlink" Target="https://pubmed.ncbi.nlm.nih.gov/16930802/" TargetMode="External"/><Relationship Id="rId5" Type="http://schemas.openxmlformats.org/officeDocument/2006/relationships/styles" Target="styles.xml"/><Relationship Id="rId6" Type="http://schemas.openxmlformats.org/officeDocument/2006/relationships/hyperlink" Target="https://www.ncbi.nlm.nih.gov/pmc/articles/PMC5452159/" TargetMode="External"/><Relationship Id="rId7" Type="http://schemas.openxmlformats.org/officeDocument/2006/relationships/hyperlink" Target="https://www.researchgate.net/publication/381518592_Efficacy_and_safety_of_omega-3_fatty_acids_supplementation_for_anxiety_symptoms_a_systematic_review_and_dose-response_meta-analysis_of_randomized_controlled_trials#:~:text=Conclusions%20The%20present%20dose%2Dresponse,to%20reach%20more%20robust%20evidence." TargetMode="External"/><Relationship Id="rId8" Type="http://schemas.openxmlformats.org/officeDocument/2006/relationships/hyperlink" Target="https://ods.od.nih.gov/factsheets/Ashwagandha-HealthProfessio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