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AE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pPr w:leftFromText="180" w:rightFromText="180" w:vertAnchor="text" w:horzAnchor="margin" w:tblpXSpec="center" w:tblpY="207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423"/>
        <w:gridCol w:w="2546"/>
      </w:tblGrid>
      <w:tr w:rsidR="00336796" w:rsidRPr="00E83122" w:rsidTr="00336796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36796" w:rsidRPr="00E83122" w:rsidTr="00336796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46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36796" w:rsidRPr="00E83122" w:rsidTr="00336796">
        <w:trPr>
          <w:trHeight w:val="227"/>
        </w:trPr>
        <w:tc>
          <w:tcPr>
            <w:tcW w:w="921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AL</w:t>
            </w:r>
          </w:p>
        </w:tc>
        <w:tc>
          <w:tcPr>
            <w:tcW w:w="1424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DS</w:t>
            </w:r>
          </w:p>
        </w:tc>
        <w:tc>
          <w:tcPr>
            <w:tcW w:w="1472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DS</w:t>
            </w:r>
          </w:p>
        </w:tc>
        <w:tc>
          <w:tcPr>
            <w:tcW w:w="1423" w:type="dxa"/>
            <w:vAlign w:val="center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28/10/2020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336796" w:rsidRPr="00336796" w:rsidRDefault="00336796" w:rsidP="00336796">
            <w:pPr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Versión original</w:t>
            </w:r>
          </w:p>
        </w:tc>
      </w:tr>
    </w:tbl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Pr="004F13F8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:rsidR="0062545E" w:rsidRPr="004F13F8" w:rsidRDefault="0062545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336796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:rsidR="0062545E" w:rsidRPr="00336796" w:rsidRDefault="00336796" w:rsidP="005A1EC9">
            <w:pPr>
              <w:pStyle w:val="Textoindependiente"/>
              <w:ind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336796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3855" w:type="dxa"/>
            <w:vAlign w:val="center"/>
          </w:tcPr>
          <w:p w:rsidR="0062545E" w:rsidRPr="00336796" w:rsidRDefault="00336796" w:rsidP="005A1EC9">
            <w:pPr>
              <w:pStyle w:val="Textoindependiente"/>
              <w:ind w:left="170"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336796">
              <w:rPr>
                <w:b/>
                <w:sz w:val="24"/>
                <w:szCs w:val="24"/>
              </w:rPr>
              <w:t>ACHP</w:t>
            </w:r>
          </w:p>
        </w:tc>
      </w:tr>
    </w:tbl>
    <w:p w:rsidR="00AA5C69" w:rsidRPr="004F13F8" w:rsidRDefault="00AA5C69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</w:p>
    <w:p w:rsidR="00336796" w:rsidRDefault="00336796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>
        <w:rPr>
          <w:rFonts w:ascii="Arial" w:hAnsi="Arial"/>
          <w:sz w:val="16"/>
          <w:lang w:val="es-ES"/>
        </w:rPr>
        <w:br w:type="page"/>
      </w:r>
    </w:p>
    <w:p w:rsidR="00336796" w:rsidRDefault="00336796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</w:p>
    <w:p w:rsidR="00336796" w:rsidRDefault="00C86FC5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228600</wp:posOffset>
            </wp:positionV>
            <wp:extent cx="8529320" cy="430530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796">
        <w:rPr>
          <w:rFonts w:ascii="Arial" w:hAnsi="Arial"/>
          <w:sz w:val="16"/>
          <w:lang w:val="es-ES"/>
        </w:rPr>
        <w:br w:type="page"/>
      </w:r>
    </w:p>
    <w:p w:rsidR="00D47A14" w:rsidRDefault="00C86FC5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bookmarkStart w:id="0" w:name="_GoBack"/>
      <w:bookmarkEnd w:id="0"/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436880</wp:posOffset>
            </wp:positionV>
            <wp:extent cx="8529320" cy="4373880"/>
            <wp:effectExtent l="0" t="0" r="508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7A14" w:rsidSect="00CC3CD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299" w:rsidRDefault="00A43299" w:rsidP="008629D0">
      <w:pPr>
        <w:pStyle w:val="Textoindependiente"/>
      </w:pPr>
      <w:r>
        <w:separator/>
      </w:r>
    </w:p>
  </w:endnote>
  <w:endnote w:type="continuationSeparator" w:id="0">
    <w:p w:rsidR="00A43299" w:rsidRDefault="00A43299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796" w:rsidRDefault="00336796"/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336796" w:rsidTr="00336796">
      <w:trPr>
        <w:jc w:val="center"/>
      </w:trPr>
      <w:tc>
        <w:tcPr>
          <w:tcW w:w="13432" w:type="dxa"/>
          <w:shd w:val="clear" w:color="auto" w:fill="auto"/>
          <w:vAlign w:val="center"/>
        </w:tcPr>
        <w:p w:rsidR="005744A7" w:rsidRPr="00B07F30" w:rsidRDefault="005744A7" w:rsidP="00817E3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:rsidR="006D7A35" w:rsidRPr="001B7AF2" w:rsidRDefault="006D7A35" w:rsidP="001B7AF2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336796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  <w:tr w:rsidR="00595B8D" w:rsidRPr="00336796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</w:p>
      </w:tc>
    </w:tr>
  </w:tbl>
  <w:p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299" w:rsidRDefault="00A43299" w:rsidP="008629D0">
      <w:pPr>
        <w:pStyle w:val="Textoindependiente"/>
      </w:pPr>
      <w:r>
        <w:separator/>
      </w:r>
    </w:p>
  </w:footnote>
  <w:footnote w:type="continuationSeparator" w:id="0">
    <w:p w:rsidR="00A43299" w:rsidRDefault="00A43299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4F13F8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4F13F8" w:rsidRDefault="004F13F8" w:rsidP="004F13F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right"/>
          </w:pPr>
        </w:p>
      </w:tc>
    </w:tr>
    <w:tr w:rsidR="004F13F8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4F13F8" w:rsidRDefault="00336796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4F13F8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6D7A35" w:rsidRPr="005744A7" w:rsidRDefault="006D7A35" w:rsidP="005744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95B8D" w:rsidTr="00B0693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95B8D" w:rsidRDefault="00595B8D" w:rsidP="00595B8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right"/>
          </w:pPr>
        </w:p>
      </w:tc>
    </w:tr>
    <w:tr w:rsidR="00595B8D" w:rsidTr="00B0693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95B8D" w:rsidRDefault="00336796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 xml:space="preserve">ACHP </w:t>
          </w:r>
          <w:r w:rsidR="00595B8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:rsidR="000F1335" w:rsidRDefault="000F13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1AF1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36796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C33D0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4329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18CC"/>
    <w:rsid w:val="00BC79EA"/>
    <w:rsid w:val="00BD1142"/>
    <w:rsid w:val="00BE3A47"/>
    <w:rsid w:val="00BE418C"/>
    <w:rsid w:val="00C16F14"/>
    <w:rsid w:val="00C556ED"/>
    <w:rsid w:val="00C7694F"/>
    <w:rsid w:val="00C86FC5"/>
    <w:rsid w:val="00C95886"/>
    <w:rsid w:val="00CB2B28"/>
    <w:rsid w:val="00CB6A60"/>
    <w:rsid w:val="00CB7FD2"/>
    <w:rsid w:val="00CC3CD2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04F51"/>
    <w:rsid w:val="00F14243"/>
    <w:rsid w:val="00F41207"/>
    <w:rsid w:val="00F905E3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Cronograma del Proyecto</vt:lpstr>
    </vt:vector>
  </TitlesOfParts>
  <Company>Dharma Consulting</Company>
  <LinksUpToDate>false</LinksUpToDate>
  <CharactersWithSpaces>337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4</cp:revision>
  <cp:lastPrinted>2017-11-14T17:24:00Z</cp:lastPrinted>
  <dcterms:created xsi:type="dcterms:W3CDTF">2020-11-20T22:47:00Z</dcterms:created>
  <dcterms:modified xsi:type="dcterms:W3CDTF">2020-11-22T20:06:00Z</dcterms:modified>
</cp:coreProperties>
</file>