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3ACBF" w14:textId="77777777" w:rsidR="00B37025" w:rsidRDefault="00B37025" w:rsidP="00B3702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Escopo: </w:t>
      </w:r>
    </w:p>
    <w:p w14:paraId="0133ACC0" w14:textId="77777777" w:rsidR="00B37025" w:rsidRDefault="00B37025" w:rsidP="00B37025">
      <w:pPr>
        <w:pStyle w:val="PargrafodaLista"/>
        <w:numPr>
          <w:ilvl w:val="0"/>
          <w:numId w:val="1"/>
        </w:numPr>
      </w:pPr>
      <w:r>
        <w:t xml:space="preserve">Desenvolvimento de um sistema para gestão dos projetos educacionais do CIMATEC </w:t>
      </w:r>
    </w:p>
    <w:p w14:paraId="0133ACC1" w14:textId="77777777" w:rsidR="00B37025" w:rsidRDefault="00B37025" w:rsidP="00B37025"/>
    <w:p w14:paraId="0133ACC2" w14:textId="77777777" w:rsidR="00B37025" w:rsidRDefault="00B37025" w:rsidP="00B3702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Requisitos: </w:t>
      </w:r>
    </w:p>
    <w:p w14:paraId="0133ACC3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>O sistema deve ser capaz de:</w:t>
      </w:r>
    </w:p>
    <w:p w14:paraId="0133ACC4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Permitir o acompanhamento da execução (status) dos projetos;</w:t>
      </w:r>
    </w:p>
    <w:p w14:paraId="0133ACC5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Classificar o nível de risco do projeto;</w:t>
      </w:r>
    </w:p>
    <w:p w14:paraId="0133ACC6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Quantificar o retorno financeiro que os projetos estão proporcionando ao ecossistema do CIMATEC;</w:t>
      </w:r>
    </w:p>
    <w:p w14:paraId="0133ACC7" w14:textId="6B272B75" w:rsidR="00B37025" w:rsidRDefault="00B37025" w:rsidP="00B37025">
      <w:pPr>
        <w:pStyle w:val="PargrafodaLista"/>
        <w:numPr>
          <w:ilvl w:val="1"/>
          <w:numId w:val="3"/>
        </w:numPr>
      </w:pPr>
      <w:r>
        <w:t>Classificar os tipos de projetos (interno/externo</w:t>
      </w:r>
      <w:r w:rsidR="0055243E">
        <w:t>/ecossistema</w:t>
      </w:r>
      <w:r>
        <w:t>);</w:t>
      </w:r>
    </w:p>
    <w:p w14:paraId="0133ACC8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Identificar o tipo do projeto (Pesquisa/Projeto/Construção Protótipo;</w:t>
      </w:r>
    </w:p>
    <w:p w14:paraId="0133ACC9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Classificar os projetos por macro temas (Sustentabilidade/Inovação de produto/ Inovação de processo/ Otimização de Processo/ Atualização tecnológica/ Responsabilidade Social/ Construção de protótipos/ Desenvolvimento de ferramentas / Plantas e modelagens);</w:t>
      </w:r>
    </w:p>
    <w:p w14:paraId="0133ACCA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 xml:space="preserve">Classificar o tipo de negócio que o projeto está atendendo (Escola Técnica / Serviços / Graduação / P&amp;D&amp;I / Comércio / </w:t>
      </w:r>
      <w:r w:rsidR="00F01E38">
        <w:t>Indústria</w:t>
      </w:r>
      <w:r>
        <w:t xml:space="preserve"> / Social);</w:t>
      </w:r>
    </w:p>
    <w:p w14:paraId="0133ACCB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Cadastro reserva (banco de projetos) para novas demandas de projetos;</w:t>
      </w:r>
    </w:p>
    <w:p w14:paraId="0133ACCC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Apresentar dados históricos dos projetos (semestre/ano)</w:t>
      </w:r>
    </w:p>
    <w:p w14:paraId="0133ACCD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 xml:space="preserve">Índice de conclusão dos projetos (Projetos iniciados por projetos concluídos) </w:t>
      </w:r>
    </w:p>
    <w:p w14:paraId="0133ACCE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Retorno financeiro (dados item ‘C’);</w:t>
      </w:r>
    </w:p>
    <w:p w14:paraId="0133ACCF" w14:textId="17B76917" w:rsidR="00B37025" w:rsidRDefault="00B37025" w:rsidP="00B37025">
      <w:pPr>
        <w:pStyle w:val="PargrafodaLista"/>
        <w:numPr>
          <w:ilvl w:val="2"/>
          <w:numId w:val="3"/>
        </w:numPr>
      </w:pPr>
      <w:r>
        <w:t>Distribuição dos projetos internos/externos</w:t>
      </w:r>
      <w:r w:rsidR="00934752">
        <w:t>/ecossistema</w:t>
      </w:r>
      <w:r>
        <w:t xml:space="preserve"> (dados item ‘D’);</w:t>
      </w:r>
    </w:p>
    <w:p w14:paraId="0133ACD0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Distribuição dos tipos dos projetos (dados item ‘E’);</w:t>
      </w:r>
    </w:p>
    <w:p w14:paraId="0133ACD1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Distribuição por macro temas (dados item ‘F’);</w:t>
      </w:r>
    </w:p>
    <w:p w14:paraId="0133ACD2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Distribuição por tipo de negócio (dados item ‘G’);</w:t>
      </w:r>
    </w:p>
    <w:p w14:paraId="0133ACD3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Nº de projetos totais e por curso;</w:t>
      </w:r>
    </w:p>
    <w:p w14:paraId="0133ACD4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Nº de alunos atendidos por semestre e por ano;</w:t>
      </w:r>
    </w:p>
    <w:p w14:paraId="0133ACD5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Relação de Filtros:</w:t>
      </w:r>
    </w:p>
    <w:p w14:paraId="0133ACD6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Curso;</w:t>
      </w:r>
    </w:p>
    <w:p w14:paraId="0133ACD7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Turma;</w:t>
      </w:r>
    </w:p>
    <w:p w14:paraId="0133ACD8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Semestre letivo</w:t>
      </w:r>
    </w:p>
    <w:p w14:paraId="0133ACD9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Modalidade;</w:t>
      </w:r>
    </w:p>
    <w:p w14:paraId="0133ACDA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Área Técnica;</w:t>
      </w:r>
    </w:p>
    <w:p w14:paraId="0133ACDB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Gestor Área Técnica;</w:t>
      </w:r>
    </w:p>
    <w:p w14:paraId="0133ACDC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Coordenador de Curso;</w:t>
      </w:r>
    </w:p>
    <w:p w14:paraId="0133ACDD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Título Projeto;</w:t>
      </w:r>
    </w:p>
    <w:p w14:paraId="0133ACDE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Gestor do Projeto (GP)</w:t>
      </w:r>
    </w:p>
    <w:p w14:paraId="0133ACDF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Cliente (Área técnica/empresa);</w:t>
      </w:r>
    </w:p>
    <w:p w14:paraId="0133ACE0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Orientador Técnico;</w:t>
      </w:r>
    </w:p>
    <w:p w14:paraId="0133ACE1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GTA;</w:t>
      </w:r>
    </w:p>
    <w:p w14:paraId="0133ACE2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Macro tema;</w:t>
      </w:r>
    </w:p>
    <w:p w14:paraId="0133ACE3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Lançar dados do barema da banca de avaliação dos projetos;</w:t>
      </w:r>
    </w:p>
    <w:p w14:paraId="0133ACE4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Gerar relatório (imprimir os dados do sistema)</w:t>
      </w:r>
    </w:p>
    <w:p w14:paraId="0133ACE5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ATA da Banca;</w:t>
      </w:r>
    </w:p>
    <w:p w14:paraId="0133ACE6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Status de execução dos projetos (dados item ‘A’);</w:t>
      </w:r>
    </w:p>
    <w:p w14:paraId="0133ACE7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Retorno financeiro (dados item ‘C’);</w:t>
      </w:r>
    </w:p>
    <w:p w14:paraId="0133ACE8" w14:textId="5F20B2B9" w:rsidR="00B37025" w:rsidRDefault="00B37025" w:rsidP="00B37025">
      <w:pPr>
        <w:pStyle w:val="PargrafodaLista"/>
        <w:numPr>
          <w:ilvl w:val="2"/>
          <w:numId w:val="3"/>
        </w:numPr>
      </w:pPr>
      <w:r>
        <w:t>Distribuição dos projetos internos/externos</w:t>
      </w:r>
      <w:r w:rsidR="00934752">
        <w:t>/ecossistema</w:t>
      </w:r>
      <w:bookmarkStart w:id="0" w:name="_GoBack"/>
      <w:bookmarkEnd w:id="0"/>
      <w:r>
        <w:t xml:space="preserve"> (dados item ‘D’);</w:t>
      </w:r>
    </w:p>
    <w:p w14:paraId="0133ACE9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Distribuição dos tipos dos projetos (dados item ‘E’);</w:t>
      </w:r>
    </w:p>
    <w:p w14:paraId="0133ACEA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Distribuição por macro temas (dados item ‘F’);</w:t>
      </w:r>
    </w:p>
    <w:p w14:paraId="0133ACEB" w14:textId="424823AE" w:rsidR="00B37025" w:rsidRDefault="00035536" w:rsidP="00B37025">
      <w:pPr>
        <w:pStyle w:val="PargrafodaLista"/>
        <w:numPr>
          <w:ilvl w:val="2"/>
          <w:numId w:val="3"/>
        </w:numPr>
      </w:pPr>
      <w:r>
        <w:lastRenderedPageBreak/>
        <w:t xml:space="preserve">Distribuição por macro temas </w:t>
      </w:r>
      <w:r w:rsidR="00B37025">
        <w:t>(dados item ‘G’);</w:t>
      </w:r>
    </w:p>
    <w:p w14:paraId="0133ACEC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Nº de projetos totais e por curso;</w:t>
      </w:r>
    </w:p>
    <w:p w14:paraId="0133ACED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Nº de alunos atendidos por semestre e por ano;</w:t>
      </w:r>
    </w:p>
    <w:p w14:paraId="0133ACEE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Exportar qualquer dado para o Excel;</w:t>
      </w:r>
    </w:p>
    <w:p w14:paraId="0133ACEF" w14:textId="77777777" w:rsidR="00B37025" w:rsidRDefault="00B37025" w:rsidP="00B37025">
      <w:pPr>
        <w:pStyle w:val="PargrafodaLista"/>
        <w:numPr>
          <w:ilvl w:val="1"/>
          <w:numId w:val="3"/>
        </w:numPr>
      </w:pPr>
      <w:r>
        <w:t>Níveis de utilização por usuário</w:t>
      </w:r>
    </w:p>
    <w:p w14:paraId="0133ACF0" w14:textId="77777777" w:rsidR="00B37025" w:rsidRDefault="00B37025" w:rsidP="00B37025">
      <w:pPr>
        <w:pStyle w:val="PargrafodaLista"/>
        <w:numPr>
          <w:ilvl w:val="2"/>
          <w:numId w:val="3"/>
        </w:numPr>
      </w:pPr>
      <w:r>
        <w:t>Adm/GTA/visitante</w:t>
      </w:r>
    </w:p>
    <w:p w14:paraId="0133ACF1" w14:textId="77777777" w:rsidR="00B37025" w:rsidRDefault="00B37025" w:rsidP="00B37025">
      <w:pPr>
        <w:pStyle w:val="PargrafodaLista"/>
        <w:ind w:left="2160"/>
      </w:pPr>
    </w:p>
    <w:p w14:paraId="0133ACF2" w14:textId="77777777" w:rsidR="00B37025" w:rsidRDefault="00B37025" w:rsidP="00B37025">
      <w:pPr>
        <w:rPr>
          <w:b/>
          <w:bCs/>
          <w:u w:val="single"/>
        </w:rPr>
      </w:pPr>
      <w:r>
        <w:rPr>
          <w:b/>
          <w:bCs/>
          <w:u w:val="single"/>
        </w:rPr>
        <w:t>Premissas:</w:t>
      </w:r>
    </w:p>
    <w:p w14:paraId="0133ACF3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 xml:space="preserve">As informações e os tipos de dados que serão cadastradas no sistema serão passadas pelo Cliente; </w:t>
      </w:r>
    </w:p>
    <w:p w14:paraId="0133ACF4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 xml:space="preserve">O sistema deve ser utilizado pelo menos instalado em PC (in loco); </w:t>
      </w:r>
    </w:p>
    <w:p w14:paraId="0133ACF5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>O sistema deve ser de fácil manutenção;</w:t>
      </w:r>
    </w:p>
    <w:p w14:paraId="0133ACF6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>Deve haver backup dos dados cadastrados;</w:t>
      </w:r>
    </w:p>
    <w:p w14:paraId="0133ACF7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>Utilizar plataformas de desenvolvimento gratuitas ou que o CIMATEC possua licenças;</w:t>
      </w:r>
    </w:p>
    <w:p w14:paraId="0133ACF8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>Deve estar previsto no planejamento do projeto pelo menos um mês de testes e validação;</w:t>
      </w:r>
    </w:p>
    <w:p w14:paraId="0133ACF9" w14:textId="77777777" w:rsidR="00B37025" w:rsidRDefault="00B37025" w:rsidP="00B37025">
      <w:pPr>
        <w:pStyle w:val="PargrafodaLista"/>
        <w:numPr>
          <w:ilvl w:val="0"/>
          <w:numId w:val="2"/>
        </w:numPr>
      </w:pPr>
      <w:r>
        <w:t>Deve ser entregue ao término do projeto o book com toda documentação do sistema seguindo o padrão adotado pela ADS;</w:t>
      </w:r>
    </w:p>
    <w:p w14:paraId="0133ACFA" w14:textId="77777777" w:rsidR="00B37025" w:rsidRDefault="00B37025" w:rsidP="00B37025">
      <w:pPr>
        <w:rPr>
          <w:b/>
          <w:bCs/>
          <w:u w:val="single"/>
        </w:rPr>
      </w:pPr>
    </w:p>
    <w:p w14:paraId="0133ACFB" w14:textId="77777777" w:rsidR="00B37025" w:rsidRDefault="00B37025" w:rsidP="00B37025">
      <w:pPr>
        <w:rPr>
          <w:b/>
          <w:bCs/>
          <w:u w:val="single"/>
        </w:rPr>
      </w:pPr>
      <w:r>
        <w:rPr>
          <w:b/>
          <w:bCs/>
          <w:u w:val="single"/>
        </w:rPr>
        <w:t>Entrega:</w:t>
      </w:r>
    </w:p>
    <w:p w14:paraId="0133ACFC" w14:textId="77777777" w:rsidR="00B37025" w:rsidRDefault="00B37025" w:rsidP="00B37025">
      <w:pPr>
        <w:pStyle w:val="PargrafodaLista"/>
        <w:numPr>
          <w:ilvl w:val="0"/>
          <w:numId w:val="4"/>
        </w:numPr>
      </w:pPr>
      <w:r>
        <w:t>Software para gestão dos projetos educacionais com os seguintes módulos (telas):</w:t>
      </w:r>
    </w:p>
    <w:p w14:paraId="0133ACFD" w14:textId="77777777" w:rsidR="00B37025" w:rsidRDefault="00B37025" w:rsidP="00B37025">
      <w:pPr>
        <w:pStyle w:val="PargrafodaLista"/>
        <w:numPr>
          <w:ilvl w:val="1"/>
          <w:numId w:val="4"/>
        </w:numPr>
      </w:pPr>
      <w:r>
        <w:t xml:space="preserve">Dash Board (Dados Fixos) </w:t>
      </w:r>
    </w:p>
    <w:p w14:paraId="0133ACFE" w14:textId="77777777" w:rsidR="00B37025" w:rsidRDefault="00B37025" w:rsidP="00B37025">
      <w:pPr>
        <w:pStyle w:val="PargrafodaLista"/>
        <w:numPr>
          <w:ilvl w:val="1"/>
          <w:numId w:val="4"/>
        </w:numPr>
      </w:pPr>
      <w:r>
        <w:t>Gestão dos Projetos;</w:t>
      </w:r>
    </w:p>
    <w:p w14:paraId="0133ACFF" w14:textId="77777777" w:rsidR="00B37025" w:rsidRDefault="00B37025" w:rsidP="00B37025">
      <w:pPr>
        <w:pStyle w:val="PargrafodaLista"/>
        <w:numPr>
          <w:ilvl w:val="1"/>
          <w:numId w:val="4"/>
        </w:numPr>
      </w:pPr>
      <w:r>
        <w:t>Relatórios;</w:t>
      </w:r>
    </w:p>
    <w:p w14:paraId="0133AD00" w14:textId="77777777" w:rsidR="00B37025" w:rsidRDefault="00B37025" w:rsidP="00B37025">
      <w:pPr>
        <w:pStyle w:val="PargrafodaLista"/>
        <w:numPr>
          <w:ilvl w:val="1"/>
          <w:numId w:val="4"/>
        </w:numPr>
      </w:pPr>
      <w:r>
        <w:t>Banca de Avaliação;</w:t>
      </w:r>
    </w:p>
    <w:p w14:paraId="0133AD01" w14:textId="77777777" w:rsidR="00B37025" w:rsidRDefault="00B37025" w:rsidP="00B37025">
      <w:pPr>
        <w:pStyle w:val="PargrafodaLista"/>
        <w:numPr>
          <w:ilvl w:val="1"/>
          <w:numId w:val="4"/>
        </w:numPr>
      </w:pPr>
      <w:r>
        <w:t>Usuários</w:t>
      </w:r>
    </w:p>
    <w:p w14:paraId="0133AD02" w14:textId="77777777" w:rsidR="00B37025" w:rsidRDefault="00B37025" w:rsidP="00B37025">
      <w:pPr>
        <w:pStyle w:val="PargrafodaLista"/>
        <w:numPr>
          <w:ilvl w:val="1"/>
          <w:numId w:val="4"/>
        </w:numPr>
      </w:pPr>
      <w:r>
        <w:t>Banco de Projetos</w:t>
      </w:r>
    </w:p>
    <w:p w14:paraId="0133AD03" w14:textId="77777777" w:rsidR="00B37025" w:rsidRDefault="00B37025" w:rsidP="00B37025">
      <w:pPr>
        <w:pStyle w:val="PargrafodaLista"/>
        <w:numPr>
          <w:ilvl w:val="0"/>
          <w:numId w:val="4"/>
        </w:numPr>
      </w:pPr>
      <w:r>
        <w:t>Manual de Instalação/manutenção;</w:t>
      </w:r>
    </w:p>
    <w:p w14:paraId="0133AD04" w14:textId="77777777" w:rsidR="00B37025" w:rsidRDefault="00B37025" w:rsidP="00B37025">
      <w:pPr>
        <w:pStyle w:val="PargrafodaLista"/>
        <w:numPr>
          <w:ilvl w:val="0"/>
          <w:numId w:val="4"/>
        </w:numPr>
      </w:pPr>
      <w:r>
        <w:t>Manual do usuário;</w:t>
      </w:r>
    </w:p>
    <w:p w14:paraId="0133AD05" w14:textId="77777777" w:rsidR="00B37025" w:rsidRDefault="00B37025" w:rsidP="00B37025">
      <w:pPr>
        <w:pStyle w:val="PargrafodaLista"/>
        <w:numPr>
          <w:ilvl w:val="0"/>
          <w:numId w:val="4"/>
        </w:numPr>
      </w:pPr>
      <w:r>
        <w:t>Código fonte comentado;</w:t>
      </w:r>
    </w:p>
    <w:p w14:paraId="0133AD06" w14:textId="77777777" w:rsidR="00B37025" w:rsidRDefault="00B37025" w:rsidP="00B37025"/>
    <w:p w14:paraId="0133AD07" w14:textId="77777777" w:rsidR="00B37025" w:rsidRDefault="00B37025" w:rsidP="00B37025">
      <w:pPr>
        <w:rPr>
          <w:b/>
          <w:bCs/>
          <w:u w:val="single"/>
        </w:rPr>
      </w:pPr>
      <w:r>
        <w:rPr>
          <w:b/>
          <w:bCs/>
          <w:u w:val="single"/>
        </w:rPr>
        <w:t>Cliente:</w:t>
      </w:r>
    </w:p>
    <w:p w14:paraId="0133AD08" w14:textId="77777777" w:rsidR="00B37025" w:rsidRDefault="00B37025" w:rsidP="00B37025">
      <w:pPr>
        <w:pStyle w:val="PargrafodaLista"/>
        <w:numPr>
          <w:ilvl w:val="0"/>
          <w:numId w:val="5"/>
        </w:numPr>
      </w:pPr>
      <w:r>
        <w:t>Carlos Leal – Coord. Núcleo TheoPrax;</w:t>
      </w:r>
    </w:p>
    <w:p w14:paraId="0133AD09" w14:textId="77777777" w:rsidR="009D67F7" w:rsidRDefault="009D67F7"/>
    <w:sectPr w:rsidR="009D6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0FD4"/>
    <w:multiLevelType w:val="hybridMultilevel"/>
    <w:tmpl w:val="BE266E1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E5855B2"/>
    <w:multiLevelType w:val="hybridMultilevel"/>
    <w:tmpl w:val="A1D25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02788"/>
    <w:multiLevelType w:val="hybridMultilevel"/>
    <w:tmpl w:val="8FE24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5318C"/>
    <w:multiLevelType w:val="hybridMultilevel"/>
    <w:tmpl w:val="07628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12744"/>
    <w:multiLevelType w:val="hybridMultilevel"/>
    <w:tmpl w:val="988A9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025"/>
    <w:rsid w:val="00035536"/>
    <w:rsid w:val="004B7105"/>
    <w:rsid w:val="0055243E"/>
    <w:rsid w:val="00934752"/>
    <w:rsid w:val="009D67F7"/>
    <w:rsid w:val="00B37025"/>
    <w:rsid w:val="00F0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ACBF"/>
  <w15:docId w15:val="{ED8971F7-29E6-4B7C-87B5-4B66DAAC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25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025"/>
    <w:pPr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Cajazeira Leal</dc:creator>
  <cp:lastModifiedBy>Ricardo Mendes</cp:lastModifiedBy>
  <cp:revision>5</cp:revision>
  <dcterms:created xsi:type="dcterms:W3CDTF">2019-08-29T13:18:00Z</dcterms:created>
  <dcterms:modified xsi:type="dcterms:W3CDTF">2019-11-28T16:10:00Z</dcterms:modified>
</cp:coreProperties>
</file>