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EB2411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EB2411" w:rsidRDefault="00F24E69" w:rsidP="005158E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EB2411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EB2411">
        <w:rPr>
          <w:rFonts w:ascii="標楷體" w:eastAsia="標楷體" w:hAnsi="標楷體" w:hint="eastAsia"/>
          <w:b/>
          <w:sz w:val="100"/>
          <w:szCs w:val="100"/>
        </w:rPr>
        <w:t>(</w:t>
      </w:r>
      <w:r w:rsidR="005465C6" w:rsidRPr="00EB2411">
        <w:rPr>
          <w:rFonts w:ascii="標楷體" w:eastAsia="標楷體" w:hAnsi="標楷體" w:hint="eastAsia"/>
          <w:b/>
          <w:sz w:val="100"/>
          <w:szCs w:val="100"/>
        </w:rPr>
        <w:t>一</w:t>
      </w:r>
      <w:r w:rsidR="00DF7273" w:rsidRPr="00EB241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EB2411" w:rsidRDefault="00F24E69" w:rsidP="005158E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EB2411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EB2411" w:rsidRDefault="00DA3F8F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</w:p>
    <w:p w:rsidR="00DA3F8F" w:rsidRPr="00EB2411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EB2411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71682C">
        <w:rPr>
          <w:rFonts w:eastAsia="標楷體" w:hint="eastAsia"/>
          <w:b/>
          <w:sz w:val="100"/>
          <w:szCs w:val="100"/>
        </w:rPr>
        <w:t>4</w:t>
      </w:r>
      <w:r w:rsidRPr="00EB241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64512C" w:rsidRPr="00EB2411" w:rsidRDefault="005465C6" w:rsidP="00DA3F8F">
      <w:pPr>
        <w:pStyle w:val="aa"/>
        <w:jc w:val="center"/>
        <w:rPr>
          <w:rFonts w:eastAsia="標楷體" w:cs="標楷體"/>
          <w:b/>
          <w:sz w:val="100"/>
          <w:szCs w:val="100"/>
        </w:rPr>
      </w:pPr>
      <w:r w:rsidRPr="00EB2411">
        <w:rPr>
          <w:rFonts w:eastAsia="標楷體" w:cs="標楷體" w:hint="eastAsia"/>
          <w:b/>
          <w:sz w:val="100"/>
          <w:szCs w:val="100"/>
        </w:rPr>
        <w:t>數位碼產生器</w:t>
      </w:r>
      <w:r w:rsidR="009357CB">
        <w:rPr>
          <w:rFonts w:eastAsia="標楷體" w:cs="標楷體" w:hint="eastAsia"/>
          <w:b/>
          <w:sz w:val="100"/>
          <w:szCs w:val="100"/>
        </w:rPr>
        <w:t>電路</w:t>
      </w:r>
    </w:p>
    <w:p w:rsidR="00DA3F8F" w:rsidRPr="00EB2411" w:rsidRDefault="009357CB" w:rsidP="00DA3F8F">
      <w:pPr>
        <w:pStyle w:val="aa"/>
        <w:jc w:val="center"/>
        <w:rPr>
          <w:rFonts w:eastAsia="標楷體" w:cs="標楷體"/>
          <w:b/>
          <w:sz w:val="100"/>
          <w:szCs w:val="100"/>
        </w:rPr>
      </w:pPr>
      <w:r>
        <w:rPr>
          <w:rFonts w:eastAsia="標楷體" w:cs="標楷體" w:hint="eastAsia"/>
          <w:b/>
          <w:sz w:val="100"/>
          <w:szCs w:val="100"/>
        </w:rPr>
        <w:t>(</w:t>
      </w:r>
      <w:r w:rsidR="005465C6" w:rsidRPr="00EB2411">
        <w:rPr>
          <w:rFonts w:eastAsia="標楷體" w:cs="標楷體"/>
          <w:b/>
          <w:sz w:val="100"/>
          <w:szCs w:val="100"/>
        </w:rPr>
        <w:t>電路</w:t>
      </w:r>
      <w:r w:rsidR="0064512C" w:rsidRPr="00EB2411">
        <w:rPr>
          <w:rFonts w:eastAsia="標楷體" w:cs="標楷體" w:hint="eastAsia"/>
          <w:b/>
          <w:sz w:val="100"/>
          <w:szCs w:val="100"/>
        </w:rPr>
        <w:t>實作</w:t>
      </w:r>
      <w:r>
        <w:rPr>
          <w:rFonts w:eastAsia="標楷體" w:cs="標楷體" w:hint="eastAsia"/>
          <w:b/>
          <w:sz w:val="100"/>
          <w:szCs w:val="100"/>
        </w:rPr>
        <w:t>)</w:t>
      </w:r>
    </w:p>
    <w:p w:rsidR="00010D0C" w:rsidRPr="00EB2411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110BDB" w:rsidRPr="00EB2411" w:rsidRDefault="00110BDB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110BDB" w:rsidRPr="00EB2411" w:rsidRDefault="00110BDB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EB2411" w:rsidRDefault="00DF7273" w:rsidP="00DA3F8F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DA3F8F" w:rsidRPr="00EB2411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EB2411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EB2411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EB2411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EB2411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EB2411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BC7093" w:rsidRDefault="005158E1" w:rsidP="005D6E6E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EB2411">
        <w:rPr>
          <w:rFonts w:ascii="標楷體" w:eastAsia="標楷體" w:hAnsi="標楷體"/>
          <w:b/>
          <w:color w:val="0000CC"/>
          <w:sz w:val="28"/>
          <w:szCs w:val="28"/>
        </w:rPr>
        <w:br w:type="page"/>
      </w:r>
    </w:p>
    <w:p w:rsidR="00C260E4" w:rsidRPr="00C260E4" w:rsidRDefault="005D6E6E" w:rsidP="00C260E4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C260E4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C260E4">
        <w:rPr>
          <w:rFonts w:eastAsia="標楷體" w:hAnsi="標楷體"/>
          <w:b/>
          <w:color w:val="0000FF"/>
          <w:sz w:val="28"/>
          <w:szCs w:val="28"/>
        </w:rPr>
        <w:t>扣分</w:t>
      </w:r>
      <w:r w:rsidRPr="00C260E4">
        <w:rPr>
          <w:rFonts w:eastAsia="標楷體"/>
          <w:b/>
          <w:color w:val="0000FF"/>
          <w:sz w:val="28"/>
          <w:szCs w:val="28"/>
        </w:rPr>
        <w:t>)</w:t>
      </w:r>
      <w:r w:rsidRPr="00C260E4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C260E4">
        <w:rPr>
          <w:rFonts w:eastAsia="標楷體" w:hAnsi="標楷體"/>
          <w:b/>
          <w:color w:val="0000FF"/>
          <w:sz w:val="28"/>
          <w:szCs w:val="28"/>
        </w:rPr>
        <w:t>非</w:t>
      </w:r>
      <w:r w:rsidRPr="00C260E4">
        <w:rPr>
          <w:rFonts w:eastAsia="標楷體"/>
          <w:b/>
          <w:color w:val="0000FF"/>
          <w:sz w:val="28"/>
          <w:szCs w:val="28"/>
        </w:rPr>
        <w:t>(</w:t>
      </w:r>
      <w:r w:rsidRPr="00C260E4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C260E4">
        <w:rPr>
          <w:rFonts w:eastAsia="標楷體"/>
          <w:b/>
          <w:color w:val="0000FF"/>
          <w:sz w:val="28"/>
          <w:szCs w:val="28"/>
        </w:rPr>
        <w:t>)</w:t>
      </w:r>
      <w:r w:rsidRPr="00C260E4">
        <w:rPr>
          <w:rFonts w:eastAsia="標楷體" w:hAnsi="標楷體"/>
          <w:b/>
          <w:color w:val="0000FF"/>
          <w:sz w:val="28"/>
          <w:szCs w:val="28"/>
        </w:rPr>
        <w:t>扣分</w:t>
      </w:r>
      <w:r w:rsidR="00C260E4" w:rsidRPr="00C260E4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D6E6E" w:rsidRPr="00C260E4" w:rsidRDefault="005D6E6E" w:rsidP="00C260E4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C260E4">
        <w:rPr>
          <w:rFonts w:eastAsia="標楷體" w:hint="eastAsia"/>
          <w:b/>
          <w:color w:val="0000FF"/>
          <w:sz w:val="28"/>
          <w:szCs w:val="28"/>
        </w:rPr>
        <w:t>◎</w:t>
      </w:r>
      <w:r w:rsidRPr="00C260E4">
        <w:rPr>
          <w:rFonts w:eastAsia="標楷體"/>
          <w:b/>
          <w:color w:val="0000FF"/>
          <w:sz w:val="28"/>
          <w:szCs w:val="28"/>
        </w:rPr>
        <w:t>總分</w:t>
      </w:r>
      <w:r w:rsidRPr="00C260E4">
        <w:rPr>
          <w:rFonts w:eastAsia="標楷體"/>
          <w:b/>
          <w:color w:val="0000FF"/>
          <w:sz w:val="28"/>
          <w:szCs w:val="28"/>
        </w:rPr>
        <w:t>=</w:t>
      </w:r>
      <w:r w:rsidRPr="00C260E4">
        <w:rPr>
          <w:rFonts w:eastAsia="標楷體" w:hint="eastAsia"/>
          <w:b/>
          <w:color w:val="0000FF"/>
          <w:sz w:val="28"/>
          <w:szCs w:val="28"/>
        </w:rPr>
        <w:t>1</w:t>
      </w:r>
      <w:r w:rsidRPr="00C260E4">
        <w:rPr>
          <w:rFonts w:eastAsia="標楷體"/>
          <w:b/>
          <w:color w:val="0000FF"/>
          <w:sz w:val="28"/>
          <w:szCs w:val="28"/>
        </w:rPr>
        <w:t>00</w:t>
      </w:r>
      <w:r w:rsidR="00C260E4" w:rsidRPr="00C260E4">
        <w:rPr>
          <w:rFonts w:eastAsia="標楷體" w:hint="eastAsia"/>
          <w:b/>
          <w:color w:val="0000FF"/>
          <w:sz w:val="28"/>
          <w:szCs w:val="28"/>
        </w:rPr>
        <w:t>分</w:t>
      </w:r>
      <w:r w:rsidRPr="00C260E4">
        <w:rPr>
          <w:rFonts w:eastAsia="標楷體"/>
          <w:b/>
          <w:color w:val="0000FF"/>
          <w:sz w:val="28"/>
          <w:szCs w:val="28"/>
        </w:rPr>
        <w:t>。</w:t>
      </w:r>
    </w:p>
    <w:p w:rsidR="005D6E6E" w:rsidRPr="0093527C" w:rsidRDefault="005D6E6E" w:rsidP="005D6E6E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93527C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10"/>
        <w:gridCol w:w="1090"/>
        <w:gridCol w:w="1678"/>
      </w:tblGrid>
      <w:tr w:rsidR="005D6E6E" w:rsidRPr="00D92647" w:rsidTr="00CC583D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5D6E6E" w:rsidRPr="00D92647" w:rsidRDefault="005D6E6E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5D6E6E" w:rsidRPr="00D92647" w:rsidRDefault="005D6E6E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5D6E6E" w:rsidRPr="00D92647" w:rsidRDefault="005D6E6E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5D6E6E" w:rsidRPr="00D92647" w:rsidRDefault="005D6E6E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5D6E6E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5D6E6E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5D6E6E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5D6E6E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D6E6E" w:rsidRPr="00D92647" w:rsidRDefault="005D6E6E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5D6E6E" w:rsidRPr="0093527C" w:rsidRDefault="005D6E6E" w:rsidP="005D6E6E">
      <w:pPr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int="eastAsia"/>
          <w:b/>
          <w:color w:val="0000FF"/>
          <w:sz w:val="28"/>
          <w:szCs w:val="28"/>
        </w:rPr>
        <w:t>二</w:t>
      </w:r>
      <w:r w:rsidRPr="0093527C">
        <w:rPr>
          <w:rFonts w:eastAsia="標楷體"/>
          <w:b/>
          <w:color w:val="0000FF"/>
          <w:sz w:val="28"/>
          <w:szCs w:val="28"/>
        </w:rPr>
        <w:t>、實驗目的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/>
          <w:b/>
          <w:color w:val="0000FF"/>
          <w:sz w:val="28"/>
          <w:szCs w:val="28"/>
        </w:rPr>
        <w:t>請自行寫出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  <w:r w:rsidRPr="006A610B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5D6E6E" w:rsidRPr="005D1C57" w:rsidRDefault="005D6E6E" w:rsidP="005D6E6E">
      <w:pPr>
        <w:rPr>
          <w:rFonts w:eastAsia="標楷體"/>
          <w:sz w:val="28"/>
          <w:szCs w:val="28"/>
        </w:rPr>
      </w:pPr>
    </w:p>
    <w:p w:rsidR="005D6E6E" w:rsidRPr="005D1C57" w:rsidRDefault="005D6E6E" w:rsidP="005D6E6E">
      <w:pPr>
        <w:rPr>
          <w:rFonts w:eastAsia="標楷體"/>
          <w:sz w:val="28"/>
          <w:szCs w:val="28"/>
        </w:rPr>
      </w:pPr>
    </w:p>
    <w:p w:rsidR="005D6E6E" w:rsidRPr="0016035F" w:rsidRDefault="005D6E6E" w:rsidP="005D6E6E">
      <w:pPr>
        <w:rPr>
          <w:rFonts w:eastAsia="標楷體"/>
          <w:sz w:val="28"/>
          <w:szCs w:val="28"/>
        </w:rPr>
      </w:pPr>
    </w:p>
    <w:p w:rsidR="005D6E6E" w:rsidRPr="005D1C57" w:rsidRDefault="005D6E6E" w:rsidP="005D6E6E">
      <w:pPr>
        <w:rPr>
          <w:rFonts w:eastAsia="標楷體"/>
          <w:sz w:val="28"/>
          <w:szCs w:val="28"/>
        </w:rPr>
      </w:pPr>
    </w:p>
    <w:p w:rsidR="005D6E6E" w:rsidRPr="005D1C57" w:rsidRDefault="005D6E6E" w:rsidP="005D6E6E">
      <w:pPr>
        <w:rPr>
          <w:rFonts w:eastAsia="標楷體"/>
          <w:sz w:val="28"/>
          <w:szCs w:val="28"/>
        </w:rPr>
      </w:pPr>
    </w:p>
    <w:p w:rsidR="005D6E6E" w:rsidRPr="005D1C57" w:rsidRDefault="005D6E6E" w:rsidP="005D6E6E">
      <w:pPr>
        <w:rPr>
          <w:rFonts w:eastAsia="標楷體"/>
          <w:sz w:val="28"/>
          <w:szCs w:val="28"/>
        </w:rPr>
      </w:pPr>
    </w:p>
    <w:p w:rsidR="005D6E6E" w:rsidRPr="005D1C57" w:rsidRDefault="005D6E6E" w:rsidP="005D6E6E">
      <w:pPr>
        <w:rPr>
          <w:rFonts w:eastAsia="標楷體"/>
          <w:sz w:val="28"/>
          <w:szCs w:val="28"/>
        </w:rPr>
      </w:pPr>
    </w:p>
    <w:p w:rsidR="005D6E6E" w:rsidRDefault="005D6E6E" w:rsidP="005D6E6E">
      <w:pPr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int="eastAsia"/>
          <w:b/>
          <w:color w:val="0000FF"/>
          <w:sz w:val="28"/>
          <w:szCs w:val="28"/>
        </w:rPr>
        <w:t>三</w:t>
      </w:r>
      <w:r w:rsidRPr="0093527C">
        <w:rPr>
          <w:rFonts w:eastAsia="標楷體"/>
          <w:b/>
          <w:color w:val="0000FF"/>
          <w:sz w:val="28"/>
          <w:szCs w:val="28"/>
        </w:rPr>
        <w:t>、請簡介實驗項目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/>
          <w:b/>
          <w:color w:val="0000FF"/>
          <w:sz w:val="28"/>
          <w:szCs w:val="28"/>
        </w:rPr>
        <w:t>請自行寫出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</w:p>
    <w:p w:rsidR="004E0517" w:rsidRDefault="004E0517" w:rsidP="005D6E6E">
      <w:pPr>
        <w:rPr>
          <w:rFonts w:eastAsia="標楷體"/>
          <w:b/>
          <w:color w:val="0000FF"/>
          <w:sz w:val="28"/>
          <w:szCs w:val="28"/>
        </w:rPr>
      </w:pPr>
    </w:p>
    <w:p w:rsidR="004E0517" w:rsidRDefault="004E0517" w:rsidP="005D6E6E">
      <w:pPr>
        <w:rPr>
          <w:rFonts w:eastAsia="標楷體"/>
          <w:b/>
          <w:color w:val="0000FF"/>
          <w:sz w:val="28"/>
          <w:szCs w:val="28"/>
        </w:rPr>
      </w:pPr>
    </w:p>
    <w:p w:rsidR="0016035F" w:rsidRDefault="0016035F" w:rsidP="005D6E6E">
      <w:pPr>
        <w:rPr>
          <w:rFonts w:eastAsia="標楷體"/>
          <w:b/>
          <w:color w:val="0000FF"/>
          <w:sz w:val="28"/>
          <w:szCs w:val="28"/>
        </w:rPr>
      </w:pPr>
    </w:p>
    <w:p w:rsidR="0016035F" w:rsidRDefault="0016035F" w:rsidP="005D6E6E">
      <w:pPr>
        <w:rPr>
          <w:rFonts w:eastAsia="標楷體"/>
          <w:b/>
          <w:color w:val="0000FF"/>
          <w:sz w:val="28"/>
          <w:szCs w:val="28"/>
        </w:rPr>
      </w:pPr>
    </w:p>
    <w:p w:rsidR="0016035F" w:rsidRPr="00C260E4" w:rsidRDefault="0016035F" w:rsidP="0016035F">
      <w:pPr>
        <w:rPr>
          <w:rFonts w:eastAsia="標楷體"/>
          <w:b/>
          <w:color w:val="FF0000"/>
          <w:sz w:val="28"/>
          <w:szCs w:val="28"/>
        </w:rPr>
      </w:pPr>
      <w:r w:rsidRPr="00C260E4">
        <w:rPr>
          <w:rFonts w:eastAsia="標楷體" w:hint="eastAsia"/>
          <w:b/>
          <w:color w:val="FF0000"/>
          <w:sz w:val="28"/>
          <w:szCs w:val="28"/>
        </w:rPr>
        <w:t>四、實驗注意事項</w:t>
      </w:r>
    </w:p>
    <w:p w:rsidR="0016035F" w:rsidRDefault="0016035F" w:rsidP="0016035F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4E0517">
        <w:rPr>
          <w:rFonts w:eastAsia="標楷體" w:hint="eastAsia"/>
          <w:b/>
          <w:sz w:val="28"/>
          <w:szCs w:val="28"/>
        </w:rPr>
        <w:t>1.</w:t>
      </w:r>
      <w:r w:rsidRPr="004E0517">
        <w:rPr>
          <w:rFonts w:eastAsia="標楷體" w:hint="eastAsia"/>
          <w:b/>
          <w:bCs/>
          <w:sz w:val="28"/>
          <w:szCs w:val="28"/>
        </w:rPr>
        <w:t>麵包板接電路時，務必要求接線及元件佈置平面整齊，元件不可架高，接線貼平，此項要求，列入實驗檢查項目中</w:t>
      </w:r>
      <w:r w:rsidRPr="004E0517">
        <w:rPr>
          <w:rFonts w:eastAsia="標楷體"/>
          <w:b/>
          <w:bCs/>
          <w:sz w:val="28"/>
          <w:szCs w:val="28"/>
        </w:rPr>
        <w:t>。</w:t>
      </w:r>
    </w:p>
    <w:p w:rsidR="00EE0720" w:rsidRDefault="0016035F" w:rsidP="0016035F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2.</w:t>
      </w:r>
      <w:r w:rsidR="00EE0720" w:rsidRPr="00EE0720">
        <w:rPr>
          <w:rFonts w:eastAsia="標楷體" w:hint="eastAsia"/>
          <w:b/>
          <w:bCs/>
          <w:sz w:val="28"/>
          <w:szCs w:val="28"/>
        </w:rPr>
        <w:t xml:space="preserve"> </w:t>
      </w:r>
      <w:r w:rsidR="00EE0720">
        <w:rPr>
          <w:rFonts w:eastAsia="標楷體" w:hint="eastAsia"/>
          <w:b/>
          <w:bCs/>
          <w:sz w:val="28"/>
          <w:szCs w:val="28"/>
        </w:rPr>
        <w:t>74LS47</w:t>
      </w:r>
      <w:r w:rsidR="00EE0720">
        <w:rPr>
          <w:rFonts w:eastAsia="標楷體" w:hint="eastAsia"/>
          <w:b/>
          <w:bCs/>
          <w:sz w:val="28"/>
          <w:szCs w:val="28"/>
        </w:rPr>
        <w:t>及</w:t>
      </w:r>
      <w:r w:rsidR="00EE0720">
        <w:rPr>
          <w:rFonts w:eastAsia="標楷體" w:hint="eastAsia"/>
          <w:b/>
          <w:bCs/>
          <w:sz w:val="28"/>
          <w:szCs w:val="28"/>
        </w:rPr>
        <w:t>74LS76A</w:t>
      </w:r>
      <w:r w:rsidR="00EE0720">
        <w:rPr>
          <w:rFonts w:eastAsia="標楷體" w:hint="eastAsia"/>
          <w:b/>
          <w:bCs/>
          <w:sz w:val="28"/>
          <w:szCs w:val="28"/>
        </w:rPr>
        <w:t>均無法使用數位</w:t>
      </w:r>
      <w:r w:rsidR="00EE0720">
        <w:rPr>
          <w:rFonts w:eastAsia="標楷體" w:hint="eastAsia"/>
          <w:b/>
          <w:bCs/>
          <w:sz w:val="28"/>
          <w:szCs w:val="28"/>
        </w:rPr>
        <w:t>IC</w:t>
      </w:r>
      <w:r w:rsidR="00EE0720">
        <w:rPr>
          <w:rFonts w:eastAsia="標楷體" w:hint="eastAsia"/>
          <w:b/>
          <w:bCs/>
          <w:sz w:val="28"/>
          <w:szCs w:val="28"/>
        </w:rPr>
        <w:t>測試器測量是否良品，這時候需使用助教所製作的測試電路來檢查此</w:t>
      </w:r>
      <w:r w:rsidR="00EE0720">
        <w:rPr>
          <w:rFonts w:eastAsia="標楷體" w:hint="eastAsia"/>
          <w:b/>
          <w:bCs/>
          <w:sz w:val="28"/>
          <w:szCs w:val="28"/>
        </w:rPr>
        <w:t>2</w:t>
      </w:r>
      <w:r w:rsidR="00EE0720">
        <w:rPr>
          <w:rFonts w:eastAsia="標楷體" w:hint="eastAsia"/>
          <w:b/>
          <w:bCs/>
          <w:sz w:val="28"/>
          <w:szCs w:val="28"/>
        </w:rPr>
        <w:t>種</w:t>
      </w:r>
      <w:r w:rsidR="00EE0720">
        <w:rPr>
          <w:rFonts w:eastAsia="標楷體" w:hint="eastAsia"/>
          <w:b/>
          <w:bCs/>
          <w:sz w:val="28"/>
          <w:szCs w:val="28"/>
        </w:rPr>
        <w:t>IC</w:t>
      </w:r>
      <w:r w:rsidR="00EE0720">
        <w:rPr>
          <w:rFonts w:eastAsia="標楷體" w:hint="eastAsia"/>
          <w:b/>
          <w:bCs/>
          <w:sz w:val="28"/>
          <w:szCs w:val="28"/>
        </w:rPr>
        <w:t>。</w:t>
      </w:r>
    </w:p>
    <w:p w:rsidR="0016035F" w:rsidRDefault="00EE0720" w:rsidP="0016035F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3.</w:t>
      </w:r>
      <w:r w:rsidR="0016035F">
        <w:rPr>
          <w:rFonts w:eastAsia="標楷體" w:hint="eastAsia"/>
          <w:b/>
          <w:bCs/>
          <w:sz w:val="28"/>
          <w:szCs w:val="28"/>
        </w:rPr>
        <w:t>使用數位</w:t>
      </w:r>
      <w:r w:rsidR="0016035F">
        <w:rPr>
          <w:rFonts w:eastAsia="標楷體" w:hint="eastAsia"/>
          <w:b/>
          <w:bCs/>
          <w:sz w:val="28"/>
          <w:szCs w:val="28"/>
        </w:rPr>
        <w:t>IC</w:t>
      </w:r>
      <w:r w:rsidR="0016035F">
        <w:rPr>
          <w:rFonts w:eastAsia="標楷體" w:hint="eastAsia"/>
          <w:b/>
          <w:bCs/>
          <w:sz w:val="28"/>
          <w:szCs w:val="28"/>
        </w:rPr>
        <w:t>測試器可測</w:t>
      </w:r>
      <w:r w:rsidR="0016035F">
        <w:rPr>
          <w:rFonts w:eastAsia="標楷體" w:hint="eastAsia"/>
          <w:b/>
          <w:bCs/>
          <w:sz w:val="28"/>
          <w:szCs w:val="28"/>
        </w:rPr>
        <w:t>TTL IC74LSXX</w:t>
      </w:r>
      <w:r w:rsidR="0016035F">
        <w:rPr>
          <w:rFonts w:eastAsia="標楷體" w:hint="eastAsia"/>
          <w:b/>
          <w:bCs/>
          <w:sz w:val="28"/>
          <w:szCs w:val="28"/>
        </w:rPr>
        <w:t>系列、</w:t>
      </w:r>
      <w:r w:rsidR="0016035F">
        <w:rPr>
          <w:rFonts w:eastAsia="標楷體" w:hint="eastAsia"/>
          <w:b/>
          <w:bCs/>
          <w:sz w:val="28"/>
          <w:szCs w:val="28"/>
        </w:rPr>
        <w:t>CMOS IC 49XX</w:t>
      </w:r>
      <w:r w:rsidR="0016035F">
        <w:rPr>
          <w:rFonts w:eastAsia="標楷體" w:hint="eastAsia"/>
          <w:b/>
          <w:bCs/>
          <w:sz w:val="28"/>
          <w:szCs w:val="28"/>
        </w:rPr>
        <w:t>系列、</w:t>
      </w:r>
      <w:r w:rsidR="0016035F">
        <w:rPr>
          <w:rFonts w:eastAsia="標楷體" w:hint="eastAsia"/>
          <w:b/>
          <w:bCs/>
          <w:sz w:val="28"/>
          <w:szCs w:val="28"/>
        </w:rPr>
        <w:t>CMOS IC 45XX</w:t>
      </w:r>
      <w:r w:rsidR="0016035F">
        <w:rPr>
          <w:rFonts w:eastAsia="標楷體" w:hint="eastAsia"/>
          <w:b/>
          <w:bCs/>
          <w:sz w:val="28"/>
          <w:szCs w:val="28"/>
        </w:rPr>
        <w:t>系列等，請務必先行測量</w:t>
      </w:r>
      <w:r w:rsidR="0016035F">
        <w:rPr>
          <w:rFonts w:eastAsia="標楷體" w:hint="eastAsia"/>
          <w:b/>
          <w:bCs/>
          <w:sz w:val="28"/>
          <w:szCs w:val="28"/>
        </w:rPr>
        <w:t>IC</w:t>
      </w:r>
      <w:r w:rsidR="0016035F">
        <w:rPr>
          <w:rFonts w:eastAsia="標楷體" w:hint="eastAsia"/>
          <w:b/>
          <w:bCs/>
          <w:sz w:val="28"/>
          <w:szCs w:val="28"/>
        </w:rPr>
        <w:t>是否</w:t>
      </w:r>
      <w:r w:rsidR="0016035F">
        <w:rPr>
          <w:rFonts w:eastAsia="標楷體" w:hint="eastAsia"/>
          <w:b/>
          <w:bCs/>
          <w:sz w:val="28"/>
          <w:szCs w:val="28"/>
        </w:rPr>
        <w:t>OK</w:t>
      </w:r>
      <w:r w:rsidR="0016035F">
        <w:rPr>
          <w:rFonts w:eastAsia="標楷體" w:hint="eastAsia"/>
          <w:b/>
          <w:bCs/>
          <w:sz w:val="28"/>
          <w:szCs w:val="28"/>
        </w:rPr>
        <w:t>，不良品可拿原</w:t>
      </w:r>
      <w:r w:rsidR="0016035F">
        <w:rPr>
          <w:rFonts w:eastAsia="標楷體" w:hint="eastAsia"/>
          <w:b/>
          <w:bCs/>
          <w:sz w:val="28"/>
          <w:szCs w:val="28"/>
        </w:rPr>
        <w:t>IC</w:t>
      </w:r>
      <w:r w:rsidR="0016035F">
        <w:rPr>
          <w:rFonts w:eastAsia="標楷體" w:hint="eastAsia"/>
          <w:b/>
          <w:bCs/>
          <w:sz w:val="28"/>
          <w:szCs w:val="28"/>
        </w:rPr>
        <w:t>來更換。</w:t>
      </w:r>
    </w:p>
    <w:p w:rsidR="0016035F" w:rsidRPr="007F21FC" w:rsidRDefault="00EE0720" w:rsidP="0016035F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4</w:t>
      </w:r>
      <w:r w:rsidR="0016035F">
        <w:rPr>
          <w:rFonts w:eastAsia="標楷體" w:hint="eastAsia"/>
          <w:b/>
          <w:bCs/>
          <w:sz w:val="28"/>
          <w:szCs w:val="28"/>
        </w:rPr>
        <w:t>.</w:t>
      </w:r>
      <w:r w:rsidR="0016035F">
        <w:rPr>
          <w:rFonts w:eastAsia="標楷體" w:hint="eastAsia"/>
          <w:b/>
          <w:bCs/>
          <w:sz w:val="28"/>
          <w:szCs w:val="28"/>
        </w:rPr>
        <w:t>使用類比</w:t>
      </w:r>
      <w:r w:rsidR="0016035F">
        <w:rPr>
          <w:rFonts w:eastAsia="標楷體" w:hint="eastAsia"/>
          <w:b/>
          <w:bCs/>
          <w:sz w:val="28"/>
          <w:szCs w:val="28"/>
        </w:rPr>
        <w:t>IC</w:t>
      </w:r>
      <w:r w:rsidR="0016035F">
        <w:rPr>
          <w:rFonts w:eastAsia="標楷體" w:hint="eastAsia"/>
          <w:b/>
          <w:bCs/>
          <w:sz w:val="28"/>
          <w:szCs w:val="28"/>
        </w:rPr>
        <w:t>測試器，可測</w:t>
      </w:r>
      <w:r w:rsidR="0016035F">
        <w:rPr>
          <w:rFonts w:eastAsia="標楷體" w:hint="eastAsia"/>
          <w:b/>
          <w:bCs/>
          <w:sz w:val="28"/>
          <w:szCs w:val="28"/>
        </w:rPr>
        <w:t>IC555</w:t>
      </w:r>
      <w:r w:rsidR="0016035F">
        <w:rPr>
          <w:rFonts w:eastAsia="標楷體" w:hint="eastAsia"/>
          <w:b/>
          <w:bCs/>
          <w:sz w:val="28"/>
          <w:szCs w:val="28"/>
        </w:rPr>
        <w:t>、</w:t>
      </w:r>
      <w:r w:rsidR="0016035F">
        <w:rPr>
          <w:rFonts w:eastAsia="標楷體" w:hint="eastAsia"/>
          <w:b/>
          <w:bCs/>
          <w:sz w:val="28"/>
          <w:szCs w:val="28"/>
        </w:rPr>
        <w:t>OP AMP uA741</w:t>
      </w:r>
      <w:r w:rsidR="0016035F">
        <w:rPr>
          <w:rFonts w:eastAsia="標楷體" w:hint="eastAsia"/>
          <w:b/>
          <w:bCs/>
          <w:sz w:val="28"/>
          <w:szCs w:val="28"/>
        </w:rPr>
        <w:t>、</w:t>
      </w:r>
      <w:r w:rsidR="0016035F">
        <w:rPr>
          <w:rFonts w:eastAsia="標楷體" w:hint="eastAsia"/>
          <w:b/>
          <w:bCs/>
          <w:sz w:val="28"/>
          <w:szCs w:val="28"/>
        </w:rPr>
        <w:t>LF411</w:t>
      </w:r>
      <w:r w:rsidR="0016035F">
        <w:rPr>
          <w:rFonts w:eastAsia="標楷體" w:hint="eastAsia"/>
          <w:b/>
          <w:bCs/>
          <w:sz w:val="28"/>
          <w:szCs w:val="28"/>
        </w:rPr>
        <w:t>等，請務必先行測量</w:t>
      </w:r>
      <w:r w:rsidR="0016035F">
        <w:rPr>
          <w:rFonts w:eastAsia="標楷體" w:hint="eastAsia"/>
          <w:b/>
          <w:bCs/>
          <w:sz w:val="28"/>
          <w:szCs w:val="28"/>
        </w:rPr>
        <w:t>IC</w:t>
      </w:r>
      <w:r w:rsidR="0016035F">
        <w:rPr>
          <w:rFonts w:eastAsia="標楷體" w:hint="eastAsia"/>
          <w:b/>
          <w:bCs/>
          <w:sz w:val="28"/>
          <w:szCs w:val="28"/>
        </w:rPr>
        <w:t>是否</w:t>
      </w:r>
      <w:r w:rsidR="0016035F">
        <w:rPr>
          <w:rFonts w:eastAsia="標楷體" w:hint="eastAsia"/>
          <w:b/>
          <w:bCs/>
          <w:sz w:val="28"/>
          <w:szCs w:val="28"/>
        </w:rPr>
        <w:t>OK</w:t>
      </w:r>
      <w:r w:rsidR="0016035F">
        <w:rPr>
          <w:rFonts w:eastAsia="標楷體" w:hint="eastAsia"/>
          <w:b/>
          <w:bCs/>
          <w:sz w:val="28"/>
          <w:szCs w:val="28"/>
        </w:rPr>
        <w:t>，不良品可拿原</w:t>
      </w:r>
      <w:r w:rsidR="0016035F">
        <w:rPr>
          <w:rFonts w:eastAsia="標楷體" w:hint="eastAsia"/>
          <w:b/>
          <w:bCs/>
          <w:sz w:val="28"/>
          <w:szCs w:val="28"/>
        </w:rPr>
        <w:t>IC</w:t>
      </w:r>
      <w:r w:rsidR="0016035F">
        <w:rPr>
          <w:rFonts w:eastAsia="標楷體" w:hint="eastAsia"/>
          <w:b/>
          <w:bCs/>
          <w:sz w:val="28"/>
          <w:szCs w:val="28"/>
        </w:rPr>
        <w:t>來更換。</w:t>
      </w:r>
    </w:p>
    <w:p w:rsidR="0016035F" w:rsidRDefault="00EE0720" w:rsidP="0016035F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5</w:t>
      </w:r>
      <w:r w:rsidR="0016035F">
        <w:rPr>
          <w:rFonts w:eastAsia="標楷體" w:hint="eastAsia"/>
          <w:b/>
          <w:bCs/>
          <w:sz w:val="28"/>
          <w:szCs w:val="28"/>
        </w:rPr>
        <w:t>.</w:t>
      </w:r>
      <w:r w:rsidR="0016035F">
        <w:rPr>
          <w:rFonts w:eastAsia="標楷體" w:hint="eastAsia"/>
          <w:b/>
          <w:bCs/>
          <w:sz w:val="28"/>
          <w:szCs w:val="28"/>
        </w:rPr>
        <w:t>檢查</w:t>
      </w:r>
      <w:r w:rsidR="0016035F">
        <w:rPr>
          <w:rFonts w:eastAsia="標楷體" w:hint="eastAsia"/>
          <w:b/>
          <w:bCs/>
          <w:sz w:val="28"/>
          <w:szCs w:val="28"/>
        </w:rPr>
        <w:t>IC</w:t>
      </w:r>
      <w:r w:rsidR="0016035F">
        <w:rPr>
          <w:rFonts w:eastAsia="標楷體" w:hint="eastAsia"/>
          <w:b/>
          <w:bCs/>
          <w:sz w:val="28"/>
          <w:szCs w:val="28"/>
        </w:rPr>
        <w:t>型號是否正確，接腳是否彎曲或者斷了。</w:t>
      </w:r>
    </w:p>
    <w:p w:rsidR="0016035F" w:rsidRDefault="00EE0720" w:rsidP="0016035F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6</w:t>
      </w:r>
      <w:r w:rsidR="0016035F" w:rsidRPr="0005531C">
        <w:rPr>
          <w:rFonts w:eastAsia="標楷體" w:hint="eastAsia"/>
          <w:b/>
          <w:bCs/>
          <w:color w:val="FF0000"/>
          <w:sz w:val="28"/>
          <w:szCs w:val="28"/>
        </w:rPr>
        <w:t>.TTL IC 74LS93</w:t>
      </w:r>
      <w:r w:rsidR="0016035F" w:rsidRPr="0005531C">
        <w:rPr>
          <w:rFonts w:eastAsia="標楷體" w:hint="eastAsia"/>
          <w:b/>
          <w:bCs/>
          <w:color w:val="FF0000"/>
          <w:sz w:val="28"/>
          <w:szCs w:val="28"/>
        </w:rPr>
        <w:t>與</w:t>
      </w:r>
      <w:r w:rsidR="0016035F" w:rsidRPr="0005531C">
        <w:rPr>
          <w:rFonts w:eastAsia="標楷體" w:hint="eastAsia"/>
          <w:b/>
          <w:bCs/>
          <w:color w:val="FF0000"/>
          <w:sz w:val="28"/>
          <w:szCs w:val="28"/>
        </w:rPr>
        <w:t>CMOS IC 4093</w:t>
      </w:r>
      <w:r w:rsidR="0016035F" w:rsidRPr="0005531C">
        <w:rPr>
          <w:rFonts w:eastAsia="標楷體" w:hint="eastAsia"/>
          <w:b/>
          <w:bCs/>
          <w:color w:val="FF0000"/>
          <w:sz w:val="28"/>
          <w:szCs w:val="28"/>
        </w:rPr>
        <w:t>不要搞混了。</w:t>
      </w:r>
    </w:p>
    <w:p w:rsidR="0016035F" w:rsidRDefault="00EE0720" w:rsidP="0016035F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7</w:t>
      </w:r>
      <w:r w:rsidR="0016035F">
        <w:rPr>
          <w:rFonts w:eastAsia="標楷體" w:hint="eastAsia"/>
          <w:b/>
          <w:bCs/>
          <w:sz w:val="28"/>
          <w:szCs w:val="28"/>
        </w:rPr>
        <w:t>.</w:t>
      </w:r>
      <w:r w:rsidR="0016035F">
        <w:rPr>
          <w:rFonts w:eastAsia="標楷體" w:hint="eastAsia"/>
          <w:b/>
          <w:bCs/>
          <w:sz w:val="28"/>
          <w:szCs w:val="28"/>
        </w:rPr>
        <w:t>務必參考實驗教材</w:t>
      </w:r>
      <w:r w:rsidR="0016035F">
        <w:rPr>
          <w:rFonts w:eastAsia="標楷體" w:hint="eastAsia"/>
          <w:b/>
          <w:bCs/>
          <w:sz w:val="28"/>
          <w:szCs w:val="28"/>
        </w:rPr>
        <w:t>IC</w:t>
      </w:r>
      <w:r w:rsidR="0016035F">
        <w:rPr>
          <w:rFonts w:eastAsia="標楷體" w:hint="eastAsia"/>
          <w:b/>
          <w:bCs/>
          <w:sz w:val="28"/>
          <w:szCs w:val="28"/>
        </w:rPr>
        <w:t>介紹中</w:t>
      </w:r>
      <w:r w:rsidR="0016035F">
        <w:rPr>
          <w:rFonts w:eastAsia="標楷體" w:hint="eastAsia"/>
          <w:b/>
          <w:bCs/>
          <w:sz w:val="28"/>
          <w:szCs w:val="28"/>
        </w:rPr>
        <w:t>+5V</w:t>
      </w:r>
      <w:r w:rsidR="0016035F">
        <w:rPr>
          <w:rFonts w:eastAsia="標楷體" w:hint="eastAsia"/>
          <w:b/>
          <w:bCs/>
          <w:sz w:val="28"/>
          <w:szCs w:val="28"/>
        </w:rPr>
        <w:t>及</w:t>
      </w:r>
      <w:r w:rsidR="0016035F">
        <w:rPr>
          <w:rFonts w:eastAsia="標楷體" w:hint="eastAsia"/>
          <w:b/>
          <w:bCs/>
          <w:sz w:val="28"/>
          <w:szCs w:val="28"/>
        </w:rPr>
        <w:t>GND</w:t>
      </w:r>
      <w:r w:rsidR="0016035F">
        <w:rPr>
          <w:rFonts w:eastAsia="標楷體" w:hint="eastAsia"/>
          <w:b/>
          <w:bCs/>
          <w:sz w:val="28"/>
          <w:szCs w:val="28"/>
        </w:rPr>
        <w:t>的腳位，在接線路時，不要忘記接線。</w:t>
      </w:r>
    </w:p>
    <w:p w:rsidR="0016035F" w:rsidRPr="004E0517" w:rsidRDefault="00EE0720" w:rsidP="0016035F">
      <w:pPr>
        <w:adjustRightInd w:val="0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8</w:t>
      </w:r>
      <w:r w:rsidR="0016035F">
        <w:rPr>
          <w:rFonts w:eastAsia="標楷體" w:hint="eastAsia"/>
          <w:b/>
          <w:bCs/>
          <w:sz w:val="28"/>
          <w:szCs w:val="28"/>
        </w:rPr>
        <w:t>.</w:t>
      </w:r>
      <w:r w:rsidR="0016035F">
        <w:rPr>
          <w:rFonts w:eastAsia="標楷體" w:hint="eastAsia"/>
          <w:b/>
          <w:bCs/>
          <w:sz w:val="28"/>
          <w:szCs w:val="28"/>
        </w:rPr>
        <w:t>可以使用萬用電表測量個別接腳的</w:t>
      </w:r>
      <w:r w:rsidR="0016035F">
        <w:rPr>
          <w:rFonts w:eastAsia="標楷體" w:hint="eastAsia"/>
          <w:b/>
          <w:bCs/>
          <w:sz w:val="28"/>
          <w:szCs w:val="28"/>
        </w:rPr>
        <w:t>H</w:t>
      </w:r>
      <w:r w:rsidR="0016035F">
        <w:rPr>
          <w:rFonts w:eastAsia="標楷體" w:hint="eastAsia"/>
          <w:b/>
          <w:bCs/>
          <w:sz w:val="28"/>
          <w:szCs w:val="28"/>
        </w:rPr>
        <w:t>、</w:t>
      </w:r>
      <w:r w:rsidR="0016035F">
        <w:rPr>
          <w:rFonts w:eastAsia="標楷體" w:hint="eastAsia"/>
          <w:b/>
          <w:bCs/>
          <w:sz w:val="28"/>
          <w:szCs w:val="28"/>
        </w:rPr>
        <w:t>L</w:t>
      </w:r>
      <w:r w:rsidR="0016035F">
        <w:rPr>
          <w:rFonts w:eastAsia="標楷體" w:hint="eastAsia"/>
          <w:b/>
          <w:bCs/>
          <w:sz w:val="28"/>
          <w:szCs w:val="28"/>
        </w:rPr>
        <w:t>電壓</w:t>
      </w:r>
      <w:r w:rsidR="0016035F">
        <w:rPr>
          <w:rFonts w:eastAsia="標楷體" w:hint="eastAsia"/>
          <w:b/>
          <w:bCs/>
          <w:sz w:val="28"/>
          <w:szCs w:val="28"/>
        </w:rPr>
        <w:t>(</w:t>
      </w:r>
      <w:r w:rsidR="0016035F" w:rsidRPr="00356824">
        <w:rPr>
          <w:rFonts w:eastAsia="標楷體"/>
          <w:b/>
          <w:bCs/>
          <w:position w:val="-12"/>
          <w:sz w:val="28"/>
          <w:szCs w:val="28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7" o:title=""/>
          </v:shape>
          <o:OLEObject Type="Embed" ProgID="Equation.3" ShapeID="_x0000_i1025" DrawAspect="Content" ObjectID="_1624798998" r:id="rId8"/>
        </w:object>
      </w:r>
      <w:r w:rsidR="0016035F">
        <w:rPr>
          <w:rFonts w:eastAsia="標楷體" w:hint="eastAsia"/>
          <w:b/>
          <w:bCs/>
          <w:sz w:val="28"/>
          <w:szCs w:val="28"/>
        </w:rPr>
        <w:t>或是</w:t>
      </w:r>
      <w:r w:rsidR="0016035F" w:rsidRPr="00356824">
        <w:rPr>
          <w:rFonts w:eastAsia="標楷體"/>
          <w:b/>
          <w:bCs/>
          <w:position w:val="-12"/>
          <w:sz w:val="28"/>
          <w:szCs w:val="28"/>
        </w:rPr>
        <w:object w:dxaOrig="380" w:dyaOrig="360">
          <v:shape id="_x0000_i1026" type="#_x0000_t75" style="width:19pt;height:18pt" o:ole="">
            <v:imagedata r:id="rId9" o:title=""/>
          </v:shape>
          <o:OLEObject Type="Embed" ProgID="Equation.3" ShapeID="_x0000_i1026" DrawAspect="Content" ObjectID="_1624798999" r:id="rId10"/>
        </w:object>
      </w:r>
      <w:r w:rsidR="0016035F">
        <w:rPr>
          <w:rFonts w:eastAsia="標楷體" w:hint="eastAsia"/>
          <w:b/>
          <w:bCs/>
          <w:sz w:val="28"/>
          <w:szCs w:val="28"/>
        </w:rPr>
        <w:t>)</w:t>
      </w:r>
      <w:r w:rsidR="0016035F">
        <w:rPr>
          <w:rFonts w:eastAsia="標楷體" w:hint="eastAsia"/>
          <w:b/>
          <w:bCs/>
          <w:sz w:val="28"/>
          <w:szCs w:val="28"/>
        </w:rPr>
        <w:t>，這可以判斷邏輯準位是否正確，當電壓落在未定義區間時，就要檢查電路了。</w:t>
      </w:r>
    </w:p>
    <w:p w:rsidR="00944470" w:rsidRDefault="004E0517" w:rsidP="00944470">
      <w:pPr>
        <w:snapToGrid w:val="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lastRenderedPageBreak/>
        <w:t>五</w:t>
      </w:r>
      <w:r w:rsidR="009357CB">
        <w:rPr>
          <w:rFonts w:eastAsia="標楷體" w:hint="eastAsia"/>
          <w:b/>
          <w:color w:val="0000CC"/>
          <w:sz w:val="28"/>
          <w:szCs w:val="28"/>
        </w:rPr>
        <w:t>、</w:t>
      </w:r>
      <w:r w:rsidR="00944470" w:rsidRPr="00EB2411">
        <w:rPr>
          <w:rFonts w:eastAsia="標楷體"/>
          <w:b/>
          <w:color w:val="0000CC"/>
          <w:sz w:val="28"/>
          <w:szCs w:val="28"/>
        </w:rPr>
        <w:t>實驗數據測量與紀錄</w:t>
      </w:r>
    </w:p>
    <w:p w:rsidR="0005531C" w:rsidRPr="00D111DB" w:rsidRDefault="00C260E4" w:rsidP="0005531C">
      <w:pPr>
        <w:spacing w:line="360" w:lineRule="auto"/>
        <w:jc w:val="both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05531C" w:rsidRPr="00D111DB">
        <w:rPr>
          <w:rFonts w:eastAsia="標楷體" w:hint="eastAsia"/>
          <w:b/>
          <w:color w:val="0000CC"/>
          <w:sz w:val="28"/>
          <w:szCs w:val="28"/>
        </w:rPr>
        <w:t>實驗項目</w:t>
      </w:r>
      <w:r w:rsidR="0005531C" w:rsidRPr="00D111DB">
        <w:rPr>
          <w:rFonts w:eastAsia="標楷體" w:hint="eastAsia"/>
          <w:b/>
          <w:color w:val="0000CC"/>
          <w:sz w:val="28"/>
          <w:szCs w:val="28"/>
        </w:rPr>
        <w:t>(</w:t>
      </w:r>
      <w:r w:rsidR="0005531C">
        <w:rPr>
          <w:rFonts w:eastAsia="標楷體" w:hint="eastAsia"/>
          <w:b/>
          <w:color w:val="0000CC"/>
          <w:sz w:val="28"/>
          <w:szCs w:val="28"/>
        </w:rPr>
        <w:t>一</w:t>
      </w:r>
      <w:r w:rsidR="0005531C" w:rsidRPr="00D111DB">
        <w:rPr>
          <w:rFonts w:eastAsia="標楷體" w:hint="eastAsia"/>
          <w:b/>
          <w:color w:val="0000CC"/>
          <w:sz w:val="28"/>
          <w:szCs w:val="28"/>
        </w:rPr>
        <w:t>)</w:t>
      </w:r>
      <w:r w:rsidR="0005531C" w:rsidRPr="00D111DB">
        <w:rPr>
          <w:rFonts w:ascii="新細明體" w:hAnsi="新細明體" w:hint="eastAsia"/>
          <w:b/>
          <w:color w:val="0000CC"/>
          <w:sz w:val="28"/>
          <w:szCs w:val="28"/>
        </w:rPr>
        <w:t>：</w:t>
      </w:r>
      <w:r w:rsidR="0005531C" w:rsidRPr="00D111DB">
        <w:rPr>
          <w:rFonts w:eastAsia="標楷體"/>
          <w:b/>
          <w:color w:val="0000CC"/>
          <w:sz w:val="28"/>
        </w:rPr>
        <w:t>BCD</w:t>
      </w:r>
      <w:r w:rsidR="0005531C" w:rsidRPr="00D111DB">
        <w:rPr>
          <w:rFonts w:eastAsia="標楷體" w:hint="eastAsia"/>
          <w:b/>
          <w:color w:val="0000CC"/>
          <w:sz w:val="28"/>
        </w:rPr>
        <w:t xml:space="preserve"> Code</w:t>
      </w:r>
      <w:r w:rsidR="0005531C" w:rsidRPr="00D111DB">
        <w:rPr>
          <w:rFonts w:eastAsia="標楷體" w:hint="eastAsia"/>
          <w:b/>
          <w:color w:val="0000CC"/>
          <w:sz w:val="28"/>
          <w:szCs w:val="28"/>
        </w:rPr>
        <w:t>數位碼產生器電路</w:t>
      </w:r>
    </w:p>
    <w:p w:rsidR="0005531C" w:rsidRPr="001A0EC8" w:rsidRDefault="0005531C" w:rsidP="0005531C">
      <w:pPr>
        <w:spacing w:line="360" w:lineRule="auto"/>
        <w:jc w:val="both"/>
        <w:rPr>
          <w:rFonts w:eastAsia="標楷體"/>
          <w:b/>
          <w:color w:val="0000CC"/>
          <w:sz w:val="28"/>
        </w:rPr>
      </w:pPr>
      <w:r w:rsidRPr="00D27418">
        <w:rPr>
          <w:rFonts w:ascii="標楷體" w:eastAsia="標楷體" w:hAnsi="標楷體" w:cs="標楷體"/>
          <w:b/>
          <w:bCs/>
          <w:color w:val="0000CC"/>
          <w:sz w:val="28"/>
          <w:szCs w:val="28"/>
        </w:rPr>
        <w:t>※完成</w:t>
      </w:r>
      <w:r w:rsidRPr="00D27418">
        <w:rPr>
          <w:rFonts w:eastAsia="標楷體"/>
          <w:b/>
          <w:bCs/>
          <w:color w:val="0000CC"/>
          <w:sz w:val="28"/>
          <w:szCs w:val="28"/>
        </w:rPr>
        <w:t>本實驗</w:t>
      </w:r>
      <w:r w:rsidRPr="00D27418">
        <w:rPr>
          <w:rFonts w:eastAsia="標楷體" w:hint="eastAsia"/>
          <w:b/>
          <w:color w:val="0000CC"/>
          <w:sz w:val="28"/>
          <w:szCs w:val="28"/>
        </w:rPr>
        <w:t>項目</w:t>
      </w:r>
      <w:r w:rsidRPr="00D27418">
        <w:rPr>
          <w:rFonts w:eastAsia="標楷體" w:hint="eastAsia"/>
          <w:b/>
          <w:color w:val="0000CC"/>
          <w:sz w:val="28"/>
          <w:szCs w:val="28"/>
        </w:rPr>
        <w:t>(</w:t>
      </w:r>
      <w:r w:rsidRPr="00D27418">
        <w:rPr>
          <w:rFonts w:eastAsia="標楷體" w:hint="eastAsia"/>
          <w:b/>
          <w:color w:val="0000CC"/>
          <w:sz w:val="28"/>
          <w:szCs w:val="28"/>
        </w:rPr>
        <w:t>一</w:t>
      </w:r>
      <w:r w:rsidRPr="00D27418">
        <w:rPr>
          <w:rFonts w:eastAsia="標楷體" w:hint="eastAsia"/>
          <w:b/>
          <w:color w:val="0000CC"/>
          <w:sz w:val="28"/>
          <w:szCs w:val="28"/>
        </w:rPr>
        <w:t>)</w:t>
      </w:r>
      <w:r w:rsidRPr="00D27418">
        <w:rPr>
          <w:rFonts w:eastAsia="標楷體"/>
          <w:b/>
          <w:bCs/>
          <w:color w:val="0000CC"/>
          <w:sz w:val="28"/>
          <w:szCs w:val="28"/>
        </w:rPr>
        <w:t>後，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經檢查</w:t>
      </w:r>
      <w:r w:rsidRPr="00D27418">
        <w:rPr>
          <w:rFonts w:eastAsia="標楷體"/>
          <w:b/>
          <w:bCs/>
          <w:color w:val="0000CC"/>
          <w:sz w:val="28"/>
          <w:szCs w:val="28"/>
        </w:rPr>
        <w:t>實驗電路後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，</w:t>
      </w:r>
      <w:r>
        <w:rPr>
          <w:rFonts w:eastAsia="標楷體" w:hint="eastAsia"/>
          <w:b/>
          <w:bCs/>
          <w:color w:val="0000CC"/>
          <w:sz w:val="28"/>
          <w:szCs w:val="28"/>
        </w:rPr>
        <w:t>接續，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更改線路</w:t>
      </w:r>
      <w:r>
        <w:rPr>
          <w:rFonts w:eastAsia="標楷體" w:hint="eastAsia"/>
          <w:b/>
          <w:bCs/>
          <w:color w:val="0000CC"/>
          <w:sz w:val="28"/>
          <w:szCs w:val="28"/>
        </w:rPr>
        <w:t>，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實作</w:t>
      </w:r>
      <w:r>
        <w:rPr>
          <w:rFonts w:eastAsia="標楷體" w:hint="eastAsia"/>
          <w:b/>
          <w:bCs/>
          <w:color w:val="0000CC"/>
          <w:sz w:val="28"/>
          <w:szCs w:val="28"/>
        </w:rPr>
        <w:t>實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驗</w:t>
      </w:r>
      <w:r w:rsidRPr="00D27418">
        <w:rPr>
          <w:rFonts w:eastAsia="標楷體" w:hint="eastAsia"/>
          <w:b/>
          <w:color w:val="0000CC"/>
          <w:sz w:val="28"/>
          <w:szCs w:val="28"/>
        </w:rPr>
        <w:t>項目</w:t>
      </w:r>
      <w:r w:rsidRPr="00D27418">
        <w:rPr>
          <w:rFonts w:eastAsia="標楷體" w:hint="eastAsia"/>
          <w:b/>
          <w:color w:val="0000CC"/>
          <w:sz w:val="28"/>
          <w:szCs w:val="28"/>
        </w:rPr>
        <w:t>(</w:t>
      </w:r>
      <w:r w:rsidRPr="00D27418">
        <w:rPr>
          <w:rFonts w:eastAsia="標楷體" w:hint="eastAsia"/>
          <w:b/>
          <w:color w:val="0000CC"/>
          <w:sz w:val="28"/>
          <w:szCs w:val="28"/>
        </w:rPr>
        <w:t>二</w:t>
      </w:r>
      <w:r w:rsidRPr="00D27418">
        <w:rPr>
          <w:rFonts w:eastAsia="標楷體" w:hint="eastAsia"/>
          <w:b/>
          <w:color w:val="0000CC"/>
          <w:sz w:val="28"/>
          <w:szCs w:val="28"/>
        </w:rPr>
        <w:t>)</w:t>
      </w:r>
      <w:r w:rsidRPr="00D27418">
        <w:rPr>
          <w:rFonts w:eastAsia="標楷體" w:hint="eastAsia"/>
          <w:b/>
          <w:color w:val="0000CC"/>
          <w:sz w:val="28"/>
          <w:szCs w:val="28"/>
        </w:rPr>
        <w:t>單元</w:t>
      </w:r>
      <w:r>
        <w:rPr>
          <w:rFonts w:eastAsia="標楷體" w:hint="eastAsia"/>
          <w:b/>
          <w:color w:val="0000CC"/>
          <w:sz w:val="28"/>
          <w:szCs w:val="28"/>
        </w:rPr>
        <w:t>電路</w:t>
      </w:r>
      <w:r w:rsidRPr="00D27418">
        <w:rPr>
          <w:rFonts w:eastAsia="標楷體"/>
          <w:b/>
          <w:bCs/>
          <w:color w:val="0000CC"/>
          <w:sz w:val="28"/>
          <w:szCs w:val="28"/>
        </w:rPr>
        <w:t>。</w:t>
      </w:r>
      <w:r w:rsidRPr="001A0EC8">
        <w:rPr>
          <w:rFonts w:eastAsia="標楷體" w:hint="eastAsia"/>
          <w:b/>
          <w:bCs/>
          <w:color w:val="0000CC"/>
          <w:sz w:val="28"/>
          <w:szCs w:val="28"/>
        </w:rPr>
        <w:t>參閱單元</w:t>
      </w:r>
      <w:r w:rsidRPr="001A0EC8">
        <w:rPr>
          <w:rFonts w:eastAsia="標楷體" w:hint="eastAsia"/>
          <w:b/>
          <w:bCs/>
          <w:color w:val="0000CC"/>
          <w:sz w:val="28"/>
          <w:szCs w:val="28"/>
        </w:rPr>
        <w:t>(</w:t>
      </w:r>
      <w:r w:rsidRPr="001A0EC8">
        <w:rPr>
          <w:rFonts w:eastAsia="標楷體" w:hint="eastAsia"/>
          <w:b/>
          <w:bCs/>
          <w:color w:val="0000CC"/>
          <w:sz w:val="28"/>
          <w:szCs w:val="28"/>
        </w:rPr>
        <w:t>三</w:t>
      </w:r>
      <w:r w:rsidRPr="001A0EC8">
        <w:rPr>
          <w:rFonts w:eastAsia="標楷體" w:hint="eastAsia"/>
          <w:b/>
          <w:bCs/>
          <w:color w:val="0000CC"/>
          <w:sz w:val="28"/>
          <w:szCs w:val="28"/>
        </w:rPr>
        <w:t>)</w:t>
      </w:r>
      <w:r w:rsidRPr="001A0EC8">
        <w:rPr>
          <w:rFonts w:eastAsia="標楷體"/>
          <w:b/>
          <w:color w:val="0000CC"/>
          <w:sz w:val="28"/>
        </w:rPr>
        <w:t>圖</w:t>
      </w:r>
      <w:r w:rsidRPr="001A0EC8">
        <w:rPr>
          <w:rFonts w:eastAsia="標楷體"/>
          <w:b/>
          <w:color w:val="0000CC"/>
          <w:sz w:val="28"/>
        </w:rPr>
        <w:t>(</w:t>
      </w:r>
      <w:r w:rsidRPr="001A0EC8">
        <w:rPr>
          <w:rFonts w:eastAsia="標楷體" w:hint="eastAsia"/>
          <w:b/>
          <w:color w:val="0000CC"/>
          <w:sz w:val="28"/>
        </w:rPr>
        <w:t>3-1</w:t>
      </w:r>
      <w:r w:rsidRPr="001A0EC8">
        <w:rPr>
          <w:rFonts w:eastAsia="標楷體"/>
          <w:b/>
          <w:color w:val="0000CC"/>
          <w:sz w:val="28"/>
        </w:rPr>
        <w:t>)</w:t>
      </w:r>
      <w:r w:rsidRPr="001A0EC8">
        <w:rPr>
          <w:rFonts w:eastAsia="標楷體" w:hint="eastAsia"/>
          <w:b/>
          <w:color w:val="0000CC"/>
          <w:sz w:val="28"/>
        </w:rPr>
        <w:t>及</w:t>
      </w:r>
      <w:r w:rsidRPr="001A0EC8">
        <w:rPr>
          <w:rFonts w:eastAsia="標楷體"/>
          <w:b/>
          <w:color w:val="0000CC"/>
          <w:sz w:val="28"/>
        </w:rPr>
        <w:t>圖</w:t>
      </w:r>
      <w:r w:rsidRPr="001A0EC8">
        <w:rPr>
          <w:rFonts w:eastAsia="標楷體"/>
          <w:b/>
          <w:color w:val="0000CC"/>
          <w:sz w:val="28"/>
        </w:rPr>
        <w:t>(</w:t>
      </w:r>
      <w:r w:rsidRPr="001A0EC8">
        <w:rPr>
          <w:rFonts w:eastAsia="標楷體" w:hint="eastAsia"/>
          <w:b/>
          <w:color w:val="0000CC"/>
          <w:sz w:val="28"/>
        </w:rPr>
        <w:t>3-2</w:t>
      </w:r>
      <w:r w:rsidRPr="001A0EC8">
        <w:rPr>
          <w:rFonts w:eastAsia="標楷體"/>
          <w:b/>
          <w:color w:val="0000CC"/>
          <w:sz w:val="28"/>
        </w:rPr>
        <w:t>)</w:t>
      </w:r>
      <w:r>
        <w:rPr>
          <w:rFonts w:eastAsia="標楷體" w:hint="eastAsia"/>
          <w:b/>
          <w:color w:val="0000CC"/>
          <w:sz w:val="28"/>
        </w:rPr>
        <w:t>電路</w:t>
      </w:r>
      <w:r w:rsidRPr="001A0EC8">
        <w:rPr>
          <w:rFonts w:eastAsia="標楷體" w:hint="eastAsia"/>
          <w:b/>
          <w:color w:val="0000CC"/>
          <w:sz w:val="28"/>
        </w:rPr>
        <w:t>。</w:t>
      </w:r>
    </w:p>
    <w:p w:rsidR="0005531C" w:rsidRPr="00D111DB" w:rsidRDefault="0005531C" w:rsidP="0005531C">
      <w:pPr>
        <w:tabs>
          <w:tab w:val="left" w:pos="142"/>
        </w:tabs>
        <w:spacing w:line="360" w:lineRule="auto"/>
        <w:jc w:val="center"/>
        <w:rPr>
          <w:rFonts w:eastAsia="標楷體"/>
          <w:b/>
          <w:color w:val="0033CC"/>
          <w:sz w:val="28"/>
        </w:rPr>
      </w:pPr>
      <w:r>
        <w:rPr>
          <w:rFonts w:eastAsia="標楷體" w:hint="eastAsia"/>
          <w:b/>
          <w:noProof/>
          <w:color w:val="0033CC"/>
          <w:sz w:val="28"/>
        </w:rPr>
        <w:drawing>
          <wp:inline distT="0" distB="0" distL="0" distR="0" wp14:anchorId="631B126A" wp14:editId="209E4A3F">
            <wp:extent cx="4250690" cy="311467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1C" w:rsidRDefault="0005531C" w:rsidP="0005531C">
      <w:pPr>
        <w:tabs>
          <w:tab w:val="left" w:pos="142"/>
        </w:tabs>
        <w:spacing w:line="360" w:lineRule="auto"/>
        <w:jc w:val="center"/>
        <w:rPr>
          <w:rFonts w:eastAsia="標楷體"/>
          <w:b/>
          <w:sz w:val="28"/>
        </w:rPr>
      </w:pPr>
      <w:r w:rsidRPr="001A0EC8">
        <w:rPr>
          <w:rFonts w:eastAsia="標楷體" w:hint="eastAsia"/>
          <w:b/>
          <w:bCs/>
          <w:sz w:val="28"/>
          <w:szCs w:val="28"/>
        </w:rPr>
        <w:t>單元</w:t>
      </w:r>
      <w:r w:rsidRPr="001A0EC8">
        <w:rPr>
          <w:rFonts w:eastAsia="標楷體" w:hint="eastAsia"/>
          <w:b/>
          <w:bCs/>
          <w:sz w:val="28"/>
          <w:szCs w:val="28"/>
        </w:rPr>
        <w:t>(</w:t>
      </w:r>
      <w:r w:rsidRPr="001A0EC8">
        <w:rPr>
          <w:rFonts w:eastAsia="標楷體" w:hint="eastAsia"/>
          <w:b/>
          <w:bCs/>
          <w:sz w:val="28"/>
          <w:szCs w:val="28"/>
        </w:rPr>
        <w:t>三</w:t>
      </w:r>
      <w:r w:rsidRPr="001A0EC8">
        <w:rPr>
          <w:rFonts w:eastAsia="標楷體" w:hint="eastAsia"/>
          <w:b/>
          <w:bCs/>
          <w:sz w:val="28"/>
          <w:szCs w:val="28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</w:t>
      </w:r>
      <w:r w:rsidRPr="00D111DB">
        <w:rPr>
          <w:rFonts w:eastAsia="標楷體" w:hint="eastAsia"/>
          <w:b/>
          <w:sz w:val="28"/>
        </w:rPr>
        <w:t>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cs="標楷體"/>
          <w:b/>
          <w:sz w:val="28"/>
        </w:rPr>
        <w:t>：實驗電路圖－</w:t>
      </w:r>
      <w:r w:rsidRPr="00D111DB">
        <w:rPr>
          <w:rFonts w:eastAsia="標楷體"/>
          <w:b/>
          <w:sz w:val="28"/>
        </w:rPr>
        <w:t>非穩態時脈振盪器</w:t>
      </w:r>
    </w:p>
    <w:p w:rsidR="0005531C" w:rsidRDefault="0005531C" w:rsidP="0005531C">
      <w:pPr>
        <w:spacing w:line="360" w:lineRule="auto"/>
        <w:rPr>
          <w:rFonts w:eastAsia="標楷體"/>
          <w:sz w:val="28"/>
        </w:rPr>
      </w:pPr>
      <w:r>
        <w:rPr>
          <w:rFonts w:eastAsia="標楷體"/>
          <w:bCs/>
          <w:noProof/>
          <w:sz w:val="28"/>
          <w:szCs w:val="28"/>
        </w:rPr>
        <w:drawing>
          <wp:inline distT="0" distB="0" distL="0" distR="0" wp14:anchorId="73930F47" wp14:editId="6BBE0011">
            <wp:extent cx="6119495" cy="216027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60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1C" w:rsidRPr="00F72622" w:rsidRDefault="0005531C" w:rsidP="0005531C">
      <w:pPr>
        <w:spacing w:line="360" w:lineRule="auto"/>
        <w:jc w:val="center"/>
        <w:rPr>
          <w:rFonts w:eastAsia="標楷體"/>
          <w:b/>
          <w:sz w:val="28"/>
        </w:rPr>
      </w:pPr>
      <w:r w:rsidRPr="001A0EC8">
        <w:rPr>
          <w:rFonts w:eastAsia="標楷體" w:hint="eastAsia"/>
          <w:b/>
          <w:bCs/>
          <w:sz w:val="28"/>
          <w:szCs w:val="28"/>
        </w:rPr>
        <w:t>單元</w:t>
      </w:r>
      <w:r w:rsidRPr="001A0EC8">
        <w:rPr>
          <w:rFonts w:eastAsia="標楷體" w:hint="eastAsia"/>
          <w:b/>
          <w:bCs/>
          <w:sz w:val="28"/>
          <w:szCs w:val="28"/>
        </w:rPr>
        <w:t>(</w:t>
      </w:r>
      <w:r w:rsidRPr="001A0EC8">
        <w:rPr>
          <w:rFonts w:eastAsia="標楷體" w:hint="eastAsia"/>
          <w:b/>
          <w:bCs/>
          <w:sz w:val="28"/>
          <w:szCs w:val="28"/>
        </w:rPr>
        <w:t>三</w:t>
      </w:r>
      <w:r w:rsidRPr="001A0EC8">
        <w:rPr>
          <w:rFonts w:eastAsia="標楷體" w:hint="eastAsia"/>
          <w:b/>
          <w:bCs/>
          <w:sz w:val="28"/>
          <w:szCs w:val="28"/>
        </w:rPr>
        <w:t>)</w:t>
      </w:r>
      <w:r w:rsidRPr="00F72622">
        <w:rPr>
          <w:rFonts w:eastAsia="標楷體"/>
          <w:b/>
          <w:sz w:val="28"/>
        </w:rPr>
        <w:t>圖</w:t>
      </w:r>
      <w:r w:rsidRPr="00F72622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</w:t>
      </w:r>
      <w:r w:rsidRPr="00F72622">
        <w:rPr>
          <w:rFonts w:eastAsia="標楷體" w:hint="eastAsia"/>
          <w:b/>
          <w:sz w:val="28"/>
        </w:rPr>
        <w:t>-2</w:t>
      </w:r>
      <w:r w:rsidRPr="00F72622">
        <w:rPr>
          <w:rFonts w:eastAsia="標楷體"/>
          <w:b/>
          <w:sz w:val="28"/>
        </w:rPr>
        <w:t>)</w:t>
      </w:r>
      <w:r w:rsidRPr="00F72622">
        <w:rPr>
          <w:rFonts w:ascii="標楷體" w:eastAsia="標楷體" w:hAnsi="標楷體" w:cs="標楷體"/>
          <w:b/>
          <w:sz w:val="28"/>
        </w:rPr>
        <w:t>：單擊脈波產生器及防止彈跳電路</w:t>
      </w:r>
    </w:p>
    <w:p w:rsidR="0005531C" w:rsidRPr="001A0EC8" w:rsidRDefault="0005531C" w:rsidP="0005531C">
      <w:pPr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</w:rPr>
      </w:pPr>
    </w:p>
    <w:p w:rsidR="0005531C" w:rsidRPr="00D111DB" w:rsidRDefault="0005531C" w:rsidP="0005531C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lastRenderedPageBreak/>
        <w:drawing>
          <wp:inline distT="0" distB="0" distL="0" distR="0" wp14:anchorId="73156DF4" wp14:editId="18282B7E">
            <wp:extent cx="4380865" cy="2260600"/>
            <wp:effectExtent l="0" t="0" r="63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1C" w:rsidRPr="00D111DB" w:rsidRDefault="0005531C" w:rsidP="0005531C">
      <w:pPr>
        <w:spacing w:line="360" w:lineRule="auto"/>
        <w:jc w:val="center"/>
        <w:rPr>
          <w:rFonts w:eastAsia="標楷體"/>
          <w:b/>
          <w:color w:val="0033CC"/>
          <w:sz w:val="28"/>
        </w:rPr>
      </w:pPr>
      <w:r w:rsidRPr="00D111DB">
        <w:rPr>
          <w:rFonts w:eastAsia="標楷體" w:hint="eastAsia"/>
          <w:b/>
          <w:sz w:val="28"/>
        </w:rPr>
        <w:t>圖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4-1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：</w:t>
      </w:r>
      <w:r w:rsidRPr="00D111DB">
        <w:rPr>
          <w:rFonts w:eastAsia="標楷體"/>
          <w:b/>
          <w:sz w:val="28"/>
        </w:rPr>
        <w:t>BCD</w:t>
      </w:r>
      <w:r w:rsidRPr="00D111DB">
        <w:rPr>
          <w:rFonts w:eastAsia="標楷體" w:hint="eastAsia"/>
          <w:b/>
          <w:sz w:val="28"/>
        </w:rPr>
        <w:t xml:space="preserve"> Code</w:t>
      </w:r>
      <w:r w:rsidRPr="00D111DB">
        <w:rPr>
          <w:rFonts w:eastAsia="標楷體" w:hint="eastAsia"/>
          <w:b/>
          <w:sz w:val="28"/>
          <w:szCs w:val="28"/>
        </w:rPr>
        <w:t>數位碼產生器電路</w:t>
      </w:r>
    </w:p>
    <w:p w:rsidR="0005531C" w:rsidRPr="00D111DB" w:rsidRDefault="0005531C" w:rsidP="0005531C">
      <w:pPr>
        <w:tabs>
          <w:tab w:val="num" w:pos="64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</w:rPr>
        <w:t>1.</w:t>
      </w:r>
      <w:r w:rsidRPr="00D111DB">
        <w:rPr>
          <w:rFonts w:eastAsia="標楷體" w:hint="eastAsia"/>
          <w:b/>
          <w:sz w:val="28"/>
        </w:rPr>
        <w:t>接妥圖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4-1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：</w:t>
      </w:r>
      <w:r w:rsidRPr="00D111DB">
        <w:rPr>
          <w:rFonts w:eastAsia="標楷體"/>
          <w:b/>
          <w:sz w:val="28"/>
        </w:rPr>
        <w:t>BCD</w:t>
      </w:r>
      <w:r w:rsidRPr="00D111DB">
        <w:rPr>
          <w:rFonts w:eastAsia="標楷體" w:hint="eastAsia"/>
          <w:b/>
          <w:sz w:val="28"/>
        </w:rPr>
        <w:t xml:space="preserve"> Code</w:t>
      </w:r>
      <w:r w:rsidRPr="00D111DB">
        <w:rPr>
          <w:rFonts w:eastAsia="標楷體" w:hint="eastAsia"/>
          <w:b/>
          <w:sz w:val="28"/>
          <w:szCs w:val="28"/>
        </w:rPr>
        <w:t>數位碼產生器電路</w:t>
      </w:r>
      <w:r w:rsidRPr="00D111DB">
        <w:rPr>
          <w:rFonts w:eastAsia="標楷體" w:hint="eastAsia"/>
          <w:b/>
          <w:sz w:val="28"/>
          <w:szCs w:val="28"/>
        </w:rPr>
        <w:t>(</w:t>
      </w:r>
      <w:r w:rsidRPr="00D111DB">
        <w:rPr>
          <w:rFonts w:eastAsia="標楷體" w:hint="eastAsia"/>
          <w:b/>
          <w:sz w:val="28"/>
          <w:szCs w:val="28"/>
        </w:rPr>
        <w:t>如前電路說明</w:t>
      </w:r>
      <w:r w:rsidRPr="00D111DB">
        <w:rPr>
          <w:rFonts w:eastAsia="標楷體" w:hint="eastAsia"/>
          <w:b/>
          <w:sz w:val="28"/>
          <w:szCs w:val="28"/>
        </w:rPr>
        <w:t>)</w:t>
      </w:r>
      <w:r w:rsidRPr="00D111DB">
        <w:rPr>
          <w:rFonts w:eastAsia="標楷體" w:hint="eastAsia"/>
          <w:b/>
          <w:sz w:val="28"/>
          <w:szCs w:val="28"/>
        </w:rPr>
        <w:t>，</w:t>
      </w:r>
      <w:r w:rsidRPr="00D111DB">
        <w:rPr>
          <w:rFonts w:eastAsia="標楷體" w:hint="eastAsia"/>
          <w:b/>
          <w:sz w:val="28"/>
        </w:rPr>
        <w:t>組裝</w:t>
      </w:r>
      <w:r w:rsidRPr="00D111DB">
        <w:rPr>
          <w:rFonts w:eastAsia="標楷體"/>
          <w:b/>
          <w:sz w:val="28"/>
        </w:rPr>
        <w:t>BCD C</w:t>
      </w:r>
      <w:r w:rsidRPr="00D111DB">
        <w:rPr>
          <w:rFonts w:eastAsia="標楷體" w:hint="eastAsia"/>
          <w:b/>
          <w:sz w:val="28"/>
        </w:rPr>
        <w:t>ode</w:t>
      </w:r>
      <w:r w:rsidRPr="00D111DB">
        <w:rPr>
          <w:rFonts w:eastAsia="標楷體" w:hint="eastAsia"/>
          <w:b/>
          <w:sz w:val="28"/>
        </w:rPr>
        <w:t>電路元件。</w:t>
      </w:r>
      <w:r w:rsidRPr="00D111DB">
        <w:rPr>
          <w:rFonts w:eastAsia="標楷體" w:hint="eastAsia"/>
          <w:b/>
          <w:sz w:val="28"/>
          <w:szCs w:val="28"/>
        </w:rPr>
        <w:t>一般在</w:t>
      </w:r>
      <w:r w:rsidRPr="00D111DB">
        <w:rPr>
          <w:rFonts w:eastAsia="標楷體" w:hint="eastAsia"/>
          <w:b/>
          <w:sz w:val="28"/>
          <w:szCs w:val="28"/>
        </w:rPr>
        <w:t>IC</w:t>
      </w:r>
      <w:r w:rsidRPr="00D111DB">
        <w:rPr>
          <w:rFonts w:eastAsia="標楷體" w:hint="eastAsia"/>
          <w:b/>
          <w:sz w:val="28"/>
          <w:szCs w:val="28"/>
        </w:rPr>
        <w:t>電源</w:t>
      </w:r>
      <w:r w:rsidRPr="00D111DB">
        <w:rPr>
          <w:rFonts w:eastAsia="標楷體" w:hint="eastAsia"/>
          <w:b/>
          <w:sz w:val="28"/>
          <w:szCs w:val="28"/>
        </w:rPr>
        <w:t>+5V</w:t>
      </w:r>
      <w:r w:rsidRPr="00D111DB">
        <w:rPr>
          <w:rFonts w:eastAsia="標楷體" w:hint="eastAsia"/>
          <w:b/>
          <w:sz w:val="28"/>
          <w:szCs w:val="28"/>
        </w:rPr>
        <w:t>接腳旁接上</w:t>
      </w:r>
      <w:r w:rsidRPr="00D111DB">
        <w:rPr>
          <w:rFonts w:eastAsia="標楷體" w:hint="eastAsia"/>
          <w:b/>
          <w:sz w:val="28"/>
          <w:szCs w:val="28"/>
        </w:rPr>
        <w:t>0.1uF</w:t>
      </w:r>
      <w:r w:rsidRPr="00D111DB">
        <w:rPr>
          <w:rFonts w:eastAsia="標楷體" w:hint="eastAsia"/>
          <w:b/>
          <w:sz w:val="28"/>
          <w:szCs w:val="28"/>
        </w:rPr>
        <w:t>陶瓷電容或</w:t>
      </w:r>
      <w:r w:rsidRPr="00D111DB">
        <w:rPr>
          <w:rFonts w:eastAsia="標楷體" w:hint="eastAsia"/>
          <w:b/>
          <w:sz w:val="28"/>
          <w:szCs w:val="28"/>
        </w:rPr>
        <w:t>PE</w:t>
      </w:r>
      <w:r w:rsidRPr="00D111DB">
        <w:rPr>
          <w:rFonts w:eastAsia="標楷體" w:hint="eastAsia"/>
          <w:b/>
          <w:sz w:val="28"/>
          <w:szCs w:val="28"/>
        </w:rPr>
        <w:t>電容。</w:t>
      </w:r>
    </w:p>
    <w:p w:rsidR="0005531C" w:rsidRPr="00D111DB" w:rsidRDefault="0005531C" w:rsidP="0005531C">
      <w:pPr>
        <w:tabs>
          <w:tab w:val="num" w:pos="64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szCs w:val="28"/>
        </w:rPr>
        <w:t>2.</w:t>
      </w:r>
      <w:r w:rsidRPr="00D111DB">
        <w:rPr>
          <w:rFonts w:eastAsia="標楷體" w:hint="eastAsia"/>
          <w:b/>
          <w:sz w:val="28"/>
        </w:rPr>
        <w:t>脈波輸入</w:t>
      </w:r>
      <w:r>
        <w:rPr>
          <w:rFonts w:eastAsia="標楷體" w:hint="eastAsia"/>
          <w:b/>
          <w:sz w:val="28"/>
        </w:rPr>
        <w:t>點</w:t>
      </w:r>
      <w:r>
        <w:rPr>
          <w:rFonts w:eastAsia="標楷體" w:hint="eastAsia"/>
          <w:b/>
          <w:sz w:val="28"/>
        </w:rPr>
        <w:t>[P2]</w:t>
      </w:r>
      <w:r w:rsidRPr="00D111DB">
        <w:rPr>
          <w:rFonts w:eastAsia="標楷體" w:hint="eastAsia"/>
          <w:b/>
          <w:sz w:val="28"/>
        </w:rPr>
        <w:t>為實驗單元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三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</w:t>
      </w:r>
      <w:r w:rsidRPr="00D111DB">
        <w:rPr>
          <w:rFonts w:eastAsia="標楷體" w:hint="eastAsia"/>
          <w:b/>
          <w:sz w:val="28"/>
        </w:rPr>
        <w:t>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的輸出節點</w:t>
      </w:r>
      <w:r w:rsidRPr="00D111DB">
        <w:rPr>
          <w:rFonts w:eastAsia="標楷體" w:hint="eastAsia"/>
          <w:b/>
          <w:sz w:val="28"/>
        </w:rPr>
        <w:t>[VO1]</w:t>
      </w:r>
      <w:r w:rsidRPr="00D111DB">
        <w:rPr>
          <w:rFonts w:eastAsia="標楷體" w:hint="eastAsia"/>
          <w:b/>
          <w:sz w:val="28"/>
        </w:rPr>
        <w:t>接至節點</w:t>
      </w:r>
      <w:r w:rsidRPr="00D111DB">
        <w:rPr>
          <w:rFonts w:eastAsia="標楷體" w:hint="eastAsia"/>
          <w:b/>
          <w:sz w:val="28"/>
        </w:rPr>
        <w:t>[P2]</w:t>
      </w:r>
      <w:r w:rsidRPr="00D111DB">
        <w:rPr>
          <w:rFonts w:eastAsia="標楷體" w:hint="eastAsia"/>
          <w:b/>
          <w:sz w:val="28"/>
        </w:rPr>
        <w:t>。</w:t>
      </w:r>
    </w:p>
    <w:p w:rsidR="0005531C" w:rsidRPr="00D111DB" w:rsidRDefault="0005531C" w:rsidP="0005531C">
      <w:pPr>
        <w:tabs>
          <w:tab w:val="num" w:pos="64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3.</w:t>
      </w:r>
      <w:r w:rsidRPr="00D111DB">
        <w:rPr>
          <w:rFonts w:eastAsia="標楷體" w:hint="eastAsia"/>
          <w:b/>
          <w:sz w:val="28"/>
        </w:rPr>
        <w:t>使用示波器分別測量各測試點</w:t>
      </w:r>
      <w:r w:rsidRPr="00D111DB">
        <w:rPr>
          <w:rFonts w:eastAsia="標楷體"/>
          <w:b/>
          <w:sz w:val="28"/>
        </w:rPr>
        <w:t>P2</w:t>
      </w:r>
      <w:r w:rsidRPr="00D111DB">
        <w:rPr>
          <w:rFonts w:eastAsia="標楷體" w:hAnsi="標楷體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TP5</w:t>
      </w:r>
      <w:r w:rsidRPr="00D111DB">
        <w:rPr>
          <w:rFonts w:eastAsia="標楷體" w:hAnsi="標楷體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TP6</w:t>
      </w:r>
      <w:r w:rsidRPr="00D111DB">
        <w:rPr>
          <w:rFonts w:eastAsia="標楷體" w:hint="eastAsia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TP7</w:t>
      </w:r>
      <w:r w:rsidRPr="00D111DB">
        <w:rPr>
          <w:rFonts w:eastAsia="標楷體" w:hint="eastAsia"/>
          <w:b/>
          <w:sz w:val="28"/>
        </w:rPr>
        <w:t>及</w:t>
      </w:r>
      <w:r w:rsidRPr="00D111DB">
        <w:rPr>
          <w:rFonts w:eastAsia="標楷體" w:hint="eastAsia"/>
          <w:b/>
          <w:sz w:val="28"/>
        </w:rPr>
        <w:t>TP8</w:t>
      </w:r>
      <w:r w:rsidRPr="00D111DB">
        <w:rPr>
          <w:rFonts w:eastAsia="標楷體" w:hint="eastAsia"/>
          <w:b/>
          <w:sz w:val="28"/>
        </w:rPr>
        <w:t>，記錄並</w:t>
      </w:r>
      <w:r>
        <w:rPr>
          <w:rFonts w:eastAsia="標楷體" w:hint="eastAsia"/>
          <w:b/>
          <w:sz w:val="28"/>
        </w:rPr>
        <w:t>擷取</w:t>
      </w:r>
      <w:r w:rsidRPr="00D111DB">
        <w:rPr>
          <w:rFonts w:eastAsia="標楷體" w:hint="eastAsia"/>
          <w:b/>
          <w:sz w:val="28"/>
        </w:rPr>
        <w:t>其時序波形，注意示波器時間軸調整，填入表格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4-1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內容。</w:t>
      </w:r>
    </w:p>
    <w:p w:rsidR="0005531C" w:rsidRPr="00D111DB" w:rsidRDefault="0005531C" w:rsidP="0005531C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D111DB">
        <w:rPr>
          <w:rFonts w:eastAsia="標楷體" w:hint="eastAsia"/>
          <w:b/>
          <w:sz w:val="28"/>
        </w:rPr>
        <w:t>4.</w:t>
      </w:r>
      <w:r w:rsidRPr="00D111DB">
        <w:rPr>
          <w:rFonts w:eastAsia="標楷體" w:hint="eastAsia"/>
          <w:b/>
          <w:sz w:val="28"/>
        </w:rPr>
        <w:t>擷取實驗波形，需使用示波器功能鍵測量顯示出週期</w:t>
      </w:r>
      <w:r w:rsidRPr="00D111DB">
        <w:rPr>
          <w:rFonts w:ascii="標楷體" w:eastAsia="標楷體" w:hAnsi="標楷體" w:hint="eastAsia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頻率值及</w:t>
      </w:r>
      <w:r w:rsidRPr="00D111DB">
        <w:rPr>
          <w:rFonts w:eastAsia="標楷體" w:hint="eastAsia"/>
          <w:b/>
          <w:sz w:val="28"/>
        </w:rPr>
        <w:t>duty</w:t>
      </w:r>
      <w:r>
        <w:rPr>
          <w:rFonts w:eastAsia="標楷體" w:hint="eastAsia"/>
          <w:b/>
          <w:sz w:val="28"/>
        </w:rPr>
        <w:t>-</w:t>
      </w:r>
      <w:r w:rsidRPr="00D111DB">
        <w:rPr>
          <w:rFonts w:eastAsia="標楷體" w:hint="eastAsia"/>
          <w:b/>
          <w:sz w:val="28"/>
        </w:rPr>
        <w:t>cycle</w:t>
      </w:r>
      <w:r>
        <w:rPr>
          <w:rFonts w:eastAsia="標楷體" w:hint="eastAsia"/>
          <w:b/>
          <w:sz w:val="28"/>
        </w:rPr>
        <w:t>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sz w:val="28"/>
        </w:rPr>
        <w:t>[P</w:t>
      </w:r>
      <w:r w:rsidRPr="00D111DB">
        <w:rPr>
          <w:rFonts w:eastAsia="標楷體" w:hint="eastAsia"/>
          <w:b/>
          <w:sz w:val="28"/>
        </w:rPr>
        <w:t>2</w:t>
      </w:r>
      <w:r w:rsidRPr="00D111DB">
        <w:rPr>
          <w:rFonts w:eastAsia="標楷體"/>
          <w:b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</w:rPr>
        <w:t>5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</w:rPr>
        <w:t>6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</w:rPr>
        <w:t>7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</w:rPr>
        <w:t>8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/>
          <w:b/>
          <w:sz w:val="28"/>
        </w:rPr>
        <w:t>B</w:t>
      </w:r>
      <w:r w:rsidRPr="00D111DB">
        <w:rPr>
          <w:rFonts w:eastAsia="標楷體" w:hint="eastAsia"/>
          <w:b/>
          <w:sz w:val="28"/>
        </w:rPr>
        <w:t xml:space="preserve">CD </w:t>
      </w:r>
      <w:r w:rsidRPr="00D111DB">
        <w:rPr>
          <w:rFonts w:eastAsia="標楷體"/>
          <w:b/>
          <w:sz w:val="28"/>
        </w:rPr>
        <w:t>Code</w:t>
      </w:r>
      <w:r w:rsidRPr="00D111DB">
        <w:rPr>
          <w:rFonts w:eastAsia="標楷體" w:hint="eastAsia"/>
          <w:b/>
          <w:sz w:val="28"/>
        </w:rPr>
        <w:t>實驗記錄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2420"/>
        <w:gridCol w:w="1621"/>
        <w:gridCol w:w="1621"/>
        <w:gridCol w:w="1621"/>
        <w:gridCol w:w="1621"/>
        <w:gridCol w:w="1621"/>
      </w:tblGrid>
      <w:tr w:rsidR="0005531C" w:rsidRPr="00D111DB" w:rsidTr="003A168F">
        <w:trPr>
          <w:trHeight w:val="567"/>
          <w:jc w:val="center"/>
        </w:trPr>
        <w:tc>
          <w:tcPr>
            <w:tcW w:w="1150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測試節點</w:t>
            </w:r>
          </w:p>
          <w:p w:rsidR="0005531C" w:rsidRPr="00D111DB" w:rsidRDefault="0005531C" w:rsidP="003A168F">
            <w:pPr>
              <w:snapToGrid w:val="0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測試項目</w:t>
            </w:r>
          </w:p>
        </w:tc>
        <w:tc>
          <w:tcPr>
            <w:tcW w:w="770" w:type="pct"/>
            <w:vAlign w:val="center"/>
          </w:tcPr>
          <w:p w:rsidR="0005531C" w:rsidRPr="00D111DB" w:rsidRDefault="0005531C" w:rsidP="0005531C">
            <w:pPr>
              <w:pStyle w:val="1"/>
              <w:tabs>
                <w:tab w:val="num" w:pos="432"/>
              </w:tabs>
              <w:suppressAutoHyphens/>
              <w:spacing w:line="300" w:lineRule="auto"/>
              <w:ind w:left="432" w:hanging="432"/>
              <w:rPr>
                <w:rFonts w:ascii="Times New Roman"/>
                <w:b/>
              </w:rPr>
            </w:pPr>
            <w:r w:rsidRPr="00D111DB">
              <w:rPr>
                <w:rFonts w:ascii="Times New Roman" w:hint="eastAsia"/>
                <w:b/>
              </w:rPr>
              <w:t>P2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05531C">
            <w:pPr>
              <w:pStyle w:val="1"/>
              <w:tabs>
                <w:tab w:val="num" w:pos="432"/>
              </w:tabs>
              <w:suppressAutoHyphens/>
              <w:spacing w:line="300" w:lineRule="auto"/>
              <w:ind w:left="432" w:hanging="432"/>
              <w:rPr>
                <w:rFonts w:ascii="Times New Roman"/>
                <w:b/>
              </w:rPr>
            </w:pPr>
            <w:r w:rsidRPr="00D111DB">
              <w:rPr>
                <w:rFonts w:ascii="Times New Roman"/>
                <w:b/>
              </w:rPr>
              <w:t>T</w:t>
            </w:r>
            <w:r w:rsidRPr="00D111DB">
              <w:rPr>
                <w:rFonts w:ascii="Times New Roman" w:hint="eastAsia"/>
                <w:b/>
              </w:rPr>
              <w:t>P5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P6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P7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P8</w:t>
            </w: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頻率</w:t>
            </w:r>
            <w:r w:rsidRPr="00D111DB">
              <w:rPr>
                <w:rFonts w:eastAsia="標楷體" w:hint="eastAsia"/>
                <w:b/>
                <w:sz w:val="28"/>
              </w:rPr>
              <w:t>(Hz)</w:t>
            </w:r>
          </w:p>
        </w:tc>
        <w:tc>
          <w:tcPr>
            <w:tcW w:w="770" w:type="pct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週期</w:t>
            </w:r>
            <w:r w:rsidRPr="00D111DB">
              <w:rPr>
                <w:rFonts w:eastAsia="標楷體" w:hint="eastAsia"/>
                <w:b/>
                <w:sz w:val="28"/>
              </w:rPr>
              <w:t>(sec)</w:t>
            </w:r>
          </w:p>
        </w:tc>
        <w:tc>
          <w:tcPr>
            <w:tcW w:w="770" w:type="pct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duty cycle</w:t>
            </w:r>
            <w:r w:rsidRPr="00D111DB">
              <w:rPr>
                <w:rFonts w:eastAsia="標楷體" w:hint="eastAsia"/>
                <w:b/>
                <w:sz w:val="28"/>
              </w:rPr>
              <w:t>(%)</w:t>
            </w:r>
          </w:p>
        </w:tc>
        <w:tc>
          <w:tcPr>
            <w:tcW w:w="770" w:type="pct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05531C" w:rsidRDefault="0005531C" w:rsidP="0005531C">
      <w:pPr>
        <w:spacing w:line="360" w:lineRule="auto"/>
        <w:jc w:val="both"/>
        <w:rPr>
          <w:rFonts w:eastAsia="標楷體"/>
          <w:b/>
          <w:sz w:val="28"/>
        </w:rPr>
      </w:pPr>
    </w:p>
    <w:p w:rsidR="0005531C" w:rsidRPr="00D111DB" w:rsidRDefault="0005531C" w:rsidP="0005531C">
      <w:pPr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5.</w:t>
      </w:r>
      <w:r w:rsidRPr="00D111DB">
        <w:rPr>
          <w:rFonts w:eastAsia="標楷體" w:hint="eastAsia"/>
          <w:b/>
          <w:sz w:val="28"/>
        </w:rPr>
        <w:t>觀測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int="eastAsia"/>
          <w:b/>
          <w:sz w:val="28"/>
        </w:rPr>
        <w:t>顯示的狀態，驗證是否由</w:t>
      </w:r>
      <w:r w:rsidRPr="00D111DB">
        <w:rPr>
          <w:rFonts w:eastAsia="標楷體"/>
          <w:b/>
          <w:sz w:val="28"/>
        </w:rPr>
        <w:t>0000</w:t>
      </w:r>
      <w:r w:rsidRPr="00D111DB">
        <w:rPr>
          <w:rFonts w:eastAsia="標楷體" w:hint="eastAsia"/>
          <w:b/>
          <w:sz w:val="28"/>
        </w:rPr>
        <w:t>至</w:t>
      </w:r>
      <w:r w:rsidRPr="00D111DB">
        <w:rPr>
          <w:rFonts w:eastAsia="標楷體"/>
          <w:b/>
          <w:sz w:val="28"/>
        </w:rPr>
        <w:t>1001</w:t>
      </w:r>
      <w:r w:rsidRPr="00D111DB">
        <w:rPr>
          <w:rFonts w:eastAsia="標楷體" w:hint="eastAsia"/>
          <w:b/>
          <w:sz w:val="28"/>
        </w:rPr>
        <w:t>的計數，只要記</w:t>
      </w:r>
      <w:r w:rsidRPr="00D111DB">
        <w:rPr>
          <w:rFonts w:ascii="標楷體" w:eastAsia="標楷體" w:hAnsi="標楷體" w:hint="eastAsia"/>
          <w:b/>
          <w:sz w:val="28"/>
        </w:rPr>
        <w:t>錄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ascii="標楷體" w:eastAsia="標楷體" w:hAnsi="標楷體" w:hint="eastAsia"/>
          <w:b/>
          <w:sz w:val="28"/>
        </w:rPr>
        <w:t>顯示狀況，完成</w:t>
      </w:r>
      <w:r w:rsidRPr="00D111DB">
        <w:rPr>
          <w:rFonts w:eastAsia="標楷體" w:hint="eastAsia"/>
          <w:b/>
          <w:sz w:val="28"/>
        </w:rPr>
        <w:t>表格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4-2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內容，</w:t>
      </w:r>
      <w:r w:rsidRPr="00DF334E">
        <w:rPr>
          <w:rFonts w:eastAsia="標楷體" w:hint="eastAsia"/>
          <w:b/>
          <w:color w:val="FF0000"/>
          <w:sz w:val="28"/>
          <w:u w:val="double"/>
        </w:rPr>
        <w:t>請填滿整個表格內容</w:t>
      </w:r>
      <w:r w:rsidRPr="00D111DB">
        <w:rPr>
          <w:rFonts w:eastAsia="標楷體" w:hint="eastAsia"/>
          <w:b/>
          <w:sz w:val="28"/>
        </w:rPr>
        <w:t>。</w:t>
      </w:r>
    </w:p>
    <w:p w:rsidR="0005531C" w:rsidRDefault="0005531C" w:rsidP="0005531C">
      <w:pPr>
        <w:spacing w:line="300" w:lineRule="auto"/>
        <w:jc w:val="center"/>
        <w:rPr>
          <w:rFonts w:eastAsia="標楷體"/>
          <w:b/>
          <w:sz w:val="28"/>
        </w:rPr>
      </w:pPr>
    </w:p>
    <w:p w:rsidR="0005531C" w:rsidRPr="00D111DB" w:rsidRDefault="0005531C" w:rsidP="0005531C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</w:rPr>
        <w:t>BCD</w:t>
      </w:r>
      <w:r w:rsidRPr="00D111DB">
        <w:rPr>
          <w:rFonts w:eastAsia="標楷體"/>
          <w:b/>
          <w:sz w:val="28"/>
        </w:rPr>
        <w:t xml:space="preserve"> Code</w:t>
      </w:r>
      <w:r w:rsidRPr="00D111DB">
        <w:rPr>
          <w:rFonts w:eastAsia="標楷體" w:hint="eastAsia"/>
          <w:b/>
          <w:sz w:val="28"/>
        </w:rPr>
        <w:t>實驗</w:t>
      </w:r>
      <w:r w:rsidRPr="00D111DB">
        <w:rPr>
          <w:rFonts w:eastAsia="標楷體" w:hint="eastAsia"/>
          <w:b/>
          <w:sz w:val="28"/>
        </w:rPr>
        <w:t>(</w:t>
      </w:r>
      <w:r w:rsidRPr="00D111DB">
        <w:rPr>
          <w:rFonts w:eastAsia="標楷體" w:hint="eastAsia"/>
          <w:b/>
          <w:sz w:val="28"/>
        </w:rPr>
        <w:t>連續波形邏輯準位記錄</w:t>
      </w:r>
      <w:r w:rsidRPr="00D111DB">
        <w:rPr>
          <w:rFonts w:eastAsia="標楷體" w:hint="eastAsia"/>
          <w:b/>
          <w:sz w:val="28"/>
        </w:rPr>
        <w:t>)</w:t>
      </w:r>
    </w:p>
    <w:tbl>
      <w:tblPr>
        <w:tblW w:w="10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3"/>
      </w:tblGrid>
      <w:tr w:rsidR="0005531C" w:rsidRPr="00D111DB" w:rsidTr="003A168F">
        <w:trPr>
          <w:trHeight w:val="567"/>
          <w:jc w:val="center"/>
        </w:trPr>
        <w:tc>
          <w:tcPr>
            <w:tcW w:w="114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5531C" w:rsidRPr="00D111DB" w:rsidRDefault="0005531C" w:rsidP="003A168F">
            <w:pPr>
              <w:jc w:val="right"/>
              <w:rPr>
                <w:rFonts w:eastAsia="標楷體"/>
                <w:b/>
                <w:sz w:val="20"/>
              </w:rPr>
            </w:pPr>
            <w:r w:rsidRPr="00D111DB">
              <w:rPr>
                <w:rFonts w:eastAsia="標楷體" w:hint="eastAsia"/>
                <w:b/>
                <w:sz w:val="20"/>
              </w:rPr>
              <w:t>輸出位準</w:t>
            </w:r>
          </w:p>
          <w:p w:rsidR="0005531C" w:rsidRPr="00D111DB" w:rsidRDefault="0005531C" w:rsidP="003A168F">
            <w:pPr>
              <w:ind w:left="-98"/>
              <w:jc w:val="both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0"/>
              </w:rPr>
              <w:t>測試節點</w:t>
            </w:r>
            <w:r w:rsidRPr="00D111DB">
              <w:rPr>
                <w:rFonts w:eastAsia="標楷體" w:hint="eastAsia"/>
                <w:b/>
                <w:sz w:val="20"/>
              </w:rPr>
              <w:t xml:space="preserve"> </w:t>
            </w:r>
          </w:p>
        </w:tc>
        <w:tc>
          <w:tcPr>
            <w:tcW w:w="8979" w:type="dxa"/>
            <w:gridSpan w:val="19"/>
            <w:shd w:val="clear" w:color="auto" w:fill="auto"/>
            <w:vAlign w:val="center"/>
          </w:tcPr>
          <w:p w:rsidR="0005531C" w:rsidRPr="00D111DB" w:rsidRDefault="0005531C" w:rsidP="003A168F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邏輯準位</w:t>
            </w: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TP5</w:t>
            </w:r>
          </w:p>
        </w:tc>
        <w:tc>
          <w:tcPr>
            <w:tcW w:w="472" w:type="dxa"/>
            <w:shd w:val="clear" w:color="auto" w:fill="auto"/>
          </w:tcPr>
          <w:p w:rsidR="0005531C" w:rsidRPr="00D111DB" w:rsidRDefault="0005531C" w:rsidP="003A168F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TP6</w:t>
            </w:r>
          </w:p>
        </w:tc>
        <w:tc>
          <w:tcPr>
            <w:tcW w:w="472" w:type="dxa"/>
            <w:shd w:val="clear" w:color="auto" w:fill="auto"/>
          </w:tcPr>
          <w:p w:rsidR="0005531C" w:rsidRPr="00D111DB" w:rsidRDefault="0005531C" w:rsidP="003A168F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TP7</w:t>
            </w:r>
          </w:p>
        </w:tc>
        <w:tc>
          <w:tcPr>
            <w:tcW w:w="472" w:type="dxa"/>
            <w:shd w:val="clear" w:color="auto" w:fill="auto"/>
          </w:tcPr>
          <w:p w:rsidR="0005531C" w:rsidRPr="00D111DB" w:rsidRDefault="0005531C" w:rsidP="003A168F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TP8</w:t>
            </w:r>
          </w:p>
        </w:tc>
        <w:tc>
          <w:tcPr>
            <w:tcW w:w="472" w:type="dxa"/>
            <w:shd w:val="clear" w:color="auto" w:fill="auto"/>
          </w:tcPr>
          <w:p w:rsidR="0005531C" w:rsidRPr="00D111DB" w:rsidRDefault="0005531C" w:rsidP="003A168F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</w:tr>
    </w:tbl>
    <w:p w:rsidR="0005531C" w:rsidRPr="00D111DB" w:rsidRDefault="0005531C" w:rsidP="0005531C">
      <w:pPr>
        <w:spacing w:line="360" w:lineRule="auto"/>
        <w:ind w:left="360"/>
        <w:jc w:val="both"/>
        <w:rPr>
          <w:rFonts w:eastAsia="標楷體"/>
          <w:b/>
          <w:sz w:val="28"/>
        </w:rPr>
      </w:pPr>
    </w:p>
    <w:p w:rsidR="0005531C" w:rsidRPr="00D111DB" w:rsidRDefault="0005531C" w:rsidP="0005531C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6.</w:t>
      </w:r>
      <w:r w:rsidRPr="00D111DB">
        <w:rPr>
          <w:rFonts w:eastAsia="標楷體" w:hint="eastAsia"/>
          <w:b/>
          <w:sz w:val="28"/>
        </w:rPr>
        <w:t>去除</w:t>
      </w:r>
      <w:r w:rsidRPr="00D111DB">
        <w:rPr>
          <w:rFonts w:eastAsia="標楷體" w:hint="eastAsia"/>
          <w:b/>
          <w:sz w:val="28"/>
        </w:rPr>
        <w:t>[P2]</w:t>
      </w:r>
      <w:r w:rsidRPr="00D111DB">
        <w:rPr>
          <w:rFonts w:eastAsia="標楷體" w:hint="eastAsia"/>
          <w:b/>
          <w:sz w:val="28"/>
        </w:rPr>
        <w:t>之接線，</w:t>
      </w:r>
      <w:r>
        <w:rPr>
          <w:rFonts w:eastAsia="標楷體" w:hint="eastAsia"/>
          <w:b/>
          <w:sz w:val="28"/>
        </w:rPr>
        <w:t>改由</w:t>
      </w:r>
      <w:r w:rsidRPr="00D111DB">
        <w:rPr>
          <w:rFonts w:eastAsia="標楷體" w:hint="eastAsia"/>
          <w:b/>
          <w:sz w:val="28"/>
        </w:rPr>
        <w:t>單元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三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</w:t>
      </w:r>
      <w:r w:rsidRPr="00D111DB">
        <w:rPr>
          <w:rFonts w:eastAsia="標楷體" w:hint="eastAsia"/>
          <w:b/>
          <w:sz w:val="28"/>
        </w:rPr>
        <w:t>-</w:t>
      </w:r>
      <w:r>
        <w:rPr>
          <w:rFonts w:eastAsia="標楷體" w:hint="eastAsia"/>
          <w:b/>
          <w:sz w:val="28"/>
        </w:rPr>
        <w:t>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的輸出節點</w:t>
      </w:r>
      <w:r w:rsidRPr="00D111DB">
        <w:rPr>
          <w:rFonts w:eastAsia="標楷體" w:hint="eastAsia"/>
          <w:b/>
          <w:sz w:val="28"/>
        </w:rPr>
        <w:t>[VO2]</w:t>
      </w:r>
      <w:r w:rsidRPr="00D111DB">
        <w:rPr>
          <w:rFonts w:eastAsia="標楷體" w:hint="eastAsia"/>
          <w:b/>
          <w:sz w:val="28"/>
        </w:rPr>
        <w:t>接至節點</w:t>
      </w:r>
      <w:r w:rsidRPr="00D111DB">
        <w:rPr>
          <w:rFonts w:eastAsia="標楷體" w:hint="eastAsia"/>
          <w:b/>
          <w:sz w:val="28"/>
        </w:rPr>
        <w:t>[P2]</w:t>
      </w:r>
      <w:r w:rsidRPr="00D111DB">
        <w:rPr>
          <w:rFonts w:eastAsia="標楷體" w:hint="eastAsia"/>
          <w:b/>
          <w:sz w:val="28"/>
        </w:rPr>
        <w:t>。</w:t>
      </w:r>
    </w:p>
    <w:p w:rsidR="0005531C" w:rsidRPr="00D111DB" w:rsidRDefault="0005531C" w:rsidP="0005531C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7.</w:t>
      </w:r>
      <w:r w:rsidRPr="00D111DB">
        <w:rPr>
          <w:rFonts w:eastAsia="標楷體" w:hint="eastAsia"/>
          <w:b/>
          <w:sz w:val="28"/>
        </w:rPr>
        <w:t>持續的按下單元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三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</w:t>
      </w:r>
      <w:r w:rsidRPr="00D111DB">
        <w:rPr>
          <w:rFonts w:eastAsia="標楷體" w:hint="eastAsia"/>
          <w:b/>
          <w:sz w:val="28"/>
        </w:rPr>
        <w:t>-</w:t>
      </w:r>
      <w:r>
        <w:rPr>
          <w:rFonts w:eastAsia="標楷體" w:hint="eastAsia"/>
          <w:b/>
          <w:sz w:val="28"/>
        </w:rPr>
        <w:t>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 xml:space="preserve"> SW1</w:t>
      </w:r>
      <w:r w:rsidRPr="00D111DB">
        <w:rPr>
          <w:rFonts w:eastAsia="標楷體" w:hint="eastAsia"/>
          <w:b/>
          <w:sz w:val="28"/>
        </w:rPr>
        <w:t>開關，請觀測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int="eastAsia"/>
          <w:b/>
          <w:sz w:val="28"/>
        </w:rPr>
        <w:t>顯示的狀態，驗證是否</w:t>
      </w:r>
      <w:r>
        <w:rPr>
          <w:rFonts w:eastAsia="標楷體" w:hint="eastAsia"/>
          <w:b/>
          <w:sz w:val="28"/>
        </w:rPr>
        <w:t>正常</w:t>
      </w:r>
      <w:r w:rsidRPr="00D111DB">
        <w:rPr>
          <w:rFonts w:eastAsia="標楷體" w:hint="eastAsia"/>
          <w:b/>
          <w:sz w:val="28"/>
        </w:rPr>
        <w:t>由</w:t>
      </w:r>
      <w:r w:rsidRPr="00D111DB">
        <w:rPr>
          <w:rFonts w:eastAsia="標楷體"/>
          <w:b/>
          <w:sz w:val="28"/>
        </w:rPr>
        <w:t>0000</w:t>
      </w:r>
      <w:r w:rsidRPr="00D111DB">
        <w:rPr>
          <w:rFonts w:eastAsia="標楷體" w:hint="eastAsia"/>
          <w:b/>
          <w:sz w:val="28"/>
        </w:rPr>
        <w:t>至</w:t>
      </w:r>
      <w:r w:rsidRPr="00D111DB">
        <w:rPr>
          <w:rFonts w:eastAsia="標楷體"/>
          <w:b/>
          <w:sz w:val="28"/>
        </w:rPr>
        <w:t>1001</w:t>
      </w:r>
      <w:r w:rsidRPr="00D111DB">
        <w:rPr>
          <w:rFonts w:eastAsia="標楷體" w:hint="eastAsia"/>
          <w:b/>
          <w:sz w:val="28"/>
        </w:rPr>
        <w:t>的計數，記</w:t>
      </w:r>
      <w:r w:rsidRPr="00D111DB">
        <w:rPr>
          <w:rFonts w:ascii="標楷體" w:eastAsia="標楷體" w:hAnsi="標楷體" w:hint="eastAsia"/>
          <w:b/>
          <w:sz w:val="28"/>
        </w:rPr>
        <w:t>錄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ON→</w:t>
      </w:r>
      <w:r w:rsidRPr="00D111DB">
        <w:rPr>
          <w:rFonts w:eastAsia="標楷體" w:hAnsi="標楷體"/>
          <w:b/>
          <w:sz w:val="28"/>
        </w:rPr>
        <w:t>記錄</w:t>
      </w:r>
      <w:r w:rsidRPr="00D111DB">
        <w:rPr>
          <w:rFonts w:eastAsia="標楷體"/>
          <w:b/>
          <w:sz w:val="28"/>
        </w:rPr>
        <w:t>→</w:t>
      </w:r>
      <w:r w:rsidRPr="00D111DB">
        <w:rPr>
          <w:rFonts w:eastAsia="標楷體" w:hint="eastAsia"/>
          <w:b/>
          <w:sz w:val="28"/>
        </w:rPr>
        <w:t>1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OFF→</w:t>
      </w:r>
      <w:r w:rsidRPr="00D111DB">
        <w:rPr>
          <w:rFonts w:eastAsia="標楷體" w:hAnsi="標楷體"/>
          <w:b/>
          <w:sz w:val="28"/>
        </w:rPr>
        <w:t>記錄</w:t>
      </w:r>
      <w:r w:rsidRPr="00D111DB">
        <w:rPr>
          <w:rFonts w:eastAsia="標楷體"/>
          <w:b/>
          <w:sz w:val="28"/>
        </w:rPr>
        <w:t>→</w:t>
      </w:r>
      <w:r w:rsidRPr="00D111DB">
        <w:rPr>
          <w:rFonts w:eastAsia="標楷體" w:hint="eastAsia"/>
          <w:b/>
          <w:sz w:val="28"/>
        </w:rPr>
        <w:t>0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ascii="標楷體" w:eastAsia="標楷體" w:hAnsi="標楷體" w:hint="eastAsia"/>
          <w:b/>
          <w:sz w:val="28"/>
        </w:rPr>
        <w:t>完成</w:t>
      </w:r>
      <w:r w:rsidRPr="00D111DB">
        <w:rPr>
          <w:rFonts w:eastAsia="標楷體" w:hint="eastAsia"/>
          <w:b/>
          <w:sz w:val="28"/>
        </w:rPr>
        <w:t>表格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4-3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/>
          <w:b/>
          <w:sz w:val="28"/>
        </w:rPr>
        <w:t>內容</w:t>
      </w:r>
      <w:r w:rsidRPr="00D111DB">
        <w:rPr>
          <w:rFonts w:eastAsia="標楷體" w:hint="eastAsia"/>
          <w:b/>
          <w:sz w:val="28"/>
        </w:rPr>
        <w:t>，</w:t>
      </w:r>
      <w:r w:rsidRPr="00DF334E">
        <w:rPr>
          <w:rFonts w:eastAsia="標楷體" w:hint="eastAsia"/>
          <w:b/>
          <w:color w:val="FF0000"/>
          <w:sz w:val="28"/>
          <w:u w:val="double"/>
        </w:rPr>
        <w:t>請填滿整個表格內容</w:t>
      </w:r>
      <w:r w:rsidRPr="00D111DB">
        <w:rPr>
          <w:rFonts w:eastAsia="標楷體"/>
          <w:b/>
          <w:sz w:val="28"/>
        </w:rPr>
        <w:t>。</w:t>
      </w:r>
    </w:p>
    <w:p w:rsidR="0005531C" w:rsidRPr="00D111DB" w:rsidRDefault="0005531C" w:rsidP="0005531C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4-3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</w:rPr>
        <w:t>BCD</w:t>
      </w:r>
      <w:r w:rsidRPr="00D111DB">
        <w:rPr>
          <w:rFonts w:eastAsia="標楷體"/>
          <w:b/>
          <w:sz w:val="28"/>
        </w:rPr>
        <w:t xml:space="preserve"> Code</w:t>
      </w:r>
      <w:r w:rsidRPr="00D111DB">
        <w:rPr>
          <w:rFonts w:eastAsia="標楷體" w:hint="eastAsia"/>
          <w:b/>
          <w:sz w:val="28"/>
        </w:rPr>
        <w:t>實驗</w:t>
      </w:r>
      <w:r w:rsidRPr="00D111DB">
        <w:rPr>
          <w:rFonts w:eastAsia="標楷體" w:hint="eastAsia"/>
          <w:b/>
          <w:sz w:val="28"/>
        </w:rPr>
        <w:t>(</w:t>
      </w:r>
      <w:r w:rsidRPr="00D111DB">
        <w:rPr>
          <w:rFonts w:eastAsia="標楷體" w:hint="eastAsia"/>
          <w:b/>
          <w:sz w:val="28"/>
        </w:rPr>
        <w:t>單一脈波邏輯準位記錄</w:t>
      </w:r>
      <w:r w:rsidRPr="00D111DB">
        <w:rPr>
          <w:rFonts w:eastAsia="標楷體" w:hint="eastAsia"/>
          <w:b/>
          <w:sz w:val="28"/>
        </w:rPr>
        <w:t>)</w:t>
      </w:r>
    </w:p>
    <w:tbl>
      <w:tblPr>
        <w:tblW w:w="10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3"/>
      </w:tblGrid>
      <w:tr w:rsidR="0005531C" w:rsidRPr="00D111DB" w:rsidTr="003A168F">
        <w:trPr>
          <w:jc w:val="center"/>
        </w:trPr>
        <w:tc>
          <w:tcPr>
            <w:tcW w:w="114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right"/>
              <w:rPr>
                <w:rFonts w:eastAsia="標楷體"/>
                <w:b/>
                <w:sz w:val="20"/>
              </w:rPr>
            </w:pPr>
            <w:r w:rsidRPr="00D111DB">
              <w:rPr>
                <w:rFonts w:eastAsia="標楷體" w:hint="eastAsia"/>
                <w:b/>
                <w:sz w:val="20"/>
              </w:rPr>
              <w:t>輸出位準</w:t>
            </w:r>
          </w:p>
          <w:p w:rsidR="0005531C" w:rsidRPr="00D111DB" w:rsidRDefault="0005531C" w:rsidP="003A168F">
            <w:pPr>
              <w:snapToGrid w:val="0"/>
              <w:ind w:left="-98"/>
              <w:jc w:val="both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0"/>
              </w:rPr>
              <w:t>測試節點</w:t>
            </w:r>
            <w:r w:rsidRPr="00D111DB">
              <w:rPr>
                <w:rFonts w:eastAsia="標楷體" w:hint="eastAsia"/>
                <w:b/>
                <w:sz w:val="20"/>
              </w:rPr>
              <w:t xml:space="preserve"> </w:t>
            </w:r>
          </w:p>
        </w:tc>
        <w:tc>
          <w:tcPr>
            <w:tcW w:w="8979" w:type="dxa"/>
            <w:gridSpan w:val="19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邏輯準位</w:t>
            </w: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TP5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TP6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TP7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TP8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</w:tbl>
    <w:p w:rsidR="0005531C" w:rsidRPr="00D111DB" w:rsidRDefault="0005531C" w:rsidP="0005531C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05531C" w:rsidRDefault="0005531C" w:rsidP="0005531C">
      <w:pPr>
        <w:spacing w:line="360" w:lineRule="auto"/>
        <w:rPr>
          <w:rFonts w:ascii="標楷體" w:eastAsia="標楷體" w:hAnsi="標楷體" w:cs="標楷體"/>
          <w:b/>
          <w:bCs/>
          <w:color w:val="FF0000"/>
          <w:sz w:val="28"/>
          <w:szCs w:val="28"/>
        </w:rPr>
      </w:pPr>
    </w:p>
    <w:p w:rsidR="0005531C" w:rsidRPr="00706832" w:rsidRDefault="0005531C" w:rsidP="0005531C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※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實驗電路檢查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紀錄</w:t>
      </w:r>
    </w:p>
    <w:p w:rsidR="0005531C" w:rsidRDefault="0005531C" w:rsidP="0005531C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◎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完成實驗項目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(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一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)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檢查時間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：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  <w:u w:val="thick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年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月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日</w:t>
      </w:r>
    </w:p>
    <w:p w:rsidR="0005531C" w:rsidRPr="00D111DB" w:rsidRDefault="0005531C" w:rsidP="0005531C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</w:rPr>
      </w:pPr>
      <w:r w:rsidRPr="00D111DB">
        <w:rPr>
          <w:rFonts w:eastAsia="標楷體"/>
          <w:b/>
          <w:bCs/>
          <w:sz w:val="28"/>
          <w:szCs w:val="28"/>
        </w:rPr>
        <w:br w:type="page"/>
      </w:r>
    </w:p>
    <w:p w:rsidR="0005531C" w:rsidRPr="00D111DB" w:rsidRDefault="0005531C" w:rsidP="0005531C">
      <w:pPr>
        <w:widowControl/>
        <w:rPr>
          <w:rFonts w:eastAsia="標楷體"/>
          <w:b/>
          <w:color w:val="0000CC"/>
          <w:sz w:val="28"/>
          <w:szCs w:val="28"/>
        </w:rPr>
      </w:pPr>
      <w:r w:rsidRPr="00D111DB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</w:t>
      </w:r>
      <w:r w:rsidRPr="00D111DB">
        <w:rPr>
          <w:rFonts w:eastAsia="標楷體" w:hint="eastAsia"/>
          <w:b/>
          <w:color w:val="0000CC"/>
          <w:sz w:val="28"/>
          <w:szCs w:val="28"/>
        </w:rPr>
        <w:t>實驗項目</w:t>
      </w:r>
      <w:r w:rsidRPr="00D111DB">
        <w:rPr>
          <w:rFonts w:eastAsia="標楷體" w:hint="eastAsia"/>
          <w:b/>
          <w:color w:val="0000CC"/>
          <w:sz w:val="28"/>
          <w:szCs w:val="28"/>
        </w:rPr>
        <w:t>(</w:t>
      </w:r>
      <w:r>
        <w:rPr>
          <w:rFonts w:eastAsia="標楷體" w:hint="eastAsia"/>
          <w:b/>
          <w:color w:val="0000CC"/>
          <w:sz w:val="28"/>
          <w:szCs w:val="28"/>
        </w:rPr>
        <w:t>二</w:t>
      </w:r>
      <w:r w:rsidRPr="00D111DB">
        <w:rPr>
          <w:rFonts w:eastAsia="標楷體" w:hint="eastAsia"/>
          <w:b/>
          <w:color w:val="0000CC"/>
          <w:sz w:val="28"/>
          <w:szCs w:val="28"/>
        </w:rPr>
        <w:t>)</w:t>
      </w:r>
      <w:r w:rsidRPr="00D111DB">
        <w:rPr>
          <w:rFonts w:ascii="新細明體" w:hAnsi="新細明體" w:hint="eastAsia"/>
          <w:b/>
          <w:color w:val="0000CC"/>
          <w:sz w:val="28"/>
          <w:szCs w:val="28"/>
        </w:rPr>
        <w:t>：</w:t>
      </w:r>
      <w:r w:rsidRPr="00D111DB">
        <w:rPr>
          <w:rFonts w:eastAsia="標楷體" w:hint="eastAsia"/>
          <w:b/>
          <w:color w:val="0000CC"/>
          <w:sz w:val="28"/>
          <w:szCs w:val="28"/>
        </w:rPr>
        <w:t>四位元二進位數位碼產生器電路</w:t>
      </w:r>
    </w:p>
    <w:p w:rsidR="0005531C" w:rsidRPr="00D111DB" w:rsidRDefault="0005531C" w:rsidP="0005531C">
      <w:pPr>
        <w:spacing w:line="360" w:lineRule="auto"/>
        <w:jc w:val="both"/>
        <w:rPr>
          <w:rFonts w:eastAsia="標楷體"/>
          <w:b/>
          <w:bCs/>
          <w:color w:val="FF0000"/>
          <w:sz w:val="28"/>
          <w:szCs w:val="28"/>
        </w:rPr>
      </w:pPr>
      <w:r w:rsidRPr="00D111DB">
        <w:rPr>
          <w:rFonts w:ascii="標楷體" w:eastAsia="標楷體" w:hAnsi="標楷體" w:cs="標楷體"/>
          <w:b/>
          <w:bCs/>
          <w:color w:val="FF0000"/>
          <w:sz w:val="28"/>
          <w:szCs w:val="28"/>
        </w:rPr>
        <w:t>※完成</w:t>
      </w:r>
      <w:r w:rsidRPr="00D111DB">
        <w:rPr>
          <w:rFonts w:eastAsia="標楷體"/>
          <w:b/>
          <w:bCs/>
          <w:color w:val="FF0000"/>
          <w:sz w:val="28"/>
          <w:szCs w:val="28"/>
        </w:rPr>
        <w:t>本實驗</w:t>
      </w:r>
      <w:r w:rsidRPr="00D111DB">
        <w:rPr>
          <w:rFonts w:eastAsia="標楷體" w:hint="eastAsia"/>
          <w:b/>
          <w:color w:val="FF0000"/>
          <w:sz w:val="28"/>
          <w:szCs w:val="28"/>
        </w:rPr>
        <w:t>項目</w:t>
      </w:r>
      <w:r w:rsidRPr="00D111DB">
        <w:rPr>
          <w:rFonts w:eastAsia="標楷體" w:hint="eastAsia"/>
          <w:b/>
          <w:color w:val="FF0000"/>
          <w:sz w:val="28"/>
          <w:szCs w:val="28"/>
        </w:rPr>
        <w:t>(</w:t>
      </w:r>
      <w:r>
        <w:rPr>
          <w:rFonts w:eastAsia="標楷體" w:hint="eastAsia"/>
          <w:b/>
          <w:color w:val="FF0000"/>
          <w:sz w:val="28"/>
          <w:szCs w:val="28"/>
        </w:rPr>
        <w:t>二</w:t>
      </w:r>
      <w:r w:rsidRPr="00D111DB">
        <w:rPr>
          <w:rFonts w:eastAsia="標楷體" w:hint="eastAsia"/>
          <w:b/>
          <w:color w:val="FF0000"/>
          <w:sz w:val="28"/>
          <w:szCs w:val="28"/>
        </w:rPr>
        <w:t>)</w:t>
      </w:r>
      <w:r w:rsidRPr="00D111DB">
        <w:rPr>
          <w:rFonts w:eastAsia="標楷體"/>
          <w:b/>
          <w:bCs/>
          <w:color w:val="FF0000"/>
          <w:sz w:val="28"/>
          <w:szCs w:val="28"/>
        </w:rPr>
        <w:t>後，實驗電路為後續實驗單元所使用，所以請好好保留下列實驗電路。</w:t>
      </w:r>
    </w:p>
    <w:p w:rsidR="0005531C" w:rsidRPr="00D111DB" w:rsidRDefault="0005531C" w:rsidP="0005531C">
      <w:pPr>
        <w:tabs>
          <w:tab w:val="left" w:pos="142"/>
        </w:tabs>
        <w:spacing w:line="360" w:lineRule="auto"/>
        <w:jc w:val="center"/>
        <w:rPr>
          <w:rFonts w:eastAsia="標楷體"/>
          <w:b/>
          <w:sz w:val="28"/>
        </w:rPr>
      </w:pPr>
    </w:p>
    <w:p w:rsidR="0005531C" w:rsidRDefault="0005531C" w:rsidP="0005531C">
      <w:pPr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 wp14:anchorId="51D45F79" wp14:editId="5B5F7CFF">
            <wp:extent cx="4170045" cy="245173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1C" w:rsidRDefault="0005531C" w:rsidP="0005531C">
      <w:pPr>
        <w:spacing w:line="300" w:lineRule="auto"/>
        <w:jc w:val="center"/>
        <w:rPr>
          <w:rFonts w:eastAsia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  <w:szCs w:val="28"/>
        </w:rPr>
        <w:t>四位元二進位數位碼產生器電路</w:t>
      </w:r>
    </w:p>
    <w:p w:rsidR="0005531C" w:rsidRPr="00D111DB" w:rsidRDefault="0005531C" w:rsidP="0005531C">
      <w:pPr>
        <w:numPr>
          <w:ilvl w:val="1"/>
          <w:numId w:val="3"/>
        </w:numPr>
        <w:tabs>
          <w:tab w:val="clear" w:pos="1120"/>
          <w:tab w:val="num" w:pos="240"/>
          <w:tab w:val="num" w:pos="360"/>
        </w:tabs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接妥圖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  <w:szCs w:val="28"/>
        </w:rPr>
        <w:t>四位元二進位數位碼產生器電路</w:t>
      </w:r>
      <w:r w:rsidRPr="00D111DB">
        <w:rPr>
          <w:rFonts w:eastAsia="標楷體" w:hint="eastAsia"/>
          <w:b/>
          <w:sz w:val="28"/>
          <w:szCs w:val="28"/>
        </w:rPr>
        <w:t>(</w:t>
      </w:r>
      <w:r w:rsidRPr="00D111DB">
        <w:rPr>
          <w:rFonts w:eastAsia="標楷體" w:hint="eastAsia"/>
          <w:b/>
          <w:sz w:val="28"/>
          <w:szCs w:val="28"/>
        </w:rPr>
        <w:t>如前電路說明</w:t>
      </w:r>
      <w:r w:rsidRPr="00D111DB">
        <w:rPr>
          <w:rFonts w:eastAsia="標楷體" w:hint="eastAsia"/>
          <w:b/>
          <w:sz w:val="28"/>
          <w:szCs w:val="28"/>
        </w:rPr>
        <w:t>)</w:t>
      </w:r>
      <w:r w:rsidRPr="00D111DB">
        <w:rPr>
          <w:rFonts w:eastAsia="標楷體" w:hint="eastAsia"/>
          <w:b/>
          <w:sz w:val="28"/>
          <w:szCs w:val="28"/>
        </w:rPr>
        <w:t>。一般在</w:t>
      </w:r>
      <w:r w:rsidRPr="00D111DB">
        <w:rPr>
          <w:rFonts w:eastAsia="標楷體" w:hint="eastAsia"/>
          <w:b/>
          <w:sz w:val="28"/>
          <w:szCs w:val="28"/>
        </w:rPr>
        <w:t>IC</w:t>
      </w:r>
      <w:r w:rsidRPr="00D111DB">
        <w:rPr>
          <w:rFonts w:eastAsia="標楷體" w:hint="eastAsia"/>
          <w:b/>
          <w:sz w:val="28"/>
          <w:szCs w:val="28"/>
        </w:rPr>
        <w:t>電源</w:t>
      </w:r>
      <w:r w:rsidRPr="00D111DB">
        <w:rPr>
          <w:rFonts w:eastAsia="標楷體" w:hint="eastAsia"/>
          <w:b/>
          <w:sz w:val="28"/>
          <w:szCs w:val="28"/>
        </w:rPr>
        <w:t>+5V</w:t>
      </w:r>
      <w:r w:rsidRPr="00D111DB">
        <w:rPr>
          <w:rFonts w:eastAsia="標楷體" w:hint="eastAsia"/>
          <w:b/>
          <w:sz w:val="28"/>
          <w:szCs w:val="28"/>
        </w:rPr>
        <w:t>接腳旁接上</w:t>
      </w:r>
      <w:r w:rsidRPr="00D111DB">
        <w:rPr>
          <w:rFonts w:eastAsia="標楷體" w:hint="eastAsia"/>
          <w:b/>
          <w:sz w:val="28"/>
          <w:szCs w:val="28"/>
        </w:rPr>
        <w:t>0.1uF</w:t>
      </w:r>
      <w:r w:rsidRPr="00D111DB">
        <w:rPr>
          <w:rFonts w:eastAsia="標楷體" w:hint="eastAsia"/>
          <w:b/>
          <w:sz w:val="28"/>
          <w:szCs w:val="28"/>
        </w:rPr>
        <w:t>陶瓷電容或</w:t>
      </w:r>
      <w:r w:rsidRPr="00D111DB">
        <w:rPr>
          <w:rFonts w:eastAsia="標楷體" w:hint="eastAsia"/>
          <w:b/>
          <w:sz w:val="28"/>
          <w:szCs w:val="28"/>
        </w:rPr>
        <w:t>PE</w:t>
      </w:r>
      <w:r w:rsidRPr="00D111DB">
        <w:rPr>
          <w:rFonts w:eastAsia="標楷體" w:hint="eastAsia"/>
          <w:b/>
          <w:sz w:val="28"/>
          <w:szCs w:val="28"/>
        </w:rPr>
        <w:t>電容。</w:t>
      </w:r>
    </w:p>
    <w:p w:rsidR="0005531C" w:rsidRPr="00D111DB" w:rsidRDefault="0005531C" w:rsidP="0005531C">
      <w:pPr>
        <w:numPr>
          <w:ilvl w:val="1"/>
          <w:numId w:val="3"/>
        </w:numPr>
        <w:tabs>
          <w:tab w:val="clear" w:pos="1120"/>
          <w:tab w:val="num" w:pos="240"/>
          <w:tab w:val="num" w:pos="360"/>
        </w:tabs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脈波輸入</w:t>
      </w:r>
      <w:r>
        <w:rPr>
          <w:rFonts w:eastAsia="標楷體" w:hint="eastAsia"/>
          <w:b/>
          <w:sz w:val="28"/>
        </w:rPr>
        <w:t>[P1]</w:t>
      </w:r>
      <w:r w:rsidRPr="00D111DB">
        <w:rPr>
          <w:rFonts w:eastAsia="標楷體" w:hint="eastAsia"/>
          <w:b/>
          <w:sz w:val="28"/>
        </w:rPr>
        <w:t>為實驗單元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三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</w:t>
      </w:r>
      <w:r w:rsidRPr="00D111DB">
        <w:rPr>
          <w:rFonts w:eastAsia="標楷體" w:hint="eastAsia"/>
          <w:b/>
          <w:sz w:val="28"/>
        </w:rPr>
        <w:t>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的輸出節點</w:t>
      </w:r>
      <w:r w:rsidRPr="00D111DB">
        <w:rPr>
          <w:rFonts w:eastAsia="標楷體" w:hint="eastAsia"/>
          <w:b/>
          <w:sz w:val="28"/>
        </w:rPr>
        <w:t>[VO1]</w:t>
      </w:r>
      <w:r w:rsidRPr="00D111DB">
        <w:rPr>
          <w:rFonts w:eastAsia="標楷體" w:hint="eastAsia"/>
          <w:b/>
          <w:sz w:val="28"/>
        </w:rPr>
        <w:t>接至節點</w:t>
      </w:r>
      <w:r w:rsidRPr="00D111DB">
        <w:rPr>
          <w:rFonts w:eastAsia="標楷體" w:hint="eastAsia"/>
          <w:b/>
          <w:sz w:val="28"/>
        </w:rPr>
        <w:t>[P1]</w:t>
      </w:r>
      <w:r w:rsidRPr="00D111DB">
        <w:rPr>
          <w:rFonts w:eastAsia="標楷體" w:hint="eastAsia"/>
          <w:b/>
          <w:sz w:val="28"/>
        </w:rPr>
        <w:t>。</w:t>
      </w:r>
    </w:p>
    <w:p w:rsidR="0005531C" w:rsidRPr="00D111DB" w:rsidRDefault="0005531C" w:rsidP="0005531C">
      <w:pPr>
        <w:numPr>
          <w:ilvl w:val="1"/>
          <w:numId w:val="3"/>
        </w:numPr>
        <w:tabs>
          <w:tab w:val="clear" w:pos="1120"/>
          <w:tab w:val="num" w:pos="240"/>
          <w:tab w:val="num" w:pos="360"/>
        </w:tabs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使用示波器分別測量各測試點</w:t>
      </w:r>
      <w:r w:rsidRPr="00D111DB">
        <w:rPr>
          <w:rFonts w:eastAsia="標楷體"/>
          <w:b/>
          <w:sz w:val="28"/>
        </w:rPr>
        <w:t>P1</w:t>
      </w:r>
      <w:r w:rsidRPr="00D111DB">
        <w:rPr>
          <w:rFonts w:ascii="標楷體" w:eastAsia="標楷體" w:hAnsi="標楷體" w:hint="eastAsia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TP1</w:t>
      </w:r>
      <w:r w:rsidRPr="00D111DB">
        <w:rPr>
          <w:rFonts w:eastAsia="標楷體" w:hAnsi="標楷體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TP2</w:t>
      </w:r>
      <w:r w:rsidRPr="00D111DB">
        <w:rPr>
          <w:rFonts w:eastAsia="標楷體" w:hint="eastAsia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TP3</w:t>
      </w:r>
      <w:r w:rsidRPr="00D111DB">
        <w:rPr>
          <w:rFonts w:eastAsia="標楷體" w:hint="eastAsia"/>
          <w:b/>
          <w:sz w:val="28"/>
        </w:rPr>
        <w:t>及</w:t>
      </w:r>
      <w:r w:rsidRPr="00D111DB">
        <w:rPr>
          <w:rFonts w:eastAsia="標楷體" w:hint="eastAsia"/>
          <w:b/>
          <w:sz w:val="28"/>
        </w:rPr>
        <w:t>TP4</w:t>
      </w:r>
      <w:r w:rsidRPr="00D111DB">
        <w:rPr>
          <w:rFonts w:eastAsia="標楷體" w:hint="eastAsia"/>
          <w:b/>
          <w:sz w:val="28"/>
        </w:rPr>
        <w:t>，記錄並</w:t>
      </w:r>
      <w:r>
        <w:rPr>
          <w:rFonts w:eastAsia="標楷體" w:hint="eastAsia"/>
          <w:b/>
          <w:sz w:val="28"/>
        </w:rPr>
        <w:t>擷取</w:t>
      </w:r>
      <w:r w:rsidRPr="00D111DB">
        <w:rPr>
          <w:rFonts w:eastAsia="標楷體" w:hint="eastAsia"/>
          <w:b/>
          <w:sz w:val="28"/>
        </w:rPr>
        <w:t>其時序波形，注意示波器時間軸調整，填入表格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4-4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內容。</w:t>
      </w:r>
    </w:p>
    <w:p w:rsidR="0005531C" w:rsidRPr="00D111DB" w:rsidRDefault="0005531C" w:rsidP="0005531C">
      <w:pPr>
        <w:numPr>
          <w:ilvl w:val="1"/>
          <w:numId w:val="3"/>
        </w:numPr>
        <w:tabs>
          <w:tab w:val="clear" w:pos="1120"/>
          <w:tab w:val="num" w:pos="240"/>
          <w:tab w:val="num" w:pos="360"/>
        </w:tabs>
        <w:spacing w:line="360" w:lineRule="auto"/>
        <w:ind w:left="238" w:hangingChars="85" w:hanging="238"/>
        <w:rPr>
          <w:rFonts w:eastAsia="標楷體"/>
          <w:b/>
          <w:color w:val="0000CC"/>
          <w:sz w:val="28"/>
        </w:rPr>
      </w:pPr>
      <w:r w:rsidRPr="00D111DB">
        <w:rPr>
          <w:rFonts w:eastAsia="標楷體" w:hint="eastAsia"/>
          <w:b/>
          <w:sz w:val="28"/>
        </w:rPr>
        <w:t>擷取實驗波形，需使用示波器功能鍵測量顯示出週期</w:t>
      </w:r>
      <w:r w:rsidRPr="00D111DB">
        <w:rPr>
          <w:rFonts w:ascii="標楷體" w:eastAsia="標楷體" w:hAnsi="標楷體" w:hint="eastAsia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頻率值及</w:t>
      </w:r>
      <w:r w:rsidRPr="00D111DB">
        <w:rPr>
          <w:rFonts w:eastAsia="標楷體" w:hint="eastAsia"/>
          <w:b/>
          <w:sz w:val="28"/>
        </w:rPr>
        <w:t>duty-cycle</w:t>
      </w:r>
      <w:r w:rsidRPr="00D111DB">
        <w:rPr>
          <w:rFonts w:eastAsia="標楷體" w:hint="eastAsia"/>
          <w:b/>
          <w:sz w:val="28"/>
        </w:rPr>
        <w:t>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sz w:val="28"/>
        </w:rPr>
        <w:t>[</w:t>
      </w:r>
      <w:r w:rsidRPr="00D111DB">
        <w:rPr>
          <w:rFonts w:eastAsia="標楷體" w:hint="eastAsia"/>
          <w:b/>
          <w:sz w:val="28"/>
        </w:rPr>
        <w:t>P1</w:t>
      </w:r>
      <w:r w:rsidRPr="00D111DB">
        <w:rPr>
          <w:rFonts w:eastAsia="標楷體"/>
          <w:b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[TP1]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</w:rPr>
        <w:t>2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</w:rPr>
        <w:t>3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numPr>
          <w:ilvl w:val="4"/>
          <w:numId w:val="3"/>
        </w:numPr>
        <w:tabs>
          <w:tab w:val="clear" w:pos="2680"/>
          <w:tab w:val="left" w:pos="426"/>
        </w:tabs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</w:rPr>
        <w:t>4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波形。</w:t>
      </w:r>
    </w:p>
    <w:p w:rsidR="0005531C" w:rsidRPr="00D111DB" w:rsidRDefault="0005531C" w:rsidP="0005531C">
      <w:pPr>
        <w:spacing w:line="300" w:lineRule="auto"/>
        <w:ind w:left="28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4-4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0E451F">
        <w:rPr>
          <w:rFonts w:eastAsia="標楷體" w:hint="eastAsia"/>
          <w:b/>
          <w:sz w:val="28"/>
          <w:szCs w:val="28"/>
        </w:rPr>
        <w:t>四位元二進位數位碼</w:t>
      </w:r>
      <w:r w:rsidRPr="00D111DB">
        <w:rPr>
          <w:rFonts w:eastAsia="標楷體" w:hint="eastAsia"/>
          <w:b/>
          <w:sz w:val="28"/>
        </w:rPr>
        <w:t>實驗記錄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2390"/>
        <w:gridCol w:w="1627"/>
        <w:gridCol w:w="1627"/>
        <w:gridCol w:w="1627"/>
        <w:gridCol w:w="1627"/>
        <w:gridCol w:w="1627"/>
      </w:tblGrid>
      <w:tr w:rsidR="0005531C" w:rsidRPr="00D111DB" w:rsidTr="003A168F">
        <w:trPr>
          <w:trHeight w:val="567"/>
          <w:tblHeader/>
          <w:jc w:val="center"/>
        </w:trPr>
        <w:tc>
          <w:tcPr>
            <w:tcW w:w="1135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5531C" w:rsidRPr="00D111DB" w:rsidRDefault="0005531C" w:rsidP="003A168F">
            <w:pPr>
              <w:jc w:val="right"/>
              <w:rPr>
                <w:rFonts w:eastAsia="標楷體"/>
                <w:b/>
                <w:szCs w:val="24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測試節點</w:t>
            </w:r>
          </w:p>
          <w:p w:rsidR="0005531C" w:rsidRPr="00D111DB" w:rsidRDefault="0005531C" w:rsidP="003A168F">
            <w:pPr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測試項目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P1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05531C">
            <w:pPr>
              <w:pStyle w:val="1"/>
              <w:tabs>
                <w:tab w:val="num" w:pos="432"/>
              </w:tabs>
              <w:suppressAutoHyphens/>
              <w:ind w:left="432" w:hanging="432"/>
              <w:rPr>
                <w:rFonts w:ascii="Times New Roman"/>
                <w:b/>
              </w:rPr>
            </w:pPr>
            <w:r w:rsidRPr="00D111DB">
              <w:rPr>
                <w:rFonts w:ascii="Times New Roman"/>
                <w:b/>
              </w:rPr>
              <w:t>T</w:t>
            </w:r>
            <w:r w:rsidRPr="00D111DB">
              <w:rPr>
                <w:rFonts w:ascii="Times New Roman" w:hint="eastAsia"/>
                <w:b/>
              </w:rPr>
              <w:t>P1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P2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P3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P4</w:t>
            </w: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頻率</w:t>
            </w:r>
            <w:r w:rsidRPr="00D111DB">
              <w:rPr>
                <w:rFonts w:eastAsia="標楷體" w:hint="eastAsia"/>
                <w:b/>
                <w:sz w:val="28"/>
              </w:rPr>
              <w:t>(Hz)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週期</w:t>
            </w:r>
            <w:r w:rsidRPr="00D111DB">
              <w:rPr>
                <w:rFonts w:eastAsia="標楷體" w:hint="eastAsia"/>
                <w:b/>
                <w:sz w:val="28"/>
              </w:rPr>
              <w:t>(sec)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lastRenderedPageBreak/>
              <w:t>duty cycle</w:t>
            </w:r>
            <w:r w:rsidRPr="00D111DB">
              <w:rPr>
                <w:rFonts w:eastAsia="標楷體" w:hint="eastAsia"/>
                <w:b/>
                <w:sz w:val="28"/>
              </w:rPr>
              <w:t>(%)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05531C" w:rsidRPr="00D111DB" w:rsidRDefault="0005531C" w:rsidP="0005531C">
      <w:pPr>
        <w:numPr>
          <w:ilvl w:val="1"/>
          <w:numId w:val="3"/>
        </w:numPr>
        <w:tabs>
          <w:tab w:val="clear" w:pos="1120"/>
          <w:tab w:val="num" w:pos="240"/>
          <w:tab w:val="num" w:pos="360"/>
        </w:tabs>
        <w:spacing w:line="360" w:lineRule="auto"/>
        <w:ind w:left="240" w:hanging="24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觀測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int="eastAsia"/>
          <w:b/>
          <w:sz w:val="28"/>
        </w:rPr>
        <w:t>顯示的狀態，驗證是否由</w:t>
      </w:r>
      <w:r w:rsidRPr="00D111DB">
        <w:rPr>
          <w:rFonts w:eastAsia="標楷體"/>
          <w:b/>
          <w:sz w:val="28"/>
        </w:rPr>
        <w:t>0000</w:t>
      </w:r>
      <w:r w:rsidRPr="00D111DB">
        <w:rPr>
          <w:rFonts w:eastAsia="標楷體" w:hint="eastAsia"/>
          <w:b/>
          <w:sz w:val="28"/>
        </w:rPr>
        <w:t>至</w:t>
      </w:r>
      <w:r w:rsidRPr="00D111DB">
        <w:rPr>
          <w:rFonts w:eastAsia="標楷體"/>
          <w:b/>
          <w:sz w:val="28"/>
        </w:rPr>
        <w:t>1111</w:t>
      </w:r>
      <w:r w:rsidRPr="00D111DB">
        <w:rPr>
          <w:rFonts w:eastAsia="標楷體" w:hint="eastAsia"/>
          <w:b/>
          <w:sz w:val="28"/>
        </w:rPr>
        <w:t>的計數，記</w:t>
      </w:r>
      <w:r w:rsidRPr="00D111DB">
        <w:rPr>
          <w:rFonts w:ascii="標楷體" w:eastAsia="標楷體" w:hAnsi="標楷體" w:hint="eastAsia"/>
          <w:b/>
          <w:sz w:val="28"/>
        </w:rPr>
        <w:t>錄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ON→</w:t>
      </w:r>
      <w:r w:rsidRPr="00D111DB">
        <w:rPr>
          <w:rFonts w:eastAsia="標楷體" w:hAnsi="標楷體"/>
          <w:b/>
          <w:sz w:val="28"/>
        </w:rPr>
        <w:t>記錄</w:t>
      </w:r>
      <w:r w:rsidRPr="00D111DB">
        <w:rPr>
          <w:rFonts w:eastAsia="標楷體"/>
          <w:b/>
          <w:sz w:val="28"/>
        </w:rPr>
        <w:t>→</w:t>
      </w:r>
      <w:r w:rsidRPr="00D111DB">
        <w:rPr>
          <w:rFonts w:eastAsia="標楷體" w:hint="eastAsia"/>
          <w:b/>
          <w:sz w:val="28"/>
        </w:rPr>
        <w:t>1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OFF→</w:t>
      </w:r>
      <w:r w:rsidRPr="00D111DB">
        <w:rPr>
          <w:rFonts w:eastAsia="標楷體" w:hAnsi="標楷體"/>
          <w:b/>
          <w:sz w:val="28"/>
        </w:rPr>
        <w:t>記錄</w:t>
      </w:r>
      <w:r w:rsidRPr="00D111DB">
        <w:rPr>
          <w:rFonts w:eastAsia="標楷體" w:hint="eastAsia"/>
          <w:b/>
          <w:sz w:val="28"/>
        </w:rPr>
        <w:t>0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ascii="標楷體" w:eastAsia="標楷體" w:hAnsi="標楷體" w:hint="eastAsia"/>
          <w:b/>
          <w:sz w:val="28"/>
        </w:rPr>
        <w:t>完成</w:t>
      </w:r>
      <w:r w:rsidRPr="00D111DB">
        <w:rPr>
          <w:rFonts w:eastAsia="標楷體" w:hint="eastAsia"/>
          <w:b/>
          <w:sz w:val="28"/>
        </w:rPr>
        <w:t>表格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4-5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/>
          <w:b/>
          <w:sz w:val="28"/>
        </w:rPr>
        <w:t>內容</w:t>
      </w:r>
      <w:r w:rsidRPr="00D111DB">
        <w:rPr>
          <w:rFonts w:eastAsia="標楷體" w:hint="eastAsia"/>
          <w:b/>
          <w:sz w:val="28"/>
        </w:rPr>
        <w:t>，</w:t>
      </w:r>
      <w:r w:rsidRPr="00BB3A31">
        <w:rPr>
          <w:rFonts w:eastAsia="標楷體" w:hint="eastAsia"/>
          <w:b/>
          <w:color w:val="FF0000"/>
          <w:sz w:val="28"/>
          <w:u w:val="double"/>
        </w:rPr>
        <w:t>請填滿整個表格內容</w:t>
      </w:r>
      <w:r w:rsidRPr="00D111DB">
        <w:rPr>
          <w:rFonts w:eastAsia="標楷體"/>
          <w:b/>
          <w:sz w:val="28"/>
        </w:rPr>
        <w:t>。</w:t>
      </w:r>
    </w:p>
    <w:p w:rsidR="0005531C" w:rsidRPr="00D111DB" w:rsidRDefault="0005531C" w:rsidP="0005531C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4-5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0E451F">
        <w:rPr>
          <w:rFonts w:eastAsia="標楷體" w:hint="eastAsia"/>
          <w:b/>
          <w:sz w:val="28"/>
          <w:szCs w:val="28"/>
        </w:rPr>
        <w:t>四位元二進位數位碼</w:t>
      </w:r>
      <w:r w:rsidRPr="00D111DB">
        <w:rPr>
          <w:rFonts w:eastAsia="標楷體" w:hint="eastAsia"/>
          <w:b/>
          <w:sz w:val="28"/>
        </w:rPr>
        <w:t>實驗</w:t>
      </w:r>
      <w:r w:rsidRPr="00D111DB">
        <w:rPr>
          <w:rFonts w:eastAsia="標楷體" w:hint="eastAsia"/>
          <w:b/>
          <w:sz w:val="28"/>
        </w:rPr>
        <w:t>(</w:t>
      </w:r>
      <w:r w:rsidRPr="00D111DB">
        <w:rPr>
          <w:rFonts w:eastAsia="標楷體" w:hint="eastAsia"/>
          <w:b/>
          <w:sz w:val="28"/>
        </w:rPr>
        <w:t>連續脈波邏輯準位記錄</w:t>
      </w:r>
      <w:r w:rsidRPr="00D111DB">
        <w:rPr>
          <w:rFonts w:eastAsia="標楷體" w:hint="eastAsia"/>
          <w:b/>
          <w:sz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490"/>
        <w:gridCol w:w="493"/>
        <w:gridCol w:w="490"/>
        <w:gridCol w:w="493"/>
        <w:gridCol w:w="490"/>
        <w:gridCol w:w="493"/>
        <w:gridCol w:w="493"/>
        <w:gridCol w:w="490"/>
        <w:gridCol w:w="493"/>
        <w:gridCol w:w="490"/>
        <w:gridCol w:w="493"/>
        <w:gridCol w:w="490"/>
        <w:gridCol w:w="493"/>
        <w:gridCol w:w="493"/>
        <w:gridCol w:w="490"/>
        <w:gridCol w:w="493"/>
        <w:gridCol w:w="490"/>
        <w:gridCol w:w="493"/>
        <w:gridCol w:w="484"/>
      </w:tblGrid>
      <w:tr w:rsidR="0005531C" w:rsidRPr="00D111DB" w:rsidTr="003A168F">
        <w:trPr>
          <w:trHeight w:val="567"/>
          <w:jc w:val="center"/>
        </w:trPr>
        <w:tc>
          <w:tcPr>
            <w:tcW w:w="566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right"/>
              <w:rPr>
                <w:rFonts w:eastAsia="標楷體"/>
                <w:b/>
                <w:sz w:val="20"/>
              </w:rPr>
            </w:pPr>
            <w:r w:rsidRPr="00D111DB">
              <w:rPr>
                <w:rFonts w:eastAsia="標楷體" w:hint="eastAsia"/>
                <w:b/>
                <w:sz w:val="20"/>
              </w:rPr>
              <w:t>輸出位準</w:t>
            </w:r>
          </w:p>
          <w:p w:rsidR="0005531C" w:rsidRPr="00D111DB" w:rsidRDefault="0005531C" w:rsidP="003A168F">
            <w:pPr>
              <w:snapToGrid w:val="0"/>
              <w:ind w:left="-98"/>
              <w:jc w:val="both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0"/>
              </w:rPr>
              <w:t>測試節點</w:t>
            </w:r>
            <w:r w:rsidRPr="00D111DB">
              <w:rPr>
                <w:rFonts w:eastAsia="標楷體" w:hint="eastAsia"/>
                <w:b/>
                <w:sz w:val="20"/>
              </w:rPr>
              <w:t xml:space="preserve"> </w:t>
            </w:r>
          </w:p>
        </w:tc>
        <w:tc>
          <w:tcPr>
            <w:tcW w:w="4434" w:type="pct"/>
            <w:gridSpan w:val="19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邏輯準位</w:t>
            </w: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566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TP1</w:t>
            </w: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1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566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TP2</w:t>
            </w: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1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566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TP3</w:t>
            </w: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1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566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TP4</w:t>
            </w: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1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</w:tbl>
    <w:p w:rsidR="0005531C" w:rsidRPr="00D111DB" w:rsidRDefault="0005531C" w:rsidP="0005531C">
      <w:pPr>
        <w:spacing w:line="360" w:lineRule="auto"/>
        <w:ind w:left="360"/>
        <w:jc w:val="both"/>
        <w:rPr>
          <w:rFonts w:eastAsia="標楷體"/>
          <w:b/>
          <w:sz w:val="28"/>
        </w:rPr>
      </w:pPr>
    </w:p>
    <w:p w:rsidR="0005531C" w:rsidRPr="00D111DB" w:rsidRDefault="0005531C" w:rsidP="0005531C">
      <w:pPr>
        <w:numPr>
          <w:ilvl w:val="1"/>
          <w:numId w:val="3"/>
        </w:numPr>
        <w:tabs>
          <w:tab w:val="clear" w:pos="1120"/>
          <w:tab w:val="num" w:pos="240"/>
          <w:tab w:val="num" w:pos="360"/>
        </w:tabs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去除</w:t>
      </w:r>
      <w:r w:rsidRPr="00D111DB">
        <w:rPr>
          <w:rFonts w:eastAsia="標楷體" w:hint="eastAsia"/>
          <w:b/>
          <w:sz w:val="28"/>
        </w:rPr>
        <w:t>[P1]</w:t>
      </w:r>
      <w:r w:rsidRPr="00D111DB">
        <w:rPr>
          <w:rFonts w:eastAsia="標楷體" w:hint="eastAsia"/>
          <w:b/>
          <w:sz w:val="28"/>
        </w:rPr>
        <w:t>之接線，</w:t>
      </w:r>
      <w:r>
        <w:rPr>
          <w:rFonts w:eastAsia="標楷體" w:hint="eastAsia"/>
          <w:b/>
          <w:sz w:val="28"/>
        </w:rPr>
        <w:t>改由</w:t>
      </w:r>
      <w:r w:rsidRPr="00D111DB">
        <w:rPr>
          <w:rFonts w:eastAsia="標楷體" w:hint="eastAsia"/>
          <w:b/>
          <w:sz w:val="28"/>
        </w:rPr>
        <w:t>單元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三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</w:t>
      </w:r>
      <w:r w:rsidRPr="00D111DB">
        <w:rPr>
          <w:rFonts w:eastAsia="標楷體" w:hint="eastAsia"/>
          <w:b/>
          <w:sz w:val="28"/>
        </w:rPr>
        <w:t>-</w:t>
      </w:r>
      <w:r>
        <w:rPr>
          <w:rFonts w:eastAsia="標楷體" w:hint="eastAsia"/>
          <w:b/>
          <w:sz w:val="28"/>
        </w:rPr>
        <w:t>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的輸出節點</w:t>
      </w:r>
      <w:r w:rsidRPr="00D111DB">
        <w:rPr>
          <w:rFonts w:eastAsia="標楷體" w:hint="eastAsia"/>
          <w:b/>
          <w:sz w:val="28"/>
        </w:rPr>
        <w:t>[VO2]</w:t>
      </w:r>
      <w:r w:rsidRPr="00D111DB">
        <w:rPr>
          <w:rFonts w:eastAsia="標楷體" w:hint="eastAsia"/>
          <w:b/>
          <w:sz w:val="28"/>
        </w:rPr>
        <w:t>接至節點</w:t>
      </w:r>
      <w:r w:rsidRPr="00D111DB">
        <w:rPr>
          <w:rFonts w:eastAsia="標楷體" w:hint="eastAsia"/>
          <w:b/>
          <w:sz w:val="28"/>
        </w:rPr>
        <w:t>[P1]</w:t>
      </w:r>
      <w:r w:rsidRPr="00D111DB">
        <w:rPr>
          <w:rFonts w:eastAsia="標楷體" w:hint="eastAsia"/>
          <w:b/>
          <w:sz w:val="28"/>
        </w:rPr>
        <w:t>。</w:t>
      </w:r>
    </w:p>
    <w:p w:rsidR="0005531C" w:rsidRPr="00D111DB" w:rsidRDefault="0005531C" w:rsidP="0005531C">
      <w:pPr>
        <w:numPr>
          <w:ilvl w:val="1"/>
          <w:numId w:val="3"/>
        </w:numPr>
        <w:tabs>
          <w:tab w:val="clear" w:pos="1120"/>
          <w:tab w:val="num" w:pos="240"/>
          <w:tab w:val="num" w:pos="360"/>
        </w:tabs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持續的按下單元</w:t>
      </w:r>
      <w:r w:rsidRPr="00D111DB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三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3</w:t>
      </w:r>
      <w:r w:rsidRPr="00D111DB">
        <w:rPr>
          <w:rFonts w:eastAsia="標楷體" w:hint="eastAsia"/>
          <w:b/>
          <w:sz w:val="28"/>
        </w:rPr>
        <w:t>-</w:t>
      </w:r>
      <w:r>
        <w:rPr>
          <w:rFonts w:eastAsia="標楷體" w:hint="eastAsia"/>
          <w:b/>
          <w:sz w:val="28"/>
        </w:rPr>
        <w:t>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SW1</w:t>
      </w:r>
      <w:r w:rsidRPr="00D111DB">
        <w:rPr>
          <w:rFonts w:eastAsia="標楷體" w:hint="eastAsia"/>
          <w:b/>
          <w:sz w:val="28"/>
        </w:rPr>
        <w:t>開關，請觀測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int="eastAsia"/>
          <w:b/>
          <w:sz w:val="28"/>
        </w:rPr>
        <w:t>顯示的狀態，驗證是否由</w:t>
      </w:r>
      <w:r w:rsidRPr="00D111DB">
        <w:rPr>
          <w:rFonts w:eastAsia="標楷體"/>
          <w:b/>
          <w:sz w:val="28"/>
        </w:rPr>
        <w:t>0000</w:t>
      </w:r>
      <w:r w:rsidRPr="00D111DB">
        <w:rPr>
          <w:rFonts w:eastAsia="標楷體" w:hint="eastAsia"/>
          <w:b/>
          <w:sz w:val="28"/>
        </w:rPr>
        <w:t>至</w:t>
      </w:r>
      <w:r w:rsidRPr="00D111DB">
        <w:rPr>
          <w:rFonts w:eastAsia="標楷體"/>
          <w:b/>
          <w:sz w:val="28"/>
        </w:rPr>
        <w:t>1111</w:t>
      </w:r>
      <w:r w:rsidRPr="00D111DB">
        <w:rPr>
          <w:rFonts w:eastAsia="標楷體" w:hint="eastAsia"/>
          <w:b/>
          <w:sz w:val="28"/>
        </w:rPr>
        <w:t>的計數，記</w:t>
      </w:r>
      <w:r w:rsidRPr="00D111DB">
        <w:rPr>
          <w:rFonts w:ascii="標楷體" w:eastAsia="標楷體" w:hAnsi="標楷體" w:hint="eastAsia"/>
          <w:b/>
          <w:sz w:val="28"/>
        </w:rPr>
        <w:t>錄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ON→</w:t>
      </w:r>
      <w:r w:rsidRPr="00D111DB">
        <w:rPr>
          <w:rFonts w:eastAsia="標楷體" w:hAnsi="標楷體"/>
          <w:b/>
          <w:sz w:val="28"/>
        </w:rPr>
        <w:t>記錄</w:t>
      </w:r>
      <w:r w:rsidRPr="00D111DB">
        <w:rPr>
          <w:rFonts w:eastAsia="標楷體"/>
          <w:b/>
          <w:sz w:val="28"/>
        </w:rPr>
        <w:t>→</w:t>
      </w:r>
      <w:r w:rsidRPr="00D111DB">
        <w:rPr>
          <w:rFonts w:eastAsia="標楷體" w:hint="eastAsia"/>
          <w:b/>
          <w:sz w:val="28"/>
        </w:rPr>
        <w:t>1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OFF→</w:t>
      </w:r>
      <w:r w:rsidRPr="00D111DB">
        <w:rPr>
          <w:rFonts w:eastAsia="標楷體" w:hAnsi="標楷體"/>
          <w:b/>
          <w:sz w:val="28"/>
        </w:rPr>
        <w:t>記錄</w:t>
      </w:r>
      <w:r w:rsidRPr="00D111DB">
        <w:rPr>
          <w:rFonts w:eastAsia="標楷體"/>
          <w:b/>
          <w:sz w:val="28"/>
        </w:rPr>
        <w:t>→</w:t>
      </w:r>
      <w:r w:rsidRPr="00D111DB">
        <w:rPr>
          <w:rFonts w:eastAsia="標楷體" w:hint="eastAsia"/>
          <w:b/>
          <w:sz w:val="28"/>
        </w:rPr>
        <w:t>0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ascii="標楷體" w:eastAsia="標楷體" w:hAnsi="標楷體" w:hint="eastAsia"/>
          <w:b/>
          <w:sz w:val="28"/>
        </w:rPr>
        <w:t>完成</w:t>
      </w:r>
      <w:r w:rsidRPr="00D111DB">
        <w:rPr>
          <w:rFonts w:eastAsia="標楷體" w:hint="eastAsia"/>
          <w:b/>
          <w:sz w:val="28"/>
        </w:rPr>
        <w:t>表格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4-6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/>
          <w:b/>
          <w:sz w:val="28"/>
        </w:rPr>
        <w:t>內容</w:t>
      </w:r>
      <w:r w:rsidRPr="00D111DB">
        <w:rPr>
          <w:rFonts w:eastAsia="標楷體" w:hint="eastAsia"/>
          <w:b/>
          <w:sz w:val="28"/>
        </w:rPr>
        <w:t>，</w:t>
      </w:r>
      <w:r w:rsidRPr="00BB3A31">
        <w:rPr>
          <w:rFonts w:eastAsia="標楷體" w:hint="eastAsia"/>
          <w:b/>
          <w:color w:val="FF0000"/>
          <w:sz w:val="28"/>
          <w:u w:val="double"/>
        </w:rPr>
        <w:t>請填滿整個表格內容</w:t>
      </w:r>
      <w:r w:rsidRPr="00D111DB">
        <w:rPr>
          <w:rFonts w:eastAsia="標楷體"/>
          <w:b/>
          <w:sz w:val="28"/>
        </w:rPr>
        <w:t>。</w:t>
      </w:r>
    </w:p>
    <w:p w:rsidR="0005531C" w:rsidRPr="00D111DB" w:rsidRDefault="0005531C" w:rsidP="0005531C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4-6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0E451F">
        <w:rPr>
          <w:rFonts w:eastAsia="標楷體" w:hint="eastAsia"/>
          <w:b/>
          <w:sz w:val="28"/>
          <w:szCs w:val="28"/>
        </w:rPr>
        <w:t>四位元二進位數位碼</w:t>
      </w:r>
      <w:r w:rsidRPr="00D111DB">
        <w:rPr>
          <w:rFonts w:eastAsia="標楷體" w:hint="eastAsia"/>
          <w:b/>
          <w:sz w:val="28"/>
        </w:rPr>
        <w:t>實驗</w:t>
      </w:r>
      <w:r w:rsidRPr="00D111DB">
        <w:rPr>
          <w:rFonts w:eastAsia="標楷體" w:hint="eastAsia"/>
          <w:b/>
          <w:sz w:val="28"/>
        </w:rPr>
        <w:t>(</w:t>
      </w:r>
      <w:r w:rsidRPr="00D111DB">
        <w:rPr>
          <w:rFonts w:eastAsia="標楷體" w:hint="eastAsia"/>
          <w:b/>
          <w:sz w:val="28"/>
        </w:rPr>
        <w:t>單一脈波邏輯準位記錄</w:t>
      </w:r>
      <w:r w:rsidRPr="00D111DB">
        <w:rPr>
          <w:rFonts w:eastAsia="標楷體" w:hint="eastAsia"/>
          <w:b/>
          <w:sz w:val="28"/>
        </w:rPr>
        <w:t>)</w:t>
      </w:r>
    </w:p>
    <w:tbl>
      <w:tblPr>
        <w:tblW w:w="10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3"/>
      </w:tblGrid>
      <w:tr w:rsidR="0005531C" w:rsidRPr="00D111DB" w:rsidTr="003A168F">
        <w:trPr>
          <w:trHeight w:val="567"/>
          <w:tblHeader/>
          <w:jc w:val="center"/>
        </w:trPr>
        <w:tc>
          <w:tcPr>
            <w:tcW w:w="114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right"/>
              <w:rPr>
                <w:rFonts w:eastAsia="標楷體"/>
                <w:b/>
                <w:sz w:val="20"/>
              </w:rPr>
            </w:pPr>
            <w:r w:rsidRPr="00D111DB">
              <w:rPr>
                <w:rFonts w:eastAsia="標楷體" w:hint="eastAsia"/>
                <w:b/>
                <w:sz w:val="20"/>
              </w:rPr>
              <w:t>輸出位準</w:t>
            </w:r>
          </w:p>
          <w:p w:rsidR="0005531C" w:rsidRPr="00D111DB" w:rsidRDefault="0005531C" w:rsidP="003A168F">
            <w:pPr>
              <w:snapToGrid w:val="0"/>
              <w:ind w:left="-98"/>
              <w:jc w:val="both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0"/>
              </w:rPr>
              <w:t>測試節點</w:t>
            </w:r>
            <w:r w:rsidRPr="00D111DB">
              <w:rPr>
                <w:rFonts w:eastAsia="標楷體" w:hint="eastAsia"/>
                <w:b/>
                <w:sz w:val="20"/>
              </w:rPr>
              <w:t xml:space="preserve"> </w:t>
            </w:r>
          </w:p>
        </w:tc>
        <w:tc>
          <w:tcPr>
            <w:tcW w:w="8979" w:type="dxa"/>
            <w:gridSpan w:val="19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邏輯準位</w:t>
            </w: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TP1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TP2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TP3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TP4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</w:tbl>
    <w:p w:rsidR="0005531C" w:rsidRDefault="0005531C" w:rsidP="0005531C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</w:rPr>
      </w:pPr>
    </w:p>
    <w:p w:rsidR="0005531C" w:rsidRDefault="0005531C" w:rsidP="0005531C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</w:rPr>
      </w:pPr>
    </w:p>
    <w:p w:rsidR="0005531C" w:rsidRPr="00706832" w:rsidRDefault="0005531C" w:rsidP="0005531C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※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實驗電路檢查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紀錄</w:t>
      </w:r>
    </w:p>
    <w:p w:rsidR="0005531C" w:rsidRDefault="0005531C" w:rsidP="0005531C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◎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完成實驗項目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(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二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)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檢查時間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：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  <w:u w:val="thick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年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月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日</w:t>
      </w:r>
    </w:p>
    <w:p w:rsidR="0005531C" w:rsidRPr="000E451F" w:rsidRDefault="0005531C" w:rsidP="0005531C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</w:rPr>
      </w:pPr>
    </w:p>
    <w:p w:rsidR="0005531C" w:rsidRDefault="0005531C" w:rsidP="0005531C">
      <w:pPr>
        <w:spacing w:line="360" w:lineRule="auto"/>
        <w:jc w:val="both"/>
        <w:rPr>
          <w:rFonts w:eastAsia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color w:val="0000CC"/>
          <w:sz w:val="28"/>
          <w:szCs w:val="28"/>
        </w:rPr>
        <w:br w:type="page"/>
      </w:r>
    </w:p>
    <w:p w:rsidR="0005531C" w:rsidRPr="00C260E4" w:rsidRDefault="0005531C" w:rsidP="0005531C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FF"/>
          <w:sz w:val="28"/>
          <w:szCs w:val="28"/>
        </w:rPr>
      </w:pPr>
      <w:r w:rsidRPr="00C260E4">
        <w:rPr>
          <w:rFonts w:eastAsia="標楷體" w:hint="eastAsia"/>
          <w:b/>
          <w:bCs/>
          <w:color w:val="0000FF"/>
          <w:sz w:val="28"/>
          <w:szCs w:val="28"/>
        </w:rPr>
        <w:lastRenderedPageBreak/>
        <w:t>六</w:t>
      </w:r>
      <w:r w:rsidRPr="00C260E4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、</w:t>
      </w:r>
      <w:r w:rsidRPr="00C260E4">
        <w:rPr>
          <w:rFonts w:eastAsia="標楷體"/>
          <w:b/>
          <w:bCs/>
          <w:color w:val="0000FF"/>
          <w:sz w:val="28"/>
          <w:szCs w:val="28"/>
        </w:rPr>
        <w:t>實驗</w:t>
      </w:r>
      <w:r w:rsidRPr="00C260E4">
        <w:rPr>
          <w:rFonts w:eastAsia="標楷體" w:hint="eastAsia"/>
          <w:b/>
          <w:bCs/>
          <w:color w:val="0000FF"/>
          <w:sz w:val="28"/>
          <w:szCs w:val="28"/>
        </w:rPr>
        <w:t>數據分析與</w:t>
      </w:r>
      <w:r w:rsidRPr="00C260E4">
        <w:rPr>
          <w:rFonts w:eastAsia="標楷體"/>
          <w:b/>
          <w:bCs/>
          <w:color w:val="0000FF"/>
          <w:sz w:val="28"/>
          <w:szCs w:val="28"/>
        </w:rPr>
        <w:t>討論</w:t>
      </w:r>
    </w:p>
    <w:p w:rsidR="0005531C" w:rsidRDefault="0005531C" w:rsidP="0005531C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</w:t>
      </w:r>
      <w:r w:rsidRPr="00D111DB">
        <w:rPr>
          <w:rFonts w:eastAsia="標楷體"/>
          <w:b/>
          <w:sz w:val="28"/>
          <w:szCs w:val="28"/>
        </w:rPr>
        <w:t>.</w:t>
      </w:r>
      <w:r w:rsidRPr="00D111DB">
        <w:rPr>
          <w:rFonts w:eastAsia="標楷體" w:hAnsi="標楷體"/>
          <w:b/>
          <w:sz w:val="28"/>
          <w:szCs w:val="28"/>
        </w:rPr>
        <w:t>試比較</w:t>
      </w: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/>
          <w:b/>
          <w:sz w:val="28"/>
        </w:rPr>
        <w:t>Binary Code</w:t>
      </w:r>
      <w:r w:rsidRPr="00D111DB">
        <w:rPr>
          <w:rFonts w:eastAsia="標楷體" w:hint="eastAsia"/>
          <w:b/>
          <w:sz w:val="28"/>
        </w:rPr>
        <w:t>實驗記錄</w:t>
      </w:r>
      <w:r w:rsidRPr="00D111DB">
        <w:rPr>
          <w:rFonts w:eastAsia="標楷體" w:hAnsi="標楷體"/>
          <w:b/>
          <w:sz w:val="28"/>
          <w:szCs w:val="28"/>
        </w:rPr>
        <w:t>中</w:t>
      </w:r>
      <w:r w:rsidRPr="00D111DB">
        <w:rPr>
          <w:rFonts w:eastAsia="標楷體" w:hAnsi="標楷體" w:hint="eastAsia"/>
          <w:b/>
          <w:sz w:val="28"/>
          <w:szCs w:val="28"/>
        </w:rPr>
        <w:t>，</w:t>
      </w:r>
      <w:r w:rsidRPr="00D111DB">
        <w:rPr>
          <w:rFonts w:eastAsia="標楷體" w:hAnsi="標楷體"/>
          <w:b/>
          <w:sz w:val="28"/>
          <w:szCs w:val="28"/>
        </w:rPr>
        <w:t>計時輸入脈波</w:t>
      </w:r>
      <w:r w:rsidRPr="00D111DB">
        <w:rPr>
          <w:rFonts w:eastAsia="標楷體"/>
          <w:b/>
          <w:sz w:val="28"/>
          <w:szCs w:val="28"/>
        </w:rPr>
        <w:t>(P</w:t>
      </w:r>
      <w:r w:rsidRPr="00D111DB">
        <w:rPr>
          <w:rFonts w:eastAsia="標楷體" w:hint="eastAsia"/>
          <w:b/>
          <w:sz w:val="28"/>
          <w:szCs w:val="28"/>
        </w:rPr>
        <w:t>2</w:t>
      </w:r>
      <w:r w:rsidRPr="00D111DB">
        <w:rPr>
          <w:rFonts w:eastAsia="標楷體"/>
          <w:b/>
          <w:sz w:val="28"/>
          <w:szCs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與四個測試點</w:t>
      </w:r>
      <w:r w:rsidRPr="00D111DB">
        <w:rPr>
          <w:rFonts w:eastAsia="標楷體"/>
          <w:b/>
          <w:sz w:val="28"/>
          <w:szCs w:val="28"/>
        </w:rPr>
        <w:t>TP</w:t>
      </w:r>
      <w:r w:rsidRPr="00D111DB">
        <w:rPr>
          <w:rFonts w:eastAsia="標楷體" w:hint="eastAsia"/>
          <w:b/>
          <w:sz w:val="28"/>
          <w:szCs w:val="28"/>
        </w:rPr>
        <w:t>8</w:t>
      </w:r>
      <w:r w:rsidRPr="00D111DB">
        <w:rPr>
          <w:rFonts w:eastAsia="標楷體" w:hAnsi="標楷體"/>
          <w:b/>
          <w:sz w:val="28"/>
          <w:szCs w:val="28"/>
        </w:rPr>
        <w:t>、</w:t>
      </w:r>
      <w:r w:rsidRPr="00D111DB">
        <w:rPr>
          <w:rFonts w:eastAsia="標楷體"/>
          <w:b/>
          <w:sz w:val="28"/>
          <w:szCs w:val="28"/>
        </w:rPr>
        <w:t>TP</w:t>
      </w:r>
      <w:r w:rsidRPr="00D111DB">
        <w:rPr>
          <w:rFonts w:eastAsia="標楷體" w:hint="eastAsia"/>
          <w:b/>
          <w:sz w:val="28"/>
          <w:szCs w:val="28"/>
        </w:rPr>
        <w:t>7</w:t>
      </w:r>
      <w:r w:rsidRPr="00D111DB">
        <w:rPr>
          <w:rFonts w:eastAsia="標楷體" w:hAnsi="標楷體"/>
          <w:b/>
          <w:sz w:val="28"/>
          <w:szCs w:val="28"/>
        </w:rPr>
        <w:t>、</w:t>
      </w:r>
      <w:r w:rsidRPr="00D111DB">
        <w:rPr>
          <w:rFonts w:eastAsia="標楷體"/>
          <w:b/>
          <w:sz w:val="28"/>
          <w:szCs w:val="28"/>
        </w:rPr>
        <w:t>TP</w:t>
      </w:r>
      <w:r w:rsidRPr="00D111DB">
        <w:rPr>
          <w:rFonts w:eastAsia="標楷體" w:hint="eastAsia"/>
          <w:b/>
          <w:sz w:val="28"/>
          <w:szCs w:val="28"/>
        </w:rPr>
        <w:t>6</w:t>
      </w:r>
      <w:r w:rsidRPr="00D111DB">
        <w:rPr>
          <w:rFonts w:eastAsia="標楷體" w:hAnsi="標楷體"/>
          <w:b/>
          <w:sz w:val="28"/>
          <w:szCs w:val="28"/>
        </w:rPr>
        <w:t>及</w:t>
      </w:r>
      <w:r w:rsidRPr="00D111DB">
        <w:rPr>
          <w:rFonts w:eastAsia="標楷體"/>
          <w:b/>
          <w:sz w:val="28"/>
          <w:szCs w:val="28"/>
        </w:rPr>
        <w:t>TP</w:t>
      </w:r>
      <w:r w:rsidRPr="00D111DB">
        <w:rPr>
          <w:rFonts w:eastAsia="標楷體" w:hint="eastAsia"/>
          <w:b/>
          <w:sz w:val="28"/>
          <w:szCs w:val="28"/>
        </w:rPr>
        <w:t>5</w:t>
      </w:r>
      <w:r w:rsidRPr="00D111DB">
        <w:rPr>
          <w:rFonts w:eastAsia="標楷體" w:hAnsi="標楷體"/>
          <w:b/>
          <w:sz w:val="28"/>
          <w:szCs w:val="28"/>
        </w:rPr>
        <w:t>的時間關係，其關係依頻率、週期及</w:t>
      </w:r>
      <w:r w:rsidRPr="00D111DB">
        <w:rPr>
          <w:rFonts w:eastAsia="標楷體"/>
          <w:b/>
          <w:sz w:val="28"/>
          <w:szCs w:val="28"/>
        </w:rPr>
        <w:t>duty cycle</w:t>
      </w:r>
      <w:r w:rsidRPr="00D111DB">
        <w:rPr>
          <w:rFonts w:eastAsia="標楷體" w:hAnsi="標楷體"/>
          <w:b/>
          <w:sz w:val="28"/>
          <w:szCs w:val="28"/>
        </w:rPr>
        <w:t>等項目來說明。</w:t>
      </w:r>
    </w:p>
    <w:p w:rsidR="0005531C" w:rsidRPr="000E451F" w:rsidRDefault="0005531C" w:rsidP="0005531C">
      <w:pPr>
        <w:snapToGrid w:val="0"/>
        <w:ind w:left="280" w:hangingChars="100" w:hanging="280"/>
        <w:rPr>
          <w:rFonts w:eastAsia="標楷體" w:hAnsi="標楷體"/>
          <w:b/>
          <w:color w:val="0000CC"/>
          <w:sz w:val="28"/>
          <w:szCs w:val="28"/>
        </w:rPr>
      </w:pPr>
      <w:r w:rsidRPr="000E451F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0E451F">
        <w:rPr>
          <w:rFonts w:eastAsia="標楷體" w:hint="eastAsia"/>
          <w:b/>
          <w:color w:val="0000CC"/>
          <w:sz w:val="28"/>
          <w:szCs w:val="28"/>
        </w:rPr>
        <w:t>實驗說明</w:t>
      </w:r>
      <w:r w:rsidRPr="000E451F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05531C" w:rsidRPr="00D111DB" w:rsidRDefault="0005531C" w:rsidP="0005531C">
      <w:pPr>
        <w:snapToGrid w:val="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/>
          <w:b/>
          <w:sz w:val="28"/>
        </w:rPr>
        <w:t>B</w:t>
      </w:r>
      <w:r w:rsidRPr="00D111DB">
        <w:rPr>
          <w:rFonts w:eastAsia="標楷體" w:hint="eastAsia"/>
          <w:b/>
          <w:sz w:val="28"/>
        </w:rPr>
        <w:t xml:space="preserve">CD </w:t>
      </w:r>
      <w:r w:rsidRPr="00D111DB">
        <w:rPr>
          <w:rFonts w:eastAsia="標楷體"/>
          <w:b/>
          <w:sz w:val="28"/>
        </w:rPr>
        <w:t>Code</w:t>
      </w:r>
      <w:r w:rsidRPr="00D111DB">
        <w:rPr>
          <w:rFonts w:eastAsia="標楷體" w:hint="eastAsia"/>
          <w:b/>
          <w:sz w:val="28"/>
        </w:rPr>
        <w:t>實驗記錄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2420"/>
        <w:gridCol w:w="1621"/>
        <w:gridCol w:w="1621"/>
        <w:gridCol w:w="1621"/>
        <w:gridCol w:w="1621"/>
        <w:gridCol w:w="1621"/>
      </w:tblGrid>
      <w:tr w:rsidR="0005531C" w:rsidRPr="00D111DB" w:rsidTr="003A168F">
        <w:trPr>
          <w:trHeight w:val="567"/>
          <w:jc w:val="center"/>
        </w:trPr>
        <w:tc>
          <w:tcPr>
            <w:tcW w:w="1150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測試節點</w:t>
            </w:r>
          </w:p>
          <w:p w:rsidR="0005531C" w:rsidRPr="00D111DB" w:rsidRDefault="0005531C" w:rsidP="00E26CF5">
            <w:pPr>
              <w:snapToGrid w:val="0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測試項目</w:t>
            </w:r>
          </w:p>
        </w:tc>
        <w:tc>
          <w:tcPr>
            <w:tcW w:w="770" w:type="pct"/>
            <w:vAlign w:val="center"/>
          </w:tcPr>
          <w:p w:rsidR="0005531C" w:rsidRPr="00D111DB" w:rsidRDefault="0005531C" w:rsidP="00E26CF5">
            <w:pPr>
              <w:pStyle w:val="1"/>
              <w:tabs>
                <w:tab w:val="num" w:pos="432"/>
              </w:tabs>
              <w:suppressAutoHyphens/>
              <w:snapToGrid w:val="0"/>
              <w:ind w:left="432" w:hanging="432"/>
              <w:rPr>
                <w:rFonts w:ascii="Times New Roman"/>
                <w:b/>
              </w:rPr>
            </w:pPr>
            <w:r w:rsidRPr="00D111DB">
              <w:rPr>
                <w:rFonts w:ascii="Times New Roman" w:hint="eastAsia"/>
                <w:b/>
              </w:rPr>
              <w:t>P2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pStyle w:val="1"/>
              <w:tabs>
                <w:tab w:val="num" w:pos="432"/>
              </w:tabs>
              <w:suppressAutoHyphens/>
              <w:snapToGrid w:val="0"/>
              <w:ind w:left="432" w:hanging="432"/>
              <w:rPr>
                <w:rFonts w:ascii="Times New Roman"/>
                <w:b/>
              </w:rPr>
            </w:pPr>
            <w:r w:rsidRPr="00D111DB">
              <w:rPr>
                <w:rFonts w:ascii="Times New Roman"/>
                <w:b/>
              </w:rPr>
              <w:t>T</w:t>
            </w:r>
            <w:r w:rsidRPr="00D111DB">
              <w:rPr>
                <w:rFonts w:ascii="Times New Roman" w:hint="eastAsia"/>
                <w:b/>
              </w:rPr>
              <w:t>P5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P6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P7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P8</w:t>
            </w: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頻率</w:t>
            </w:r>
            <w:r w:rsidRPr="00D111DB">
              <w:rPr>
                <w:rFonts w:eastAsia="標楷體" w:hint="eastAsia"/>
                <w:b/>
                <w:sz w:val="28"/>
              </w:rPr>
              <w:t>(Hz)</w:t>
            </w:r>
          </w:p>
        </w:tc>
        <w:tc>
          <w:tcPr>
            <w:tcW w:w="770" w:type="pct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bookmarkStart w:id="0" w:name="_GoBack"/>
            <w:bookmarkEnd w:id="0"/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週期</w:t>
            </w:r>
            <w:r w:rsidRPr="00D111DB">
              <w:rPr>
                <w:rFonts w:eastAsia="標楷體" w:hint="eastAsia"/>
                <w:b/>
                <w:sz w:val="28"/>
              </w:rPr>
              <w:t>(sec)</w:t>
            </w:r>
          </w:p>
        </w:tc>
        <w:tc>
          <w:tcPr>
            <w:tcW w:w="770" w:type="pct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duty cycle</w:t>
            </w:r>
            <w:r w:rsidRPr="00D111DB">
              <w:rPr>
                <w:rFonts w:eastAsia="標楷體" w:hint="eastAsia"/>
                <w:b/>
                <w:sz w:val="28"/>
              </w:rPr>
              <w:t>(%)</w:t>
            </w:r>
          </w:p>
        </w:tc>
        <w:tc>
          <w:tcPr>
            <w:tcW w:w="770" w:type="pct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5531C" w:rsidRPr="00D111DB" w:rsidRDefault="0005531C" w:rsidP="00E26CF5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05531C" w:rsidRPr="000E451F" w:rsidRDefault="0005531C" w:rsidP="0005531C">
      <w:pPr>
        <w:spacing w:line="360" w:lineRule="auto"/>
        <w:ind w:left="196" w:hangingChars="70" w:hanging="196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2.</w:t>
      </w:r>
      <w:r w:rsidRPr="000E451F">
        <w:rPr>
          <w:rFonts w:eastAsia="標楷體" w:hAnsi="標楷體"/>
          <w:b/>
          <w:sz w:val="28"/>
          <w:szCs w:val="28"/>
        </w:rPr>
        <w:t>試比較</w:t>
      </w:r>
      <w:r w:rsidRPr="000E451F">
        <w:rPr>
          <w:rFonts w:eastAsia="標楷體" w:hint="eastAsia"/>
          <w:b/>
          <w:sz w:val="28"/>
        </w:rPr>
        <w:t>表</w:t>
      </w:r>
      <w:r w:rsidRPr="000E451F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4-4</w:t>
      </w:r>
      <w:r w:rsidRPr="000E451F">
        <w:rPr>
          <w:rFonts w:eastAsia="標楷體"/>
          <w:b/>
          <w:sz w:val="28"/>
        </w:rPr>
        <w:t>)</w:t>
      </w:r>
      <w:r w:rsidRPr="000E451F">
        <w:rPr>
          <w:rFonts w:ascii="標楷體" w:eastAsia="標楷體" w:hAnsi="標楷體" w:hint="eastAsia"/>
          <w:b/>
          <w:sz w:val="28"/>
        </w:rPr>
        <w:t>：</w:t>
      </w:r>
      <w:r w:rsidRPr="000E451F">
        <w:rPr>
          <w:rFonts w:eastAsia="標楷體" w:hint="eastAsia"/>
          <w:b/>
          <w:sz w:val="28"/>
          <w:szCs w:val="28"/>
        </w:rPr>
        <w:t>四位元二進位數位碼</w:t>
      </w:r>
      <w:r w:rsidRPr="000E451F">
        <w:rPr>
          <w:rFonts w:eastAsia="標楷體" w:hint="eastAsia"/>
          <w:b/>
          <w:sz w:val="28"/>
        </w:rPr>
        <w:t>實驗記錄</w:t>
      </w:r>
      <w:r w:rsidRPr="000E451F">
        <w:rPr>
          <w:rFonts w:eastAsia="標楷體" w:hAnsi="標楷體"/>
          <w:b/>
          <w:sz w:val="28"/>
          <w:szCs w:val="28"/>
        </w:rPr>
        <w:t>中</w:t>
      </w:r>
      <w:r w:rsidRPr="000E451F">
        <w:rPr>
          <w:rFonts w:eastAsia="標楷體" w:hAnsi="標楷體" w:hint="eastAsia"/>
          <w:b/>
          <w:sz w:val="28"/>
          <w:szCs w:val="28"/>
        </w:rPr>
        <w:t>，</w:t>
      </w:r>
      <w:r w:rsidRPr="000E451F">
        <w:rPr>
          <w:rFonts w:eastAsia="標楷體" w:hAnsi="標楷體"/>
          <w:b/>
          <w:sz w:val="28"/>
          <w:szCs w:val="28"/>
        </w:rPr>
        <w:t>計時輸入脈波</w:t>
      </w:r>
      <w:r w:rsidRPr="000E451F">
        <w:rPr>
          <w:rFonts w:eastAsia="標楷體"/>
          <w:b/>
          <w:sz w:val="28"/>
          <w:szCs w:val="28"/>
        </w:rPr>
        <w:t>(P</w:t>
      </w:r>
      <w:r w:rsidRPr="000E451F">
        <w:rPr>
          <w:rFonts w:eastAsia="標楷體" w:hint="eastAsia"/>
          <w:b/>
          <w:sz w:val="28"/>
          <w:szCs w:val="28"/>
        </w:rPr>
        <w:t>1</w:t>
      </w:r>
      <w:r w:rsidRPr="000E451F">
        <w:rPr>
          <w:rFonts w:eastAsia="標楷體"/>
          <w:b/>
          <w:sz w:val="28"/>
          <w:szCs w:val="28"/>
        </w:rPr>
        <w:t>)</w:t>
      </w:r>
      <w:r w:rsidRPr="000E451F">
        <w:rPr>
          <w:rFonts w:eastAsia="標楷體" w:hAnsi="標楷體"/>
          <w:b/>
          <w:sz w:val="28"/>
          <w:szCs w:val="28"/>
        </w:rPr>
        <w:t>與四個測試點</w:t>
      </w:r>
      <w:r w:rsidRPr="000E451F">
        <w:rPr>
          <w:rFonts w:eastAsia="標楷體"/>
          <w:b/>
          <w:sz w:val="28"/>
          <w:szCs w:val="28"/>
        </w:rPr>
        <w:t>TP</w:t>
      </w:r>
      <w:r w:rsidRPr="000E451F">
        <w:rPr>
          <w:rFonts w:eastAsia="標楷體" w:hint="eastAsia"/>
          <w:b/>
          <w:sz w:val="28"/>
          <w:szCs w:val="28"/>
        </w:rPr>
        <w:t>4</w:t>
      </w:r>
      <w:r w:rsidRPr="000E451F">
        <w:rPr>
          <w:rFonts w:eastAsia="標楷體" w:hAnsi="標楷體"/>
          <w:b/>
          <w:sz w:val="28"/>
          <w:szCs w:val="28"/>
        </w:rPr>
        <w:t>、</w:t>
      </w:r>
      <w:r w:rsidRPr="000E451F">
        <w:rPr>
          <w:rFonts w:eastAsia="標楷體"/>
          <w:b/>
          <w:sz w:val="28"/>
          <w:szCs w:val="28"/>
        </w:rPr>
        <w:t>TP</w:t>
      </w:r>
      <w:r w:rsidRPr="000E451F">
        <w:rPr>
          <w:rFonts w:eastAsia="標楷體" w:hint="eastAsia"/>
          <w:b/>
          <w:sz w:val="28"/>
          <w:szCs w:val="28"/>
        </w:rPr>
        <w:t>3</w:t>
      </w:r>
      <w:r w:rsidRPr="000E451F">
        <w:rPr>
          <w:rFonts w:eastAsia="標楷體" w:hAnsi="標楷體"/>
          <w:b/>
          <w:sz w:val="28"/>
          <w:szCs w:val="28"/>
        </w:rPr>
        <w:t>、</w:t>
      </w:r>
      <w:r w:rsidRPr="000E451F">
        <w:rPr>
          <w:rFonts w:eastAsia="標楷體"/>
          <w:b/>
          <w:sz w:val="28"/>
          <w:szCs w:val="28"/>
        </w:rPr>
        <w:t>TP</w:t>
      </w:r>
      <w:r w:rsidRPr="000E451F">
        <w:rPr>
          <w:rFonts w:eastAsia="標楷體" w:hint="eastAsia"/>
          <w:b/>
          <w:sz w:val="28"/>
          <w:szCs w:val="28"/>
        </w:rPr>
        <w:t>2</w:t>
      </w:r>
      <w:r w:rsidRPr="000E451F">
        <w:rPr>
          <w:rFonts w:eastAsia="標楷體" w:hAnsi="標楷體"/>
          <w:b/>
          <w:sz w:val="28"/>
          <w:szCs w:val="28"/>
        </w:rPr>
        <w:t>及</w:t>
      </w:r>
      <w:r w:rsidRPr="000E451F">
        <w:rPr>
          <w:rFonts w:eastAsia="標楷體"/>
          <w:b/>
          <w:sz w:val="28"/>
          <w:szCs w:val="28"/>
        </w:rPr>
        <w:t>TP</w:t>
      </w:r>
      <w:r w:rsidRPr="000E451F">
        <w:rPr>
          <w:rFonts w:eastAsia="標楷體" w:hint="eastAsia"/>
          <w:b/>
          <w:sz w:val="28"/>
          <w:szCs w:val="28"/>
        </w:rPr>
        <w:t>1</w:t>
      </w:r>
      <w:r w:rsidRPr="000E451F">
        <w:rPr>
          <w:rFonts w:eastAsia="標楷體" w:hAnsi="標楷體"/>
          <w:b/>
          <w:sz w:val="28"/>
          <w:szCs w:val="28"/>
        </w:rPr>
        <w:t>的時間關係，其關係依頻率、週期及</w:t>
      </w:r>
      <w:r w:rsidRPr="000E451F">
        <w:rPr>
          <w:rFonts w:eastAsia="標楷體"/>
          <w:b/>
          <w:sz w:val="28"/>
          <w:szCs w:val="28"/>
        </w:rPr>
        <w:t>duty cycle</w:t>
      </w:r>
      <w:r w:rsidRPr="000E451F">
        <w:rPr>
          <w:rFonts w:eastAsia="標楷體" w:hAnsi="標楷體"/>
          <w:b/>
          <w:sz w:val="28"/>
          <w:szCs w:val="28"/>
        </w:rPr>
        <w:t>等項目來說明。</w:t>
      </w:r>
    </w:p>
    <w:p w:rsidR="0005531C" w:rsidRPr="000E451F" w:rsidRDefault="0005531C" w:rsidP="0005531C">
      <w:pPr>
        <w:snapToGrid w:val="0"/>
        <w:rPr>
          <w:rFonts w:eastAsia="標楷體" w:hAnsi="標楷體"/>
          <w:b/>
          <w:color w:val="0000CC"/>
          <w:sz w:val="28"/>
          <w:szCs w:val="28"/>
        </w:rPr>
      </w:pPr>
      <w:r w:rsidRPr="000E451F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0E451F">
        <w:rPr>
          <w:rFonts w:eastAsia="標楷體" w:hint="eastAsia"/>
          <w:b/>
          <w:color w:val="0000CC"/>
          <w:sz w:val="28"/>
          <w:szCs w:val="28"/>
        </w:rPr>
        <w:t>實驗說明</w:t>
      </w:r>
      <w:r w:rsidRPr="000E451F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05531C" w:rsidRPr="00D111DB" w:rsidRDefault="0005531C" w:rsidP="0005531C">
      <w:pPr>
        <w:snapToGrid w:val="0"/>
        <w:ind w:left="28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4-4</w:t>
      </w:r>
      <w:r w:rsidRPr="00D111DB">
        <w:rPr>
          <w:rFonts w:eastAsia="標楷體"/>
          <w:b/>
          <w:sz w:val="28"/>
        </w:rPr>
        <w:t>)</w:t>
      </w:r>
      <w:r w:rsidRPr="000E451F">
        <w:rPr>
          <w:rFonts w:ascii="標楷體" w:eastAsia="標楷體" w:hAnsi="標楷體" w:hint="eastAsia"/>
          <w:b/>
          <w:sz w:val="28"/>
        </w:rPr>
        <w:t>：</w:t>
      </w:r>
      <w:r w:rsidRPr="000E451F">
        <w:rPr>
          <w:rFonts w:eastAsia="標楷體" w:hint="eastAsia"/>
          <w:b/>
          <w:sz w:val="28"/>
          <w:szCs w:val="28"/>
        </w:rPr>
        <w:t>四位元二進位數位碼</w:t>
      </w:r>
      <w:r w:rsidRPr="000E451F">
        <w:rPr>
          <w:rFonts w:eastAsia="標楷體" w:hint="eastAsia"/>
          <w:b/>
          <w:sz w:val="28"/>
        </w:rPr>
        <w:t>實驗記錄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2390"/>
        <w:gridCol w:w="1627"/>
        <w:gridCol w:w="1627"/>
        <w:gridCol w:w="1627"/>
        <w:gridCol w:w="1627"/>
        <w:gridCol w:w="1627"/>
      </w:tblGrid>
      <w:tr w:rsidR="0005531C" w:rsidRPr="00D111DB" w:rsidTr="003A168F">
        <w:trPr>
          <w:trHeight w:val="567"/>
          <w:jc w:val="center"/>
        </w:trPr>
        <w:tc>
          <w:tcPr>
            <w:tcW w:w="1135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5531C" w:rsidRPr="00D111DB" w:rsidRDefault="0005531C" w:rsidP="003A168F">
            <w:pPr>
              <w:jc w:val="right"/>
              <w:rPr>
                <w:rFonts w:eastAsia="標楷體"/>
                <w:b/>
                <w:szCs w:val="24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測試節點</w:t>
            </w:r>
          </w:p>
          <w:p w:rsidR="0005531C" w:rsidRPr="00D111DB" w:rsidRDefault="0005531C" w:rsidP="003A168F">
            <w:pPr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測試項目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P1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05531C">
            <w:pPr>
              <w:pStyle w:val="1"/>
              <w:tabs>
                <w:tab w:val="num" w:pos="432"/>
              </w:tabs>
              <w:suppressAutoHyphens/>
              <w:ind w:left="432" w:hanging="432"/>
              <w:rPr>
                <w:rFonts w:ascii="Times New Roman"/>
                <w:b/>
              </w:rPr>
            </w:pPr>
            <w:r w:rsidRPr="00D111DB">
              <w:rPr>
                <w:rFonts w:ascii="Times New Roman"/>
                <w:b/>
              </w:rPr>
              <w:t>T</w:t>
            </w:r>
            <w:r w:rsidRPr="00D111DB">
              <w:rPr>
                <w:rFonts w:ascii="Times New Roman" w:hint="eastAsia"/>
                <w:b/>
              </w:rPr>
              <w:t>P1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P2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P3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P4</w:t>
            </w: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頻率</w:t>
            </w:r>
            <w:r w:rsidRPr="00D111DB">
              <w:rPr>
                <w:rFonts w:eastAsia="標楷體" w:hint="eastAsia"/>
                <w:b/>
                <w:sz w:val="28"/>
              </w:rPr>
              <w:t>(Hz)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週期</w:t>
            </w:r>
            <w:r w:rsidRPr="00D111DB">
              <w:rPr>
                <w:rFonts w:eastAsia="標楷體" w:hint="eastAsia"/>
                <w:b/>
                <w:sz w:val="28"/>
              </w:rPr>
              <w:t>(sec)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5531C" w:rsidRPr="00D111DB" w:rsidTr="003A168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duty cycle</w:t>
            </w:r>
            <w:r w:rsidRPr="00D111DB">
              <w:rPr>
                <w:rFonts w:eastAsia="標楷體" w:hint="eastAsia"/>
                <w:b/>
                <w:sz w:val="28"/>
              </w:rPr>
              <w:t>(%)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05531C" w:rsidRPr="00D111DB" w:rsidRDefault="0005531C" w:rsidP="003A168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05531C" w:rsidRPr="00D111DB" w:rsidRDefault="0005531C" w:rsidP="007B55F5">
      <w:pPr>
        <w:tabs>
          <w:tab w:val="left" w:pos="600"/>
        </w:tabs>
        <w:snapToGrid w:val="0"/>
        <w:spacing w:line="300" w:lineRule="auto"/>
        <w:jc w:val="both"/>
        <w:rPr>
          <w:rFonts w:eastAsia="標楷體"/>
          <w:b/>
          <w:bCs/>
          <w:sz w:val="28"/>
          <w:szCs w:val="28"/>
        </w:rPr>
      </w:pPr>
    </w:p>
    <w:p w:rsidR="007B55F5" w:rsidRPr="00C260E4" w:rsidRDefault="007B55F5" w:rsidP="007B55F5">
      <w:pPr>
        <w:snapToGrid w:val="0"/>
        <w:spacing w:line="300" w:lineRule="auto"/>
        <w:rPr>
          <w:rFonts w:eastAsia="標楷體"/>
          <w:b/>
          <w:color w:val="0000FF"/>
          <w:sz w:val="28"/>
          <w:szCs w:val="28"/>
        </w:rPr>
      </w:pPr>
      <w:r w:rsidRPr="00C260E4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Pr="00C260E4">
        <w:rPr>
          <w:rFonts w:eastAsia="標楷體"/>
          <w:b/>
          <w:color w:val="0000FF"/>
          <w:sz w:val="28"/>
          <w:szCs w:val="28"/>
        </w:rPr>
        <w:t>撰寫實驗結論</w:t>
      </w:r>
      <w:r w:rsidRPr="00C260E4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944470" w:rsidRPr="007B55F5" w:rsidRDefault="00944470" w:rsidP="007B55F5">
      <w:pPr>
        <w:tabs>
          <w:tab w:val="left" w:pos="600"/>
        </w:tabs>
        <w:snapToGrid w:val="0"/>
        <w:spacing w:line="300" w:lineRule="auto"/>
        <w:jc w:val="both"/>
        <w:rPr>
          <w:rFonts w:eastAsia="標楷體"/>
          <w:b/>
          <w:bCs/>
          <w:sz w:val="28"/>
          <w:szCs w:val="28"/>
        </w:rPr>
      </w:pPr>
    </w:p>
    <w:p w:rsidR="0016035F" w:rsidRPr="00C260E4" w:rsidRDefault="007B55F5" w:rsidP="007B55F5">
      <w:pPr>
        <w:pStyle w:val="a3"/>
        <w:snapToGrid w:val="0"/>
        <w:spacing w:beforeLines="50" w:before="120" w:line="30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C260E4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="0016035F" w:rsidRPr="00C260E4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16035F" w:rsidRPr="00C260E4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16035F" w:rsidRPr="00565C59" w:rsidRDefault="0016035F" w:rsidP="007B55F5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16035F" w:rsidRPr="00565C59" w:rsidRDefault="0016035F" w:rsidP="007B55F5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16035F" w:rsidRPr="00565C59" w:rsidRDefault="0016035F" w:rsidP="007B55F5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16035F" w:rsidRPr="00565C59" w:rsidRDefault="0016035F" w:rsidP="007B55F5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16035F" w:rsidRPr="00565C59" w:rsidRDefault="0016035F" w:rsidP="007B55F5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16035F" w:rsidRPr="00565C59" w:rsidRDefault="0016035F" w:rsidP="007B55F5">
      <w:pPr>
        <w:snapToGrid w:val="0"/>
        <w:spacing w:line="30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C260E4" w:rsidRDefault="00C260E4" w:rsidP="007B55F5">
      <w:pPr>
        <w:snapToGrid w:val="0"/>
        <w:spacing w:line="300" w:lineRule="auto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71682C" w:rsidRPr="00C260E4" w:rsidRDefault="0016035F" w:rsidP="007B55F5">
      <w:pPr>
        <w:snapToGrid w:val="0"/>
        <w:spacing w:line="30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C260E4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九、附上實驗進度紀錄</w:t>
      </w:r>
      <w:r w:rsidR="00C260E4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="0071682C" w:rsidRPr="00C260E4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71682C" w:rsidRPr="00565C59" w:rsidRDefault="0071682C" w:rsidP="0071682C">
      <w:pPr>
        <w:rPr>
          <w:rFonts w:ascii="標楷體" w:eastAsia="標楷體" w:hAnsi="標楷體"/>
          <w:b/>
          <w:sz w:val="28"/>
          <w:szCs w:val="28"/>
        </w:rPr>
      </w:pPr>
    </w:p>
    <w:p w:rsidR="0071682C" w:rsidRPr="0071682C" w:rsidRDefault="0071682C" w:rsidP="0071682C">
      <w:pPr>
        <w:rPr>
          <w:rFonts w:ascii="標楷體" w:eastAsia="標楷體" w:hAnsi="標楷體"/>
          <w:b/>
          <w:sz w:val="28"/>
          <w:szCs w:val="28"/>
        </w:rPr>
      </w:pPr>
      <w:r w:rsidRPr="00C260E4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十、附上麵包板電路組裝圖檔(照片檔)</w:t>
      </w:r>
    </w:p>
    <w:p w:rsidR="0071682C" w:rsidRPr="0071682C" w:rsidRDefault="0071682C" w:rsidP="0016035F">
      <w:pPr>
        <w:snapToGrid w:val="0"/>
        <w:rPr>
          <w:rFonts w:ascii="標楷體" w:eastAsia="標楷體" w:hAnsi="標楷體"/>
          <w:b/>
          <w:sz w:val="28"/>
          <w:szCs w:val="28"/>
        </w:rPr>
      </w:pPr>
    </w:p>
    <w:sectPr w:rsidR="0071682C" w:rsidRPr="0071682C" w:rsidSect="00356824">
      <w:footerReference w:type="even" r:id="rId15"/>
      <w:footerReference w:type="default" r:id="rId16"/>
      <w:pgSz w:w="11907" w:h="16840" w:code="9"/>
      <w:pgMar w:top="1134" w:right="799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99" w:rsidRDefault="00DA2599">
      <w:r>
        <w:separator/>
      </w:r>
    </w:p>
  </w:endnote>
  <w:endnote w:type="continuationSeparator" w:id="0">
    <w:p w:rsidR="00DA2599" w:rsidRDefault="00DA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DB" w:rsidRDefault="00891FC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110BD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10BDB" w:rsidRDefault="00110B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DB" w:rsidRPr="00226CA4" w:rsidRDefault="00110BDB" w:rsidP="003A7F92">
    <w:pPr>
      <w:pStyle w:val="a7"/>
      <w:jc w:val="center"/>
    </w:pPr>
    <w:r>
      <w:rPr>
        <w:kern w:val="0"/>
      </w:rPr>
      <w:t xml:space="preserve">- </w:t>
    </w:r>
    <w:r w:rsidR="00891FC8">
      <w:rPr>
        <w:kern w:val="0"/>
      </w:rPr>
      <w:fldChar w:fldCharType="begin"/>
    </w:r>
    <w:r>
      <w:rPr>
        <w:kern w:val="0"/>
      </w:rPr>
      <w:instrText xml:space="preserve"> PAGE </w:instrText>
    </w:r>
    <w:r w:rsidR="00891FC8">
      <w:rPr>
        <w:kern w:val="0"/>
      </w:rPr>
      <w:fldChar w:fldCharType="separate"/>
    </w:r>
    <w:r w:rsidR="000E512B">
      <w:rPr>
        <w:noProof/>
        <w:kern w:val="0"/>
      </w:rPr>
      <w:t>9</w:t>
    </w:r>
    <w:r w:rsidR="00891FC8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99" w:rsidRDefault="00DA2599">
      <w:r>
        <w:separator/>
      </w:r>
    </w:p>
  </w:footnote>
  <w:footnote w:type="continuationSeparator" w:id="0">
    <w:p w:rsidR="00DA2599" w:rsidRDefault="00DA2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6" w15:restartNumberingAfterBreak="0">
    <w:nsid w:val="37CB14EF"/>
    <w:multiLevelType w:val="hybridMultilevel"/>
    <w:tmpl w:val="CF348D78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BF1AC2CC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  <w:color w:val="auto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7AB4AC52">
      <w:start w:val="1"/>
      <w:numFmt w:val="lowerLetter"/>
      <w:lvlText w:val="%5."/>
      <w:lvlJc w:val="left"/>
      <w:pPr>
        <w:tabs>
          <w:tab w:val="num" w:pos="2680"/>
        </w:tabs>
        <w:ind w:left="2680" w:hanging="480"/>
      </w:pPr>
      <w:rPr>
        <w:rFonts w:ascii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7" w15:restartNumberingAfterBreak="0">
    <w:nsid w:val="39327626"/>
    <w:multiLevelType w:val="hybridMultilevel"/>
    <w:tmpl w:val="DFB000D6"/>
    <w:lvl w:ilvl="0" w:tplc="0E122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30A09"/>
    <w:rsid w:val="00041BD3"/>
    <w:rsid w:val="0005038B"/>
    <w:rsid w:val="0005531C"/>
    <w:rsid w:val="00061B2D"/>
    <w:rsid w:val="00093AAE"/>
    <w:rsid w:val="00095D07"/>
    <w:rsid w:val="000969F3"/>
    <w:rsid w:val="000A34FA"/>
    <w:rsid w:val="000C64F3"/>
    <w:rsid w:val="000D67D6"/>
    <w:rsid w:val="000D707F"/>
    <w:rsid w:val="000E1A65"/>
    <w:rsid w:val="000E512B"/>
    <w:rsid w:val="00110BDB"/>
    <w:rsid w:val="00117168"/>
    <w:rsid w:val="00120CD0"/>
    <w:rsid w:val="0012201F"/>
    <w:rsid w:val="001230D5"/>
    <w:rsid w:val="001234E4"/>
    <w:rsid w:val="00127F3A"/>
    <w:rsid w:val="00157C81"/>
    <w:rsid w:val="0016035F"/>
    <w:rsid w:val="00167150"/>
    <w:rsid w:val="00171E7B"/>
    <w:rsid w:val="00183249"/>
    <w:rsid w:val="001870BA"/>
    <w:rsid w:val="00194824"/>
    <w:rsid w:val="001A138A"/>
    <w:rsid w:val="001A25E6"/>
    <w:rsid w:val="001B23F5"/>
    <w:rsid w:val="001B2AB5"/>
    <w:rsid w:val="001D4BF2"/>
    <w:rsid w:val="001D4CC3"/>
    <w:rsid w:val="001D6705"/>
    <w:rsid w:val="001E0427"/>
    <w:rsid w:val="001E15C4"/>
    <w:rsid w:val="001E1DE3"/>
    <w:rsid w:val="001F4826"/>
    <w:rsid w:val="00205D30"/>
    <w:rsid w:val="002104B4"/>
    <w:rsid w:val="002222D3"/>
    <w:rsid w:val="00226CA4"/>
    <w:rsid w:val="00230E14"/>
    <w:rsid w:val="0023215F"/>
    <w:rsid w:val="00233A28"/>
    <w:rsid w:val="002505D5"/>
    <w:rsid w:val="00265B0B"/>
    <w:rsid w:val="00270707"/>
    <w:rsid w:val="002910B9"/>
    <w:rsid w:val="002A1960"/>
    <w:rsid w:val="002A4E0C"/>
    <w:rsid w:val="002A7ED3"/>
    <w:rsid w:val="002B0D24"/>
    <w:rsid w:val="002C0BDC"/>
    <w:rsid w:val="002C23AA"/>
    <w:rsid w:val="002D0F50"/>
    <w:rsid w:val="002D3168"/>
    <w:rsid w:val="002D46C0"/>
    <w:rsid w:val="002D708B"/>
    <w:rsid w:val="002D7400"/>
    <w:rsid w:val="002D7C63"/>
    <w:rsid w:val="002E34CE"/>
    <w:rsid w:val="002F4CD5"/>
    <w:rsid w:val="002F51C8"/>
    <w:rsid w:val="00300067"/>
    <w:rsid w:val="00301B50"/>
    <w:rsid w:val="00310650"/>
    <w:rsid w:val="0031193B"/>
    <w:rsid w:val="00315503"/>
    <w:rsid w:val="003361BE"/>
    <w:rsid w:val="003411C1"/>
    <w:rsid w:val="00356824"/>
    <w:rsid w:val="0036258F"/>
    <w:rsid w:val="00362DE6"/>
    <w:rsid w:val="00364722"/>
    <w:rsid w:val="0036602B"/>
    <w:rsid w:val="00380286"/>
    <w:rsid w:val="003812D9"/>
    <w:rsid w:val="003817DF"/>
    <w:rsid w:val="003838F8"/>
    <w:rsid w:val="003911D5"/>
    <w:rsid w:val="0039188B"/>
    <w:rsid w:val="00392515"/>
    <w:rsid w:val="003A1351"/>
    <w:rsid w:val="003A7F92"/>
    <w:rsid w:val="003C1BEC"/>
    <w:rsid w:val="003C2BC2"/>
    <w:rsid w:val="003C6E37"/>
    <w:rsid w:val="003D4915"/>
    <w:rsid w:val="003D5EBE"/>
    <w:rsid w:val="003E24B0"/>
    <w:rsid w:val="003E598F"/>
    <w:rsid w:val="003E6479"/>
    <w:rsid w:val="003F5F8A"/>
    <w:rsid w:val="00424B9E"/>
    <w:rsid w:val="00426F98"/>
    <w:rsid w:val="004367F9"/>
    <w:rsid w:val="0044680E"/>
    <w:rsid w:val="00465D6A"/>
    <w:rsid w:val="0048168E"/>
    <w:rsid w:val="004822D3"/>
    <w:rsid w:val="00483F68"/>
    <w:rsid w:val="00486AEE"/>
    <w:rsid w:val="004929EC"/>
    <w:rsid w:val="004A3305"/>
    <w:rsid w:val="004B5CA1"/>
    <w:rsid w:val="004C246F"/>
    <w:rsid w:val="004C2AD9"/>
    <w:rsid w:val="004D416D"/>
    <w:rsid w:val="004E0517"/>
    <w:rsid w:val="004F04CB"/>
    <w:rsid w:val="004F2566"/>
    <w:rsid w:val="004F2754"/>
    <w:rsid w:val="005158E1"/>
    <w:rsid w:val="00523C1A"/>
    <w:rsid w:val="0052441F"/>
    <w:rsid w:val="005246C4"/>
    <w:rsid w:val="0054051B"/>
    <w:rsid w:val="005465C6"/>
    <w:rsid w:val="005533AE"/>
    <w:rsid w:val="005557AD"/>
    <w:rsid w:val="00572C89"/>
    <w:rsid w:val="005846A3"/>
    <w:rsid w:val="00596DC2"/>
    <w:rsid w:val="005A1D75"/>
    <w:rsid w:val="005A77BE"/>
    <w:rsid w:val="005D00F0"/>
    <w:rsid w:val="005D5D3C"/>
    <w:rsid w:val="005D6E6E"/>
    <w:rsid w:val="005E6129"/>
    <w:rsid w:val="006072C6"/>
    <w:rsid w:val="00607B53"/>
    <w:rsid w:val="00611645"/>
    <w:rsid w:val="00613C57"/>
    <w:rsid w:val="006140FA"/>
    <w:rsid w:val="00631DAB"/>
    <w:rsid w:val="0064512C"/>
    <w:rsid w:val="0067069A"/>
    <w:rsid w:val="006759E7"/>
    <w:rsid w:val="00675B4E"/>
    <w:rsid w:val="00676E4E"/>
    <w:rsid w:val="006911BB"/>
    <w:rsid w:val="006A7D70"/>
    <w:rsid w:val="006B4898"/>
    <w:rsid w:val="006C5923"/>
    <w:rsid w:val="006C70F5"/>
    <w:rsid w:val="006D2E5F"/>
    <w:rsid w:val="006E07E5"/>
    <w:rsid w:val="006E6B94"/>
    <w:rsid w:val="006F0D0C"/>
    <w:rsid w:val="00710416"/>
    <w:rsid w:val="00715C98"/>
    <w:rsid w:val="0071682C"/>
    <w:rsid w:val="00722D02"/>
    <w:rsid w:val="00724580"/>
    <w:rsid w:val="00727772"/>
    <w:rsid w:val="0075686A"/>
    <w:rsid w:val="00793546"/>
    <w:rsid w:val="00794885"/>
    <w:rsid w:val="007A352B"/>
    <w:rsid w:val="007A515E"/>
    <w:rsid w:val="007B55F5"/>
    <w:rsid w:val="007C0450"/>
    <w:rsid w:val="007C3AC8"/>
    <w:rsid w:val="007C5E33"/>
    <w:rsid w:val="007D16FD"/>
    <w:rsid w:val="007D7759"/>
    <w:rsid w:val="007E26FC"/>
    <w:rsid w:val="007E572E"/>
    <w:rsid w:val="007E5D0C"/>
    <w:rsid w:val="007E73BE"/>
    <w:rsid w:val="007E7E22"/>
    <w:rsid w:val="007F34C0"/>
    <w:rsid w:val="008038B8"/>
    <w:rsid w:val="00814645"/>
    <w:rsid w:val="00822015"/>
    <w:rsid w:val="00823609"/>
    <w:rsid w:val="00826423"/>
    <w:rsid w:val="00833621"/>
    <w:rsid w:val="008457BC"/>
    <w:rsid w:val="008529CB"/>
    <w:rsid w:val="008532A6"/>
    <w:rsid w:val="00862195"/>
    <w:rsid w:val="00870CCA"/>
    <w:rsid w:val="008742C5"/>
    <w:rsid w:val="00881477"/>
    <w:rsid w:val="0088331E"/>
    <w:rsid w:val="008853A3"/>
    <w:rsid w:val="00891FC8"/>
    <w:rsid w:val="008A2CF6"/>
    <w:rsid w:val="008A30FE"/>
    <w:rsid w:val="008A38E7"/>
    <w:rsid w:val="008A40E4"/>
    <w:rsid w:val="008B28E0"/>
    <w:rsid w:val="008C4981"/>
    <w:rsid w:val="008D4162"/>
    <w:rsid w:val="008D41CB"/>
    <w:rsid w:val="008F1066"/>
    <w:rsid w:val="008F62A2"/>
    <w:rsid w:val="00907696"/>
    <w:rsid w:val="00914C55"/>
    <w:rsid w:val="009158A9"/>
    <w:rsid w:val="00922FC5"/>
    <w:rsid w:val="009357CB"/>
    <w:rsid w:val="00944470"/>
    <w:rsid w:val="00944FD1"/>
    <w:rsid w:val="0095319F"/>
    <w:rsid w:val="009656D8"/>
    <w:rsid w:val="00972994"/>
    <w:rsid w:val="00984691"/>
    <w:rsid w:val="009872E5"/>
    <w:rsid w:val="0099386E"/>
    <w:rsid w:val="009B50B1"/>
    <w:rsid w:val="009D5378"/>
    <w:rsid w:val="009E33A4"/>
    <w:rsid w:val="009E3BB0"/>
    <w:rsid w:val="009E5387"/>
    <w:rsid w:val="009F58C2"/>
    <w:rsid w:val="00A001D7"/>
    <w:rsid w:val="00A05E70"/>
    <w:rsid w:val="00A17914"/>
    <w:rsid w:val="00A224F7"/>
    <w:rsid w:val="00A2268C"/>
    <w:rsid w:val="00A339E3"/>
    <w:rsid w:val="00A359DB"/>
    <w:rsid w:val="00A42050"/>
    <w:rsid w:val="00A469F5"/>
    <w:rsid w:val="00A5198A"/>
    <w:rsid w:val="00A5543F"/>
    <w:rsid w:val="00A63DE8"/>
    <w:rsid w:val="00A75342"/>
    <w:rsid w:val="00A7649A"/>
    <w:rsid w:val="00A85D33"/>
    <w:rsid w:val="00A94078"/>
    <w:rsid w:val="00A9650B"/>
    <w:rsid w:val="00AA0EF6"/>
    <w:rsid w:val="00AA1218"/>
    <w:rsid w:val="00AA6A78"/>
    <w:rsid w:val="00AB54EF"/>
    <w:rsid w:val="00AC48D6"/>
    <w:rsid w:val="00AE114B"/>
    <w:rsid w:val="00AE1D80"/>
    <w:rsid w:val="00AF00D8"/>
    <w:rsid w:val="00AF1FAD"/>
    <w:rsid w:val="00B11F4A"/>
    <w:rsid w:val="00B17820"/>
    <w:rsid w:val="00B2535F"/>
    <w:rsid w:val="00B2619F"/>
    <w:rsid w:val="00B304DB"/>
    <w:rsid w:val="00B305B9"/>
    <w:rsid w:val="00B45FD1"/>
    <w:rsid w:val="00B46D76"/>
    <w:rsid w:val="00B544CC"/>
    <w:rsid w:val="00B603C4"/>
    <w:rsid w:val="00B61872"/>
    <w:rsid w:val="00B7705E"/>
    <w:rsid w:val="00B80E84"/>
    <w:rsid w:val="00B824EE"/>
    <w:rsid w:val="00B93D01"/>
    <w:rsid w:val="00B963C2"/>
    <w:rsid w:val="00BA1DC3"/>
    <w:rsid w:val="00BB7E7B"/>
    <w:rsid w:val="00BC6136"/>
    <w:rsid w:val="00BC7093"/>
    <w:rsid w:val="00BC7AAC"/>
    <w:rsid w:val="00BD0321"/>
    <w:rsid w:val="00BD1543"/>
    <w:rsid w:val="00BD4ACF"/>
    <w:rsid w:val="00BF0121"/>
    <w:rsid w:val="00C0389F"/>
    <w:rsid w:val="00C20273"/>
    <w:rsid w:val="00C260E4"/>
    <w:rsid w:val="00C3284F"/>
    <w:rsid w:val="00C43902"/>
    <w:rsid w:val="00C6788B"/>
    <w:rsid w:val="00C710D3"/>
    <w:rsid w:val="00C94711"/>
    <w:rsid w:val="00CA12ED"/>
    <w:rsid w:val="00CA2DF3"/>
    <w:rsid w:val="00CA3C4B"/>
    <w:rsid w:val="00CB0475"/>
    <w:rsid w:val="00CB5FDD"/>
    <w:rsid w:val="00CC3319"/>
    <w:rsid w:val="00CC79FA"/>
    <w:rsid w:val="00CD1BAF"/>
    <w:rsid w:val="00CD249C"/>
    <w:rsid w:val="00CF3C49"/>
    <w:rsid w:val="00CF6B64"/>
    <w:rsid w:val="00D01316"/>
    <w:rsid w:val="00D10696"/>
    <w:rsid w:val="00D27418"/>
    <w:rsid w:val="00D36ED4"/>
    <w:rsid w:val="00D52BCE"/>
    <w:rsid w:val="00D550F4"/>
    <w:rsid w:val="00D63709"/>
    <w:rsid w:val="00D63A79"/>
    <w:rsid w:val="00D66244"/>
    <w:rsid w:val="00D74E4C"/>
    <w:rsid w:val="00D753FF"/>
    <w:rsid w:val="00D859E0"/>
    <w:rsid w:val="00D900C2"/>
    <w:rsid w:val="00D90281"/>
    <w:rsid w:val="00DA2599"/>
    <w:rsid w:val="00DA3F8F"/>
    <w:rsid w:val="00DA64B0"/>
    <w:rsid w:val="00DB10B5"/>
    <w:rsid w:val="00DB5DCF"/>
    <w:rsid w:val="00DB732E"/>
    <w:rsid w:val="00DC702E"/>
    <w:rsid w:val="00DD199E"/>
    <w:rsid w:val="00DE2064"/>
    <w:rsid w:val="00DE23BF"/>
    <w:rsid w:val="00DE4746"/>
    <w:rsid w:val="00DF2BE3"/>
    <w:rsid w:val="00DF7273"/>
    <w:rsid w:val="00E1215C"/>
    <w:rsid w:val="00E24233"/>
    <w:rsid w:val="00E26CF5"/>
    <w:rsid w:val="00E4011D"/>
    <w:rsid w:val="00E45CD3"/>
    <w:rsid w:val="00E60A5A"/>
    <w:rsid w:val="00E663B7"/>
    <w:rsid w:val="00E701E1"/>
    <w:rsid w:val="00E80C49"/>
    <w:rsid w:val="00E86328"/>
    <w:rsid w:val="00EB2411"/>
    <w:rsid w:val="00EB3A96"/>
    <w:rsid w:val="00EB3C02"/>
    <w:rsid w:val="00EB4B62"/>
    <w:rsid w:val="00EC0E92"/>
    <w:rsid w:val="00EC5EEF"/>
    <w:rsid w:val="00ED1F9C"/>
    <w:rsid w:val="00ED30BF"/>
    <w:rsid w:val="00ED3342"/>
    <w:rsid w:val="00ED3797"/>
    <w:rsid w:val="00ED3956"/>
    <w:rsid w:val="00ED6B94"/>
    <w:rsid w:val="00ED7E5D"/>
    <w:rsid w:val="00EE0720"/>
    <w:rsid w:val="00EE0731"/>
    <w:rsid w:val="00EF39B7"/>
    <w:rsid w:val="00EF4AA7"/>
    <w:rsid w:val="00F04128"/>
    <w:rsid w:val="00F24E69"/>
    <w:rsid w:val="00F35371"/>
    <w:rsid w:val="00F400BA"/>
    <w:rsid w:val="00F5108C"/>
    <w:rsid w:val="00F54E51"/>
    <w:rsid w:val="00F601F7"/>
    <w:rsid w:val="00F615FE"/>
    <w:rsid w:val="00F61D1A"/>
    <w:rsid w:val="00F90147"/>
    <w:rsid w:val="00F91503"/>
    <w:rsid w:val="00FB526E"/>
    <w:rsid w:val="00FC51F8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  <w14:docId w14:val="50D829D9"/>
  <w15:docId w15:val="{271AA9B0-0502-45BD-9F7A-38CD75BF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6C0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2D46C0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rsid w:val="002D46C0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rsid w:val="002D46C0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D46C0"/>
    <w:rPr>
      <w:rFonts w:ascii="細明體" w:eastAsia="細明體" w:hAnsi="Courier New"/>
    </w:rPr>
  </w:style>
  <w:style w:type="character" w:styleId="a5">
    <w:name w:val="annotation reference"/>
    <w:semiHidden/>
    <w:rsid w:val="002D46C0"/>
    <w:rPr>
      <w:sz w:val="18"/>
    </w:rPr>
  </w:style>
  <w:style w:type="paragraph" w:styleId="a6">
    <w:name w:val="Body Text Indent"/>
    <w:basedOn w:val="a"/>
    <w:rsid w:val="002D46C0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rsid w:val="002D46C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0"/>
    <w:rsid w:val="002D46C0"/>
  </w:style>
  <w:style w:type="paragraph" w:styleId="aa">
    <w:name w:val="header"/>
    <w:basedOn w:val="a"/>
    <w:rsid w:val="002D46C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sid w:val="002D46C0"/>
    <w:rPr>
      <w:color w:val="0000FF"/>
      <w:u w:val="single"/>
    </w:rPr>
  </w:style>
  <w:style w:type="character" w:styleId="ac">
    <w:name w:val="FollowedHyperlink"/>
    <w:rsid w:val="002D46C0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9D5378"/>
    <w:pPr>
      <w:ind w:left="480"/>
    </w:pPr>
  </w:style>
  <w:style w:type="character" w:customStyle="1" w:styleId="10">
    <w:name w:val="標題 1 字元"/>
    <w:link w:val="1"/>
    <w:rsid w:val="003D5EBE"/>
    <w:rPr>
      <w:rFonts w:ascii="標楷體" w:eastAsia="標楷體"/>
      <w:kern w:val="2"/>
      <w:sz w:val="28"/>
    </w:rPr>
  </w:style>
  <w:style w:type="paragraph" w:styleId="af5">
    <w:name w:val="annotation text"/>
    <w:basedOn w:val="a"/>
    <w:link w:val="af6"/>
    <w:rsid w:val="00794885"/>
  </w:style>
  <w:style w:type="character" w:customStyle="1" w:styleId="af6">
    <w:name w:val="註解文字 字元"/>
    <w:link w:val="af5"/>
    <w:rsid w:val="00794885"/>
    <w:rPr>
      <w:kern w:val="2"/>
      <w:sz w:val="24"/>
    </w:rPr>
  </w:style>
  <w:style w:type="character" w:customStyle="1" w:styleId="a4">
    <w:name w:val="純文字 字元"/>
    <w:basedOn w:val="a0"/>
    <w:link w:val="a3"/>
    <w:rsid w:val="0016035F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2301</Words>
  <Characters>1371</Characters>
  <Application>Microsoft Office Word</Application>
  <DocSecurity>0</DocSecurity>
  <Lines>11</Lines>
  <Paragraphs>7</Paragraphs>
  <ScaleCrop>false</ScaleCrop>
  <Company>國立台灣海洋大學電機工程學系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Windows 使用者</cp:lastModifiedBy>
  <cp:revision>2</cp:revision>
  <cp:lastPrinted>2012-07-18T01:24:00Z</cp:lastPrinted>
  <dcterms:created xsi:type="dcterms:W3CDTF">2019-07-16T08:17:00Z</dcterms:created>
  <dcterms:modified xsi:type="dcterms:W3CDTF">2019-07-16T08:17:00Z</dcterms:modified>
</cp:coreProperties>
</file>