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D53" w:rsidRPr="00E016E9" w:rsidRDefault="00F36D53" w:rsidP="00F36D53">
      <w:pPr>
        <w:pStyle w:val="a5"/>
        <w:jc w:val="center"/>
        <w:rPr>
          <w:rFonts w:eastAsia="標楷體" w:hAnsi="標楷體"/>
          <w:b/>
          <w:sz w:val="120"/>
          <w:szCs w:val="120"/>
        </w:rPr>
      </w:pPr>
    </w:p>
    <w:p w:rsidR="008F2748" w:rsidRPr="00E016E9" w:rsidRDefault="008F2748" w:rsidP="008F2748">
      <w:pPr>
        <w:pStyle w:val="a5"/>
        <w:jc w:val="center"/>
        <w:rPr>
          <w:rFonts w:eastAsia="標楷體" w:hAnsi="標楷體"/>
          <w:b/>
          <w:sz w:val="100"/>
          <w:szCs w:val="100"/>
        </w:rPr>
      </w:pPr>
      <w:r w:rsidRPr="00E016E9">
        <w:rPr>
          <w:rFonts w:eastAsia="標楷體" w:hAnsi="標楷體"/>
          <w:b/>
          <w:sz w:val="100"/>
          <w:szCs w:val="100"/>
        </w:rPr>
        <w:t>電工實驗</w:t>
      </w:r>
      <w:r w:rsidR="00615377" w:rsidRPr="00E016E9">
        <w:rPr>
          <w:rFonts w:eastAsia="標楷體" w:hAnsi="標楷體" w:hint="eastAsia"/>
          <w:b/>
          <w:sz w:val="100"/>
          <w:szCs w:val="100"/>
        </w:rPr>
        <w:t>(</w:t>
      </w:r>
      <w:r w:rsidR="00615377" w:rsidRPr="00E016E9">
        <w:rPr>
          <w:rFonts w:eastAsia="標楷體" w:hAnsi="標楷體" w:hint="eastAsia"/>
          <w:b/>
          <w:sz w:val="100"/>
          <w:szCs w:val="100"/>
        </w:rPr>
        <w:t>一</w:t>
      </w:r>
      <w:r w:rsidR="00615377" w:rsidRPr="00E016E9">
        <w:rPr>
          <w:rFonts w:eastAsia="標楷體" w:hAnsi="標楷體" w:hint="eastAsia"/>
          <w:b/>
          <w:sz w:val="100"/>
          <w:szCs w:val="100"/>
        </w:rPr>
        <w:t>)</w:t>
      </w:r>
    </w:p>
    <w:p w:rsidR="008F2748" w:rsidRPr="00E016E9" w:rsidRDefault="008F2748" w:rsidP="008F2748">
      <w:pPr>
        <w:pStyle w:val="a5"/>
        <w:jc w:val="center"/>
        <w:rPr>
          <w:rFonts w:eastAsia="標楷體"/>
          <w:b/>
          <w:sz w:val="100"/>
          <w:szCs w:val="100"/>
        </w:rPr>
      </w:pPr>
      <w:r w:rsidRPr="00E016E9">
        <w:rPr>
          <w:rFonts w:ascii="標楷體" w:eastAsia="標楷體" w:hAnsi="標楷體" w:hint="eastAsia"/>
          <w:b/>
          <w:sz w:val="100"/>
          <w:szCs w:val="100"/>
        </w:rPr>
        <w:t>實驗</w:t>
      </w:r>
      <w:r w:rsidR="00B4155B" w:rsidRPr="00E016E9">
        <w:rPr>
          <w:rFonts w:eastAsia="標楷體" w:hAnsi="標楷體" w:hint="eastAsia"/>
          <w:b/>
          <w:sz w:val="100"/>
          <w:szCs w:val="100"/>
        </w:rPr>
        <w:t>報告</w:t>
      </w:r>
    </w:p>
    <w:p w:rsidR="00F36D53" w:rsidRPr="00E016E9" w:rsidRDefault="00F36D53" w:rsidP="00F36D53">
      <w:pPr>
        <w:pStyle w:val="a5"/>
        <w:jc w:val="center"/>
        <w:rPr>
          <w:rFonts w:eastAsia="標楷體"/>
          <w:b/>
          <w:sz w:val="80"/>
          <w:szCs w:val="80"/>
        </w:rPr>
      </w:pPr>
    </w:p>
    <w:p w:rsidR="00F36D53" w:rsidRPr="00E016E9" w:rsidRDefault="00F36D53" w:rsidP="00F36D53">
      <w:pPr>
        <w:pStyle w:val="a5"/>
        <w:jc w:val="center"/>
        <w:rPr>
          <w:rFonts w:eastAsia="標楷體"/>
          <w:b/>
          <w:sz w:val="80"/>
          <w:szCs w:val="80"/>
        </w:rPr>
      </w:pPr>
    </w:p>
    <w:p w:rsidR="00B4155B" w:rsidRPr="00E016E9" w:rsidRDefault="00B4155B" w:rsidP="00F36D53">
      <w:pPr>
        <w:pStyle w:val="a5"/>
        <w:jc w:val="center"/>
        <w:rPr>
          <w:rFonts w:eastAsia="標楷體"/>
          <w:b/>
          <w:sz w:val="80"/>
          <w:szCs w:val="80"/>
        </w:rPr>
      </w:pPr>
    </w:p>
    <w:p w:rsidR="00CB3F19" w:rsidRPr="00E016E9" w:rsidRDefault="00CB3F19" w:rsidP="00CB3F19">
      <w:pPr>
        <w:pStyle w:val="a5"/>
        <w:jc w:val="center"/>
        <w:rPr>
          <w:rFonts w:eastAsia="標楷體" w:hAnsi="標楷體"/>
          <w:b/>
          <w:sz w:val="100"/>
          <w:szCs w:val="100"/>
        </w:rPr>
      </w:pPr>
      <w:r w:rsidRPr="00E016E9">
        <w:rPr>
          <w:rFonts w:eastAsia="標楷體" w:hAnsi="標楷體"/>
          <w:b/>
          <w:sz w:val="100"/>
          <w:szCs w:val="100"/>
        </w:rPr>
        <w:t>實驗單元</w:t>
      </w:r>
      <w:r w:rsidRPr="00E016E9">
        <w:rPr>
          <w:rFonts w:eastAsia="標楷體" w:hAnsi="標楷體" w:hint="eastAsia"/>
          <w:b/>
          <w:sz w:val="100"/>
          <w:szCs w:val="100"/>
        </w:rPr>
        <w:t>(</w:t>
      </w:r>
      <w:r w:rsidR="007A69D7">
        <w:rPr>
          <w:rFonts w:eastAsia="標楷體" w:hAnsi="標楷體" w:hint="eastAsia"/>
          <w:b/>
          <w:sz w:val="100"/>
          <w:szCs w:val="100"/>
        </w:rPr>
        <w:t>6</w:t>
      </w:r>
      <w:r w:rsidRPr="00E016E9">
        <w:rPr>
          <w:rFonts w:eastAsia="標楷體" w:hAnsi="標楷體" w:hint="eastAsia"/>
          <w:b/>
          <w:sz w:val="100"/>
          <w:szCs w:val="100"/>
        </w:rPr>
        <w:t>)</w:t>
      </w:r>
    </w:p>
    <w:p w:rsidR="00C94A36" w:rsidRPr="00E016E9" w:rsidRDefault="006233EF" w:rsidP="00F36D53">
      <w:pPr>
        <w:pStyle w:val="a5"/>
        <w:jc w:val="center"/>
        <w:rPr>
          <w:rFonts w:eastAsia="標楷體"/>
          <w:b/>
          <w:sz w:val="100"/>
          <w:szCs w:val="100"/>
        </w:rPr>
      </w:pPr>
      <w:r w:rsidRPr="00E016E9">
        <w:rPr>
          <w:rFonts w:eastAsia="標楷體" w:hint="eastAsia"/>
          <w:b/>
          <w:sz w:val="100"/>
          <w:szCs w:val="100"/>
        </w:rPr>
        <w:t>循序計數</w:t>
      </w:r>
      <w:r w:rsidR="00F36D53" w:rsidRPr="00E016E9">
        <w:rPr>
          <w:rFonts w:eastAsia="標楷體" w:hint="eastAsia"/>
          <w:b/>
          <w:sz w:val="100"/>
          <w:szCs w:val="100"/>
        </w:rPr>
        <w:t>電路</w:t>
      </w:r>
    </w:p>
    <w:p w:rsidR="00F36D53" w:rsidRPr="00E016E9" w:rsidRDefault="00F16AF9" w:rsidP="00F36D53">
      <w:pPr>
        <w:pStyle w:val="a5"/>
        <w:jc w:val="center"/>
        <w:rPr>
          <w:rFonts w:eastAsia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8D0159">
        <w:rPr>
          <w:rFonts w:eastAsia="標楷體" w:hint="eastAsia"/>
          <w:b/>
          <w:sz w:val="100"/>
          <w:szCs w:val="100"/>
        </w:rPr>
        <w:t>電路</w:t>
      </w:r>
      <w:r w:rsidR="002230B5">
        <w:rPr>
          <w:rFonts w:eastAsia="標楷體" w:hint="eastAsia"/>
          <w:b/>
          <w:sz w:val="100"/>
          <w:szCs w:val="100"/>
        </w:rPr>
        <w:t>實作</w:t>
      </w:r>
      <w:r>
        <w:rPr>
          <w:rFonts w:eastAsia="標楷體" w:hint="eastAsia"/>
          <w:b/>
          <w:sz w:val="100"/>
          <w:szCs w:val="100"/>
        </w:rPr>
        <w:t>)</w:t>
      </w:r>
    </w:p>
    <w:p w:rsidR="00F36D53" w:rsidRPr="00E016E9" w:rsidRDefault="00F36D53" w:rsidP="00F36D53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F36D53" w:rsidRPr="00E016E9" w:rsidRDefault="00F36D53" w:rsidP="00F36D53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F36D53" w:rsidRPr="00E016E9" w:rsidRDefault="00F36D53" w:rsidP="00F36D53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F36D53" w:rsidRPr="00E016E9" w:rsidRDefault="00F36D53" w:rsidP="00F36D53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F36D53" w:rsidRPr="00E016E9" w:rsidRDefault="00F36D53" w:rsidP="00F36D53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F36D53" w:rsidRPr="00E016E9" w:rsidRDefault="00F36D53" w:rsidP="00F36D53">
      <w:pPr>
        <w:pStyle w:val="a5"/>
        <w:rPr>
          <w:rFonts w:eastAsia="標楷體"/>
          <w:b/>
          <w:sz w:val="40"/>
          <w:szCs w:val="40"/>
        </w:rPr>
      </w:pPr>
      <w:r w:rsidRPr="00E016E9">
        <w:rPr>
          <w:rFonts w:eastAsia="標楷體" w:hAnsi="標楷體"/>
          <w:b/>
          <w:sz w:val="40"/>
          <w:szCs w:val="40"/>
        </w:rPr>
        <w:t>班別：</w:t>
      </w:r>
    </w:p>
    <w:p w:rsidR="00F36D53" w:rsidRPr="00E016E9" w:rsidRDefault="00F36D53" w:rsidP="00F36D53">
      <w:pPr>
        <w:pStyle w:val="a5"/>
        <w:rPr>
          <w:rFonts w:eastAsia="標楷體"/>
          <w:b/>
          <w:sz w:val="40"/>
          <w:szCs w:val="40"/>
        </w:rPr>
      </w:pPr>
      <w:r w:rsidRPr="00E016E9">
        <w:rPr>
          <w:rFonts w:eastAsia="標楷體" w:hAnsi="標楷體"/>
          <w:b/>
          <w:sz w:val="40"/>
          <w:szCs w:val="40"/>
        </w:rPr>
        <w:t>組別：</w:t>
      </w:r>
    </w:p>
    <w:p w:rsidR="00F36D53" w:rsidRPr="00E016E9" w:rsidRDefault="00F36D53" w:rsidP="00F36D53">
      <w:pPr>
        <w:pStyle w:val="a5"/>
        <w:rPr>
          <w:rFonts w:eastAsia="標楷體"/>
          <w:b/>
          <w:sz w:val="40"/>
          <w:szCs w:val="40"/>
        </w:rPr>
      </w:pPr>
      <w:r w:rsidRPr="00E016E9">
        <w:rPr>
          <w:rFonts w:eastAsia="標楷體" w:hAnsi="標楷體"/>
          <w:b/>
          <w:sz w:val="40"/>
          <w:szCs w:val="40"/>
        </w:rPr>
        <w:t>姓名：</w:t>
      </w:r>
    </w:p>
    <w:p w:rsidR="004A126B" w:rsidRDefault="00F36D53" w:rsidP="002230B5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color w:val="FF0000"/>
          <w:sz w:val="28"/>
          <w:szCs w:val="28"/>
        </w:rPr>
      </w:pPr>
      <w:r w:rsidRPr="00E016E9">
        <w:rPr>
          <w:rFonts w:ascii="標楷體" w:eastAsia="標楷體" w:hAnsi="標楷體"/>
          <w:b/>
          <w:sz w:val="28"/>
        </w:rPr>
        <w:br w:type="page"/>
      </w:r>
    </w:p>
    <w:p w:rsidR="006656AB" w:rsidRDefault="002230B5" w:rsidP="006656AB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CC"/>
          <w:sz w:val="28"/>
          <w:szCs w:val="28"/>
        </w:rPr>
      </w:pPr>
      <w:r w:rsidRPr="007A69D7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Pr="007A69D7">
        <w:rPr>
          <w:rFonts w:eastAsia="標楷體" w:hAnsi="標楷體"/>
          <w:b/>
          <w:color w:val="0000CC"/>
          <w:sz w:val="28"/>
          <w:szCs w:val="28"/>
        </w:rPr>
        <w:t>扣分</w:t>
      </w:r>
      <w:r w:rsidRPr="007A69D7">
        <w:rPr>
          <w:rFonts w:eastAsia="標楷體"/>
          <w:b/>
          <w:color w:val="0000CC"/>
          <w:sz w:val="28"/>
          <w:szCs w:val="28"/>
        </w:rPr>
        <w:t>)</w:t>
      </w:r>
      <w:r w:rsidRPr="007A69D7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7A69D7">
        <w:rPr>
          <w:rFonts w:eastAsia="標楷體" w:hAnsi="標楷體"/>
          <w:b/>
          <w:color w:val="0000CC"/>
          <w:sz w:val="28"/>
          <w:szCs w:val="28"/>
        </w:rPr>
        <w:t>非</w:t>
      </w:r>
      <w:r w:rsidRPr="007A69D7">
        <w:rPr>
          <w:rFonts w:eastAsia="標楷體"/>
          <w:b/>
          <w:color w:val="0000CC"/>
          <w:sz w:val="28"/>
          <w:szCs w:val="28"/>
        </w:rPr>
        <w:t>(</w:t>
      </w:r>
      <w:r w:rsidRPr="007A69D7">
        <w:rPr>
          <w:rFonts w:eastAsia="標楷體" w:hAnsi="標楷體"/>
          <w:b/>
          <w:color w:val="0000CC"/>
          <w:sz w:val="28"/>
          <w:szCs w:val="28"/>
        </w:rPr>
        <w:t>藍色字體</w:t>
      </w:r>
      <w:r w:rsidRPr="007A69D7">
        <w:rPr>
          <w:rFonts w:eastAsia="標楷體"/>
          <w:b/>
          <w:color w:val="0000CC"/>
          <w:sz w:val="28"/>
          <w:szCs w:val="28"/>
        </w:rPr>
        <w:t>)</w:t>
      </w:r>
      <w:r w:rsidRPr="007A69D7">
        <w:rPr>
          <w:rFonts w:eastAsia="標楷體" w:hAnsi="標楷體"/>
          <w:b/>
          <w:color w:val="0000CC"/>
          <w:sz w:val="28"/>
          <w:szCs w:val="28"/>
        </w:rPr>
        <w:t>扣分</w:t>
      </w:r>
      <w:r w:rsidR="006656AB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2230B5" w:rsidRPr="007A69D7" w:rsidRDefault="002230B5" w:rsidP="006656AB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7A69D7">
        <w:rPr>
          <w:rFonts w:eastAsia="標楷體" w:hint="eastAsia"/>
          <w:b/>
          <w:color w:val="0000CC"/>
          <w:sz w:val="28"/>
          <w:szCs w:val="28"/>
        </w:rPr>
        <w:t>◎</w:t>
      </w:r>
      <w:r w:rsidRPr="007A69D7">
        <w:rPr>
          <w:rFonts w:eastAsia="標楷體"/>
          <w:b/>
          <w:color w:val="0000CC"/>
          <w:sz w:val="28"/>
          <w:szCs w:val="28"/>
        </w:rPr>
        <w:t>總分</w:t>
      </w:r>
      <w:r w:rsidRPr="007A69D7">
        <w:rPr>
          <w:rFonts w:eastAsia="標楷體"/>
          <w:b/>
          <w:color w:val="0000CC"/>
          <w:sz w:val="28"/>
          <w:szCs w:val="28"/>
        </w:rPr>
        <w:t>=</w:t>
      </w:r>
      <w:r w:rsidRPr="007A69D7">
        <w:rPr>
          <w:rFonts w:eastAsia="標楷體" w:hint="eastAsia"/>
          <w:b/>
          <w:color w:val="0000CC"/>
          <w:sz w:val="28"/>
          <w:szCs w:val="28"/>
        </w:rPr>
        <w:t>1</w:t>
      </w:r>
      <w:r w:rsidRPr="007A69D7">
        <w:rPr>
          <w:rFonts w:eastAsia="標楷體"/>
          <w:b/>
          <w:color w:val="0000CC"/>
          <w:sz w:val="28"/>
          <w:szCs w:val="28"/>
        </w:rPr>
        <w:t>00</w:t>
      </w:r>
      <w:r w:rsidR="006656AB">
        <w:rPr>
          <w:rFonts w:eastAsia="標楷體" w:hint="eastAsia"/>
          <w:b/>
          <w:color w:val="0000CC"/>
          <w:sz w:val="28"/>
          <w:szCs w:val="28"/>
        </w:rPr>
        <w:t>分</w:t>
      </w:r>
      <w:r w:rsidRPr="007A69D7">
        <w:rPr>
          <w:rFonts w:eastAsia="標楷體"/>
          <w:b/>
          <w:color w:val="0000CC"/>
          <w:sz w:val="28"/>
          <w:szCs w:val="28"/>
        </w:rPr>
        <w:t>。</w:t>
      </w:r>
    </w:p>
    <w:p w:rsidR="002230B5" w:rsidRPr="0093527C" w:rsidRDefault="002230B5" w:rsidP="002230B5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93527C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93527C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93527C">
        <w:rPr>
          <w:rFonts w:eastAsia="標楷體"/>
          <w:b/>
          <w:color w:val="0000FF"/>
          <w:sz w:val="28"/>
          <w:szCs w:val="28"/>
        </w:rPr>
        <w:t>(</w:t>
      </w:r>
      <w:r w:rsidRPr="0093527C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93527C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2393"/>
        <w:gridCol w:w="4409"/>
        <w:gridCol w:w="1090"/>
        <w:gridCol w:w="1677"/>
      </w:tblGrid>
      <w:tr w:rsidR="002230B5" w:rsidRPr="00D92647" w:rsidTr="00CC583D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2230B5" w:rsidRPr="00D92647" w:rsidRDefault="002230B5" w:rsidP="00CC583D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2230B5" w:rsidRPr="00D92647" w:rsidRDefault="002230B5" w:rsidP="00CC583D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2230B5" w:rsidRPr="00D92647" w:rsidRDefault="002230B5" w:rsidP="00CC583D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2230B5" w:rsidRPr="00D92647" w:rsidRDefault="002230B5" w:rsidP="00CC583D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實驗桌別</w:t>
            </w:r>
          </w:p>
        </w:tc>
      </w:tr>
      <w:tr w:rsidR="002230B5" w:rsidRPr="00D92647" w:rsidTr="00CC583D">
        <w:trPr>
          <w:jc w:val="center"/>
        </w:trPr>
        <w:tc>
          <w:tcPr>
            <w:tcW w:w="453" w:type="pct"/>
            <w:shd w:val="clear" w:color="auto" w:fill="auto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2230B5" w:rsidRPr="00D92647" w:rsidTr="00CC583D">
        <w:trPr>
          <w:jc w:val="center"/>
        </w:trPr>
        <w:tc>
          <w:tcPr>
            <w:tcW w:w="453" w:type="pct"/>
            <w:shd w:val="clear" w:color="auto" w:fill="auto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2230B5" w:rsidRPr="00D92647" w:rsidTr="00CC583D">
        <w:trPr>
          <w:jc w:val="center"/>
        </w:trPr>
        <w:tc>
          <w:tcPr>
            <w:tcW w:w="453" w:type="pct"/>
            <w:shd w:val="clear" w:color="auto" w:fill="auto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2230B5" w:rsidRPr="00D92647" w:rsidTr="00CC583D">
        <w:trPr>
          <w:jc w:val="center"/>
        </w:trPr>
        <w:tc>
          <w:tcPr>
            <w:tcW w:w="453" w:type="pct"/>
            <w:shd w:val="clear" w:color="auto" w:fill="auto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2230B5" w:rsidRPr="00D92647" w:rsidRDefault="002230B5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</w:tbl>
    <w:p w:rsidR="002230B5" w:rsidRPr="0093527C" w:rsidRDefault="002230B5" w:rsidP="002230B5">
      <w:pPr>
        <w:rPr>
          <w:rFonts w:eastAsia="標楷體"/>
          <w:b/>
          <w:color w:val="0000FF"/>
          <w:sz w:val="28"/>
          <w:szCs w:val="28"/>
        </w:rPr>
      </w:pPr>
      <w:r w:rsidRPr="0093527C">
        <w:rPr>
          <w:rFonts w:eastAsia="標楷體" w:hint="eastAsia"/>
          <w:b/>
          <w:color w:val="0000FF"/>
          <w:sz w:val="28"/>
          <w:szCs w:val="28"/>
        </w:rPr>
        <w:t>二</w:t>
      </w:r>
      <w:r w:rsidRPr="0093527C">
        <w:rPr>
          <w:rFonts w:eastAsia="標楷體"/>
          <w:b/>
          <w:color w:val="0000FF"/>
          <w:sz w:val="28"/>
          <w:szCs w:val="28"/>
        </w:rPr>
        <w:t>、實驗目的</w:t>
      </w:r>
      <w:r w:rsidRPr="0093527C">
        <w:rPr>
          <w:rFonts w:eastAsia="標楷體"/>
          <w:b/>
          <w:color w:val="0000FF"/>
          <w:sz w:val="28"/>
          <w:szCs w:val="28"/>
        </w:rPr>
        <w:t>(</w:t>
      </w:r>
      <w:r w:rsidRPr="0093527C">
        <w:rPr>
          <w:rFonts w:eastAsia="標楷體"/>
          <w:b/>
          <w:color w:val="0000FF"/>
          <w:sz w:val="28"/>
          <w:szCs w:val="28"/>
        </w:rPr>
        <w:t>請自行寫出</w:t>
      </w:r>
      <w:r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93527C">
        <w:rPr>
          <w:rFonts w:eastAsia="標楷體"/>
          <w:b/>
          <w:color w:val="0000FF"/>
          <w:sz w:val="28"/>
          <w:szCs w:val="28"/>
        </w:rPr>
        <w:t>)</w:t>
      </w:r>
      <w:r w:rsidRPr="006A610B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2230B5" w:rsidRPr="005D1C57" w:rsidRDefault="002230B5" w:rsidP="002230B5">
      <w:pPr>
        <w:rPr>
          <w:rFonts w:eastAsia="標楷體"/>
          <w:sz w:val="28"/>
          <w:szCs w:val="28"/>
        </w:rPr>
      </w:pPr>
    </w:p>
    <w:p w:rsidR="002230B5" w:rsidRPr="005D1C57" w:rsidRDefault="002230B5" w:rsidP="002230B5">
      <w:pPr>
        <w:rPr>
          <w:rFonts w:eastAsia="標楷體"/>
          <w:sz w:val="28"/>
          <w:szCs w:val="28"/>
        </w:rPr>
      </w:pPr>
    </w:p>
    <w:p w:rsidR="002230B5" w:rsidRDefault="002230B5" w:rsidP="002230B5">
      <w:pPr>
        <w:rPr>
          <w:rFonts w:eastAsia="標楷體"/>
          <w:sz w:val="28"/>
          <w:szCs w:val="28"/>
        </w:rPr>
      </w:pPr>
    </w:p>
    <w:p w:rsidR="00F16AF9" w:rsidRPr="005D1C57" w:rsidRDefault="00F16AF9" w:rsidP="002230B5">
      <w:pPr>
        <w:rPr>
          <w:rFonts w:eastAsia="標楷體"/>
          <w:sz w:val="28"/>
          <w:szCs w:val="28"/>
        </w:rPr>
      </w:pPr>
    </w:p>
    <w:p w:rsidR="002230B5" w:rsidRPr="005D1C57" w:rsidRDefault="002230B5" w:rsidP="002230B5">
      <w:pPr>
        <w:rPr>
          <w:rFonts w:eastAsia="標楷體"/>
          <w:sz w:val="28"/>
          <w:szCs w:val="28"/>
        </w:rPr>
      </w:pPr>
    </w:p>
    <w:p w:rsidR="002230B5" w:rsidRDefault="002230B5" w:rsidP="002230B5">
      <w:pPr>
        <w:rPr>
          <w:rFonts w:eastAsia="標楷體"/>
          <w:b/>
          <w:color w:val="0000FF"/>
          <w:sz w:val="28"/>
          <w:szCs w:val="28"/>
        </w:rPr>
      </w:pPr>
      <w:r w:rsidRPr="0093527C">
        <w:rPr>
          <w:rFonts w:eastAsia="標楷體" w:hint="eastAsia"/>
          <w:b/>
          <w:color w:val="0000FF"/>
          <w:sz w:val="28"/>
          <w:szCs w:val="28"/>
        </w:rPr>
        <w:t>三</w:t>
      </w:r>
      <w:r w:rsidRPr="0093527C">
        <w:rPr>
          <w:rFonts w:eastAsia="標楷體"/>
          <w:b/>
          <w:color w:val="0000FF"/>
          <w:sz w:val="28"/>
          <w:szCs w:val="28"/>
        </w:rPr>
        <w:t>、請簡介實驗項目</w:t>
      </w:r>
      <w:r w:rsidRPr="0093527C">
        <w:rPr>
          <w:rFonts w:eastAsia="標楷體"/>
          <w:b/>
          <w:color w:val="0000FF"/>
          <w:sz w:val="28"/>
          <w:szCs w:val="28"/>
        </w:rPr>
        <w:t>(</w:t>
      </w:r>
      <w:r w:rsidRPr="0093527C">
        <w:rPr>
          <w:rFonts w:eastAsia="標楷體"/>
          <w:b/>
          <w:color w:val="0000FF"/>
          <w:sz w:val="28"/>
          <w:szCs w:val="28"/>
        </w:rPr>
        <w:t>請自行寫出</w:t>
      </w:r>
      <w:r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93527C">
        <w:rPr>
          <w:rFonts w:eastAsia="標楷體"/>
          <w:b/>
          <w:color w:val="0000FF"/>
          <w:sz w:val="28"/>
          <w:szCs w:val="28"/>
        </w:rPr>
        <w:t>)</w:t>
      </w:r>
    </w:p>
    <w:p w:rsidR="00F16AF9" w:rsidRDefault="00F16AF9" w:rsidP="00F16AF9">
      <w:pPr>
        <w:rPr>
          <w:rFonts w:eastAsia="標楷體"/>
          <w:b/>
          <w:sz w:val="28"/>
          <w:szCs w:val="28"/>
        </w:rPr>
      </w:pPr>
    </w:p>
    <w:p w:rsidR="00F16AF9" w:rsidRDefault="00F16AF9" w:rsidP="00F16AF9">
      <w:pPr>
        <w:rPr>
          <w:rFonts w:eastAsia="標楷體"/>
          <w:b/>
          <w:sz w:val="28"/>
          <w:szCs w:val="28"/>
        </w:rPr>
      </w:pPr>
    </w:p>
    <w:p w:rsidR="00F16AF9" w:rsidRDefault="00F16AF9" w:rsidP="00F16AF9">
      <w:pPr>
        <w:rPr>
          <w:rFonts w:eastAsia="標楷體"/>
          <w:b/>
          <w:sz w:val="28"/>
          <w:szCs w:val="28"/>
        </w:rPr>
      </w:pPr>
    </w:p>
    <w:p w:rsidR="00F16AF9" w:rsidRDefault="00F16AF9" w:rsidP="00F16AF9">
      <w:pPr>
        <w:rPr>
          <w:rFonts w:eastAsia="標楷體"/>
          <w:b/>
          <w:sz w:val="28"/>
          <w:szCs w:val="28"/>
        </w:rPr>
      </w:pPr>
    </w:p>
    <w:p w:rsidR="00F16AF9" w:rsidRDefault="00F16AF9" w:rsidP="00F16AF9">
      <w:pPr>
        <w:rPr>
          <w:rFonts w:eastAsia="標楷體"/>
          <w:b/>
          <w:sz w:val="28"/>
          <w:szCs w:val="28"/>
        </w:rPr>
      </w:pPr>
    </w:p>
    <w:p w:rsidR="00F16AF9" w:rsidRPr="006656AB" w:rsidRDefault="00F16AF9" w:rsidP="00F16AF9">
      <w:pPr>
        <w:rPr>
          <w:rFonts w:eastAsia="標楷體"/>
          <w:b/>
          <w:color w:val="FF0000"/>
          <w:sz w:val="28"/>
          <w:szCs w:val="28"/>
        </w:rPr>
      </w:pPr>
      <w:r w:rsidRPr="006656AB">
        <w:rPr>
          <w:rFonts w:eastAsia="標楷體" w:hint="eastAsia"/>
          <w:b/>
          <w:color w:val="FF0000"/>
          <w:sz w:val="28"/>
          <w:szCs w:val="28"/>
        </w:rPr>
        <w:t>四、實驗注意事項</w:t>
      </w:r>
    </w:p>
    <w:p w:rsidR="00F16AF9" w:rsidRDefault="00F16AF9" w:rsidP="00F16AF9">
      <w:pPr>
        <w:adjustRightInd w:val="0"/>
        <w:ind w:left="280" w:hangingChars="100" w:hanging="280"/>
        <w:rPr>
          <w:rFonts w:eastAsia="標楷體"/>
          <w:b/>
          <w:bCs/>
          <w:sz w:val="28"/>
          <w:szCs w:val="28"/>
        </w:rPr>
      </w:pPr>
      <w:r w:rsidRPr="004E0517">
        <w:rPr>
          <w:rFonts w:eastAsia="標楷體" w:hint="eastAsia"/>
          <w:b/>
          <w:sz w:val="28"/>
          <w:szCs w:val="28"/>
        </w:rPr>
        <w:t>1.</w:t>
      </w:r>
      <w:r w:rsidRPr="004E0517">
        <w:rPr>
          <w:rFonts w:eastAsia="標楷體" w:hint="eastAsia"/>
          <w:b/>
          <w:bCs/>
          <w:sz w:val="28"/>
          <w:szCs w:val="28"/>
        </w:rPr>
        <w:t>麵包板接電路時，務必要求接線及元件佈置平面整齊，元件不可架高，接線貼平，此項要求，列入實驗檢查項目中</w:t>
      </w:r>
      <w:r w:rsidRPr="004E0517">
        <w:rPr>
          <w:rFonts w:eastAsia="標楷體"/>
          <w:b/>
          <w:bCs/>
          <w:sz w:val="28"/>
          <w:szCs w:val="28"/>
        </w:rPr>
        <w:t>。</w:t>
      </w:r>
    </w:p>
    <w:p w:rsidR="00F16AF9" w:rsidRDefault="00F16AF9" w:rsidP="00F16AF9">
      <w:pPr>
        <w:adjustRightInd w:val="0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2.</w:t>
      </w:r>
      <w:r w:rsidRPr="00EE0720">
        <w:rPr>
          <w:rFonts w:eastAsia="標楷體" w:hint="eastAsia"/>
          <w:b/>
          <w:bCs/>
          <w:sz w:val="28"/>
          <w:szCs w:val="28"/>
        </w:rPr>
        <w:t xml:space="preserve"> </w:t>
      </w:r>
      <w:r>
        <w:rPr>
          <w:rFonts w:eastAsia="標楷體" w:hint="eastAsia"/>
          <w:b/>
          <w:bCs/>
          <w:sz w:val="28"/>
          <w:szCs w:val="28"/>
        </w:rPr>
        <w:t>74LS47</w:t>
      </w:r>
      <w:r>
        <w:rPr>
          <w:rFonts w:eastAsia="標楷體" w:hint="eastAsia"/>
          <w:b/>
          <w:bCs/>
          <w:sz w:val="28"/>
          <w:szCs w:val="28"/>
        </w:rPr>
        <w:t>及</w:t>
      </w:r>
      <w:r>
        <w:rPr>
          <w:rFonts w:eastAsia="標楷體" w:hint="eastAsia"/>
          <w:b/>
          <w:bCs/>
          <w:sz w:val="28"/>
          <w:szCs w:val="28"/>
        </w:rPr>
        <w:t>74LS76A</w:t>
      </w:r>
      <w:r>
        <w:rPr>
          <w:rFonts w:eastAsia="標楷體" w:hint="eastAsia"/>
          <w:b/>
          <w:bCs/>
          <w:sz w:val="28"/>
          <w:szCs w:val="28"/>
        </w:rPr>
        <w:t>均無法使用數位</w:t>
      </w:r>
      <w:r>
        <w:rPr>
          <w:rFonts w:eastAsia="標楷體" w:hint="eastAsia"/>
          <w:b/>
          <w:bCs/>
          <w:sz w:val="28"/>
          <w:szCs w:val="28"/>
        </w:rPr>
        <w:t>IC</w:t>
      </w:r>
      <w:r>
        <w:rPr>
          <w:rFonts w:eastAsia="標楷體" w:hint="eastAsia"/>
          <w:b/>
          <w:bCs/>
          <w:sz w:val="28"/>
          <w:szCs w:val="28"/>
        </w:rPr>
        <w:t>測試器測量是否良品，這時候需使用助教所製作的測試電路來檢查此</w:t>
      </w:r>
      <w:r>
        <w:rPr>
          <w:rFonts w:eastAsia="標楷體" w:hint="eastAsia"/>
          <w:b/>
          <w:bCs/>
          <w:sz w:val="28"/>
          <w:szCs w:val="28"/>
        </w:rPr>
        <w:t>2</w:t>
      </w:r>
      <w:r>
        <w:rPr>
          <w:rFonts w:eastAsia="標楷體" w:hint="eastAsia"/>
          <w:b/>
          <w:bCs/>
          <w:sz w:val="28"/>
          <w:szCs w:val="28"/>
        </w:rPr>
        <w:t>種</w:t>
      </w:r>
      <w:r>
        <w:rPr>
          <w:rFonts w:eastAsia="標楷體" w:hint="eastAsia"/>
          <w:b/>
          <w:bCs/>
          <w:sz w:val="28"/>
          <w:szCs w:val="28"/>
        </w:rPr>
        <w:t>IC</w:t>
      </w:r>
      <w:r>
        <w:rPr>
          <w:rFonts w:eastAsia="標楷體" w:hint="eastAsia"/>
          <w:b/>
          <w:bCs/>
          <w:sz w:val="28"/>
          <w:szCs w:val="28"/>
        </w:rPr>
        <w:t>。</w:t>
      </w:r>
    </w:p>
    <w:p w:rsidR="00F16AF9" w:rsidRDefault="00F16AF9" w:rsidP="00F16AF9">
      <w:pPr>
        <w:adjustRightInd w:val="0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3.</w:t>
      </w:r>
      <w:r>
        <w:rPr>
          <w:rFonts w:eastAsia="標楷體" w:hint="eastAsia"/>
          <w:b/>
          <w:bCs/>
          <w:sz w:val="28"/>
          <w:szCs w:val="28"/>
        </w:rPr>
        <w:t>使用數位</w:t>
      </w:r>
      <w:r>
        <w:rPr>
          <w:rFonts w:eastAsia="標楷體" w:hint="eastAsia"/>
          <w:b/>
          <w:bCs/>
          <w:sz w:val="28"/>
          <w:szCs w:val="28"/>
        </w:rPr>
        <w:t>IC</w:t>
      </w:r>
      <w:r>
        <w:rPr>
          <w:rFonts w:eastAsia="標楷體" w:hint="eastAsia"/>
          <w:b/>
          <w:bCs/>
          <w:sz w:val="28"/>
          <w:szCs w:val="28"/>
        </w:rPr>
        <w:t>測試器可測</w:t>
      </w:r>
      <w:r>
        <w:rPr>
          <w:rFonts w:eastAsia="標楷體" w:hint="eastAsia"/>
          <w:b/>
          <w:bCs/>
          <w:sz w:val="28"/>
          <w:szCs w:val="28"/>
        </w:rPr>
        <w:t>TTL IC74LSXX</w:t>
      </w:r>
      <w:r>
        <w:rPr>
          <w:rFonts w:eastAsia="標楷體" w:hint="eastAsia"/>
          <w:b/>
          <w:bCs/>
          <w:sz w:val="28"/>
          <w:szCs w:val="28"/>
        </w:rPr>
        <w:t>系列、</w:t>
      </w:r>
      <w:r>
        <w:rPr>
          <w:rFonts w:eastAsia="標楷體" w:hint="eastAsia"/>
          <w:b/>
          <w:bCs/>
          <w:sz w:val="28"/>
          <w:szCs w:val="28"/>
        </w:rPr>
        <w:t>CMOS IC 49XX</w:t>
      </w:r>
      <w:r>
        <w:rPr>
          <w:rFonts w:eastAsia="標楷體" w:hint="eastAsia"/>
          <w:b/>
          <w:bCs/>
          <w:sz w:val="28"/>
          <w:szCs w:val="28"/>
        </w:rPr>
        <w:t>系列、</w:t>
      </w:r>
      <w:r>
        <w:rPr>
          <w:rFonts w:eastAsia="標楷體" w:hint="eastAsia"/>
          <w:b/>
          <w:bCs/>
          <w:sz w:val="28"/>
          <w:szCs w:val="28"/>
        </w:rPr>
        <w:t>CMOS IC 45XX</w:t>
      </w:r>
      <w:r>
        <w:rPr>
          <w:rFonts w:eastAsia="標楷體" w:hint="eastAsia"/>
          <w:b/>
          <w:bCs/>
          <w:sz w:val="28"/>
          <w:szCs w:val="28"/>
        </w:rPr>
        <w:t>系列等，請務必先行測量</w:t>
      </w:r>
      <w:r>
        <w:rPr>
          <w:rFonts w:eastAsia="標楷體" w:hint="eastAsia"/>
          <w:b/>
          <w:bCs/>
          <w:sz w:val="28"/>
          <w:szCs w:val="28"/>
        </w:rPr>
        <w:t>IC</w:t>
      </w:r>
      <w:r>
        <w:rPr>
          <w:rFonts w:eastAsia="標楷體" w:hint="eastAsia"/>
          <w:b/>
          <w:bCs/>
          <w:sz w:val="28"/>
          <w:szCs w:val="28"/>
        </w:rPr>
        <w:t>是否</w:t>
      </w:r>
      <w:r>
        <w:rPr>
          <w:rFonts w:eastAsia="標楷體" w:hint="eastAsia"/>
          <w:b/>
          <w:bCs/>
          <w:sz w:val="28"/>
          <w:szCs w:val="28"/>
        </w:rPr>
        <w:t>OK</w:t>
      </w:r>
      <w:r>
        <w:rPr>
          <w:rFonts w:eastAsia="標楷體" w:hint="eastAsia"/>
          <w:b/>
          <w:bCs/>
          <w:sz w:val="28"/>
          <w:szCs w:val="28"/>
        </w:rPr>
        <w:t>，不良品可拿原</w:t>
      </w:r>
      <w:r>
        <w:rPr>
          <w:rFonts w:eastAsia="標楷體" w:hint="eastAsia"/>
          <w:b/>
          <w:bCs/>
          <w:sz w:val="28"/>
          <w:szCs w:val="28"/>
        </w:rPr>
        <w:t>IC</w:t>
      </w:r>
      <w:r>
        <w:rPr>
          <w:rFonts w:eastAsia="標楷體" w:hint="eastAsia"/>
          <w:b/>
          <w:bCs/>
          <w:sz w:val="28"/>
          <w:szCs w:val="28"/>
        </w:rPr>
        <w:t>來更換。</w:t>
      </w:r>
    </w:p>
    <w:p w:rsidR="00F16AF9" w:rsidRPr="007F21FC" w:rsidRDefault="00F16AF9" w:rsidP="00F16AF9">
      <w:pPr>
        <w:adjustRightInd w:val="0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4.</w:t>
      </w:r>
      <w:r>
        <w:rPr>
          <w:rFonts w:eastAsia="標楷體" w:hint="eastAsia"/>
          <w:b/>
          <w:bCs/>
          <w:sz w:val="28"/>
          <w:szCs w:val="28"/>
        </w:rPr>
        <w:t>使用類比</w:t>
      </w:r>
      <w:r>
        <w:rPr>
          <w:rFonts w:eastAsia="標楷體" w:hint="eastAsia"/>
          <w:b/>
          <w:bCs/>
          <w:sz w:val="28"/>
          <w:szCs w:val="28"/>
        </w:rPr>
        <w:t>IC</w:t>
      </w:r>
      <w:r>
        <w:rPr>
          <w:rFonts w:eastAsia="標楷體" w:hint="eastAsia"/>
          <w:b/>
          <w:bCs/>
          <w:sz w:val="28"/>
          <w:szCs w:val="28"/>
        </w:rPr>
        <w:t>測試器，可測</w:t>
      </w:r>
      <w:r>
        <w:rPr>
          <w:rFonts w:eastAsia="標楷體" w:hint="eastAsia"/>
          <w:b/>
          <w:bCs/>
          <w:sz w:val="28"/>
          <w:szCs w:val="28"/>
        </w:rPr>
        <w:t>IC555</w:t>
      </w:r>
      <w:r>
        <w:rPr>
          <w:rFonts w:eastAsia="標楷體" w:hint="eastAsia"/>
          <w:b/>
          <w:bCs/>
          <w:sz w:val="28"/>
          <w:szCs w:val="28"/>
        </w:rPr>
        <w:t>、</w:t>
      </w:r>
      <w:r>
        <w:rPr>
          <w:rFonts w:eastAsia="標楷體" w:hint="eastAsia"/>
          <w:b/>
          <w:bCs/>
          <w:sz w:val="28"/>
          <w:szCs w:val="28"/>
        </w:rPr>
        <w:t>OP AMP uA741</w:t>
      </w:r>
      <w:r>
        <w:rPr>
          <w:rFonts w:eastAsia="標楷體" w:hint="eastAsia"/>
          <w:b/>
          <w:bCs/>
          <w:sz w:val="28"/>
          <w:szCs w:val="28"/>
        </w:rPr>
        <w:t>、</w:t>
      </w:r>
      <w:r>
        <w:rPr>
          <w:rFonts w:eastAsia="標楷體" w:hint="eastAsia"/>
          <w:b/>
          <w:bCs/>
          <w:sz w:val="28"/>
          <w:szCs w:val="28"/>
        </w:rPr>
        <w:t>LF411</w:t>
      </w:r>
      <w:r>
        <w:rPr>
          <w:rFonts w:eastAsia="標楷體" w:hint="eastAsia"/>
          <w:b/>
          <w:bCs/>
          <w:sz w:val="28"/>
          <w:szCs w:val="28"/>
        </w:rPr>
        <w:t>等，請務必先行測量</w:t>
      </w:r>
      <w:r>
        <w:rPr>
          <w:rFonts w:eastAsia="標楷體" w:hint="eastAsia"/>
          <w:b/>
          <w:bCs/>
          <w:sz w:val="28"/>
          <w:szCs w:val="28"/>
        </w:rPr>
        <w:t>IC</w:t>
      </w:r>
      <w:r>
        <w:rPr>
          <w:rFonts w:eastAsia="標楷體" w:hint="eastAsia"/>
          <w:b/>
          <w:bCs/>
          <w:sz w:val="28"/>
          <w:szCs w:val="28"/>
        </w:rPr>
        <w:t>是否</w:t>
      </w:r>
      <w:r>
        <w:rPr>
          <w:rFonts w:eastAsia="標楷體" w:hint="eastAsia"/>
          <w:b/>
          <w:bCs/>
          <w:sz w:val="28"/>
          <w:szCs w:val="28"/>
        </w:rPr>
        <w:t>OK</w:t>
      </w:r>
      <w:r>
        <w:rPr>
          <w:rFonts w:eastAsia="標楷體" w:hint="eastAsia"/>
          <w:b/>
          <w:bCs/>
          <w:sz w:val="28"/>
          <w:szCs w:val="28"/>
        </w:rPr>
        <w:t>，不良品可拿原</w:t>
      </w:r>
      <w:r>
        <w:rPr>
          <w:rFonts w:eastAsia="標楷體" w:hint="eastAsia"/>
          <w:b/>
          <w:bCs/>
          <w:sz w:val="28"/>
          <w:szCs w:val="28"/>
        </w:rPr>
        <w:t>IC</w:t>
      </w:r>
      <w:r>
        <w:rPr>
          <w:rFonts w:eastAsia="標楷體" w:hint="eastAsia"/>
          <w:b/>
          <w:bCs/>
          <w:sz w:val="28"/>
          <w:szCs w:val="28"/>
        </w:rPr>
        <w:t>來更換。</w:t>
      </w:r>
    </w:p>
    <w:p w:rsidR="00F16AF9" w:rsidRDefault="00F16AF9" w:rsidP="00F16AF9">
      <w:pPr>
        <w:adjustRightInd w:val="0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5.</w:t>
      </w:r>
      <w:r>
        <w:rPr>
          <w:rFonts w:eastAsia="標楷體" w:hint="eastAsia"/>
          <w:b/>
          <w:bCs/>
          <w:sz w:val="28"/>
          <w:szCs w:val="28"/>
        </w:rPr>
        <w:t>檢查</w:t>
      </w:r>
      <w:r>
        <w:rPr>
          <w:rFonts w:eastAsia="標楷體" w:hint="eastAsia"/>
          <w:b/>
          <w:bCs/>
          <w:sz w:val="28"/>
          <w:szCs w:val="28"/>
        </w:rPr>
        <w:t>IC</w:t>
      </w:r>
      <w:r>
        <w:rPr>
          <w:rFonts w:eastAsia="標楷體" w:hint="eastAsia"/>
          <w:b/>
          <w:bCs/>
          <w:sz w:val="28"/>
          <w:szCs w:val="28"/>
        </w:rPr>
        <w:t>型號是否正確，接腳是否彎曲或者斷了。</w:t>
      </w:r>
    </w:p>
    <w:p w:rsidR="00F16AF9" w:rsidRDefault="00F16AF9" w:rsidP="00F16AF9">
      <w:pPr>
        <w:adjustRightInd w:val="0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6.TTL IC 74LS93</w:t>
      </w:r>
      <w:r>
        <w:rPr>
          <w:rFonts w:eastAsia="標楷體" w:hint="eastAsia"/>
          <w:b/>
          <w:bCs/>
          <w:sz w:val="28"/>
          <w:szCs w:val="28"/>
        </w:rPr>
        <w:t>與</w:t>
      </w:r>
      <w:r>
        <w:rPr>
          <w:rFonts w:eastAsia="標楷體" w:hint="eastAsia"/>
          <w:b/>
          <w:bCs/>
          <w:sz w:val="28"/>
          <w:szCs w:val="28"/>
        </w:rPr>
        <w:t>CMOS IC 4093</w:t>
      </w:r>
      <w:r>
        <w:rPr>
          <w:rFonts w:eastAsia="標楷體" w:hint="eastAsia"/>
          <w:b/>
          <w:bCs/>
          <w:sz w:val="28"/>
          <w:szCs w:val="28"/>
        </w:rPr>
        <w:t>不要搞混了。</w:t>
      </w:r>
    </w:p>
    <w:p w:rsidR="00F16AF9" w:rsidRDefault="00F16AF9" w:rsidP="00F16AF9">
      <w:pPr>
        <w:adjustRightInd w:val="0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7.</w:t>
      </w:r>
      <w:r>
        <w:rPr>
          <w:rFonts w:eastAsia="標楷體" w:hint="eastAsia"/>
          <w:b/>
          <w:bCs/>
          <w:sz w:val="28"/>
          <w:szCs w:val="28"/>
        </w:rPr>
        <w:t>務必參考實驗教材</w:t>
      </w:r>
      <w:r>
        <w:rPr>
          <w:rFonts w:eastAsia="標楷體" w:hint="eastAsia"/>
          <w:b/>
          <w:bCs/>
          <w:sz w:val="28"/>
          <w:szCs w:val="28"/>
        </w:rPr>
        <w:t>IC</w:t>
      </w:r>
      <w:r>
        <w:rPr>
          <w:rFonts w:eastAsia="標楷體" w:hint="eastAsia"/>
          <w:b/>
          <w:bCs/>
          <w:sz w:val="28"/>
          <w:szCs w:val="28"/>
        </w:rPr>
        <w:t>介紹中</w:t>
      </w:r>
      <w:r>
        <w:rPr>
          <w:rFonts w:eastAsia="標楷體" w:hint="eastAsia"/>
          <w:b/>
          <w:bCs/>
          <w:sz w:val="28"/>
          <w:szCs w:val="28"/>
        </w:rPr>
        <w:t>+5V</w:t>
      </w:r>
      <w:r>
        <w:rPr>
          <w:rFonts w:eastAsia="標楷體" w:hint="eastAsia"/>
          <w:b/>
          <w:bCs/>
          <w:sz w:val="28"/>
          <w:szCs w:val="28"/>
        </w:rPr>
        <w:t>及</w:t>
      </w:r>
      <w:r>
        <w:rPr>
          <w:rFonts w:eastAsia="標楷體" w:hint="eastAsia"/>
          <w:b/>
          <w:bCs/>
          <w:sz w:val="28"/>
          <w:szCs w:val="28"/>
        </w:rPr>
        <w:t>GND</w:t>
      </w:r>
      <w:r>
        <w:rPr>
          <w:rFonts w:eastAsia="標楷體" w:hint="eastAsia"/>
          <w:b/>
          <w:bCs/>
          <w:sz w:val="28"/>
          <w:szCs w:val="28"/>
        </w:rPr>
        <w:t>的腳位，在接線路時，不要忘記接線。</w:t>
      </w:r>
    </w:p>
    <w:p w:rsidR="00F16AF9" w:rsidRPr="004E0517" w:rsidRDefault="00F16AF9" w:rsidP="00F16AF9">
      <w:pPr>
        <w:adjustRightInd w:val="0"/>
        <w:ind w:left="280" w:hangingChars="100" w:hanging="28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8.</w:t>
      </w:r>
      <w:r>
        <w:rPr>
          <w:rFonts w:eastAsia="標楷體" w:hint="eastAsia"/>
          <w:b/>
          <w:bCs/>
          <w:sz w:val="28"/>
          <w:szCs w:val="28"/>
        </w:rPr>
        <w:t>可以使用萬用電表測量個別接腳的</w:t>
      </w:r>
      <w:r>
        <w:rPr>
          <w:rFonts w:eastAsia="標楷體" w:hint="eastAsia"/>
          <w:b/>
          <w:bCs/>
          <w:sz w:val="28"/>
          <w:szCs w:val="28"/>
        </w:rPr>
        <w:t>H</w:t>
      </w:r>
      <w:r>
        <w:rPr>
          <w:rFonts w:eastAsia="標楷體" w:hint="eastAsia"/>
          <w:b/>
          <w:bCs/>
          <w:sz w:val="28"/>
          <w:szCs w:val="28"/>
        </w:rPr>
        <w:t>、</w:t>
      </w:r>
      <w:r>
        <w:rPr>
          <w:rFonts w:eastAsia="標楷體" w:hint="eastAsia"/>
          <w:b/>
          <w:bCs/>
          <w:sz w:val="28"/>
          <w:szCs w:val="28"/>
        </w:rPr>
        <w:t>L</w:t>
      </w:r>
      <w:r>
        <w:rPr>
          <w:rFonts w:eastAsia="標楷體" w:hint="eastAsia"/>
          <w:b/>
          <w:bCs/>
          <w:sz w:val="28"/>
          <w:szCs w:val="28"/>
        </w:rPr>
        <w:t>電壓</w:t>
      </w:r>
      <w:r>
        <w:rPr>
          <w:rFonts w:eastAsia="標楷體" w:hint="eastAsia"/>
          <w:b/>
          <w:bCs/>
          <w:sz w:val="28"/>
          <w:szCs w:val="28"/>
        </w:rPr>
        <w:t>(</w:t>
      </w:r>
      <w:r w:rsidRPr="00356824">
        <w:rPr>
          <w:rFonts w:eastAsia="標楷體"/>
          <w:b/>
          <w:bCs/>
          <w:position w:val="-12"/>
          <w:sz w:val="28"/>
          <w:szCs w:val="28"/>
        </w:rPr>
        <w:object w:dxaOrig="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8pt" o:ole="">
            <v:imagedata r:id="rId7" o:title=""/>
          </v:shape>
          <o:OLEObject Type="Embed" ProgID="Equation.3" ShapeID="_x0000_i1025" DrawAspect="Content" ObjectID="_1624798399" r:id="rId8"/>
        </w:object>
      </w:r>
      <w:r>
        <w:rPr>
          <w:rFonts w:eastAsia="標楷體" w:hint="eastAsia"/>
          <w:b/>
          <w:bCs/>
          <w:sz w:val="28"/>
          <w:szCs w:val="28"/>
        </w:rPr>
        <w:t>或是</w:t>
      </w:r>
      <w:r w:rsidRPr="00356824">
        <w:rPr>
          <w:rFonts w:eastAsia="標楷體"/>
          <w:b/>
          <w:bCs/>
          <w:position w:val="-12"/>
          <w:sz w:val="28"/>
          <w:szCs w:val="28"/>
        </w:rPr>
        <w:object w:dxaOrig="380" w:dyaOrig="360">
          <v:shape id="_x0000_i1026" type="#_x0000_t75" style="width:19pt;height:18pt" o:ole="">
            <v:imagedata r:id="rId9" o:title=""/>
          </v:shape>
          <o:OLEObject Type="Embed" ProgID="Equation.3" ShapeID="_x0000_i1026" DrawAspect="Content" ObjectID="_1624798400" r:id="rId10"/>
        </w:object>
      </w:r>
      <w:r>
        <w:rPr>
          <w:rFonts w:eastAsia="標楷體" w:hint="eastAsia"/>
          <w:b/>
          <w:bCs/>
          <w:sz w:val="28"/>
          <w:szCs w:val="28"/>
        </w:rPr>
        <w:t>)</w:t>
      </w:r>
      <w:r>
        <w:rPr>
          <w:rFonts w:eastAsia="標楷體" w:hint="eastAsia"/>
          <w:b/>
          <w:bCs/>
          <w:sz w:val="28"/>
          <w:szCs w:val="28"/>
        </w:rPr>
        <w:t>，這可以判斷邏輯準位是否正確，當電壓落在未定義區間時，就要檢查電路了。</w:t>
      </w:r>
    </w:p>
    <w:p w:rsidR="006233EF" w:rsidRPr="00E016E9" w:rsidRDefault="002230B5" w:rsidP="006656AB">
      <w:pPr>
        <w:widowControl/>
        <w:rPr>
          <w:rFonts w:eastAsia="標楷體"/>
          <w:b/>
          <w:color w:val="0000CC"/>
          <w:sz w:val="28"/>
          <w:szCs w:val="28"/>
        </w:rPr>
      </w:pPr>
      <w:r>
        <w:rPr>
          <w:rFonts w:ascii="標楷體" w:eastAsia="標楷體" w:hAnsi="標楷體"/>
          <w:b/>
          <w:color w:val="0000CC"/>
          <w:sz w:val="28"/>
          <w:szCs w:val="28"/>
        </w:rPr>
        <w:br w:type="page"/>
      </w:r>
      <w:r w:rsidR="00F16AF9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五、</w:t>
      </w:r>
      <w:r w:rsidR="00A9535C" w:rsidRPr="00E016E9">
        <w:rPr>
          <w:rFonts w:ascii="標楷體" w:eastAsia="標楷體" w:hAnsi="標楷體" w:hint="eastAsia"/>
          <w:b/>
          <w:color w:val="0000CC"/>
          <w:sz w:val="28"/>
          <w:szCs w:val="28"/>
        </w:rPr>
        <w:t>循序計數</w:t>
      </w:r>
      <w:r w:rsidR="00A9535C" w:rsidRPr="00E016E9">
        <w:rPr>
          <w:rFonts w:eastAsia="標楷體" w:hint="eastAsia"/>
          <w:b/>
          <w:color w:val="0000CC"/>
          <w:sz w:val="28"/>
          <w:szCs w:val="28"/>
        </w:rPr>
        <w:t>電路設計與模擬</w:t>
      </w:r>
    </w:p>
    <w:p w:rsidR="00C7616C" w:rsidRPr="00E016E9" w:rsidRDefault="00F36D53" w:rsidP="000820C8">
      <w:pPr>
        <w:pStyle w:val="a3"/>
        <w:numPr>
          <w:ilvl w:val="1"/>
          <w:numId w:val="0"/>
        </w:numPr>
        <w:tabs>
          <w:tab w:val="left" w:pos="360"/>
          <w:tab w:val="num" w:pos="1560"/>
        </w:tabs>
        <w:spacing w:line="360" w:lineRule="auto"/>
        <w:jc w:val="both"/>
        <w:rPr>
          <w:rFonts w:ascii="Times New Roman" w:eastAsia="標楷體" w:hAnsi="Times New Roman"/>
          <w:b/>
          <w:color w:val="0000FF"/>
          <w:sz w:val="28"/>
          <w:szCs w:val="28"/>
        </w:rPr>
      </w:pPr>
      <w:r w:rsidRPr="00E016E9">
        <w:rPr>
          <w:rFonts w:ascii="標楷體" w:eastAsia="標楷體" w:hAnsi="標楷體" w:hint="eastAsia"/>
          <w:b/>
          <w:color w:val="0000FF"/>
          <w:sz w:val="28"/>
          <w:szCs w:val="28"/>
        </w:rPr>
        <w:t>■</w:t>
      </w:r>
      <w:r w:rsidR="00615377" w:rsidRPr="00E016E9">
        <w:rPr>
          <w:rFonts w:ascii="標楷體" w:eastAsia="標楷體" w:hAnsi="標楷體" w:hint="eastAsia"/>
          <w:b/>
          <w:color w:val="0000FF"/>
          <w:sz w:val="28"/>
          <w:szCs w:val="28"/>
        </w:rPr>
        <w:t>實作項目(一)</w:t>
      </w:r>
      <w:r w:rsidR="00C7616C" w:rsidRPr="00E016E9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="008A3E39" w:rsidRPr="00E016E9">
        <w:rPr>
          <w:rFonts w:ascii="Times New Roman" w:eastAsia="標楷體" w:hAnsi="Times New Roman"/>
          <w:b/>
          <w:color w:val="0000CC"/>
          <w:sz w:val="28"/>
          <w:szCs w:val="28"/>
        </w:rPr>
        <w:t>計數器</w:t>
      </w:r>
      <w:r w:rsidR="008A3E39" w:rsidRPr="00E016E9">
        <w:rPr>
          <w:rFonts w:ascii="Times New Roman" w:eastAsia="標楷體" w:hAnsi="Times New Roman"/>
          <w:b/>
          <w:bCs/>
          <w:color w:val="0000CC"/>
          <w:sz w:val="28"/>
          <w:szCs w:val="28"/>
        </w:rPr>
        <w:t>顯示電路</w:t>
      </w:r>
    </w:p>
    <w:p w:rsidR="001352ED" w:rsidRPr="00E016E9" w:rsidRDefault="001352ED" w:rsidP="001352ED">
      <w:pPr>
        <w:pStyle w:val="a3"/>
        <w:numPr>
          <w:ilvl w:val="1"/>
          <w:numId w:val="0"/>
        </w:numPr>
        <w:tabs>
          <w:tab w:val="left" w:pos="360"/>
          <w:tab w:val="num" w:pos="1560"/>
        </w:tabs>
        <w:spacing w:line="360" w:lineRule="auto"/>
        <w:jc w:val="both"/>
        <w:rPr>
          <w:rFonts w:ascii="Times New Roman" w:eastAsia="標楷體" w:hAnsi="Times New Roman"/>
          <w:b/>
          <w:color w:val="0000FF"/>
          <w:sz w:val="28"/>
          <w:szCs w:val="28"/>
        </w:rPr>
      </w:pPr>
      <w:r w:rsidRPr="00E016E9">
        <w:rPr>
          <w:rFonts w:ascii="標楷體" w:eastAsia="標楷體" w:hAnsi="標楷體" w:hint="eastAsia"/>
          <w:b/>
          <w:color w:val="0000FF"/>
          <w:sz w:val="28"/>
          <w:szCs w:val="28"/>
        </w:rPr>
        <w:t>■</w:t>
      </w:r>
      <w:r w:rsidRPr="00E016E9">
        <w:rPr>
          <w:rFonts w:ascii="Times New Roman" w:eastAsia="標楷體" w:hAnsi="Times New Roman" w:hint="eastAsia"/>
          <w:b/>
          <w:color w:val="0000FF"/>
          <w:sz w:val="28"/>
          <w:szCs w:val="28"/>
        </w:rPr>
        <w:t>實驗設計要求</w:t>
      </w:r>
      <w:r w:rsidRPr="00E016E9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</w:p>
    <w:p w:rsidR="001352ED" w:rsidRPr="00E016E9" w:rsidRDefault="001352ED" w:rsidP="001352ED">
      <w:pPr>
        <w:pStyle w:val="a3"/>
        <w:spacing w:line="360" w:lineRule="auto"/>
        <w:rPr>
          <w:rFonts w:ascii="Times New Roman" w:eastAsia="標楷體" w:hAnsi="Times New Roman"/>
          <w:b/>
        </w:rPr>
      </w:pPr>
      <w:r w:rsidRPr="00E016E9">
        <w:rPr>
          <w:rFonts w:ascii="Times New Roman" w:eastAsia="標楷體" w:hAnsi="Times New Roman" w:hint="eastAsia"/>
          <w:b/>
          <w:sz w:val="28"/>
        </w:rPr>
        <w:t>1.</w:t>
      </w:r>
      <w:r w:rsidRPr="00E016E9">
        <w:rPr>
          <w:rFonts w:ascii="Times New Roman" w:eastAsia="標楷體" w:hAnsi="Times New Roman" w:hint="eastAsia"/>
          <w:b/>
          <w:bCs/>
          <w:sz w:val="28"/>
        </w:rPr>
        <w:t>實驗項目</w:t>
      </w:r>
      <w:r w:rsidRPr="00E016E9">
        <w:rPr>
          <w:rFonts w:ascii="Times New Roman" w:eastAsia="標楷體" w:hAnsi="Times New Roman" w:hint="eastAsia"/>
          <w:b/>
          <w:sz w:val="28"/>
        </w:rPr>
        <w:t>：使用</w:t>
      </w:r>
      <w:r w:rsidRPr="00E016E9">
        <w:rPr>
          <w:rFonts w:ascii="Times New Roman" w:eastAsia="標楷體" w:hAnsi="Times New Roman"/>
          <w:b/>
          <w:sz w:val="28"/>
        </w:rPr>
        <w:t>JK-FF</w:t>
      </w:r>
      <w:r w:rsidRPr="00E016E9">
        <w:rPr>
          <w:rFonts w:ascii="Times New Roman" w:eastAsia="標楷體" w:hAnsi="Times New Roman" w:hint="eastAsia"/>
          <w:b/>
          <w:sz w:val="28"/>
        </w:rPr>
        <w:t>設計一個同步計數器，實驗規格如下所示。</w:t>
      </w:r>
    </w:p>
    <w:p w:rsidR="001352ED" w:rsidRPr="00E016E9" w:rsidRDefault="001352ED" w:rsidP="001352ED">
      <w:pPr>
        <w:pStyle w:val="a3"/>
        <w:tabs>
          <w:tab w:val="left" w:pos="180"/>
        </w:tabs>
        <w:spacing w:line="360" w:lineRule="auto"/>
        <w:jc w:val="both"/>
        <w:rPr>
          <w:rFonts w:ascii="Times New Roman" w:eastAsia="標楷體" w:hAnsi="Times New Roman"/>
          <w:b/>
          <w:sz w:val="28"/>
        </w:rPr>
      </w:pPr>
      <w:r w:rsidRPr="00E016E9">
        <w:rPr>
          <w:rFonts w:ascii="Times New Roman" w:eastAsia="標楷體" w:hAnsi="Times New Roman" w:hint="eastAsia"/>
          <w:b/>
          <w:sz w:val="28"/>
        </w:rPr>
        <w:t>2</w:t>
      </w:r>
      <w:r w:rsidRPr="00E016E9">
        <w:rPr>
          <w:rFonts w:ascii="Times New Roman" w:eastAsia="標楷體" w:hAnsi="Times New Roman"/>
          <w:b/>
          <w:sz w:val="28"/>
        </w:rPr>
        <w:t>.</w:t>
      </w:r>
      <w:r w:rsidRPr="00E016E9">
        <w:rPr>
          <w:rFonts w:ascii="Times New Roman" w:eastAsia="標楷體" w:hAnsi="Times New Roman" w:hint="eastAsia"/>
          <w:b/>
          <w:sz w:val="28"/>
        </w:rPr>
        <w:t>計數範圍</w:t>
      </w:r>
      <w:r w:rsidRPr="00E016E9">
        <w:rPr>
          <w:rFonts w:ascii="標楷體" w:eastAsia="標楷體" w:hAnsi="標楷體" w:hint="eastAsia"/>
          <w:b/>
          <w:sz w:val="28"/>
        </w:rPr>
        <w:t>：依個人規定值</w:t>
      </w:r>
      <w:r w:rsidR="001D6326" w:rsidRPr="00E016E9">
        <w:rPr>
          <w:rFonts w:ascii="標楷體" w:eastAsia="標楷體" w:hAnsi="標楷體" w:hint="eastAsia"/>
          <w:b/>
          <w:sz w:val="28"/>
        </w:rPr>
        <w:t>，參閱表格</w:t>
      </w:r>
      <w:r w:rsidR="001D6326" w:rsidRPr="00E016E9">
        <w:rPr>
          <w:rFonts w:ascii="Times New Roman" w:eastAsia="標楷體" w:hAnsi="Times New Roman"/>
          <w:b/>
          <w:sz w:val="28"/>
        </w:rPr>
        <w:t>(</w:t>
      </w:r>
      <w:r w:rsidR="007A69D7">
        <w:rPr>
          <w:rFonts w:ascii="Times New Roman" w:eastAsia="標楷體" w:hAnsi="Times New Roman"/>
          <w:b/>
          <w:sz w:val="28"/>
        </w:rPr>
        <w:t>6-</w:t>
      </w:r>
      <w:r w:rsidR="001D6326" w:rsidRPr="00E016E9">
        <w:rPr>
          <w:rFonts w:ascii="Times New Roman" w:eastAsia="標楷體" w:hAnsi="Times New Roman"/>
          <w:b/>
          <w:sz w:val="28"/>
        </w:rPr>
        <w:t>1)</w:t>
      </w:r>
      <w:r w:rsidR="001D6326" w:rsidRPr="00E016E9">
        <w:rPr>
          <w:rFonts w:ascii="Times New Roman" w:eastAsia="標楷體" w:hAnsi="Times New Roman"/>
          <w:b/>
          <w:sz w:val="28"/>
        </w:rPr>
        <w:t>所</w:t>
      </w:r>
      <w:r w:rsidR="001D6326" w:rsidRPr="00E016E9">
        <w:rPr>
          <w:rFonts w:ascii="標楷體" w:eastAsia="標楷體" w:hAnsi="標楷體" w:hint="eastAsia"/>
          <w:b/>
          <w:sz w:val="28"/>
        </w:rPr>
        <w:t>示</w:t>
      </w:r>
      <w:r w:rsidRPr="00E016E9">
        <w:rPr>
          <w:rFonts w:ascii="標楷體" w:eastAsia="標楷體" w:hAnsi="標楷體" w:hint="eastAsia"/>
          <w:b/>
          <w:sz w:val="28"/>
        </w:rPr>
        <w:t>。</w:t>
      </w:r>
    </w:p>
    <w:p w:rsidR="001352ED" w:rsidRPr="00E016E9" w:rsidRDefault="001352ED" w:rsidP="001352ED">
      <w:pPr>
        <w:pStyle w:val="a3"/>
        <w:tabs>
          <w:tab w:val="left" w:pos="180"/>
        </w:tabs>
        <w:spacing w:line="360" w:lineRule="auto"/>
        <w:jc w:val="both"/>
        <w:rPr>
          <w:rFonts w:ascii="Times New Roman" w:eastAsia="標楷體" w:hAnsi="Times New Roman"/>
          <w:b/>
          <w:sz w:val="28"/>
        </w:rPr>
      </w:pPr>
      <w:r w:rsidRPr="00E016E9">
        <w:rPr>
          <w:rFonts w:ascii="Times New Roman" w:eastAsia="標楷體" w:hAnsi="Times New Roman" w:hint="eastAsia"/>
          <w:b/>
          <w:sz w:val="28"/>
        </w:rPr>
        <w:t>3.</w:t>
      </w:r>
      <w:r w:rsidRPr="00E016E9">
        <w:rPr>
          <w:rFonts w:ascii="Times New Roman" w:eastAsia="標楷體" w:hAnsi="Times New Roman" w:hint="eastAsia"/>
          <w:b/>
          <w:sz w:val="28"/>
        </w:rPr>
        <w:t>本計數器須有自行起動</w:t>
      </w:r>
      <w:r w:rsidRPr="00E016E9">
        <w:rPr>
          <w:rFonts w:ascii="Times New Roman" w:eastAsia="標楷體" w:hAnsi="Times New Roman" w:hint="eastAsia"/>
          <w:b/>
          <w:sz w:val="28"/>
        </w:rPr>
        <w:t>(self-starting)</w:t>
      </w:r>
      <w:r w:rsidRPr="00E016E9">
        <w:rPr>
          <w:rFonts w:ascii="Times New Roman" w:eastAsia="標楷體" w:hAnsi="Times New Roman" w:hint="eastAsia"/>
          <w:b/>
          <w:sz w:val="28"/>
        </w:rPr>
        <w:t>的功能。</w:t>
      </w:r>
    </w:p>
    <w:p w:rsidR="001352ED" w:rsidRPr="00E016E9" w:rsidRDefault="001352ED" w:rsidP="001352ED">
      <w:pPr>
        <w:pStyle w:val="a3"/>
        <w:tabs>
          <w:tab w:val="left" w:pos="180"/>
        </w:tabs>
        <w:spacing w:line="360" w:lineRule="auto"/>
        <w:ind w:left="280" w:hangingChars="100" w:hanging="280"/>
        <w:rPr>
          <w:rFonts w:ascii="Times New Roman" w:eastAsia="標楷體" w:hAnsi="Times New Roman"/>
          <w:b/>
          <w:sz w:val="28"/>
        </w:rPr>
      </w:pPr>
      <w:r w:rsidRPr="00E016E9">
        <w:rPr>
          <w:rFonts w:ascii="Times New Roman" w:eastAsia="標楷體" w:hAnsi="Times New Roman" w:hint="eastAsia"/>
          <w:b/>
          <w:sz w:val="28"/>
        </w:rPr>
        <w:t>4.</w:t>
      </w:r>
      <w:r w:rsidRPr="00E016E9">
        <w:rPr>
          <w:rFonts w:ascii="Times New Roman" w:eastAsia="標楷體" w:hAnsi="Times New Roman" w:hint="eastAsia"/>
          <w:b/>
          <w:sz w:val="28"/>
        </w:rPr>
        <w:t>請以狀態圖，激勵表，卡諾圖，輸入方</w:t>
      </w:r>
      <w:smartTag w:uri="urn:schemas-microsoft-com:office:smarttags" w:element="PersonName">
        <w:r w:rsidRPr="00E016E9">
          <w:rPr>
            <w:rFonts w:ascii="Times New Roman" w:eastAsia="標楷體" w:hAnsi="Times New Roman" w:hint="eastAsia"/>
            <w:b/>
            <w:sz w:val="28"/>
          </w:rPr>
          <w:t>程</w:t>
        </w:r>
      </w:smartTag>
      <w:r w:rsidRPr="00E016E9">
        <w:rPr>
          <w:rFonts w:ascii="Times New Roman" w:eastAsia="標楷體" w:hAnsi="Times New Roman" w:hint="eastAsia"/>
          <w:b/>
          <w:sz w:val="28"/>
        </w:rPr>
        <w:t>式等方法，自行推導之，依前推導之結果，使用</w:t>
      </w:r>
      <w:r w:rsidRPr="00E016E9">
        <w:rPr>
          <w:rFonts w:ascii="Times New Roman" w:eastAsia="標楷體" w:hAnsi="Times New Roman"/>
          <w:b/>
          <w:bCs/>
          <w:sz w:val="28"/>
        </w:rPr>
        <w:t>ORCAD</w:t>
      </w:r>
      <w:r w:rsidRPr="00E016E9">
        <w:rPr>
          <w:rFonts w:ascii="Times New Roman" w:eastAsia="標楷體" w:hAnsi="Times New Roman" w:hint="eastAsia"/>
          <w:b/>
          <w:bCs/>
          <w:sz w:val="28"/>
        </w:rPr>
        <w:t>軟體模擬所設計的電路</w:t>
      </w:r>
      <w:r w:rsidRPr="00E016E9">
        <w:rPr>
          <w:rFonts w:ascii="Times New Roman" w:eastAsia="標楷體" w:hAnsi="Times New Roman" w:hint="eastAsia"/>
          <w:b/>
          <w:sz w:val="28"/>
        </w:rPr>
        <w:t>。其推導之過程，需附在實驗報告中，也可以使用</w:t>
      </w:r>
      <w:r w:rsidRPr="00E016E9">
        <w:rPr>
          <w:rFonts w:ascii="Times New Roman" w:eastAsia="標楷體" w:hAnsi="Times New Roman" w:hint="eastAsia"/>
          <w:b/>
          <w:sz w:val="28"/>
        </w:rPr>
        <w:t>Maxplus2</w:t>
      </w:r>
      <w:r w:rsidRPr="00E016E9">
        <w:rPr>
          <w:rFonts w:ascii="Times New Roman" w:eastAsia="標楷體" w:hAnsi="Times New Roman" w:hint="eastAsia"/>
          <w:b/>
          <w:bCs/>
          <w:sz w:val="28"/>
        </w:rPr>
        <w:t>軟體模擬電路。</w:t>
      </w:r>
    </w:p>
    <w:p w:rsidR="001352ED" w:rsidRPr="00E016E9" w:rsidRDefault="001352ED" w:rsidP="001352ED">
      <w:pPr>
        <w:pStyle w:val="a3"/>
        <w:tabs>
          <w:tab w:val="left" w:pos="180"/>
        </w:tabs>
        <w:spacing w:line="360" w:lineRule="auto"/>
        <w:rPr>
          <w:rFonts w:ascii="Times New Roman" w:eastAsia="標楷體" w:hAnsi="Times New Roman"/>
          <w:b/>
          <w:sz w:val="28"/>
        </w:rPr>
      </w:pPr>
      <w:r w:rsidRPr="00E016E9">
        <w:rPr>
          <w:rFonts w:ascii="Times New Roman" w:eastAsia="標楷體" w:hAnsi="Times New Roman" w:hint="eastAsia"/>
          <w:b/>
          <w:sz w:val="28"/>
        </w:rPr>
        <w:t>5.</w:t>
      </w:r>
      <w:r w:rsidRPr="00E016E9">
        <w:rPr>
          <w:rFonts w:ascii="Times New Roman" w:eastAsia="標楷體" w:hAnsi="Times New Roman" w:hint="eastAsia"/>
          <w:b/>
          <w:sz w:val="28"/>
        </w:rPr>
        <w:t>設計元件：以</w:t>
      </w:r>
      <w:r w:rsidRPr="00E016E9">
        <w:rPr>
          <w:rFonts w:ascii="Times New Roman" w:eastAsia="標楷體" w:hAnsi="Times New Roman" w:hint="eastAsia"/>
          <w:b/>
          <w:sz w:val="28"/>
        </w:rPr>
        <w:t>JK-FF74LS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"/>
          <w:attr w:name="UnitName" w:val="a"/>
        </w:smartTagPr>
        <w:r w:rsidRPr="00E016E9">
          <w:rPr>
            <w:rFonts w:ascii="Times New Roman" w:eastAsia="標楷體" w:hAnsi="Times New Roman" w:hint="eastAsia"/>
            <w:b/>
            <w:sz w:val="28"/>
          </w:rPr>
          <w:t>76A</w:t>
        </w:r>
      </w:smartTag>
      <w:r w:rsidRPr="00E016E9">
        <w:rPr>
          <w:rFonts w:ascii="Times New Roman" w:eastAsia="標楷體" w:hAnsi="Times New Roman" w:hint="eastAsia"/>
          <w:b/>
          <w:sz w:val="28"/>
        </w:rPr>
        <w:t>及若干邏輯閘設計之，設計原則為最省方式。</w:t>
      </w:r>
    </w:p>
    <w:p w:rsidR="001352ED" w:rsidRPr="00E016E9" w:rsidRDefault="001352ED" w:rsidP="001352ED">
      <w:pPr>
        <w:pStyle w:val="a3"/>
        <w:tabs>
          <w:tab w:val="left" w:pos="360"/>
        </w:tabs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  <w:r w:rsidRPr="00E016E9">
        <w:rPr>
          <w:rFonts w:ascii="Times New Roman" w:eastAsia="標楷體" w:hAnsi="Times New Roman" w:hint="eastAsia"/>
          <w:b/>
          <w:sz w:val="28"/>
          <w:szCs w:val="28"/>
        </w:rPr>
        <w:t>6.</w:t>
      </w:r>
      <w:r w:rsidRPr="00E016E9">
        <w:rPr>
          <w:rFonts w:ascii="Times New Roman" w:eastAsia="標楷體" w:hAnsi="Times New Roman" w:hint="eastAsia"/>
          <w:b/>
          <w:sz w:val="28"/>
          <w:szCs w:val="28"/>
        </w:rPr>
        <w:t>附上設計程序</w:t>
      </w:r>
      <w:r w:rsidRPr="00E016E9">
        <w:rPr>
          <w:rFonts w:ascii="標楷體" w:eastAsia="標楷體" w:hAnsi="標楷體" w:hint="eastAsia"/>
          <w:b/>
          <w:sz w:val="28"/>
          <w:szCs w:val="28"/>
        </w:rPr>
        <w:t>、</w:t>
      </w:r>
      <w:r w:rsidRPr="00E016E9">
        <w:rPr>
          <w:rFonts w:ascii="Times New Roman" w:eastAsia="標楷體" w:hAnsi="Times New Roman" w:hint="eastAsia"/>
          <w:b/>
          <w:sz w:val="28"/>
          <w:szCs w:val="28"/>
        </w:rPr>
        <w:t>ORCAD</w:t>
      </w:r>
      <w:r w:rsidRPr="00E016E9">
        <w:rPr>
          <w:rFonts w:ascii="Times New Roman" w:eastAsia="標楷體" w:hAnsi="Times New Roman" w:hint="eastAsia"/>
          <w:b/>
          <w:sz w:val="28"/>
          <w:szCs w:val="28"/>
        </w:rPr>
        <w:t>實驗電路圖及實驗模擬結果。</w:t>
      </w:r>
    </w:p>
    <w:p w:rsidR="001352ED" w:rsidRPr="00E016E9" w:rsidRDefault="001352ED" w:rsidP="001352ED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E016E9">
        <w:rPr>
          <w:rFonts w:eastAsia="標楷體" w:hint="eastAsia"/>
          <w:b/>
          <w:sz w:val="28"/>
          <w:szCs w:val="28"/>
        </w:rPr>
        <w:t>7</w:t>
      </w:r>
      <w:r w:rsidRPr="00E016E9">
        <w:rPr>
          <w:rFonts w:eastAsia="標楷體"/>
          <w:b/>
          <w:sz w:val="28"/>
          <w:szCs w:val="28"/>
        </w:rPr>
        <w:t>.</w:t>
      </w:r>
      <w:r w:rsidRPr="00E016E9">
        <w:rPr>
          <w:rFonts w:eastAsia="標楷體"/>
          <w:b/>
          <w:sz w:val="28"/>
          <w:szCs w:val="28"/>
        </w:rPr>
        <w:t>檢驗實驗</w:t>
      </w:r>
      <w:r w:rsidRPr="00E016E9">
        <w:rPr>
          <w:rFonts w:eastAsia="標楷體" w:hint="eastAsia"/>
          <w:b/>
          <w:sz w:val="28"/>
          <w:szCs w:val="28"/>
        </w:rPr>
        <w:t>實作</w:t>
      </w:r>
      <w:r w:rsidRPr="00E016E9">
        <w:rPr>
          <w:rFonts w:eastAsia="標楷體"/>
          <w:b/>
          <w:sz w:val="28"/>
          <w:szCs w:val="28"/>
        </w:rPr>
        <w:t>測試結果：</w:t>
      </w:r>
      <w:r w:rsidRPr="00E016E9">
        <w:rPr>
          <w:rFonts w:ascii="標楷體" w:eastAsia="標楷體" w:hAnsi="標楷體"/>
          <w:b/>
          <w:sz w:val="28"/>
          <w:szCs w:val="28"/>
        </w:rPr>
        <w:t>□</w:t>
      </w:r>
      <w:r w:rsidRPr="00E016E9">
        <w:rPr>
          <w:rFonts w:eastAsia="標楷體"/>
          <w:b/>
          <w:sz w:val="28"/>
          <w:szCs w:val="28"/>
        </w:rPr>
        <w:t>是，</w:t>
      </w:r>
      <w:r w:rsidRPr="00E016E9">
        <w:rPr>
          <w:rFonts w:ascii="標楷體" w:eastAsia="標楷體" w:hAnsi="標楷體"/>
          <w:b/>
          <w:sz w:val="28"/>
          <w:szCs w:val="28"/>
        </w:rPr>
        <w:t>□</w:t>
      </w:r>
      <w:r w:rsidRPr="00E016E9">
        <w:rPr>
          <w:rFonts w:eastAsia="標楷體"/>
          <w:b/>
          <w:sz w:val="28"/>
          <w:szCs w:val="28"/>
        </w:rPr>
        <w:t>否合乎正確循序計數。</w:t>
      </w:r>
    </w:p>
    <w:p w:rsidR="001352ED" w:rsidRPr="00E016E9" w:rsidRDefault="001352ED" w:rsidP="001352ED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  <w:r w:rsidRPr="00E016E9">
        <w:rPr>
          <w:rFonts w:ascii="Times New Roman" w:eastAsia="標楷體" w:hAnsi="Times New Roman" w:hint="eastAsia"/>
          <w:b/>
          <w:sz w:val="28"/>
          <w:szCs w:val="28"/>
        </w:rPr>
        <w:t>8</w:t>
      </w:r>
      <w:r w:rsidRPr="00E016E9">
        <w:rPr>
          <w:rFonts w:ascii="Times New Roman" w:eastAsia="標楷體" w:hAnsi="Times New Roman"/>
          <w:b/>
          <w:sz w:val="28"/>
          <w:szCs w:val="28"/>
        </w:rPr>
        <w:t>.</w:t>
      </w:r>
      <w:r w:rsidRPr="00E016E9">
        <w:rPr>
          <w:rFonts w:ascii="Times New Roman" w:eastAsia="標楷體" w:hAnsi="Times New Roman"/>
          <w:b/>
          <w:sz w:val="28"/>
          <w:szCs w:val="28"/>
        </w:rPr>
        <w:t>實驗電路測試：記錄實驗測試過</w:t>
      </w:r>
      <w:smartTag w:uri="urn:schemas-microsoft-com:office:smarttags" w:element="PersonName">
        <w:r w:rsidRPr="00E016E9">
          <w:rPr>
            <w:rFonts w:ascii="Times New Roman" w:eastAsia="標楷體" w:hAnsi="Times New Roman"/>
            <w:b/>
            <w:sz w:val="28"/>
            <w:szCs w:val="28"/>
          </w:rPr>
          <w:t>程</w:t>
        </w:r>
      </w:smartTag>
      <w:r w:rsidRPr="00E016E9">
        <w:rPr>
          <w:rFonts w:ascii="Times New Roman" w:eastAsia="標楷體" w:hAnsi="Times New Roman"/>
          <w:b/>
          <w:sz w:val="28"/>
          <w:szCs w:val="28"/>
        </w:rPr>
        <w:t>。</w:t>
      </w:r>
    </w:p>
    <w:p w:rsidR="00100D01" w:rsidRPr="00E016E9" w:rsidRDefault="00100D01" w:rsidP="00100D01">
      <w:pPr>
        <w:pStyle w:val="a3"/>
        <w:tabs>
          <w:tab w:val="left" w:pos="360"/>
          <w:tab w:val="left" w:pos="1560"/>
        </w:tabs>
        <w:snapToGrid w:val="0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 w:rsidRPr="00E016E9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="007A69D7">
        <w:rPr>
          <w:rFonts w:ascii="Times New Roman" w:eastAsia="標楷體" w:hAnsi="Times New Roman" w:hint="eastAsia"/>
          <w:b/>
          <w:bCs/>
          <w:sz w:val="28"/>
          <w:szCs w:val="28"/>
        </w:rPr>
        <w:t>6-</w:t>
      </w:r>
      <w:r w:rsidRPr="00E016E9">
        <w:rPr>
          <w:rFonts w:ascii="Times New Roman" w:eastAsia="標楷體" w:hAnsi="Times New Roman" w:hint="eastAsia"/>
          <w:b/>
          <w:bCs/>
          <w:sz w:val="28"/>
          <w:szCs w:val="28"/>
        </w:rPr>
        <w:t>1)</w:t>
      </w:r>
      <w:r w:rsidRPr="00E016E9">
        <w:rPr>
          <w:rFonts w:ascii="標楷體" w:eastAsia="標楷體" w:hAnsi="標楷體" w:hint="eastAsia"/>
          <w:b/>
          <w:bCs/>
          <w:sz w:val="28"/>
          <w:szCs w:val="28"/>
        </w:rPr>
        <w:t>：</w:t>
      </w:r>
      <w:r w:rsidRPr="00E016E9">
        <w:rPr>
          <w:rFonts w:ascii="Times New Roman" w:eastAsia="標楷體" w:hAnsi="Times New Roman" w:hint="eastAsia"/>
          <w:b/>
          <w:bCs/>
          <w:sz w:val="28"/>
          <w:szCs w:val="28"/>
        </w:rPr>
        <w:t>實驗題目</w:t>
      </w:r>
      <w:r w:rsidRPr="00E016E9">
        <w:rPr>
          <w:rFonts w:ascii="標楷體" w:eastAsia="標楷體" w:hAnsi="標楷體" w:hint="eastAsia"/>
          <w:b/>
          <w:bCs/>
          <w:sz w:val="28"/>
          <w:szCs w:val="28"/>
        </w:rPr>
        <w:t>─</w:t>
      </w:r>
      <w:r w:rsidRPr="00E016E9">
        <w:rPr>
          <w:rFonts w:ascii="Times New Roman" w:eastAsia="標楷體" w:hAnsi="Times New Roman"/>
          <w:b/>
          <w:sz w:val="28"/>
        </w:rPr>
        <w:t>計數範圍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4234"/>
        <w:gridCol w:w="1021"/>
        <w:gridCol w:w="4247"/>
      </w:tblGrid>
      <w:tr w:rsidR="00100D01" w:rsidRPr="00363A19" w:rsidTr="007A69D7">
        <w:trPr>
          <w:trHeight w:val="567"/>
          <w:tblHeader/>
          <w:jc w:val="center"/>
        </w:trPr>
        <w:tc>
          <w:tcPr>
            <w:tcW w:w="485" w:type="pct"/>
            <w:shd w:val="clear" w:color="auto" w:fill="auto"/>
            <w:vAlign w:val="center"/>
          </w:tcPr>
          <w:p w:rsidR="00100D01" w:rsidRPr="00363A19" w:rsidRDefault="00100D01" w:rsidP="007A69D7">
            <w:pPr>
              <w:pStyle w:val="a3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363A1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項次</w:t>
            </w:r>
          </w:p>
        </w:tc>
        <w:tc>
          <w:tcPr>
            <w:tcW w:w="2012" w:type="pct"/>
            <w:shd w:val="clear" w:color="auto" w:fill="auto"/>
            <w:vAlign w:val="center"/>
          </w:tcPr>
          <w:p w:rsidR="00100D01" w:rsidRPr="00363A19" w:rsidRDefault="00100D01" w:rsidP="007A69D7">
            <w:pPr>
              <w:pStyle w:val="a3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363A19">
              <w:rPr>
                <w:rFonts w:ascii="Times New Roman" w:eastAsia="標楷體" w:hAnsi="Times New Roman"/>
                <w:b/>
                <w:sz w:val="28"/>
                <w:szCs w:val="28"/>
              </w:rPr>
              <w:t>計數範圍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100D01" w:rsidRPr="00363A19" w:rsidRDefault="00100D01" w:rsidP="007A69D7">
            <w:pPr>
              <w:pStyle w:val="a3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363A1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項次</w:t>
            </w:r>
          </w:p>
        </w:tc>
        <w:tc>
          <w:tcPr>
            <w:tcW w:w="2018" w:type="pct"/>
            <w:shd w:val="clear" w:color="auto" w:fill="auto"/>
            <w:vAlign w:val="center"/>
          </w:tcPr>
          <w:p w:rsidR="00100D01" w:rsidRPr="00363A19" w:rsidRDefault="00100D01" w:rsidP="007A69D7">
            <w:pPr>
              <w:pStyle w:val="a3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363A19">
              <w:rPr>
                <w:rFonts w:ascii="Times New Roman" w:eastAsia="標楷體" w:hAnsi="Times New Roman"/>
                <w:b/>
                <w:sz w:val="28"/>
                <w:szCs w:val="28"/>
              </w:rPr>
              <w:t>計數範圍</w:t>
            </w:r>
          </w:p>
        </w:tc>
      </w:tr>
      <w:tr w:rsidR="00100D01" w:rsidRPr="00E016E9" w:rsidTr="007A69D7">
        <w:trPr>
          <w:trHeight w:val="567"/>
          <w:tblHeader/>
          <w:jc w:val="center"/>
        </w:trPr>
        <w:tc>
          <w:tcPr>
            <w:tcW w:w="485" w:type="pct"/>
            <w:shd w:val="clear" w:color="auto" w:fill="auto"/>
            <w:vAlign w:val="center"/>
          </w:tcPr>
          <w:p w:rsidR="00100D01" w:rsidRPr="00E016E9" w:rsidRDefault="00100D01" w:rsidP="007A69D7">
            <w:pPr>
              <w:pStyle w:val="a3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1-1</w:t>
            </w:r>
          </w:p>
        </w:tc>
        <w:tc>
          <w:tcPr>
            <w:tcW w:w="2012" w:type="pct"/>
            <w:shd w:val="clear" w:color="auto" w:fill="auto"/>
            <w:vAlign w:val="center"/>
          </w:tcPr>
          <w:p w:rsidR="00100D01" w:rsidRPr="00E016E9" w:rsidRDefault="00100D01" w:rsidP="007A69D7">
            <w:pPr>
              <w:pStyle w:val="a3"/>
              <w:tabs>
                <w:tab w:val="left" w:pos="360"/>
                <w:tab w:val="left" w:pos="1560"/>
              </w:tabs>
              <w:snapToGrid w:val="0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0,1,3,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5,7,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9,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11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13,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15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100D01" w:rsidRPr="00E016E9" w:rsidRDefault="00100D01" w:rsidP="007A69D7">
            <w:pPr>
              <w:pStyle w:val="a3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1-2</w:t>
            </w:r>
          </w:p>
        </w:tc>
        <w:tc>
          <w:tcPr>
            <w:tcW w:w="2018" w:type="pct"/>
            <w:shd w:val="clear" w:color="auto" w:fill="auto"/>
            <w:vAlign w:val="center"/>
          </w:tcPr>
          <w:p w:rsidR="00100D01" w:rsidRPr="00E016E9" w:rsidRDefault="00100D01" w:rsidP="007A69D7">
            <w:pPr>
              <w:pStyle w:val="a3"/>
              <w:tabs>
                <w:tab w:val="left" w:pos="360"/>
                <w:tab w:val="left" w:pos="1560"/>
              </w:tabs>
              <w:snapToGrid w:val="0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0,2,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4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6,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8,10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2,14</w:t>
            </w:r>
          </w:p>
        </w:tc>
      </w:tr>
      <w:tr w:rsidR="00100D01" w:rsidRPr="00E016E9" w:rsidTr="007A69D7">
        <w:trPr>
          <w:trHeight w:val="567"/>
          <w:tblHeader/>
          <w:jc w:val="center"/>
        </w:trPr>
        <w:tc>
          <w:tcPr>
            <w:tcW w:w="485" w:type="pct"/>
            <w:shd w:val="clear" w:color="auto" w:fill="auto"/>
            <w:vAlign w:val="center"/>
          </w:tcPr>
          <w:p w:rsidR="00100D01" w:rsidRPr="00E016E9" w:rsidRDefault="00100D01" w:rsidP="007A69D7">
            <w:pPr>
              <w:pStyle w:val="a3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2-</w:t>
            </w: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12" w:type="pct"/>
            <w:shd w:val="clear" w:color="auto" w:fill="auto"/>
            <w:vAlign w:val="center"/>
          </w:tcPr>
          <w:p w:rsidR="00100D01" w:rsidRPr="00E016E9" w:rsidRDefault="00100D01" w:rsidP="007A69D7">
            <w:pPr>
              <w:pStyle w:val="a3"/>
              <w:tabs>
                <w:tab w:val="left" w:pos="360"/>
                <w:tab w:val="left" w:pos="1560"/>
              </w:tabs>
              <w:snapToGrid w:val="0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0,1,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4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5,6,7,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8,9,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13,14,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15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100D01" w:rsidRPr="00E016E9" w:rsidRDefault="00100D01" w:rsidP="007A69D7">
            <w:pPr>
              <w:pStyle w:val="a3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2-2</w:t>
            </w:r>
          </w:p>
        </w:tc>
        <w:tc>
          <w:tcPr>
            <w:tcW w:w="2018" w:type="pct"/>
            <w:shd w:val="clear" w:color="auto" w:fill="auto"/>
            <w:vAlign w:val="center"/>
          </w:tcPr>
          <w:p w:rsidR="00100D01" w:rsidRPr="00E016E9" w:rsidRDefault="00100D01" w:rsidP="007A69D7">
            <w:pPr>
              <w:pStyle w:val="a3"/>
              <w:tabs>
                <w:tab w:val="left" w:pos="360"/>
                <w:tab w:val="left" w:pos="1560"/>
              </w:tabs>
              <w:snapToGrid w:val="0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0,1,2,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5,6,7,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8,9,10,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14,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15</w:t>
            </w:r>
          </w:p>
        </w:tc>
      </w:tr>
      <w:tr w:rsidR="00100D01" w:rsidRPr="00E016E9" w:rsidTr="007A69D7">
        <w:trPr>
          <w:trHeight w:val="567"/>
          <w:tblHeader/>
          <w:jc w:val="center"/>
        </w:trPr>
        <w:tc>
          <w:tcPr>
            <w:tcW w:w="485" w:type="pct"/>
            <w:shd w:val="clear" w:color="auto" w:fill="auto"/>
            <w:vAlign w:val="center"/>
          </w:tcPr>
          <w:p w:rsidR="00100D01" w:rsidRPr="00E016E9" w:rsidRDefault="00100D01" w:rsidP="007A69D7">
            <w:pPr>
              <w:pStyle w:val="a3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3-1</w:t>
            </w:r>
          </w:p>
        </w:tc>
        <w:tc>
          <w:tcPr>
            <w:tcW w:w="2012" w:type="pct"/>
            <w:shd w:val="clear" w:color="auto" w:fill="auto"/>
            <w:vAlign w:val="center"/>
          </w:tcPr>
          <w:p w:rsidR="00100D01" w:rsidRPr="00E016E9" w:rsidRDefault="00100D01" w:rsidP="007A69D7">
            <w:pPr>
              <w:pStyle w:val="a3"/>
              <w:tabs>
                <w:tab w:val="left" w:pos="360"/>
                <w:tab w:val="left" w:pos="1560"/>
              </w:tabs>
              <w:snapToGrid w:val="0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0,1,3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,7,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8,9,10,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13,14,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15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100D01" w:rsidRPr="00E016E9" w:rsidRDefault="00100D01" w:rsidP="007A69D7">
            <w:pPr>
              <w:pStyle w:val="a3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3-2</w:t>
            </w:r>
          </w:p>
        </w:tc>
        <w:tc>
          <w:tcPr>
            <w:tcW w:w="2018" w:type="pct"/>
            <w:shd w:val="clear" w:color="auto" w:fill="auto"/>
            <w:vAlign w:val="center"/>
          </w:tcPr>
          <w:p w:rsidR="00100D01" w:rsidRPr="00E016E9" w:rsidRDefault="00100D01" w:rsidP="007A69D7">
            <w:pPr>
              <w:pStyle w:val="a3"/>
              <w:tabs>
                <w:tab w:val="left" w:pos="360"/>
                <w:tab w:val="left" w:pos="1560"/>
              </w:tabs>
              <w:snapToGrid w:val="0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0,1,2,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5,6,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8,9,10,1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2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,15</w:t>
            </w:r>
          </w:p>
        </w:tc>
      </w:tr>
    </w:tbl>
    <w:p w:rsidR="00100D01" w:rsidRPr="006656AB" w:rsidRDefault="00100D01" w:rsidP="00100D01">
      <w:pPr>
        <w:snapToGrid w:val="0"/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6656AB">
        <w:rPr>
          <w:rFonts w:eastAsia="標楷體"/>
          <w:b/>
          <w:color w:val="0000CC"/>
          <w:sz w:val="28"/>
          <w:szCs w:val="28"/>
        </w:rPr>
        <w:t>說明：依上述</w:t>
      </w:r>
      <w:r w:rsidRPr="006656AB">
        <w:rPr>
          <w:rFonts w:eastAsia="標楷體"/>
          <w:b/>
          <w:bCs/>
          <w:color w:val="0000CC"/>
          <w:sz w:val="28"/>
          <w:szCs w:val="28"/>
        </w:rPr>
        <w:t>表</w:t>
      </w:r>
      <w:r w:rsidRPr="006656AB">
        <w:rPr>
          <w:rFonts w:eastAsia="標楷體"/>
          <w:b/>
          <w:bCs/>
          <w:color w:val="0000CC"/>
          <w:sz w:val="28"/>
          <w:szCs w:val="28"/>
        </w:rPr>
        <w:t>(</w:t>
      </w:r>
      <w:r w:rsidR="007A69D7" w:rsidRPr="006656AB">
        <w:rPr>
          <w:rFonts w:eastAsia="標楷體"/>
          <w:b/>
          <w:bCs/>
          <w:color w:val="0000CC"/>
          <w:sz w:val="28"/>
          <w:szCs w:val="28"/>
        </w:rPr>
        <w:t>6-</w:t>
      </w:r>
      <w:r w:rsidRPr="006656AB">
        <w:rPr>
          <w:rFonts w:eastAsia="標楷體"/>
          <w:b/>
          <w:bCs/>
          <w:color w:val="0000CC"/>
          <w:sz w:val="28"/>
          <w:szCs w:val="28"/>
        </w:rPr>
        <w:t>1)</w:t>
      </w:r>
      <w:r w:rsidRPr="006656AB">
        <w:rPr>
          <w:rFonts w:eastAsia="標楷體"/>
          <w:b/>
          <w:color w:val="0000CC"/>
          <w:sz w:val="28"/>
          <w:szCs w:val="28"/>
        </w:rPr>
        <w:t>項次，每</w:t>
      </w:r>
      <w:r w:rsidRPr="006656AB">
        <w:rPr>
          <w:rFonts w:eastAsia="標楷體"/>
          <w:b/>
          <w:color w:val="0000CC"/>
          <w:sz w:val="28"/>
          <w:szCs w:val="28"/>
        </w:rPr>
        <w:t>3</w:t>
      </w:r>
      <w:r w:rsidRPr="006656AB">
        <w:rPr>
          <w:rFonts w:eastAsia="標楷體"/>
          <w:b/>
          <w:color w:val="0000CC"/>
          <w:sz w:val="28"/>
          <w:szCs w:val="28"/>
        </w:rPr>
        <w:t>組來循環設計。</w:t>
      </w:r>
    </w:p>
    <w:p w:rsidR="00927FC2" w:rsidRDefault="001F51F8" w:rsidP="008D0159">
      <w:pPr>
        <w:pStyle w:val="a3"/>
        <w:tabs>
          <w:tab w:val="left" w:pos="360"/>
        </w:tabs>
        <w:spacing w:line="360" w:lineRule="auto"/>
        <w:rPr>
          <w:rFonts w:ascii="Times New Roman" w:eastAsia="標楷體" w:hAnsi="Times New Roman"/>
          <w:b/>
          <w:color w:val="0000FF"/>
          <w:sz w:val="28"/>
        </w:rPr>
      </w:pPr>
      <w:r>
        <w:rPr>
          <w:rFonts w:ascii="Times New Roman" w:eastAsia="標楷體" w:hAnsi="Times New Roman" w:hint="eastAsia"/>
          <w:b/>
          <w:color w:val="0000FF"/>
          <w:sz w:val="28"/>
        </w:rPr>
        <w:t>9.</w:t>
      </w:r>
      <w:r w:rsidR="00F16AF9" w:rsidRPr="00E016E9">
        <w:rPr>
          <w:rFonts w:ascii="Times New Roman" w:eastAsia="標楷體" w:hAnsi="Times New Roman" w:hint="eastAsia"/>
          <w:b/>
          <w:color w:val="0000FF"/>
          <w:sz w:val="28"/>
        </w:rPr>
        <w:t>完成卡諾圖及輸入方程式</w:t>
      </w:r>
      <w:r w:rsidR="00F16AF9">
        <w:rPr>
          <w:rFonts w:ascii="Times New Roman" w:eastAsia="標楷體" w:hAnsi="Times New Roman" w:hint="eastAsia"/>
          <w:b/>
          <w:color w:val="0000FF"/>
          <w:sz w:val="28"/>
        </w:rPr>
        <w:t>，寫出方程式</w:t>
      </w:r>
      <w:r w:rsidR="006656AB">
        <w:rPr>
          <w:rFonts w:ascii="Times New Roman" w:eastAsia="標楷體" w:hAnsi="Times New Roman" w:hint="eastAsia"/>
          <w:b/>
          <w:color w:val="0000FF"/>
          <w:sz w:val="28"/>
        </w:rPr>
        <w:t>(</w:t>
      </w:r>
      <w:r w:rsidR="006656AB">
        <w:rPr>
          <w:rFonts w:ascii="Times New Roman" w:eastAsia="標楷體" w:hAnsi="Times New Roman" w:hint="eastAsia"/>
          <w:b/>
          <w:color w:val="0000FF"/>
          <w:sz w:val="28"/>
        </w:rPr>
        <w:t>參閱實驗模擬設計</w:t>
      </w:r>
      <w:bookmarkStart w:id="0" w:name="_GoBack"/>
      <w:bookmarkEnd w:id="0"/>
      <w:r w:rsidR="006656AB">
        <w:rPr>
          <w:rFonts w:ascii="Times New Roman" w:eastAsia="標楷體" w:hAnsi="Times New Roman" w:hint="eastAsia"/>
          <w:b/>
          <w:color w:val="0000FF"/>
          <w:sz w:val="28"/>
        </w:rPr>
        <w:t>)</w:t>
      </w:r>
      <w:r w:rsidR="00F16AF9">
        <w:rPr>
          <w:rFonts w:ascii="Times New Roman" w:eastAsia="標楷體" w:hAnsi="Times New Roman" w:hint="eastAsia"/>
          <w:b/>
          <w:color w:val="0000FF"/>
          <w:sz w:val="28"/>
        </w:rPr>
        <w:t>。</w:t>
      </w:r>
    </w:p>
    <w:p w:rsidR="00F16AF9" w:rsidRDefault="00F16AF9" w:rsidP="008D0159">
      <w:pPr>
        <w:pStyle w:val="a3"/>
        <w:tabs>
          <w:tab w:val="left" w:pos="360"/>
        </w:tabs>
        <w:spacing w:line="360" w:lineRule="auto"/>
        <w:rPr>
          <w:rFonts w:ascii="Times New Roman" w:eastAsia="標楷體" w:hAnsi="Times New Roman"/>
          <w:b/>
          <w:sz w:val="28"/>
        </w:rPr>
      </w:pPr>
      <w:r w:rsidRPr="00E016E9">
        <w:rPr>
          <w:rFonts w:ascii="Times New Roman" w:eastAsia="標楷體" w:hAnsi="Times New Roman"/>
          <w:b/>
          <w:sz w:val="28"/>
        </w:rPr>
        <w:t>J</w:t>
      </w:r>
      <w:r w:rsidRPr="00E016E9">
        <w:rPr>
          <w:rFonts w:ascii="Times New Roman" w:eastAsia="標楷體" w:hAnsi="Times New Roman" w:hint="eastAsia"/>
          <w:b/>
          <w:sz w:val="28"/>
        </w:rPr>
        <w:t>4</w:t>
      </w:r>
      <w:r w:rsidRPr="00E016E9">
        <w:rPr>
          <w:rFonts w:ascii="Times New Roman" w:eastAsia="標楷體" w:hAnsi="Times New Roman" w:hint="eastAsia"/>
          <w:b/>
          <w:sz w:val="28"/>
        </w:rPr>
        <w:t>輸入</w:t>
      </w:r>
      <w:r w:rsidRPr="00E016E9">
        <w:rPr>
          <w:rFonts w:ascii="Times New Roman" w:eastAsia="標楷體" w:hAnsi="Times New Roman"/>
          <w:b/>
          <w:sz w:val="28"/>
        </w:rPr>
        <w:t>J</w:t>
      </w:r>
      <w:r w:rsidRPr="00E016E9">
        <w:rPr>
          <w:rFonts w:ascii="Times New Roman" w:eastAsia="標楷體" w:hAnsi="Times New Roman" w:hint="eastAsia"/>
          <w:b/>
          <w:sz w:val="28"/>
        </w:rPr>
        <w:t>4</w:t>
      </w:r>
      <w:r w:rsidRPr="00E016E9">
        <w:rPr>
          <w:rFonts w:ascii="Times New Roman" w:eastAsia="標楷體" w:hAnsi="Times New Roman" w:hint="eastAsia"/>
          <w:b/>
          <w:sz w:val="28"/>
        </w:rPr>
        <w:t>＝</w:t>
      </w:r>
      <w:r w:rsidRPr="00F16AF9">
        <w:rPr>
          <w:rFonts w:ascii="Times New Roman" w:eastAsia="標楷體" w:hAnsi="Times New Roman" w:hint="eastAsia"/>
          <w:b/>
          <w:sz w:val="28"/>
          <w:u w:val="single"/>
        </w:rPr>
        <w:t>_______    ____</w:t>
      </w:r>
      <w:r>
        <w:rPr>
          <w:rFonts w:ascii="Times New Roman" w:eastAsia="標楷體" w:hAnsi="Times New Roman" w:hint="eastAsia"/>
          <w:b/>
          <w:sz w:val="28"/>
        </w:rPr>
        <w:t>，</w:t>
      </w:r>
      <w:r>
        <w:rPr>
          <w:rFonts w:ascii="Times New Roman" w:eastAsia="標楷體" w:hAnsi="Times New Roman" w:hint="eastAsia"/>
          <w:b/>
          <w:sz w:val="28"/>
        </w:rPr>
        <w:t>K</w:t>
      </w:r>
      <w:r w:rsidRPr="00E016E9">
        <w:rPr>
          <w:rFonts w:ascii="Times New Roman" w:eastAsia="標楷體" w:hAnsi="Times New Roman" w:hint="eastAsia"/>
          <w:b/>
          <w:sz w:val="28"/>
        </w:rPr>
        <w:t>4</w:t>
      </w:r>
      <w:r w:rsidRPr="00E016E9">
        <w:rPr>
          <w:rFonts w:ascii="Times New Roman" w:eastAsia="標楷體" w:hAnsi="Times New Roman" w:hint="eastAsia"/>
          <w:b/>
          <w:sz w:val="28"/>
        </w:rPr>
        <w:t>輸入</w:t>
      </w:r>
      <w:r>
        <w:rPr>
          <w:rFonts w:ascii="Times New Roman" w:eastAsia="標楷體" w:hAnsi="Times New Roman" w:hint="eastAsia"/>
          <w:b/>
          <w:sz w:val="28"/>
        </w:rPr>
        <w:t>K4</w:t>
      </w:r>
      <w:r w:rsidRPr="00E016E9">
        <w:rPr>
          <w:rFonts w:ascii="Times New Roman" w:eastAsia="標楷體" w:hAnsi="Times New Roman" w:hint="eastAsia"/>
          <w:b/>
          <w:sz w:val="28"/>
        </w:rPr>
        <w:t>＝</w:t>
      </w:r>
      <w:r w:rsidRPr="00F16AF9">
        <w:rPr>
          <w:rFonts w:ascii="Times New Roman" w:eastAsia="標楷體" w:hAnsi="Times New Roman" w:hint="eastAsia"/>
          <w:b/>
          <w:sz w:val="28"/>
          <w:u w:val="single"/>
        </w:rPr>
        <w:t>_______    ____</w:t>
      </w:r>
      <w:r w:rsidRPr="00F16AF9">
        <w:rPr>
          <w:rFonts w:ascii="Times New Roman" w:eastAsia="標楷體" w:hAnsi="Times New Roman" w:hint="eastAsia"/>
          <w:b/>
          <w:sz w:val="28"/>
        </w:rPr>
        <w:t>。</w:t>
      </w:r>
    </w:p>
    <w:p w:rsidR="00F16AF9" w:rsidRDefault="00F16AF9" w:rsidP="00F16AF9">
      <w:pPr>
        <w:pStyle w:val="a3"/>
        <w:tabs>
          <w:tab w:val="left" w:pos="360"/>
        </w:tabs>
        <w:spacing w:line="360" w:lineRule="auto"/>
        <w:rPr>
          <w:rFonts w:ascii="Times New Roman" w:eastAsia="標楷體" w:hAnsi="Times New Roman"/>
          <w:b/>
          <w:sz w:val="28"/>
        </w:rPr>
      </w:pPr>
      <w:r w:rsidRPr="00E016E9">
        <w:rPr>
          <w:rFonts w:ascii="Times New Roman" w:eastAsia="標楷體" w:hAnsi="Times New Roman"/>
          <w:b/>
          <w:sz w:val="28"/>
        </w:rPr>
        <w:t>J</w:t>
      </w:r>
      <w:r>
        <w:rPr>
          <w:rFonts w:ascii="Times New Roman" w:eastAsia="標楷體" w:hAnsi="Times New Roman" w:hint="eastAsia"/>
          <w:b/>
          <w:sz w:val="28"/>
        </w:rPr>
        <w:t>3</w:t>
      </w:r>
      <w:r w:rsidRPr="00E016E9">
        <w:rPr>
          <w:rFonts w:ascii="Times New Roman" w:eastAsia="標楷體" w:hAnsi="Times New Roman" w:hint="eastAsia"/>
          <w:b/>
          <w:sz w:val="28"/>
        </w:rPr>
        <w:t>輸入</w:t>
      </w:r>
      <w:r w:rsidRPr="00E016E9">
        <w:rPr>
          <w:rFonts w:ascii="Times New Roman" w:eastAsia="標楷體" w:hAnsi="Times New Roman"/>
          <w:b/>
          <w:sz w:val="28"/>
        </w:rPr>
        <w:t>J</w:t>
      </w:r>
      <w:r>
        <w:rPr>
          <w:rFonts w:ascii="Times New Roman" w:eastAsia="標楷體" w:hAnsi="Times New Roman" w:hint="eastAsia"/>
          <w:b/>
          <w:sz w:val="28"/>
        </w:rPr>
        <w:t>3</w:t>
      </w:r>
      <w:r w:rsidRPr="00E016E9">
        <w:rPr>
          <w:rFonts w:ascii="Times New Roman" w:eastAsia="標楷體" w:hAnsi="Times New Roman" w:hint="eastAsia"/>
          <w:b/>
          <w:sz w:val="28"/>
        </w:rPr>
        <w:t>＝</w:t>
      </w:r>
      <w:r w:rsidRPr="00F16AF9">
        <w:rPr>
          <w:rFonts w:ascii="Times New Roman" w:eastAsia="標楷體" w:hAnsi="Times New Roman" w:hint="eastAsia"/>
          <w:b/>
          <w:sz w:val="28"/>
          <w:u w:val="single"/>
        </w:rPr>
        <w:t>_______    ____</w:t>
      </w:r>
      <w:r>
        <w:rPr>
          <w:rFonts w:ascii="Times New Roman" w:eastAsia="標楷體" w:hAnsi="Times New Roman" w:hint="eastAsia"/>
          <w:b/>
          <w:sz w:val="28"/>
        </w:rPr>
        <w:t>，</w:t>
      </w:r>
      <w:r>
        <w:rPr>
          <w:rFonts w:ascii="Times New Roman" w:eastAsia="標楷體" w:hAnsi="Times New Roman" w:hint="eastAsia"/>
          <w:b/>
          <w:sz w:val="28"/>
        </w:rPr>
        <w:t>K3</w:t>
      </w:r>
      <w:r w:rsidRPr="00E016E9">
        <w:rPr>
          <w:rFonts w:ascii="Times New Roman" w:eastAsia="標楷體" w:hAnsi="Times New Roman" w:hint="eastAsia"/>
          <w:b/>
          <w:sz w:val="28"/>
        </w:rPr>
        <w:t>輸入</w:t>
      </w:r>
      <w:r>
        <w:rPr>
          <w:rFonts w:ascii="Times New Roman" w:eastAsia="標楷體" w:hAnsi="Times New Roman" w:hint="eastAsia"/>
          <w:b/>
          <w:sz w:val="28"/>
        </w:rPr>
        <w:t>K3</w:t>
      </w:r>
      <w:r w:rsidRPr="00E016E9">
        <w:rPr>
          <w:rFonts w:ascii="Times New Roman" w:eastAsia="標楷體" w:hAnsi="Times New Roman" w:hint="eastAsia"/>
          <w:b/>
          <w:sz w:val="28"/>
        </w:rPr>
        <w:t>＝</w:t>
      </w:r>
      <w:r w:rsidRPr="00F16AF9">
        <w:rPr>
          <w:rFonts w:ascii="Times New Roman" w:eastAsia="標楷體" w:hAnsi="Times New Roman" w:hint="eastAsia"/>
          <w:b/>
          <w:sz w:val="28"/>
          <w:u w:val="single"/>
        </w:rPr>
        <w:t>_______    ____</w:t>
      </w:r>
      <w:r w:rsidRPr="00F16AF9">
        <w:rPr>
          <w:rFonts w:ascii="Times New Roman" w:eastAsia="標楷體" w:hAnsi="Times New Roman" w:hint="eastAsia"/>
          <w:b/>
          <w:sz w:val="28"/>
        </w:rPr>
        <w:t>。</w:t>
      </w:r>
    </w:p>
    <w:p w:rsidR="00F16AF9" w:rsidRDefault="00F16AF9" w:rsidP="00F16AF9">
      <w:pPr>
        <w:pStyle w:val="a3"/>
        <w:tabs>
          <w:tab w:val="left" w:pos="360"/>
        </w:tabs>
        <w:spacing w:line="360" w:lineRule="auto"/>
        <w:rPr>
          <w:rFonts w:ascii="Times New Roman" w:eastAsia="標楷體" w:hAnsi="Times New Roman"/>
          <w:b/>
          <w:sz w:val="28"/>
        </w:rPr>
      </w:pPr>
      <w:r w:rsidRPr="00E016E9">
        <w:rPr>
          <w:rFonts w:ascii="Times New Roman" w:eastAsia="標楷體" w:hAnsi="Times New Roman"/>
          <w:b/>
          <w:sz w:val="28"/>
        </w:rPr>
        <w:t>J</w:t>
      </w:r>
      <w:r>
        <w:rPr>
          <w:rFonts w:ascii="Times New Roman" w:eastAsia="標楷體" w:hAnsi="Times New Roman" w:hint="eastAsia"/>
          <w:b/>
          <w:sz w:val="28"/>
        </w:rPr>
        <w:t>2</w:t>
      </w:r>
      <w:r w:rsidRPr="00E016E9">
        <w:rPr>
          <w:rFonts w:ascii="Times New Roman" w:eastAsia="標楷體" w:hAnsi="Times New Roman" w:hint="eastAsia"/>
          <w:b/>
          <w:sz w:val="28"/>
        </w:rPr>
        <w:t>輸入</w:t>
      </w:r>
      <w:r w:rsidRPr="00E016E9">
        <w:rPr>
          <w:rFonts w:ascii="Times New Roman" w:eastAsia="標楷體" w:hAnsi="Times New Roman"/>
          <w:b/>
          <w:sz w:val="28"/>
        </w:rPr>
        <w:t>J</w:t>
      </w:r>
      <w:r>
        <w:rPr>
          <w:rFonts w:ascii="Times New Roman" w:eastAsia="標楷體" w:hAnsi="Times New Roman" w:hint="eastAsia"/>
          <w:b/>
          <w:sz w:val="28"/>
        </w:rPr>
        <w:t>2</w:t>
      </w:r>
      <w:r w:rsidRPr="00E016E9">
        <w:rPr>
          <w:rFonts w:ascii="Times New Roman" w:eastAsia="標楷體" w:hAnsi="Times New Roman" w:hint="eastAsia"/>
          <w:b/>
          <w:sz w:val="28"/>
        </w:rPr>
        <w:t>＝</w:t>
      </w:r>
      <w:r w:rsidRPr="00F16AF9">
        <w:rPr>
          <w:rFonts w:ascii="Times New Roman" w:eastAsia="標楷體" w:hAnsi="Times New Roman" w:hint="eastAsia"/>
          <w:b/>
          <w:sz w:val="28"/>
          <w:u w:val="single"/>
        </w:rPr>
        <w:t>_______    ____</w:t>
      </w:r>
      <w:r>
        <w:rPr>
          <w:rFonts w:ascii="Times New Roman" w:eastAsia="標楷體" w:hAnsi="Times New Roman" w:hint="eastAsia"/>
          <w:b/>
          <w:sz w:val="28"/>
        </w:rPr>
        <w:t>，</w:t>
      </w:r>
      <w:r>
        <w:rPr>
          <w:rFonts w:ascii="Times New Roman" w:eastAsia="標楷體" w:hAnsi="Times New Roman" w:hint="eastAsia"/>
          <w:b/>
          <w:sz w:val="28"/>
        </w:rPr>
        <w:t>K2</w:t>
      </w:r>
      <w:r w:rsidRPr="00E016E9">
        <w:rPr>
          <w:rFonts w:ascii="Times New Roman" w:eastAsia="標楷體" w:hAnsi="Times New Roman" w:hint="eastAsia"/>
          <w:b/>
          <w:sz w:val="28"/>
        </w:rPr>
        <w:t>輸入</w:t>
      </w:r>
      <w:r>
        <w:rPr>
          <w:rFonts w:ascii="Times New Roman" w:eastAsia="標楷體" w:hAnsi="Times New Roman" w:hint="eastAsia"/>
          <w:b/>
          <w:sz w:val="28"/>
        </w:rPr>
        <w:t>K2</w:t>
      </w:r>
      <w:r w:rsidRPr="00E016E9">
        <w:rPr>
          <w:rFonts w:ascii="Times New Roman" w:eastAsia="標楷體" w:hAnsi="Times New Roman" w:hint="eastAsia"/>
          <w:b/>
          <w:sz w:val="28"/>
        </w:rPr>
        <w:t>＝</w:t>
      </w:r>
      <w:r w:rsidRPr="00F16AF9">
        <w:rPr>
          <w:rFonts w:ascii="Times New Roman" w:eastAsia="標楷體" w:hAnsi="Times New Roman" w:hint="eastAsia"/>
          <w:b/>
          <w:sz w:val="28"/>
          <w:u w:val="single"/>
        </w:rPr>
        <w:t>_______    ____</w:t>
      </w:r>
      <w:r w:rsidRPr="00F16AF9">
        <w:rPr>
          <w:rFonts w:ascii="Times New Roman" w:eastAsia="標楷體" w:hAnsi="Times New Roman" w:hint="eastAsia"/>
          <w:b/>
          <w:sz w:val="28"/>
        </w:rPr>
        <w:t>。</w:t>
      </w:r>
    </w:p>
    <w:p w:rsidR="00F16AF9" w:rsidRDefault="00F16AF9" w:rsidP="00F16AF9">
      <w:pPr>
        <w:pStyle w:val="a3"/>
        <w:tabs>
          <w:tab w:val="left" w:pos="360"/>
        </w:tabs>
        <w:spacing w:line="360" w:lineRule="auto"/>
        <w:rPr>
          <w:rFonts w:ascii="Times New Roman" w:eastAsia="標楷體" w:hAnsi="Times New Roman"/>
          <w:b/>
          <w:sz w:val="28"/>
        </w:rPr>
      </w:pPr>
      <w:r w:rsidRPr="00E016E9">
        <w:rPr>
          <w:rFonts w:ascii="Times New Roman" w:eastAsia="標楷體" w:hAnsi="Times New Roman"/>
          <w:b/>
          <w:sz w:val="28"/>
        </w:rPr>
        <w:t>J</w:t>
      </w:r>
      <w:r>
        <w:rPr>
          <w:rFonts w:ascii="Times New Roman" w:eastAsia="標楷體" w:hAnsi="Times New Roman" w:hint="eastAsia"/>
          <w:b/>
          <w:sz w:val="28"/>
        </w:rPr>
        <w:t>1</w:t>
      </w:r>
      <w:r w:rsidRPr="00E016E9">
        <w:rPr>
          <w:rFonts w:ascii="Times New Roman" w:eastAsia="標楷體" w:hAnsi="Times New Roman" w:hint="eastAsia"/>
          <w:b/>
          <w:sz w:val="28"/>
        </w:rPr>
        <w:t>輸入</w:t>
      </w:r>
      <w:r w:rsidRPr="00E016E9">
        <w:rPr>
          <w:rFonts w:ascii="Times New Roman" w:eastAsia="標楷體" w:hAnsi="Times New Roman"/>
          <w:b/>
          <w:sz w:val="28"/>
        </w:rPr>
        <w:t>J</w:t>
      </w:r>
      <w:r>
        <w:rPr>
          <w:rFonts w:ascii="Times New Roman" w:eastAsia="標楷體" w:hAnsi="Times New Roman" w:hint="eastAsia"/>
          <w:b/>
          <w:sz w:val="28"/>
        </w:rPr>
        <w:t>1</w:t>
      </w:r>
      <w:r w:rsidRPr="00E016E9">
        <w:rPr>
          <w:rFonts w:ascii="Times New Roman" w:eastAsia="標楷體" w:hAnsi="Times New Roman" w:hint="eastAsia"/>
          <w:b/>
          <w:sz w:val="28"/>
        </w:rPr>
        <w:t>＝</w:t>
      </w:r>
      <w:r w:rsidRPr="00F16AF9">
        <w:rPr>
          <w:rFonts w:ascii="Times New Roman" w:eastAsia="標楷體" w:hAnsi="Times New Roman" w:hint="eastAsia"/>
          <w:b/>
          <w:sz w:val="28"/>
          <w:u w:val="single"/>
        </w:rPr>
        <w:t>_______    ____</w:t>
      </w:r>
      <w:r>
        <w:rPr>
          <w:rFonts w:ascii="Times New Roman" w:eastAsia="標楷體" w:hAnsi="Times New Roman" w:hint="eastAsia"/>
          <w:b/>
          <w:sz w:val="28"/>
        </w:rPr>
        <w:t>，</w:t>
      </w:r>
      <w:r>
        <w:rPr>
          <w:rFonts w:ascii="Times New Roman" w:eastAsia="標楷體" w:hAnsi="Times New Roman" w:hint="eastAsia"/>
          <w:b/>
          <w:sz w:val="28"/>
        </w:rPr>
        <w:t>K1</w:t>
      </w:r>
      <w:r w:rsidRPr="00E016E9">
        <w:rPr>
          <w:rFonts w:ascii="Times New Roman" w:eastAsia="標楷體" w:hAnsi="Times New Roman" w:hint="eastAsia"/>
          <w:b/>
          <w:sz w:val="28"/>
        </w:rPr>
        <w:t>輸入</w:t>
      </w:r>
      <w:r>
        <w:rPr>
          <w:rFonts w:ascii="Times New Roman" w:eastAsia="標楷體" w:hAnsi="Times New Roman" w:hint="eastAsia"/>
          <w:b/>
          <w:sz w:val="28"/>
        </w:rPr>
        <w:t>K1</w:t>
      </w:r>
      <w:r w:rsidRPr="00E016E9">
        <w:rPr>
          <w:rFonts w:ascii="Times New Roman" w:eastAsia="標楷體" w:hAnsi="Times New Roman" w:hint="eastAsia"/>
          <w:b/>
          <w:sz w:val="28"/>
        </w:rPr>
        <w:t>＝</w:t>
      </w:r>
      <w:r w:rsidRPr="00F16AF9">
        <w:rPr>
          <w:rFonts w:ascii="Times New Roman" w:eastAsia="標楷體" w:hAnsi="Times New Roman" w:hint="eastAsia"/>
          <w:b/>
          <w:sz w:val="28"/>
          <w:u w:val="single"/>
        </w:rPr>
        <w:t>_______    ____</w:t>
      </w:r>
      <w:r w:rsidRPr="00F16AF9">
        <w:rPr>
          <w:rFonts w:ascii="Times New Roman" w:eastAsia="標楷體" w:hAnsi="Times New Roman" w:hint="eastAsia"/>
          <w:b/>
          <w:sz w:val="28"/>
        </w:rPr>
        <w:t>。</w:t>
      </w:r>
    </w:p>
    <w:p w:rsidR="001F51F8" w:rsidRDefault="001F51F8" w:rsidP="001F51F8">
      <w:pPr>
        <w:pStyle w:val="a3"/>
        <w:tabs>
          <w:tab w:val="left" w:pos="360"/>
        </w:tabs>
        <w:spacing w:line="360" w:lineRule="auto"/>
        <w:rPr>
          <w:rFonts w:ascii="Times New Roman" w:eastAsia="標楷體" w:hAnsi="Times New Roman"/>
          <w:b/>
          <w:color w:val="0000FF"/>
          <w:sz w:val="28"/>
        </w:rPr>
      </w:pPr>
      <w:r>
        <w:rPr>
          <w:rFonts w:ascii="Times New Roman" w:eastAsia="標楷體" w:hAnsi="Times New Roman" w:hint="eastAsia"/>
          <w:b/>
          <w:color w:val="0000FF"/>
          <w:sz w:val="28"/>
        </w:rPr>
        <w:t>10</w:t>
      </w:r>
      <w:r w:rsidRPr="00E016E9">
        <w:rPr>
          <w:rFonts w:ascii="Times New Roman" w:eastAsia="標楷體" w:hAnsi="Times New Roman" w:hint="eastAsia"/>
          <w:b/>
          <w:color w:val="0000FF"/>
          <w:sz w:val="28"/>
        </w:rPr>
        <w:t>.</w:t>
      </w:r>
      <w:r>
        <w:rPr>
          <w:rFonts w:ascii="Times New Roman" w:eastAsia="標楷體" w:hAnsi="Times New Roman" w:hint="eastAsia"/>
          <w:b/>
          <w:color w:val="0000FF"/>
          <w:sz w:val="28"/>
        </w:rPr>
        <w:t>附上實驗電路圖。</w:t>
      </w:r>
    </w:p>
    <w:p w:rsidR="00F16AF9" w:rsidRDefault="001F51F8" w:rsidP="00F16AF9">
      <w:pPr>
        <w:pStyle w:val="a3"/>
        <w:tabs>
          <w:tab w:val="left" w:pos="360"/>
        </w:tabs>
        <w:spacing w:line="360" w:lineRule="auto"/>
        <w:rPr>
          <w:rFonts w:ascii="Times New Roman" w:eastAsia="標楷體" w:hAnsi="Times New Roman"/>
          <w:b/>
          <w:sz w:val="28"/>
        </w:rPr>
      </w:pPr>
      <w:r>
        <w:rPr>
          <w:rFonts w:ascii="Times New Roman" w:eastAsia="標楷體" w:hAnsi="Times New Roman" w:hint="eastAsia"/>
          <w:b/>
          <w:sz w:val="28"/>
        </w:rPr>
        <w:t>11.</w:t>
      </w:r>
      <w:r>
        <w:rPr>
          <w:rFonts w:ascii="Times New Roman" w:eastAsia="標楷體" w:hAnsi="Times New Roman" w:hint="eastAsia"/>
          <w:b/>
          <w:sz w:val="28"/>
        </w:rPr>
        <w:t>組裝實驗電路</w:t>
      </w:r>
      <w:r w:rsidR="004563FB">
        <w:rPr>
          <w:rFonts w:ascii="Times New Roman" w:eastAsia="標楷體" w:hAnsi="Times New Roman" w:hint="eastAsia"/>
          <w:b/>
          <w:sz w:val="28"/>
        </w:rPr>
        <w:t>，檢測實驗電路</w:t>
      </w:r>
      <w:r>
        <w:rPr>
          <w:rFonts w:ascii="Times New Roman" w:eastAsia="標楷體" w:hAnsi="Times New Roman" w:hint="eastAsia"/>
          <w:b/>
          <w:sz w:val="28"/>
        </w:rPr>
        <w:t>。</w:t>
      </w:r>
    </w:p>
    <w:p w:rsidR="002230B5" w:rsidRPr="00FF418C" w:rsidRDefault="00927FC2" w:rsidP="002230B5">
      <w:pPr>
        <w:pStyle w:val="a3"/>
        <w:spacing w:line="360" w:lineRule="auto"/>
        <w:rPr>
          <w:rFonts w:ascii="Times New Roman" w:eastAsia="標楷體" w:hAnsi="Times New Roman"/>
          <w:b/>
          <w:color w:val="0000FF"/>
          <w:sz w:val="28"/>
          <w:szCs w:val="28"/>
        </w:rPr>
      </w:pPr>
      <w:r w:rsidRPr="00E016E9">
        <w:rPr>
          <w:rFonts w:ascii="Times New Roman" w:eastAsia="標楷體" w:hAnsi="Times New Roman"/>
          <w:b/>
          <w:color w:val="0000FF"/>
          <w:sz w:val="28"/>
        </w:rPr>
        <w:br w:type="page"/>
      </w:r>
      <w:r w:rsidR="001F51F8">
        <w:rPr>
          <w:rFonts w:ascii="Times New Roman" w:eastAsia="標楷體" w:hAnsi="Times New Roman" w:hint="eastAsia"/>
          <w:b/>
          <w:color w:val="0000FF"/>
          <w:sz w:val="28"/>
        </w:rPr>
        <w:lastRenderedPageBreak/>
        <w:t>六</w:t>
      </w:r>
      <w:r w:rsidR="001F51F8">
        <w:rPr>
          <w:rFonts w:ascii="標楷體" w:eastAsia="標楷體" w:hAnsi="標楷體" w:hint="eastAsia"/>
          <w:b/>
          <w:color w:val="0000FF"/>
          <w:sz w:val="28"/>
        </w:rPr>
        <w:t>、</w:t>
      </w:r>
      <w:r w:rsidR="002230B5" w:rsidRPr="00FF418C">
        <w:rPr>
          <w:rFonts w:ascii="Times New Roman" w:eastAsia="標楷體" w:hAnsi="Times New Roman" w:hint="eastAsia"/>
          <w:b/>
          <w:color w:val="0000FF"/>
          <w:sz w:val="28"/>
          <w:szCs w:val="28"/>
        </w:rPr>
        <w:t>實驗問題與討論</w:t>
      </w:r>
    </w:p>
    <w:p w:rsidR="002230B5" w:rsidRPr="00FF418C" w:rsidRDefault="002230B5" w:rsidP="002230B5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  <w:r w:rsidRPr="00FF418C">
        <w:rPr>
          <w:rFonts w:ascii="Times New Roman" w:eastAsia="標楷體" w:hAnsi="Times New Roman"/>
          <w:b/>
          <w:sz w:val="28"/>
          <w:szCs w:val="28"/>
        </w:rPr>
        <w:t>1.</w:t>
      </w:r>
      <w:r w:rsidRPr="00FF418C">
        <w:rPr>
          <w:rFonts w:ascii="Times New Roman" w:eastAsia="標楷體" w:hAnsi="Times New Roman"/>
          <w:b/>
          <w:sz w:val="28"/>
          <w:szCs w:val="28"/>
        </w:rPr>
        <w:t>試說明同步和非同步計數器的優缺點。</w:t>
      </w:r>
    </w:p>
    <w:p w:rsidR="002230B5" w:rsidRPr="00FF418C" w:rsidRDefault="002230B5" w:rsidP="002230B5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  <w:r w:rsidRPr="00FF418C">
        <w:rPr>
          <w:rFonts w:ascii="Times New Roman" w:eastAsia="標楷體" w:hAnsi="Times New Roman"/>
          <w:b/>
          <w:sz w:val="28"/>
          <w:szCs w:val="28"/>
        </w:rPr>
        <w:t>2.</w:t>
      </w:r>
      <w:r w:rsidRPr="00FF418C">
        <w:rPr>
          <w:rFonts w:ascii="Times New Roman" w:eastAsia="標楷體" w:hAnsi="Times New Roman"/>
          <w:b/>
          <w:sz w:val="28"/>
          <w:szCs w:val="28"/>
        </w:rPr>
        <w:t>試說明計數器可應用在那些方面。</w:t>
      </w:r>
    </w:p>
    <w:p w:rsidR="002230B5" w:rsidRDefault="002230B5" w:rsidP="002230B5">
      <w:pPr>
        <w:pStyle w:val="a3"/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r w:rsidRPr="00FF418C">
        <w:rPr>
          <w:rFonts w:ascii="Times New Roman" w:eastAsia="標楷體" w:hAnsi="Times New Roman"/>
          <w:b/>
          <w:sz w:val="28"/>
          <w:szCs w:val="28"/>
        </w:rPr>
        <w:t>3.MOD-60</w:t>
      </w:r>
      <w:r w:rsidRPr="00FF418C">
        <w:rPr>
          <w:rFonts w:ascii="Times New Roman" w:eastAsia="標楷體" w:hAnsi="Times New Roman"/>
          <w:b/>
          <w:sz w:val="28"/>
          <w:szCs w:val="28"/>
        </w:rPr>
        <w:t>計數器需要用到幾個</w:t>
      </w:r>
      <w:r w:rsidRPr="00FF418C">
        <w:rPr>
          <w:rFonts w:ascii="Times New Roman" w:eastAsia="標楷體" w:hAnsi="Times New Roman"/>
          <w:b/>
          <w:sz w:val="28"/>
          <w:szCs w:val="28"/>
        </w:rPr>
        <w:t>flip-flop</w:t>
      </w:r>
      <w:r w:rsidRPr="00FF418C">
        <w:rPr>
          <w:rFonts w:ascii="標楷體" w:eastAsia="標楷體" w:hAnsi="標楷體" w:cs="標楷體"/>
          <w:b/>
          <w:sz w:val="28"/>
          <w:szCs w:val="28"/>
        </w:rPr>
        <w:t>。</w:t>
      </w:r>
    </w:p>
    <w:p w:rsidR="002230B5" w:rsidRPr="00FF418C" w:rsidRDefault="002230B5" w:rsidP="002230B5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</w:p>
    <w:p w:rsidR="007A69D7" w:rsidRPr="006656AB" w:rsidRDefault="008D0159" w:rsidP="008D0159">
      <w:pPr>
        <w:pStyle w:val="a3"/>
        <w:spacing w:beforeLines="50" w:before="120" w:line="360" w:lineRule="auto"/>
        <w:rPr>
          <w:rFonts w:eastAsia="標楷體"/>
          <w:b/>
          <w:color w:val="0000FF"/>
          <w:sz w:val="28"/>
          <w:szCs w:val="28"/>
        </w:rPr>
      </w:pPr>
      <w:r w:rsidRPr="006656AB">
        <w:rPr>
          <w:rFonts w:ascii="標楷體" w:eastAsia="標楷體" w:hAnsi="標楷體" w:hint="eastAsia"/>
          <w:b/>
          <w:color w:val="0000FF"/>
          <w:sz w:val="28"/>
          <w:szCs w:val="28"/>
        </w:rPr>
        <w:t>七、</w:t>
      </w:r>
      <w:r w:rsidR="007A69D7" w:rsidRPr="006656AB">
        <w:rPr>
          <w:rFonts w:eastAsia="標楷體"/>
          <w:b/>
          <w:color w:val="0000FF"/>
          <w:sz w:val="28"/>
          <w:szCs w:val="28"/>
        </w:rPr>
        <w:t>撰寫實驗結論</w:t>
      </w:r>
      <w:r w:rsidR="007A69D7" w:rsidRPr="006656AB">
        <w:rPr>
          <w:rFonts w:eastAsia="標楷體" w:hint="eastAsia"/>
          <w:b/>
          <w:color w:val="0000FF"/>
          <w:sz w:val="28"/>
          <w:szCs w:val="28"/>
        </w:rPr>
        <w:t>與心得</w:t>
      </w:r>
    </w:p>
    <w:p w:rsidR="007A69D7" w:rsidRDefault="007A69D7" w:rsidP="008D0159">
      <w:pPr>
        <w:pStyle w:val="a3"/>
        <w:spacing w:beforeLines="50" w:before="120" w:line="360" w:lineRule="auto"/>
        <w:rPr>
          <w:rFonts w:eastAsia="標楷體"/>
          <w:b/>
          <w:sz w:val="28"/>
          <w:szCs w:val="28"/>
        </w:rPr>
      </w:pPr>
    </w:p>
    <w:p w:rsidR="008D0159" w:rsidRPr="006656AB" w:rsidRDefault="007A69D7" w:rsidP="008D0159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6656AB">
        <w:rPr>
          <w:rFonts w:ascii="標楷體" w:eastAsia="標楷體" w:hAnsi="標楷體" w:hint="eastAsia"/>
          <w:b/>
          <w:color w:val="0000FF"/>
          <w:sz w:val="28"/>
          <w:szCs w:val="28"/>
        </w:rPr>
        <w:t>八、</w:t>
      </w:r>
      <w:r w:rsidR="008D0159" w:rsidRPr="006656AB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="008D0159" w:rsidRPr="006656AB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8D0159" w:rsidRPr="00565C59" w:rsidRDefault="008D0159" w:rsidP="008D0159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8D0159" w:rsidRPr="00565C59" w:rsidRDefault="008D0159" w:rsidP="008D0159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8D0159" w:rsidRPr="00565C59" w:rsidRDefault="008D0159" w:rsidP="008D0159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8D0159" w:rsidRPr="00565C59" w:rsidRDefault="008D0159" w:rsidP="008D0159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:rsidR="008D0159" w:rsidRPr="00565C59" w:rsidRDefault="008D0159" w:rsidP="008D0159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8D0159" w:rsidRPr="00565C59" w:rsidRDefault="008D0159" w:rsidP="008D0159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:rsidR="008D0159" w:rsidRPr="00565C59" w:rsidRDefault="008D0159" w:rsidP="008D0159">
      <w:pPr>
        <w:rPr>
          <w:rFonts w:ascii="標楷體" w:eastAsia="標楷體" w:hAnsi="標楷體"/>
          <w:b/>
          <w:sz w:val="28"/>
          <w:szCs w:val="28"/>
        </w:rPr>
      </w:pPr>
    </w:p>
    <w:p w:rsidR="007A69D7" w:rsidRPr="006656AB" w:rsidRDefault="007A69D7" w:rsidP="007A69D7">
      <w:pPr>
        <w:snapToGrid w:val="0"/>
        <w:spacing w:line="30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6656AB">
        <w:rPr>
          <w:rFonts w:ascii="標楷體" w:eastAsia="標楷體" w:hAnsi="標楷體" w:hint="eastAsia"/>
          <w:b/>
          <w:color w:val="0000FF"/>
          <w:sz w:val="28"/>
          <w:szCs w:val="28"/>
        </w:rPr>
        <w:t>九、附上實驗進度紀錄(照片檔)</w:t>
      </w:r>
    </w:p>
    <w:p w:rsidR="007A69D7" w:rsidRPr="006656AB" w:rsidRDefault="007A69D7" w:rsidP="007A69D7">
      <w:pPr>
        <w:rPr>
          <w:rFonts w:ascii="標楷體" w:eastAsia="標楷體" w:hAnsi="標楷體"/>
          <w:b/>
          <w:color w:val="0000FF"/>
          <w:sz w:val="28"/>
          <w:szCs w:val="28"/>
        </w:rPr>
      </w:pPr>
    </w:p>
    <w:p w:rsidR="007A69D7" w:rsidRPr="006656AB" w:rsidRDefault="007A69D7" w:rsidP="007A69D7">
      <w:pPr>
        <w:rPr>
          <w:rFonts w:ascii="標楷體" w:eastAsia="標楷體" w:hAnsi="標楷體"/>
          <w:b/>
          <w:color w:val="0000FF"/>
          <w:sz w:val="28"/>
          <w:szCs w:val="28"/>
        </w:rPr>
      </w:pPr>
      <w:r w:rsidRPr="006656AB">
        <w:rPr>
          <w:rFonts w:ascii="標楷體" w:eastAsia="標楷體" w:hAnsi="標楷體" w:hint="eastAsia"/>
          <w:b/>
          <w:color w:val="0000FF"/>
          <w:sz w:val="28"/>
          <w:szCs w:val="28"/>
        </w:rPr>
        <w:t>十、附上麵包板電路組裝圖檔(照片檔)</w:t>
      </w:r>
    </w:p>
    <w:p w:rsidR="001F51F8" w:rsidRPr="007A69D7" w:rsidRDefault="001F51F8">
      <w:pPr>
        <w:widowControl/>
        <w:rPr>
          <w:rFonts w:ascii="標楷體" w:eastAsia="標楷體" w:hAnsi="標楷體"/>
          <w:b/>
          <w:sz w:val="28"/>
          <w:szCs w:val="28"/>
        </w:rPr>
      </w:pPr>
    </w:p>
    <w:sectPr w:rsidR="001F51F8" w:rsidRPr="007A69D7" w:rsidSect="00CB3F19">
      <w:footerReference w:type="default" r:id="rId11"/>
      <w:pgSz w:w="11907" w:h="16840" w:code="9"/>
      <w:pgMar w:top="1134" w:right="800" w:bottom="1134" w:left="800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52D" w:rsidRDefault="0074752D">
      <w:r>
        <w:separator/>
      </w:r>
    </w:p>
  </w:endnote>
  <w:endnote w:type="continuationSeparator" w:id="0">
    <w:p w:rsidR="0074752D" w:rsidRDefault="00747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660" w:rsidRPr="00930C4E" w:rsidRDefault="00930C4E" w:rsidP="00930C4E">
    <w:pPr>
      <w:pStyle w:val="a6"/>
      <w:jc w:val="center"/>
    </w:pPr>
    <w:r>
      <w:rPr>
        <w:kern w:val="0"/>
      </w:rPr>
      <w:t xml:space="preserve">- </w:t>
    </w:r>
    <w:r w:rsidR="000812BD">
      <w:rPr>
        <w:kern w:val="0"/>
      </w:rPr>
      <w:fldChar w:fldCharType="begin"/>
    </w:r>
    <w:r>
      <w:rPr>
        <w:kern w:val="0"/>
      </w:rPr>
      <w:instrText xml:space="preserve"> PAGE </w:instrText>
    </w:r>
    <w:r w:rsidR="000812BD">
      <w:rPr>
        <w:kern w:val="0"/>
      </w:rPr>
      <w:fldChar w:fldCharType="separate"/>
    </w:r>
    <w:r w:rsidR="003214BE">
      <w:rPr>
        <w:noProof/>
        <w:kern w:val="0"/>
      </w:rPr>
      <w:t>1</w:t>
    </w:r>
    <w:r w:rsidR="000812BD"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52D" w:rsidRDefault="0074752D">
      <w:r>
        <w:separator/>
      </w:r>
    </w:p>
  </w:footnote>
  <w:footnote w:type="continuationSeparator" w:id="0">
    <w:p w:rsidR="0074752D" w:rsidRDefault="00747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8"/>
    <w:lvl w:ilvl="0">
      <w:numFmt w:val="decimal"/>
      <w:lvlText w:val="%1"/>
      <w:lvlJc w:val="left"/>
      <w:pPr>
        <w:tabs>
          <w:tab w:val="num" w:pos="420"/>
        </w:tabs>
        <w:ind w:left="420" w:hanging="420"/>
      </w:pPr>
    </w:lvl>
  </w:abstractNum>
  <w:abstractNum w:abstractNumId="1" w15:restartNumberingAfterBreak="0">
    <w:nsid w:val="00000005"/>
    <w:multiLevelType w:val="singleLevel"/>
    <w:tmpl w:val="00000005"/>
    <w:name w:val="WW8Num11"/>
    <w:lvl w:ilvl="0">
      <w:numFmt w:val="decimal"/>
      <w:lvlText w:val="%1"/>
      <w:lvlJc w:val="left"/>
      <w:pPr>
        <w:tabs>
          <w:tab w:val="num" w:pos="420"/>
        </w:tabs>
        <w:ind w:left="420" w:hanging="420"/>
      </w:pPr>
    </w:lvl>
  </w:abstractNum>
  <w:abstractNum w:abstractNumId="2" w15:restartNumberingAfterBreak="0">
    <w:nsid w:val="00000007"/>
    <w:multiLevelType w:val="singleLevel"/>
    <w:tmpl w:val="00000007"/>
    <w:name w:val="WW8Num1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</w:abstractNum>
  <w:abstractNum w:abstractNumId="3" w15:restartNumberingAfterBreak="0">
    <w:nsid w:val="14955DAB"/>
    <w:multiLevelType w:val="hybridMultilevel"/>
    <w:tmpl w:val="FF1693F4"/>
    <w:lvl w:ilvl="0" w:tplc="9370A532">
      <w:start w:val="1"/>
      <w:numFmt w:val="decimal"/>
      <w:lvlText w:val="%1."/>
      <w:lvlJc w:val="left"/>
      <w:pPr>
        <w:tabs>
          <w:tab w:val="num" w:pos="1009"/>
        </w:tabs>
        <w:ind w:left="100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9"/>
        </w:tabs>
        <w:ind w:left="160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9"/>
        </w:tabs>
        <w:ind w:left="208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9"/>
        </w:tabs>
        <w:ind w:left="256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9"/>
        </w:tabs>
        <w:ind w:left="304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9"/>
        </w:tabs>
        <w:ind w:left="352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9"/>
        </w:tabs>
        <w:ind w:left="400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9"/>
        </w:tabs>
        <w:ind w:left="448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9"/>
        </w:tabs>
        <w:ind w:left="4969" w:hanging="480"/>
      </w:pPr>
    </w:lvl>
  </w:abstractNum>
  <w:abstractNum w:abstractNumId="4" w15:restartNumberingAfterBreak="0">
    <w:nsid w:val="17D03212"/>
    <w:multiLevelType w:val="singleLevel"/>
    <w:tmpl w:val="597EB7E6"/>
    <w:lvl w:ilvl="0">
      <w:start w:val="1"/>
      <w:numFmt w:val="decimal"/>
      <w:lvlText w:val="(%1)"/>
      <w:lvlJc w:val="left"/>
      <w:pPr>
        <w:tabs>
          <w:tab w:val="num" w:pos="1125"/>
        </w:tabs>
        <w:ind w:left="1125" w:hanging="555"/>
      </w:pPr>
      <w:rPr>
        <w:rFonts w:hint="eastAsia"/>
      </w:rPr>
    </w:lvl>
  </w:abstractNum>
  <w:abstractNum w:abstractNumId="5" w15:restartNumberingAfterBreak="0">
    <w:nsid w:val="227E7BE5"/>
    <w:multiLevelType w:val="hybridMultilevel"/>
    <w:tmpl w:val="96D84D18"/>
    <w:lvl w:ilvl="0" w:tplc="D424FA2E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ascii="標楷體" w:hint="default"/>
      </w:rPr>
    </w:lvl>
    <w:lvl w:ilvl="1" w:tplc="243C8956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6" w15:restartNumberingAfterBreak="0">
    <w:nsid w:val="22EA135A"/>
    <w:multiLevelType w:val="hybridMultilevel"/>
    <w:tmpl w:val="1026DDBA"/>
    <w:lvl w:ilvl="0" w:tplc="1C16DF88">
      <w:start w:val="1"/>
      <w:numFmt w:val="lowerLetter"/>
      <w:lvlText w:val="%1."/>
      <w:lvlJc w:val="left"/>
      <w:pPr>
        <w:tabs>
          <w:tab w:val="num" w:pos="1491"/>
        </w:tabs>
        <w:ind w:left="14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91"/>
        </w:tabs>
        <w:ind w:left="20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1"/>
        </w:tabs>
        <w:ind w:left="25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51"/>
        </w:tabs>
        <w:ind w:left="30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31"/>
        </w:tabs>
        <w:ind w:left="35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1"/>
        </w:tabs>
        <w:ind w:left="40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1"/>
        </w:tabs>
        <w:ind w:left="44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71"/>
        </w:tabs>
        <w:ind w:left="49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51"/>
        </w:tabs>
        <w:ind w:left="5451" w:hanging="480"/>
      </w:pPr>
    </w:lvl>
  </w:abstractNum>
  <w:abstractNum w:abstractNumId="7" w15:restartNumberingAfterBreak="0">
    <w:nsid w:val="2AC63152"/>
    <w:multiLevelType w:val="hybridMultilevel"/>
    <w:tmpl w:val="A43AF862"/>
    <w:lvl w:ilvl="0" w:tplc="48B0003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06413F0">
      <w:start w:val="1"/>
      <w:numFmt w:val="lowerLetter"/>
      <w:lvlText w:val="%2.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0"/>
        </w:tabs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0"/>
        </w:tabs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80"/>
      </w:pPr>
    </w:lvl>
  </w:abstractNum>
  <w:abstractNum w:abstractNumId="8" w15:restartNumberingAfterBreak="0">
    <w:nsid w:val="2C9A4C4A"/>
    <w:multiLevelType w:val="hybridMultilevel"/>
    <w:tmpl w:val="241CBB06"/>
    <w:lvl w:ilvl="0" w:tplc="442016C0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9" w15:restartNumberingAfterBreak="0">
    <w:nsid w:val="33324ABF"/>
    <w:multiLevelType w:val="singleLevel"/>
    <w:tmpl w:val="9C609A52"/>
    <w:lvl w:ilvl="0"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0" w15:restartNumberingAfterBreak="0">
    <w:nsid w:val="476770D0"/>
    <w:multiLevelType w:val="hybridMultilevel"/>
    <w:tmpl w:val="89C6FCEC"/>
    <w:lvl w:ilvl="0" w:tplc="1FE4AE0C">
      <w:start w:val="1"/>
      <w:numFmt w:val="lowerLetter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15"/>
        </w:tabs>
        <w:ind w:left="181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5"/>
        </w:tabs>
        <w:ind w:left="325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5"/>
        </w:tabs>
        <w:ind w:left="373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5"/>
        </w:tabs>
        <w:ind w:left="421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5"/>
        </w:tabs>
        <w:ind w:left="469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5"/>
        </w:tabs>
        <w:ind w:left="5175" w:hanging="480"/>
      </w:pPr>
    </w:lvl>
  </w:abstractNum>
  <w:abstractNum w:abstractNumId="11" w15:restartNumberingAfterBreak="0">
    <w:nsid w:val="4E096508"/>
    <w:multiLevelType w:val="singleLevel"/>
    <w:tmpl w:val="42868EB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12" w15:restartNumberingAfterBreak="0">
    <w:nsid w:val="5C1A218E"/>
    <w:multiLevelType w:val="singleLevel"/>
    <w:tmpl w:val="E6FE3FC4"/>
    <w:lvl w:ilvl="0"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3" w15:restartNumberingAfterBreak="0">
    <w:nsid w:val="5E8266E7"/>
    <w:multiLevelType w:val="hybridMultilevel"/>
    <w:tmpl w:val="8E7CD446"/>
    <w:lvl w:ilvl="0" w:tplc="706AEF36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10"/>
        </w:tabs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0"/>
        </w:tabs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50"/>
        </w:tabs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30"/>
        </w:tabs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0"/>
        </w:tabs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90"/>
        </w:tabs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80"/>
      </w:pPr>
    </w:lvl>
  </w:abstractNum>
  <w:abstractNum w:abstractNumId="14" w15:restartNumberingAfterBreak="0">
    <w:nsid w:val="64487B01"/>
    <w:multiLevelType w:val="singleLevel"/>
    <w:tmpl w:val="4E78AC9E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15" w15:restartNumberingAfterBreak="0">
    <w:nsid w:val="72D645FD"/>
    <w:multiLevelType w:val="singleLevel"/>
    <w:tmpl w:val="771CCF1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6" w15:restartNumberingAfterBreak="0">
    <w:nsid w:val="73D63BA6"/>
    <w:multiLevelType w:val="hybridMultilevel"/>
    <w:tmpl w:val="EB76CF04"/>
    <w:lvl w:ilvl="0" w:tplc="0FC41A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DFCBE7C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7" w15:restartNumberingAfterBreak="0">
    <w:nsid w:val="73EB5543"/>
    <w:multiLevelType w:val="singleLevel"/>
    <w:tmpl w:val="676E775A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05"/>
      </w:pPr>
      <w:rPr>
        <w:rFonts w:hint="eastAsia"/>
      </w:rPr>
    </w:lvl>
  </w:abstractNum>
  <w:abstractNum w:abstractNumId="18" w15:restartNumberingAfterBreak="0">
    <w:nsid w:val="744C4C6A"/>
    <w:multiLevelType w:val="hybridMultilevel"/>
    <w:tmpl w:val="CD387AB6"/>
    <w:lvl w:ilvl="0" w:tplc="9E1E6E5C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ascii="Times New Roman" w:hint="default"/>
        <w:sz w:val="32"/>
      </w:rPr>
    </w:lvl>
    <w:lvl w:ilvl="1" w:tplc="2B98ACA0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30"/>
        </w:tabs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70"/>
        </w:tabs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50"/>
        </w:tabs>
        <w:ind w:left="4950" w:hanging="48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8"/>
  </w:num>
  <w:num w:numId="5">
    <w:abstractNumId w:val="7"/>
  </w:num>
  <w:num w:numId="6">
    <w:abstractNumId w:val="16"/>
  </w:num>
  <w:num w:numId="7">
    <w:abstractNumId w:val="3"/>
  </w:num>
  <w:num w:numId="8">
    <w:abstractNumId w:val="5"/>
  </w:num>
  <w:num w:numId="9">
    <w:abstractNumId w:val="8"/>
  </w:num>
  <w:num w:numId="10">
    <w:abstractNumId w:val="17"/>
  </w:num>
  <w:num w:numId="11">
    <w:abstractNumId w:val="4"/>
  </w:num>
  <w:num w:numId="12">
    <w:abstractNumId w:val="15"/>
  </w:num>
  <w:num w:numId="13">
    <w:abstractNumId w:val="9"/>
  </w:num>
  <w:num w:numId="14">
    <w:abstractNumId w:val="12"/>
  </w:num>
  <w:num w:numId="15">
    <w:abstractNumId w:val="6"/>
  </w:num>
  <w:num w:numId="16">
    <w:abstractNumId w:val="10"/>
  </w:num>
  <w:num w:numId="17">
    <w:abstractNumId w:val="0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F89"/>
    <w:rsid w:val="000266ED"/>
    <w:rsid w:val="00030BA6"/>
    <w:rsid w:val="00037B0A"/>
    <w:rsid w:val="00073338"/>
    <w:rsid w:val="000812BD"/>
    <w:rsid w:val="000820C8"/>
    <w:rsid w:val="00090420"/>
    <w:rsid w:val="000C73A6"/>
    <w:rsid w:val="000E0522"/>
    <w:rsid w:val="000E4AEF"/>
    <w:rsid w:val="000F7035"/>
    <w:rsid w:val="00100D01"/>
    <w:rsid w:val="00116E98"/>
    <w:rsid w:val="001352ED"/>
    <w:rsid w:val="0014659E"/>
    <w:rsid w:val="00173A9D"/>
    <w:rsid w:val="00177A83"/>
    <w:rsid w:val="00187EED"/>
    <w:rsid w:val="001D62B6"/>
    <w:rsid w:val="001D6326"/>
    <w:rsid w:val="001F1B4B"/>
    <w:rsid w:val="001F51F8"/>
    <w:rsid w:val="002021A2"/>
    <w:rsid w:val="00220F27"/>
    <w:rsid w:val="002230B5"/>
    <w:rsid w:val="002230F8"/>
    <w:rsid w:val="00227C0E"/>
    <w:rsid w:val="00256356"/>
    <w:rsid w:val="0026477C"/>
    <w:rsid w:val="00273CAE"/>
    <w:rsid w:val="0029181D"/>
    <w:rsid w:val="002B53B7"/>
    <w:rsid w:val="002C1A6A"/>
    <w:rsid w:val="002C3139"/>
    <w:rsid w:val="002C55FC"/>
    <w:rsid w:val="002C7A52"/>
    <w:rsid w:val="002D0BD1"/>
    <w:rsid w:val="002E3D4B"/>
    <w:rsid w:val="00314DD8"/>
    <w:rsid w:val="003214BE"/>
    <w:rsid w:val="00340EC3"/>
    <w:rsid w:val="003631AF"/>
    <w:rsid w:val="003860F6"/>
    <w:rsid w:val="003A212B"/>
    <w:rsid w:val="003A4B6B"/>
    <w:rsid w:val="003B7569"/>
    <w:rsid w:val="003D7939"/>
    <w:rsid w:val="00444A92"/>
    <w:rsid w:val="00451533"/>
    <w:rsid w:val="004563FB"/>
    <w:rsid w:val="0046044B"/>
    <w:rsid w:val="00465A84"/>
    <w:rsid w:val="004A126B"/>
    <w:rsid w:val="004A748D"/>
    <w:rsid w:val="004C3F9C"/>
    <w:rsid w:val="004D51D3"/>
    <w:rsid w:val="004E52B4"/>
    <w:rsid w:val="004F7810"/>
    <w:rsid w:val="00514A66"/>
    <w:rsid w:val="00544F65"/>
    <w:rsid w:val="00565016"/>
    <w:rsid w:val="00570D4A"/>
    <w:rsid w:val="00572104"/>
    <w:rsid w:val="00573B53"/>
    <w:rsid w:val="00586ACC"/>
    <w:rsid w:val="005912E6"/>
    <w:rsid w:val="005B06B7"/>
    <w:rsid w:val="005B18AF"/>
    <w:rsid w:val="005C1CE5"/>
    <w:rsid w:val="005C50A6"/>
    <w:rsid w:val="005D48C5"/>
    <w:rsid w:val="005E0AE8"/>
    <w:rsid w:val="005E6DFF"/>
    <w:rsid w:val="00600A2C"/>
    <w:rsid w:val="00615377"/>
    <w:rsid w:val="00615742"/>
    <w:rsid w:val="006233EF"/>
    <w:rsid w:val="00642339"/>
    <w:rsid w:val="00660053"/>
    <w:rsid w:val="006656AB"/>
    <w:rsid w:val="00692594"/>
    <w:rsid w:val="00693FA5"/>
    <w:rsid w:val="006D4666"/>
    <w:rsid w:val="00716266"/>
    <w:rsid w:val="0073050C"/>
    <w:rsid w:val="00732FB1"/>
    <w:rsid w:val="0074752D"/>
    <w:rsid w:val="00752208"/>
    <w:rsid w:val="007804FD"/>
    <w:rsid w:val="007A67B8"/>
    <w:rsid w:val="007A69D7"/>
    <w:rsid w:val="007B43D5"/>
    <w:rsid w:val="007B4B96"/>
    <w:rsid w:val="007F7529"/>
    <w:rsid w:val="00803450"/>
    <w:rsid w:val="00807D7E"/>
    <w:rsid w:val="008158A6"/>
    <w:rsid w:val="00826EE9"/>
    <w:rsid w:val="008779D5"/>
    <w:rsid w:val="00891632"/>
    <w:rsid w:val="008A3E39"/>
    <w:rsid w:val="008D0159"/>
    <w:rsid w:val="008F0EE8"/>
    <w:rsid w:val="008F2748"/>
    <w:rsid w:val="00907484"/>
    <w:rsid w:val="009159E5"/>
    <w:rsid w:val="00927FC2"/>
    <w:rsid w:val="00930C4E"/>
    <w:rsid w:val="009329DF"/>
    <w:rsid w:val="00940660"/>
    <w:rsid w:val="00941F99"/>
    <w:rsid w:val="009455D0"/>
    <w:rsid w:val="00982023"/>
    <w:rsid w:val="00986302"/>
    <w:rsid w:val="009B08D4"/>
    <w:rsid w:val="009F3A96"/>
    <w:rsid w:val="00A21637"/>
    <w:rsid w:val="00A37EC6"/>
    <w:rsid w:val="00A43122"/>
    <w:rsid w:val="00A44431"/>
    <w:rsid w:val="00A54F63"/>
    <w:rsid w:val="00A65655"/>
    <w:rsid w:val="00A9535C"/>
    <w:rsid w:val="00A97E82"/>
    <w:rsid w:val="00AA47B5"/>
    <w:rsid w:val="00AA5F89"/>
    <w:rsid w:val="00B305F4"/>
    <w:rsid w:val="00B4155B"/>
    <w:rsid w:val="00B577E5"/>
    <w:rsid w:val="00B82206"/>
    <w:rsid w:val="00BA3DC4"/>
    <w:rsid w:val="00BC6445"/>
    <w:rsid w:val="00BD67AE"/>
    <w:rsid w:val="00C06665"/>
    <w:rsid w:val="00C20056"/>
    <w:rsid w:val="00C42919"/>
    <w:rsid w:val="00C7616C"/>
    <w:rsid w:val="00C93C9C"/>
    <w:rsid w:val="00C94A36"/>
    <w:rsid w:val="00CA36E3"/>
    <w:rsid w:val="00CA4852"/>
    <w:rsid w:val="00CB3F19"/>
    <w:rsid w:val="00CB7E53"/>
    <w:rsid w:val="00CF2673"/>
    <w:rsid w:val="00D24DCC"/>
    <w:rsid w:val="00D3779B"/>
    <w:rsid w:val="00D43A6F"/>
    <w:rsid w:val="00D45368"/>
    <w:rsid w:val="00D7350A"/>
    <w:rsid w:val="00D76318"/>
    <w:rsid w:val="00D777C5"/>
    <w:rsid w:val="00D9729D"/>
    <w:rsid w:val="00DC311B"/>
    <w:rsid w:val="00E016E9"/>
    <w:rsid w:val="00E01EC7"/>
    <w:rsid w:val="00E05CE4"/>
    <w:rsid w:val="00E10436"/>
    <w:rsid w:val="00E213C0"/>
    <w:rsid w:val="00E2298F"/>
    <w:rsid w:val="00E32375"/>
    <w:rsid w:val="00E33A7E"/>
    <w:rsid w:val="00E460CC"/>
    <w:rsid w:val="00E47D56"/>
    <w:rsid w:val="00E82544"/>
    <w:rsid w:val="00E91AA6"/>
    <w:rsid w:val="00EA7142"/>
    <w:rsid w:val="00EB3063"/>
    <w:rsid w:val="00EC2F3D"/>
    <w:rsid w:val="00F10712"/>
    <w:rsid w:val="00F1085E"/>
    <w:rsid w:val="00F11BD3"/>
    <w:rsid w:val="00F126C6"/>
    <w:rsid w:val="00F12CAB"/>
    <w:rsid w:val="00F16AF9"/>
    <w:rsid w:val="00F36D53"/>
    <w:rsid w:val="00F55E6E"/>
    <w:rsid w:val="00F82045"/>
    <w:rsid w:val="00FA4715"/>
    <w:rsid w:val="00FB1574"/>
    <w:rsid w:val="00F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PersonName"/>
  <w:shapeDefaults>
    <o:shapedefaults v:ext="edit" spidmax="35841"/>
    <o:shapelayout v:ext="edit">
      <o:idmap v:ext="edit" data="1"/>
    </o:shapelayout>
  </w:shapeDefaults>
  <w:decimalSymbol w:val="."/>
  <w:listSeparator w:val=","/>
  <w14:docId w14:val="28B797DF"/>
  <w15:docId w15:val="{B74D0164-1419-4C3C-927D-205360A7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206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340EC3"/>
    <w:pPr>
      <w:keepNext/>
      <w:adjustRightInd w:val="0"/>
      <w:snapToGrid w:val="0"/>
      <w:spacing w:line="300" w:lineRule="auto"/>
      <w:jc w:val="center"/>
      <w:outlineLvl w:val="0"/>
    </w:pPr>
    <w:rPr>
      <w:rFonts w:ascii="標楷體" w:eastAsia="標楷體"/>
      <w:snapToGrid w:val="0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40EC3"/>
    <w:rPr>
      <w:rFonts w:ascii="細明體" w:eastAsia="細明體" w:hAnsi="Courier New"/>
      <w:szCs w:val="20"/>
    </w:rPr>
  </w:style>
  <w:style w:type="paragraph" w:styleId="a5">
    <w:name w:val="header"/>
    <w:basedOn w:val="a"/>
    <w:rsid w:val="00340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7"/>
    <w:rsid w:val="00340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ody Text Indent"/>
    <w:basedOn w:val="a"/>
    <w:rsid w:val="00340EC3"/>
    <w:pPr>
      <w:spacing w:line="300" w:lineRule="auto"/>
      <w:ind w:left="480"/>
    </w:pPr>
    <w:rPr>
      <w:rFonts w:ascii="標楷體" w:eastAsia="標楷體"/>
      <w:sz w:val="28"/>
      <w:szCs w:val="20"/>
    </w:rPr>
  </w:style>
  <w:style w:type="paragraph" w:styleId="a9">
    <w:name w:val="Balloon Text"/>
    <w:basedOn w:val="a"/>
    <w:semiHidden/>
    <w:rsid w:val="005B18AF"/>
    <w:rPr>
      <w:rFonts w:ascii="Arial" w:hAnsi="Arial"/>
      <w:sz w:val="18"/>
      <w:szCs w:val="18"/>
    </w:rPr>
  </w:style>
  <w:style w:type="table" w:styleId="aa">
    <w:name w:val="Table Grid"/>
    <w:basedOn w:val="a1"/>
    <w:rsid w:val="003860F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514A66"/>
  </w:style>
  <w:style w:type="character" w:customStyle="1" w:styleId="a7">
    <w:name w:val="頁尾 字元"/>
    <w:link w:val="a6"/>
    <w:rsid w:val="00CB3F19"/>
    <w:rPr>
      <w:kern w:val="2"/>
    </w:rPr>
  </w:style>
  <w:style w:type="paragraph" w:styleId="ac">
    <w:name w:val="Normal Indent"/>
    <w:basedOn w:val="a"/>
    <w:rsid w:val="006233EF"/>
    <w:pPr>
      <w:ind w:left="480"/>
    </w:pPr>
    <w:rPr>
      <w:szCs w:val="20"/>
    </w:rPr>
  </w:style>
  <w:style w:type="paragraph" w:styleId="ad">
    <w:name w:val="annotation text"/>
    <w:basedOn w:val="a"/>
    <w:link w:val="ae"/>
    <w:rsid w:val="002D0BD1"/>
    <w:rPr>
      <w:szCs w:val="20"/>
    </w:rPr>
  </w:style>
  <w:style w:type="character" w:customStyle="1" w:styleId="ae">
    <w:name w:val="註解文字 字元"/>
    <w:link w:val="ad"/>
    <w:rsid w:val="002D0BD1"/>
    <w:rPr>
      <w:kern w:val="2"/>
      <w:sz w:val="24"/>
    </w:rPr>
  </w:style>
  <w:style w:type="character" w:customStyle="1" w:styleId="a4">
    <w:name w:val="純文字 字元"/>
    <w:basedOn w:val="a0"/>
    <w:link w:val="a3"/>
    <w:rsid w:val="00100D01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1301</Words>
  <Characters>634</Characters>
  <Application>Microsoft Office Word</Application>
  <DocSecurity>0</DocSecurity>
  <Lines>5</Lines>
  <Paragraphs>3</Paragraphs>
  <ScaleCrop>false</ScaleCrop>
  <Company>Ntou Dept. of EE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實驗單元－同步序向電路</dc:title>
  <dc:creator>Ntou Dept. of EE</dc:creator>
  <cp:lastModifiedBy>Windows 使用者</cp:lastModifiedBy>
  <cp:revision>2</cp:revision>
  <cp:lastPrinted>2010-07-26T12:59:00Z</cp:lastPrinted>
  <dcterms:created xsi:type="dcterms:W3CDTF">2019-07-16T08:07:00Z</dcterms:created>
  <dcterms:modified xsi:type="dcterms:W3CDTF">2019-07-16T08:07:00Z</dcterms:modified>
</cp:coreProperties>
</file>