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F9E" w:rsidRPr="001A0A6D" w:rsidRDefault="00EE2F9E">
      <w:pPr>
        <w:pStyle w:val="a8"/>
        <w:spacing w:line="360" w:lineRule="auto"/>
        <w:jc w:val="center"/>
        <w:rPr>
          <w:rFonts w:ascii="Times New Roman" w:eastAsia="標楷體" w:hAnsi="Times New Roman" w:cs="Times New Roman"/>
          <w:b/>
          <w:sz w:val="36"/>
          <w:szCs w:val="36"/>
          <w:lang w:eastAsia="zh-TW"/>
        </w:rPr>
      </w:pPr>
      <w:r w:rsidRPr="001A0A6D">
        <w:rPr>
          <w:rFonts w:ascii="Times New Roman" w:eastAsia="標楷體" w:hAnsi="Times New Roman" w:cs="Times New Roman"/>
          <w:b/>
          <w:sz w:val="36"/>
          <w:szCs w:val="36"/>
        </w:rPr>
        <w:t>實驗單元</w:t>
      </w:r>
      <w:r w:rsidRPr="001A0A6D">
        <w:rPr>
          <w:rFonts w:ascii="Times New Roman" w:eastAsia="標楷體" w:hAnsi="Times New Roman" w:cs="Times New Roman"/>
          <w:b/>
          <w:sz w:val="36"/>
          <w:szCs w:val="36"/>
        </w:rPr>
        <w:t>(</w:t>
      </w:r>
      <w:r w:rsidR="00F756E1">
        <w:rPr>
          <w:rFonts w:ascii="Times New Roman" w:eastAsia="標楷體" w:hAnsi="Times New Roman" w:cs="Times New Roman" w:hint="eastAsia"/>
          <w:b/>
          <w:sz w:val="36"/>
          <w:szCs w:val="36"/>
          <w:lang w:eastAsia="zh-TW"/>
        </w:rPr>
        <w:t>六</w:t>
      </w:r>
      <w:r w:rsidRPr="001A0A6D">
        <w:rPr>
          <w:rFonts w:ascii="Times New Roman" w:eastAsia="標楷體" w:hAnsi="Times New Roman" w:cs="Times New Roman"/>
          <w:b/>
          <w:sz w:val="36"/>
          <w:szCs w:val="36"/>
        </w:rPr>
        <w:t>)</w:t>
      </w:r>
      <w:r w:rsidRPr="001A0A6D">
        <w:rPr>
          <w:rFonts w:ascii="Times New Roman" w:eastAsia="標楷體" w:hAnsi="Times New Roman" w:cs="Times New Roman"/>
          <w:b/>
          <w:sz w:val="36"/>
          <w:szCs w:val="36"/>
        </w:rPr>
        <w:t>－循序計數器電路</w:t>
      </w:r>
    </w:p>
    <w:p w:rsidR="00E417E8" w:rsidRPr="001A0A6D" w:rsidRDefault="00E417E8" w:rsidP="00E417E8">
      <w:pPr>
        <w:pStyle w:val="a8"/>
        <w:spacing w:line="360" w:lineRule="auto"/>
        <w:rPr>
          <w:rFonts w:ascii="Times New Roman" w:eastAsia="標楷體" w:hAnsi="Times New Roman" w:cs="Times New Roman"/>
          <w:b/>
          <w:color w:val="0000CC"/>
          <w:sz w:val="32"/>
          <w:szCs w:val="32"/>
          <w:lang w:eastAsia="zh-TW"/>
        </w:rPr>
      </w:pPr>
      <w:r w:rsidRPr="001A0A6D">
        <w:rPr>
          <w:rFonts w:ascii="標楷體" w:eastAsia="標楷體" w:hAnsi="標楷體" w:cs="Times New Roman" w:hint="eastAsia"/>
          <w:b/>
          <w:color w:val="0000CC"/>
          <w:sz w:val="32"/>
          <w:szCs w:val="32"/>
          <w:lang w:eastAsia="zh-TW"/>
        </w:rPr>
        <w:t>◎</w:t>
      </w:r>
      <w:r w:rsidRPr="001A0A6D">
        <w:rPr>
          <w:rFonts w:ascii="Times New Roman" w:eastAsia="標楷體" w:hAnsi="Times New Roman" w:cs="Times New Roman" w:hint="eastAsia"/>
          <w:b/>
          <w:color w:val="0000CC"/>
          <w:sz w:val="32"/>
          <w:szCs w:val="32"/>
          <w:lang w:eastAsia="zh-TW"/>
        </w:rPr>
        <w:t>實驗單元摘要</w:t>
      </w:r>
    </w:p>
    <w:p w:rsidR="00F613A6" w:rsidRPr="001A0A6D" w:rsidRDefault="00F613A6" w:rsidP="001A0A6D">
      <w:pPr>
        <w:pStyle w:val="a8"/>
        <w:spacing w:line="360" w:lineRule="auto"/>
        <w:ind w:firstLineChars="200" w:firstLine="561"/>
        <w:rPr>
          <w:rFonts w:ascii="Times New Roman" w:eastAsia="標楷體" w:hAnsi="Times New Roman" w:cs="Times New Roman"/>
          <w:b/>
          <w:sz w:val="28"/>
          <w:szCs w:val="28"/>
          <w:lang w:eastAsia="zh-TW"/>
        </w:rPr>
      </w:pPr>
      <w:r w:rsidRPr="001A0A6D">
        <w:rPr>
          <w:rFonts w:ascii="Times New Roman" w:eastAsia="標楷體" w:hAnsi="Times New Roman" w:cs="Times New Roman" w:hint="eastAsia"/>
          <w:b/>
          <w:sz w:val="28"/>
          <w:szCs w:val="28"/>
          <w:lang w:eastAsia="zh-TW"/>
        </w:rPr>
        <w:t>此實驗單元為循序計數電路，屬於同步電路的應用。</w:t>
      </w:r>
      <w:r w:rsidR="006A0106" w:rsidRPr="001A0A6D">
        <w:rPr>
          <w:rFonts w:ascii="Times New Roman" w:eastAsia="標楷體" w:hAnsi="Times New Roman" w:cs="Times New Roman" w:hint="eastAsia"/>
          <w:b/>
          <w:sz w:val="28"/>
          <w:szCs w:val="28"/>
          <w:lang w:eastAsia="zh-TW"/>
        </w:rPr>
        <w:t>因實驗設計程序有一定的規範存在，所以設計此電路是非常容易的事情。為了讓各位有個不同的計數情形，實驗內容設計出</w:t>
      </w:r>
      <w:r w:rsidR="006D00EB" w:rsidRPr="001A0A6D">
        <w:rPr>
          <w:rFonts w:ascii="Times New Roman" w:eastAsia="標楷體" w:hAnsi="Times New Roman" w:cs="Times New Roman" w:hint="eastAsia"/>
          <w:b/>
          <w:sz w:val="28"/>
          <w:szCs w:val="28"/>
          <w:lang w:eastAsia="zh-TW"/>
        </w:rPr>
        <w:t>2</w:t>
      </w:r>
      <w:r w:rsidR="006A0106" w:rsidRPr="001A0A6D">
        <w:rPr>
          <w:rFonts w:ascii="Times New Roman" w:eastAsia="標楷體" w:hAnsi="Times New Roman" w:cs="Times New Roman" w:hint="eastAsia"/>
          <w:b/>
          <w:sz w:val="28"/>
          <w:szCs w:val="28"/>
          <w:lang w:eastAsia="zh-TW"/>
        </w:rPr>
        <w:t>0</w:t>
      </w:r>
      <w:r w:rsidR="006A0106" w:rsidRPr="001A0A6D">
        <w:rPr>
          <w:rFonts w:ascii="Times New Roman" w:eastAsia="標楷體" w:hAnsi="Times New Roman" w:cs="Times New Roman" w:hint="eastAsia"/>
          <w:b/>
          <w:sz w:val="28"/>
          <w:szCs w:val="28"/>
          <w:lang w:eastAsia="zh-TW"/>
        </w:rPr>
        <w:t>題不同的計數狀態，讓大家展現一下個人的設計能力。</w:t>
      </w:r>
    </w:p>
    <w:p w:rsidR="00E417E8" w:rsidRPr="001A0A6D" w:rsidRDefault="00E417E8" w:rsidP="00E417E8">
      <w:pPr>
        <w:pStyle w:val="a8"/>
        <w:spacing w:line="360" w:lineRule="auto"/>
        <w:rPr>
          <w:rFonts w:ascii="Times New Roman" w:eastAsia="標楷體" w:hAnsi="Times New Roman" w:cs="Times New Roman"/>
          <w:b/>
          <w:color w:val="0000CC"/>
          <w:sz w:val="32"/>
          <w:szCs w:val="32"/>
          <w:lang w:eastAsia="zh-TW"/>
        </w:rPr>
      </w:pPr>
      <w:r w:rsidRPr="001A0A6D">
        <w:rPr>
          <w:rFonts w:ascii="標楷體" w:eastAsia="標楷體" w:hAnsi="標楷體" w:cs="Times New Roman" w:hint="eastAsia"/>
          <w:b/>
          <w:color w:val="0000CC"/>
          <w:sz w:val="32"/>
          <w:szCs w:val="32"/>
          <w:lang w:eastAsia="zh-TW"/>
        </w:rPr>
        <w:t>◎學習目標</w:t>
      </w:r>
    </w:p>
    <w:p w:rsidR="00EE2F9E" w:rsidRPr="001A0A6D" w:rsidRDefault="00EE2F9E" w:rsidP="00E417E8">
      <w:pPr>
        <w:numPr>
          <w:ilvl w:val="0"/>
          <w:numId w:val="6"/>
        </w:numPr>
        <w:tabs>
          <w:tab w:val="clear" w:pos="645"/>
          <w:tab w:val="num" w:pos="426"/>
        </w:tabs>
        <w:spacing w:line="360" w:lineRule="auto"/>
        <w:ind w:left="0" w:firstLine="0"/>
        <w:rPr>
          <w:rFonts w:eastAsia="標楷體"/>
          <w:b/>
          <w:sz w:val="28"/>
          <w:szCs w:val="28"/>
        </w:rPr>
      </w:pPr>
      <w:r w:rsidRPr="001A0A6D">
        <w:rPr>
          <w:rFonts w:eastAsia="標楷體"/>
          <w:b/>
          <w:sz w:val="28"/>
          <w:szCs w:val="28"/>
        </w:rPr>
        <w:t>了解計數器的原理。</w:t>
      </w:r>
    </w:p>
    <w:p w:rsidR="00EE2F9E" w:rsidRPr="001A0A6D" w:rsidRDefault="00EE2F9E" w:rsidP="00E417E8">
      <w:pPr>
        <w:numPr>
          <w:ilvl w:val="0"/>
          <w:numId w:val="6"/>
        </w:numPr>
        <w:tabs>
          <w:tab w:val="clear" w:pos="645"/>
          <w:tab w:val="num" w:pos="426"/>
        </w:tabs>
        <w:spacing w:line="360" w:lineRule="auto"/>
        <w:ind w:left="0" w:firstLine="0"/>
        <w:rPr>
          <w:rFonts w:eastAsia="標楷體"/>
          <w:b/>
          <w:sz w:val="28"/>
          <w:szCs w:val="28"/>
        </w:rPr>
      </w:pPr>
      <w:r w:rsidRPr="001A0A6D">
        <w:rPr>
          <w:rFonts w:eastAsia="標楷體"/>
          <w:b/>
          <w:sz w:val="28"/>
          <w:szCs w:val="28"/>
        </w:rPr>
        <w:t>了解非同步計數器與同步計數器的差異。</w:t>
      </w:r>
    </w:p>
    <w:p w:rsidR="00EE2F9E" w:rsidRPr="001A0A6D" w:rsidRDefault="00EE2F9E" w:rsidP="00E417E8">
      <w:pPr>
        <w:numPr>
          <w:ilvl w:val="0"/>
          <w:numId w:val="6"/>
        </w:numPr>
        <w:tabs>
          <w:tab w:val="clear" w:pos="645"/>
          <w:tab w:val="num" w:pos="426"/>
        </w:tabs>
        <w:spacing w:line="360" w:lineRule="auto"/>
        <w:ind w:left="0" w:firstLine="0"/>
        <w:rPr>
          <w:rFonts w:eastAsia="標楷體"/>
          <w:b/>
          <w:sz w:val="28"/>
          <w:szCs w:val="28"/>
        </w:rPr>
      </w:pPr>
      <w:r w:rsidRPr="001A0A6D">
        <w:rPr>
          <w:rFonts w:eastAsia="標楷體"/>
          <w:b/>
          <w:sz w:val="28"/>
          <w:szCs w:val="28"/>
        </w:rPr>
        <w:t>學習使用</w:t>
      </w:r>
      <w:r w:rsidRPr="001A0A6D">
        <w:rPr>
          <w:rFonts w:eastAsia="標楷體"/>
          <w:b/>
          <w:sz w:val="28"/>
          <w:szCs w:val="28"/>
        </w:rPr>
        <w:t>JK-FF</w:t>
      </w:r>
      <w:r w:rsidRPr="001A0A6D">
        <w:rPr>
          <w:rFonts w:eastAsia="標楷體"/>
          <w:b/>
          <w:sz w:val="28"/>
          <w:szCs w:val="28"/>
        </w:rPr>
        <w:t>組成序列計數電路。</w:t>
      </w:r>
    </w:p>
    <w:p w:rsidR="004E7710" w:rsidRPr="001A0A6D" w:rsidRDefault="004E7710" w:rsidP="00E417E8">
      <w:pPr>
        <w:spacing w:line="360" w:lineRule="auto"/>
        <w:rPr>
          <w:rFonts w:ascii="標楷體" w:eastAsia="標楷體" w:hAnsi="標楷體"/>
          <w:b/>
          <w:color w:val="0000CC"/>
          <w:sz w:val="32"/>
          <w:szCs w:val="32"/>
          <w:lang w:eastAsia="zh-TW"/>
        </w:rPr>
      </w:pPr>
    </w:p>
    <w:p w:rsidR="00EE2F9E" w:rsidRPr="001A0A6D" w:rsidRDefault="00E417E8" w:rsidP="00E417E8">
      <w:pPr>
        <w:spacing w:line="360" w:lineRule="auto"/>
        <w:rPr>
          <w:rFonts w:ascii="標楷體" w:eastAsia="標楷體" w:hAnsi="標楷體"/>
          <w:b/>
          <w:color w:val="0000CC"/>
          <w:sz w:val="32"/>
          <w:szCs w:val="32"/>
          <w:lang w:eastAsia="zh-TW"/>
        </w:rPr>
      </w:pPr>
      <w:r w:rsidRPr="001A0A6D">
        <w:rPr>
          <w:rFonts w:ascii="標楷體" w:eastAsia="標楷體" w:hAnsi="標楷體" w:hint="eastAsia"/>
          <w:b/>
          <w:color w:val="0000CC"/>
          <w:sz w:val="32"/>
          <w:szCs w:val="32"/>
          <w:lang w:eastAsia="zh-TW"/>
        </w:rPr>
        <w:t>◎實驗單元目錄</w:t>
      </w:r>
    </w:p>
    <w:p w:rsidR="00E417E8" w:rsidRPr="001A0A6D" w:rsidRDefault="00E417E8" w:rsidP="00587741">
      <w:pPr>
        <w:spacing w:line="360" w:lineRule="auto"/>
        <w:rPr>
          <w:rFonts w:eastAsia="標楷體"/>
          <w:b/>
          <w:sz w:val="28"/>
          <w:szCs w:val="28"/>
          <w:lang w:eastAsia="zh-TW"/>
        </w:rPr>
      </w:pPr>
      <w:r w:rsidRPr="001A0A6D">
        <w:rPr>
          <w:rFonts w:ascii="標楷體" w:eastAsia="標楷體" w:hAnsi="標楷體" w:hint="eastAsia"/>
          <w:b/>
          <w:sz w:val="28"/>
          <w:szCs w:val="28"/>
          <w:lang w:eastAsia="zh-TW"/>
        </w:rPr>
        <w:t>一</w:t>
      </w:r>
      <w:r w:rsidRPr="001A0A6D">
        <w:rPr>
          <w:rFonts w:eastAsia="標楷體"/>
          <w:b/>
          <w:sz w:val="28"/>
          <w:szCs w:val="28"/>
        </w:rPr>
        <w:t>、實驗儀器設備與實驗材料</w:t>
      </w:r>
      <w:r w:rsidRPr="001A0A6D">
        <w:rPr>
          <w:rFonts w:eastAsia="標楷體" w:hint="eastAsia"/>
          <w:b/>
          <w:sz w:val="28"/>
          <w:szCs w:val="28"/>
          <w:lang w:eastAsia="zh-TW"/>
        </w:rPr>
        <w:t>表</w:t>
      </w:r>
      <w:r w:rsidR="006A0106" w:rsidRPr="001A0A6D">
        <w:rPr>
          <w:rFonts w:eastAsia="標楷體" w:hint="eastAsia"/>
          <w:b/>
          <w:sz w:val="28"/>
          <w:szCs w:val="28"/>
          <w:lang w:eastAsia="zh-TW"/>
        </w:rPr>
        <w:t>(P.02)</w:t>
      </w:r>
    </w:p>
    <w:p w:rsidR="00487513" w:rsidRPr="001A0A6D" w:rsidRDefault="00487513" w:rsidP="00587741">
      <w:pPr>
        <w:spacing w:line="360" w:lineRule="auto"/>
        <w:rPr>
          <w:rFonts w:eastAsia="標楷體"/>
          <w:b/>
          <w:sz w:val="28"/>
          <w:szCs w:val="28"/>
          <w:lang w:eastAsia="zh-TW"/>
        </w:rPr>
      </w:pPr>
      <w:r w:rsidRPr="001A0A6D">
        <w:rPr>
          <w:rFonts w:eastAsia="標楷體" w:hint="eastAsia"/>
          <w:b/>
          <w:sz w:val="28"/>
          <w:szCs w:val="28"/>
          <w:lang w:eastAsia="zh-TW"/>
        </w:rPr>
        <w:t>二</w:t>
      </w:r>
      <w:r w:rsidRPr="001A0A6D">
        <w:rPr>
          <w:rFonts w:eastAsia="標楷體"/>
          <w:b/>
          <w:sz w:val="28"/>
          <w:szCs w:val="28"/>
        </w:rPr>
        <w:t>、</w:t>
      </w:r>
      <w:r w:rsidRPr="001A0A6D">
        <w:rPr>
          <w:rFonts w:eastAsia="標楷體" w:hint="eastAsia"/>
          <w:b/>
          <w:sz w:val="28"/>
          <w:szCs w:val="28"/>
          <w:lang w:eastAsia="zh-TW"/>
        </w:rPr>
        <w:t>實驗預習</w:t>
      </w:r>
      <w:r w:rsidR="006A0106" w:rsidRPr="001A0A6D">
        <w:rPr>
          <w:rFonts w:eastAsia="標楷體" w:hint="eastAsia"/>
          <w:b/>
          <w:sz w:val="28"/>
          <w:szCs w:val="28"/>
          <w:lang w:eastAsia="zh-TW"/>
        </w:rPr>
        <w:t>(P.02)</w:t>
      </w:r>
    </w:p>
    <w:p w:rsidR="00487513" w:rsidRPr="001A0A6D" w:rsidRDefault="00487513" w:rsidP="00587741">
      <w:pPr>
        <w:spacing w:line="360" w:lineRule="auto"/>
        <w:rPr>
          <w:rFonts w:eastAsia="標楷體"/>
          <w:b/>
          <w:sz w:val="28"/>
          <w:szCs w:val="28"/>
          <w:lang w:eastAsia="zh-TW"/>
        </w:rPr>
      </w:pPr>
      <w:r w:rsidRPr="001A0A6D">
        <w:rPr>
          <w:rFonts w:eastAsia="標楷體" w:hint="eastAsia"/>
          <w:b/>
          <w:sz w:val="28"/>
          <w:szCs w:val="28"/>
          <w:lang w:eastAsia="zh-TW"/>
        </w:rPr>
        <w:t>三</w:t>
      </w:r>
      <w:r w:rsidRPr="001A0A6D">
        <w:rPr>
          <w:rFonts w:eastAsia="標楷體"/>
          <w:b/>
          <w:sz w:val="28"/>
          <w:szCs w:val="28"/>
        </w:rPr>
        <w:t>、</w:t>
      </w:r>
      <w:r w:rsidRPr="001A0A6D">
        <w:rPr>
          <w:rFonts w:eastAsia="標楷體" w:hint="eastAsia"/>
          <w:b/>
          <w:sz w:val="28"/>
          <w:szCs w:val="28"/>
          <w:lang w:eastAsia="zh-TW"/>
        </w:rPr>
        <w:t>零組件介紹</w:t>
      </w:r>
      <w:r w:rsidR="006A0106" w:rsidRPr="001A0A6D">
        <w:rPr>
          <w:rFonts w:eastAsia="標楷體" w:hint="eastAsia"/>
          <w:b/>
          <w:sz w:val="28"/>
          <w:szCs w:val="28"/>
          <w:lang w:eastAsia="zh-TW"/>
        </w:rPr>
        <w:t>(P.0</w:t>
      </w:r>
      <w:r w:rsidR="00625F95" w:rsidRPr="001A0A6D">
        <w:rPr>
          <w:rFonts w:eastAsia="標楷體" w:hint="eastAsia"/>
          <w:b/>
          <w:sz w:val="28"/>
          <w:szCs w:val="28"/>
          <w:lang w:eastAsia="zh-TW"/>
        </w:rPr>
        <w:t>3</w:t>
      </w:r>
      <w:r w:rsidR="006A0106" w:rsidRPr="001A0A6D">
        <w:rPr>
          <w:rFonts w:eastAsia="標楷體" w:hint="eastAsia"/>
          <w:b/>
          <w:sz w:val="28"/>
          <w:szCs w:val="28"/>
          <w:lang w:eastAsia="zh-TW"/>
        </w:rPr>
        <w:t>)</w:t>
      </w:r>
    </w:p>
    <w:p w:rsidR="00487513" w:rsidRPr="001A0A6D" w:rsidRDefault="00487513" w:rsidP="00587741">
      <w:pPr>
        <w:spacing w:line="360" w:lineRule="auto"/>
        <w:rPr>
          <w:rFonts w:eastAsia="標楷體"/>
          <w:b/>
          <w:sz w:val="28"/>
          <w:szCs w:val="28"/>
          <w:lang w:eastAsia="zh-TW"/>
        </w:rPr>
      </w:pPr>
      <w:r w:rsidRPr="001A0A6D">
        <w:rPr>
          <w:rFonts w:eastAsia="標楷體" w:hint="eastAsia"/>
          <w:b/>
          <w:sz w:val="28"/>
          <w:szCs w:val="28"/>
          <w:lang w:eastAsia="zh-TW"/>
        </w:rPr>
        <w:t>四</w:t>
      </w:r>
      <w:r w:rsidRPr="001A0A6D">
        <w:rPr>
          <w:rFonts w:eastAsia="標楷體"/>
          <w:b/>
          <w:sz w:val="28"/>
          <w:szCs w:val="28"/>
        </w:rPr>
        <w:t>、</w:t>
      </w:r>
      <w:r w:rsidR="004E7710" w:rsidRPr="001A0A6D">
        <w:rPr>
          <w:rFonts w:eastAsia="標楷體"/>
          <w:b/>
          <w:sz w:val="32"/>
          <w:szCs w:val="32"/>
        </w:rPr>
        <w:t>電路說明</w:t>
      </w:r>
      <w:r w:rsidR="006A0106" w:rsidRPr="001A0A6D">
        <w:rPr>
          <w:rFonts w:eastAsia="標楷體" w:hint="eastAsia"/>
          <w:b/>
          <w:sz w:val="28"/>
          <w:szCs w:val="28"/>
          <w:lang w:eastAsia="zh-TW"/>
        </w:rPr>
        <w:t>(P.07)</w:t>
      </w:r>
    </w:p>
    <w:p w:rsidR="00487513" w:rsidRPr="001A0A6D" w:rsidRDefault="00487513" w:rsidP="00587741">
      <w:pPr>
        <w:spacing w:line="360" w:lineRule="auto"/>
        <w:rPr>
          <w:rFonts w:eastAsia="標楷體"/>
          <w:b/>
          <w:sz w:val="28"/>
          <w:szCs w:val="28"/>
          <w:lang w:eastAsia="zh-TW"/>
        </w:rPr>
      </w:pPr>
      <w:r w:rsidRPr="001A0A6D">
        <w:rPr>
          <w:rFonts w:eastAsia="標楷體"/>
          <w:b/>
          <w:sz w:val="28"/>
          <w:szCs w:val="28"/>
          <w:lang w:eastAsia="zh-TW"/>
        </w:rPr>
        <w:t>五</w:t>
      </w:r>
      <w:r w:rsidRPr="001A0A6D">
        <w:rPr>
          <w:rFonts w:eastAsia="標楷體"/>
          <w:b/>
          <w:sz w:val="28"/>
          <w:szCs w:val="28"/>
        </w:rPr>
        <w:t>、</w:t>
      </w:r>
      <w:r w:rsidR="004E7710" w:rsidRPr="001A0A6D">
        <w:rPr>
          <w:rFonts w:eastAsia="標楷體"/>
          <w:b/>
          <w:sz w:val="28"/>
          <w:szCs w:val="28"/>
        </w:rPr>
        <w:t>實驗要求</w:t>
      </w:r>
      <w:r w:rsidR="006A0106" w:rsidRPr="001A0A6D">
        <w:rPr>
          <w:rFonts w:eastAsia="標楷體"/>
          <w:b/>
          <w:sz w:val="28"/>
          <w:szCs w:val="28"/>
          <w:lang w:eastAsia="zh-TW"/>
        </w:rPr>
        <w:t>(P.08)</w:t>
      </w:r>
    </w:p>
    <w:p w:rsidR="00487513" w:rsidRPr="001A0A6D" w:rsidRDefault="00487513" w:rsidP="00587741">
      <w:pPr>
        <w:spacing w:line="360" w:lineRule="auto"/>
        <w:rPr>
          <w:rFonts w:eastAsia="標楷體"/>
          <w:b/>
          <w:sz w:val="28"/>
          <w:szCs w:val="28"/>
          <w:lang w:eastAsia="zh-TW"/>
        </w:rPr>
      </w:pPr>
      <w:r w:rsidRPr="001A0A6D">
        <w:rPr>
          <w:rFonts w:eastAsia="標楷體"/>
          <w:b/>
          <w:sz w:val="28"/>
          <w:szCs w:val="28"/>
          <w:lang w:eastAsia="zh-TW"/>
        </w:rPr>
        <w:t>六</w:t>
      </w:r>
      <w:r w:rsidRPr="001A0A6D">
        <w:rPr>
          <w:rFonts w:eastAsia="標楷體"/>
          <w:b/>
          <w:sz w:val="28"/>
          <w:szCs w:val="28"/>
        </w:rPr>
        <w:t>、</w:t>
      </w:r>
      <w:r w:rsidR="004E7710" w:rsidRPr="001A0A6D">
        <w:rPr>
          <w:rFonts w:eastAsia="標楷體"/>
          <w:b/>
          <w:sz w:val="28"/>
          <w:szCs w:val="28"/>
        </w:rPr>
        <w:t>實驗設計</w:t>
      </w:r>
      <w:r w:rsidR="004E7710" w:rsidRPr="001A0A6D">
        <w:rPr>
          <w:rFonts w:eastAsia="標楷體"/>
          <w:b/>
          <w:sz w:val="28"/>
          <w:szCs w:val="28"/>
          <w:lang w:eastAsia="zh-TW"/>
        </w:rPr>
        <w:t>程序</w:t>
      </w:r>
      <w:r w:rsidR="00A82CF4" w:rsidRPr="001A0A6D">
        <w:rPr>
          <w:rFonts w:eastAsia="標楷體"/>
          <w:b/>
          <w:sz w:val="28"/>
          <w:szCs w:val="28"/>
          <w:lang w:eastAsia="zh-TW"/>
        </w:rPr>
        <w:t>(P.</w:t>
      </w:r>
      <w:r w:rsidR="00A82CF4" w:rsidRPr="001A0A6D">
        <w:rPr>
          <w:rFonts w:eastAsia="標楷體" w:hint="eastAsia"/>
          <w:b/>
          <w:sz w:val="28"/>
          <w:szCs w:val="28"/>
          <w:lang w:eastAsia="zh-TW"/>
        </w:rPr>
        <w:t>09</w:t>
      </w:r>
      <w:r w:rsidR="006A0106" w:rsidRPr="001A0A6D">
        <w:rPr>
          <w:rFonts w:eastAsia="標楷體"/>
          <w:b/>
          <w:sz w:val="28"/>
          <w:szCs w:val="28"/>
          <w:lang w:eastAsia="zh-TW"/>
        </w:rPr>
        <w:t>)</w:t>
      </w:r>
    </w:p>
    <w:p w:rsidR="00487513" w:rsidRPr="001A0A6D" w:rsidRDefault="00487513" w:rsidP="00587741">
      <w:pPr>
        <w:spacing w:line="360" w:lineRule="auto"/>
        <w:rPr>
          <w:rFonts w:eastAsia="標楷體"/>
          <w:b/>
          <w:sz w:val="28"/>
          <w:szCs w:val="28"/>
          <w:lang w:eastAsia="zh-TW"/>
        </w:rPr>
      </w:pPr>
      <w:r w:rsidRPr="001A0A6D">
        <w:rPr>
          <w:rFonts w:eastAsia="標楷體"/>
          <w:b/>
          <w:sz w:val="28"/>
          <w:szCs w:val="28"/>
          <w:lang w:eastAsia="zh-TW"/>
        </w:rPr>
        <w:t>七</w:t>
      </w:r>
      <w:r w:rsidRPr="001A0A6D">
        <w:rPr>
          <w:rFonts w:eastAsia="標楷體"/>
          <w:b/>
          <w:sz w:val="28"/>
          <w:szCs w:val="28"/>
        </w:rPr>
        <w:t>、</w:t>
      </w:r>
      <w:r w:rsidR="004E7710" w:rsidRPr="001A0A6D">
        <w:rPr>
          <w:rFonts w:eastAsia="標楷體"/>
          <w:b/>
          <w:sz w:val="28"/>
          <w:szCs w:val="28"/>
        </w:rPr>
        <w:t>實驗電路模擬</w:t>
      </w:r>
      <w:r w:rsidR="006A0106" w:rsidRPr="001A0A6D">
        <w:rPr>
          <w:rFonts w:eastAsia="標楷體"/>
          <w:b/>
          <w:sz w:val="28"/>
          <w:szCs w:val="28"/>
          <w:lang w:eastAsia="zh-TW"/>
        </w:rPr>
        <w:t>(P.1</w:t>
      </w:r>
      <w:r w:rsidR="00A82CF4" w:rsidRPr="001A0A6D">
        <w:rPr>
          <w:rFonts w:eastAsia="標楷體" w:hint="eastAsia"/>
          <w:b/>
          <w:sz w:val="28"/>
          <w:szCs w:val="28"/>
          <w:lang w:eastAsia="zh-TW"/>
        </w:rPr>
        <w:t>0</w:t>
      </w:r>
      <w:r w:rsidR="006A0106" w:rsidRPr="001A0A6D">
        <w:rPr>
          <w:rFonts w:eastAsia="標楷體"/>
          <w:b/>
          <w:sz w:val="28"/>
          <w:szCs w:val="28"/>
          <w:lang w:eastAsia="zh-TW"/>
        </w:rPr>
        <w:t>)</w:t>
      </w:r>
    </w:p>
    <w:p w:rsidR="00487513" w:rsidRPr="001A0A6D" w:rsidRDefault="00487513" w:rsidP="00587741">
      <w:pPr>
        <w:spacing w:line="360" w:lineRule="auto"/>
        <w:rPr>
          <w:rFonts w:eastAsia="標楷體"/>
          <w:b/>
          <w:sz w:val="28"/>
          <w:szCs w:val="28"/>
          <w:lang w:eastAsia="zh-TW"/>
        </w:rPr>
      </w:pPr>
      <w:r w:rsidRPr="001A0A6D">
        <w:rPr>
          <w:rFonts w:eastAsia="標楷體"/>
          <w:b/>
          <w:sz w:val="28"/>
          <w:szCs w:val="28"/>
          <w:lang w:eastAsia="zh-TW"/>
        </w:rPr>
        <w:t>八</w:t>
      </w:r>
      <w:r w:rsidRPr="001A0A6D">
        <w:rPr>
          <w:rFonts w:eastAsia="標楷體"/>
          <w:b/>
          <w:sz w:val="28"/>
          <w:szCs w:val="28"/>
        </w:rPr>
        <w:t>、</w:t>
      </w:r>
      <w:r w:rsidR="004E7710" w:rsidRPr="001A0A6D">
        <w:rPr>
          <w:rFonts w:eastAsia="標楷體"/>
          <w:b/>
          <w:sz w:val="28"/>
          <w:szCs w:val="28"/>
        </w:rPr>
        <w:t>實驗電路測試</w:t>
      </w:r>
      <w:r w:rsidR="006A0106" w:rsidRPr="001A0A6D">
        <w:rPr>
          <w:rFonts w:eastAsia="標楷體"/>
          <w:b/>
          <w:sz w:val="28"/>
          <w:szCs w:val="28"/>
          <w:lang w:eastAsia="zh-TW"/>
        </w:rPr>
        <w:t>(P.1</w:t>
      </w:r>
      <w:r w:rsidR="00A82CF4" w:rsidRPr="001A0A6D">
        <w:rPr>
          <w:rFonts w:eastAsia="標楷體" w:hint="eastAsia"/>
          <w:b/>
          <w:sz w:val="28"/>
          <w:szCs w:val="28"/>
          <w:lang w:eastAsia="zh-TW"/>
        </w:rPr>
        <w:t>2</w:t>
      </w:r>
      <w:r w:rsidR="006A0106" w:rsidRPr="001A0A6D">
        <w:rPr>
          <w:rFonts w:eastAsia="標楷體"/>
          <w:b/>
          <w:sz w:val="28"/>
          <w:szCs w:val="28"/>
          <w:lang w:eastAsia="zh-TW"/>
        </w:rPr>
        <w:t>)</w:t>
      </w:r>
    </w:p>
    <w:p w:rsidR="00487513" w:rsidRPr="001A0A6D" w:rsidRDefault="00487513" w:rsidP="00587741">
      <w:pPr>
        <w:spacing w:line="360" w:lineRule="auto"/>
        <w:rPr>
          <w:rFonts w:eastAsia="標楷體"/>
          <w:b/>
          <w:sz w:val="28"/>
          <w:szCs w:val="28"/>
          <w:lang w:eastAsia="zh-TW"/>
        </w:rPr>
      </w:pPr>
      <w:r w:rsidRPr="001A0A6D">
        <w:rPr>
          <w:rFonts w:eastAsia="標楷體"/>
          <w:b/>
          <w:sz w:val="28"/>
          <w:szCs w:val="28"/>
          <w:lang w:eastAsia="zh-TW"/>
        </w:rPr>
        <w:t>九</w:t>
      </w:r>
      <w:r w:rsidRPr="001A0A6D">
        <w:rPr>
          <w:rFonts w:eastAsia="標楷體"/>
          <w:b/>
          <w:sz w:val="28"/>
          <w:szCs w:val="28"/>
        </w:rPr>
        <w:t>、</w:t>
      </w:r>
      <w:r w:rsidR="004E7710" w:rsidRPr="001A0A6D">
        <w:rPr>
          <w:rFonts w:eastAsia="標楷體"/>
          <w:b/>
          <w:sz w:val="28"/>
          <w:szCs w:val="28"/>
          <w:lang w:eastAsia="zh-TW"/>
        </w:rPr>
        <w:t>實驗電路檢測</w:t>
      </w:r>
      <w:r w:rsidR="006A0106" w:rsidRPr="001A0A6D">
        <w:rPr>
          <w:rFonts w:eastAsia="標楷體"/>
          <w:b/>
          <w:sz w:val="28"/>
          <w:szCs w:val="28"/>
          <w:lang w:eastAsia="zh-TW"/>
        </w:rPr>
        <w:t>(P.1</w:t>
      </w:r>
      <w:r w:rsidR="00A82CF4" w:rsidRPr="001A0A6D">
        <w:rPr>
          <w:rFonts w:eastAsia="標楷體" w:hint="eastAsia"/>
          <w:b/>
          <w:sz w:val="28"/>
          <w:szCs w:val="28"/>
          <w:lang w:eastAsia="zh-TW"/>
        </w:rPr>
        <w:t>3</w:t>
      </w:r>
      <w:r w:rsidR="006A0106" w:rsidRPr="001A0A6D">
        <w:rPr>
          <w:rFonts w:eastAsia="標楷體"/>
          <w:b/>
          <w:sz w:val="28"/>
          <w:szCs w:val="28"/>
          <w:lang w:eastAsia="zh-TW"/>
        </w:rPr>
        <w:t>)</w:t>
      </w:r>
    </w:p>
    <w:p w:rsidR="0051211E" w:rsidRDefault="004E7710" w:rsidP="00587741">
      <w:pPr>
        <w:pStyle w:val="a8"/>
        <w:spacing w:line="360" w:lineRule="auto"/>
        <w:rPr>
          <w:rFonts w:ascii="Times New Roman" w:eastAsia="標楷體" w:hAnsi="Times New Roman" w:cs="Times New Roman"/>
          <w:b/>
          <w:sz w:val="28"/>
          <w:szCs w:val="28"/>
          <w:lang w:eastAsia="zh-TW"/>
        </w:rPr>
      </w:pPr>
      <w:r w:rsidRPr="001A0A6D">
        <w:rPr>
          <w:rFonts w:ascii="Times New Roman" w:eastAsia="標楷體" w:hAnsi="Times New Roman" w:cs="Times New Roman"/>
          <w:b/>
          <w:sz w:val="28"/>
          <w:szCs w:val="28"/>
          <w:lang w:eastAsia="zh-TW"/>
        </w:rPr>
        <w:t>十</w:t>
      </w:r>
      <w:r w:rsidR="0051211E" w:rsidRPr="001A0A6D">
        <w:rPr>
          <w:rFonts w:ascii="Times New Roman" w:eastAsia="標楷體" w:hAnsi="Times New Roman" w:cs="Times New Roman"/>
          <w:b/>
          <w:sz w:val="28"/>
          <w:szCs w:val="28"/>
        </w:rPr>
        <w:t>、實驗問題與討論</w:t>
      </w:r>
      <w:r w:rsidR="006A0106" w:rsidRPr="001A0A6D">
        <w:rPr>
          <w:rFonts w:ascii="Times New Roman" w:eastAsia="標楷體" w:hAnsi="Times New Roman" w:cs="Times New Roman"/>
          <w:b/>
          <w:sz w:val="28"/>
          <w:szCs w:val="28"/>
          <w:lang w:eastAsia="zh-TW"/>
        </w:rPr>
        <w:t>(P.1</w:t>
      </w:r>
      <w:r w:rsidR="00A82CF4" w:rsidRPr="001A0A6D">
        <w:rPr>
          <w:rFonts w:ascii="Times New Roman" w:eastAsia="標楷體" w:hAnsi="Times New Roman" w:cs="Times New Roman" w:hint="eastAsia"/>
          <w:b/>
          <w:sz w:val="28"/>
          <w:szCs w:val="28"/>
          <w:lang w:eastAsia="zh-TW"/>
        </w:rPr>
        <w:t>3</w:t>
      </w:r>
      <w:r w:rsidR="006A0106" w:rsidRPr="001A0A6D">
        <w:rPr>
          <w:rFonts w:ascii="Times New Roman" w:eastAsia="標楷體" w:hAnsi="Times New Roman" w:cs="Times New Roman"/>
          <w:b/>
          <w:sz w:val="28"/>
          <w:szCs w:val="28"/>
          <w:lang w:eastAsia="zh-TW"/>
        </w:rPr>
        <w:t>)</w:t>
      </w:r>
    </w:p>
    <w:p w:rsidR="00587741" w:rsidRPr="001A0A6D" w:rsidRDefault="00587741" w:rsidP="00587741">
      <w:pPr>
        <w:pStyle w:val="a8"/>
        <w:spacing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r w:rsidRPr="001A0A6D">
        <w:rPr>
          <w:rFonts w:ascii="Times New Roman" w:eastAsia="標楷體" w:hAnsi="Times New Roman" w:cs="Times New Roman"/>
          <w:b/>
          <w:sz w:val="28"/>
          <w:szCs w:val="28"/>
          <w:lang w:eastAsia="zh-TW"/>
        </w:rPr>
        <w:t>十</w:t>
      </w:r>
      <w:r>
        <w:rPr>
          <w:rFonts w:ascii="Times New Roman" w:eastAsia="標楷體" w:hAnsi="Times New Roman" w:cs="Times New Roman" w:hint="eastAsia"/>
          <w:b/>
          <w:sz w:val="28"/>
          <w:szCs w:val="28"/>
          <w:lang w:eastAsia="zh-TW"/>
        </w:rPr>
        <w:t>一</w:t>
      </w:r>
      <w:r w:rsidRPr="001A0A6D">
        <w:rPr>
          <w:rFonts w:ascii="Times New Roman" w:eastAsia="標楷體" w:hAnsi="Times New Roman" w:cs="Times New Roman"/>
          <w:b/>
          <w:sz w:val="28"/>
          <w:szCs w:val="28"/>
        </w:rPr>
        <w:t>、</w:t>
      </w:r>
      <w:r w:rsidR="00F756E1" w:rsidRPr="00565C59">
        <w:rPr>
          <w:rFonts w:eastAsia="標楷體"/>
          <w:b/>
          <w:sz w:val="28"/>
          <w:szCs w:val="28"/>
        </w:rPr>
        <w:t>撰寫實驗結論</w:t>
      </w:r>
      <w:r w:rsidR="00F756E1" w:rsidRPr="00565C59">
        <w:rPr>
          <w:rFonts w:eastAsia="標楷體" w:hint="eastAsia"/>
          <w:b/>
          <w:sz w:val="28"/>
          <w:szCs w:val="28"/>
        </w:rPr>
        <w:t>與心得</w:t>
      </w:r>
      <w:r w:rsidR="00F756E1" w:rsidRPr="001A0A6D">
        <w:rPr>
          <w:rFonts w:eastAsia="標楷體"/>
          <w:b/>
          <w:sz w:val="28"/>
          <w:szCs w:val="28"/>
          <w:lang w:eastAsia="zh-TW"/>
        </w:rPr>
        <w:t>(P.1</w:t>
      </w:r>
      <w:r w:rsidR="00F756E1" w:rsidRPr="001A0A6D">
        <w:rPr>
          <w:rFonts w:eastAsia="標楷體" w:hint="eastAsia"/>
          <w:b/>
          <w:sz w:val="28"/>
          <w:szCs w:val="28"/>
          <w:lang w:eastAsia="zh-TW"/>
        </w:rPr>
        <w:t>3</w:t>
      </w:r>
      <w:r w:rsidR="00F756E1" w:rsidRPr="001A0A6D">
        <w:rPr>
          <w:rFonts w:eastAsia="標楷體"/>
          <w:b/>
          <w:sz w:val="28"/>
          <w:szCs w:val="28"/>
          <w:lang w:eastAsia="zh-TW"/>
        </w:rPr>
        <w:t>)</w:t>
      </w:r>
    </w:p>
    <w:p w:rsidR="00587741" w:rsidRDefault="00587741" w:rsidP="00587741">
      <w:pPr>
        <w:spacing w:line="360" w:lineRule="auto"/>
        <w:rPr>
          <w:rFonts w:eastAsia="標楷體"/>
          <w:b/>
          <w:sz w:val="28"/>
          <w:szCs w:val="28"/>
          <w:lang w:eastAsia="zh-TW"/>
        </w:rPr>
      </w:pPr>
      <w:r w:rsidRPr="008254B1">
        <w:rPr>
          <w:rFonts w:ascii="標楷體" w:eastAsia="標楷體" w:hAnsi="標楷體"/>
          <w:b/>
          <w:sz w:val="32"/>
          <w:szCs w:val="32"/>
        </w:rPr>
        <w:t>十</w:t>
      </w:r>
      <w:r>
        <w:rPr>
          <w:rFonts w:ascii="標楷體" w:eastAsia="標楷體" w:hAnsi="標楷體" w:hint="eastAsia"/>
          <w:b/>
          <w:sz w:val="32"/>
          <w:szCs w:val="32"/>
          <w:lang w:eastAsia="zh-TW"/>
        </w:rPr>
        <w:t>二</w:t>
      </w:r>
      <w:r w:rsidRPr="008254B1">
        <w:rPr>
          <w:rFonts w:ascii="標楷體" w:eastAsia="標楷體" w:hAnsi="標楷體"/>
          <w:b/>
          <w:sz w:val="32"/>
          <w:szCs w:val="32"/>
        </w:rPr>
        <w:t>、</w:t>
      </w:r>
      <w:r w:rsidR="00F756E1" w:rsidRPr="001A0A6D">
        <w:rPr>
          <w:rFonts w:eastAsia="標楷體"/>
          <w:b/>
          <w:sz w:val="28"/>
          <w:szCs w:val="28"/>
        </w:rPr>
        <w:t>實驗</w:t>
      </w:r>
      <w:r w:rsidR="00F756E1" w:rsidRPr="00587741">
        <w:rPr>
          <w:rFonts w:ascii="標楷體" w:eastAsia="標楷體" w:hAnsi="標楷體"/>
          <w:b/>
          <w:sz w:val="32"/>
          <w:szCs w:val="32"/>
        </w:rPr>
        <w:t>實驗</w:t>
      </w:r>
      <w:r w:rsidR="00F756E1" w:rsidRPr="00587741">
        <w:rPr>
          <w:rFonts w:ascii="標楷體" w:eastAsia="標楷體" w:hAnsi="標楷體" w:hint="eastAsia"/>
          <w:b/>
          <w:sz w:val="32"/>
          <w:szCs w:val="32"/>
        </w:rPr>
        <w:t>綜合評論</w:t>
      </w:r>
      <w:r w:rsidR="00F756E1" w:rsidRPr="001A0A6D">
        <w:rPr>
          <w:rFonts w:eastAsia="標楷體"/>
          <w:b/>
          <w:sz w:val="28"/>
          <w:szCs w:val="28"/>
          <w:lang w:eastAsia="zh-TW"/>
        </w:rPr>
        <w:t>(P.1</w:t>
      </w:r>
      <w:r w:rsidR="00F756E1" w:rsidRPr="001A0A6D">
        <w:rPr>
          <w:rFonts w:eastAsia="標楷體" w:hint="eastAsia"/>
          <w:b/>
          <w:sz w:val="28"/>
          <w:szCs w:val="28"/>
          <w:lang w:eastAsia="zh-TW"/>
        </w:rPr>
        <w:t>3</w:t>
      </w:r>
      <w:r w:rsidR="00F756E1" w:rsidRPr="001A0A6D">
        <w:rPr>
          <w:rFonts w:eastAsia="標楷體"/>
          <w:b/>
          <w:sz w:val="28"/>
          <w:szCs w:val="28"/>
          <w:lang w:eastAsia="zh-TW"/>
        </w:rPr>
        <w:t>)</w:t>
      </w:r>
    </w:p>
    <w:p w:rsidR="000C4D3B" w:rsidRDefault="00587741" w:rsidP="00587741">
      <w:pPr>
        <w:pStyle w:val="a8"/>
        <w:spacing w:line="360" w:lineRule="auto"/>
        <w:rPr>
          <w:rFonts w:ascii="Times New Roman" w:eastAsia="標楷體" w:hAnsi="Times New Roman" w:cs="Times New Roman"/>
          <w:b/>
          <w:sz w:val="28"/>
          <w:szCs w:val="28"/>
          <w:lang w:eastAsia="zh-TW"/>
        </w:rPr>
      </w:pPr>
      <w:r>
        <w:rPr>
          <w:rFonts w:ascii="Times New Roman" w:eastAsia="標楷體" w:hAnsi="Times New Roman" w:cs="Times New Roman"/>
          <w:b/>
          <w:sz w:val="28"/>
          <w:szCs w:val="28"/>
          <w:lang w:eastAsia="zh-TW"/>
        </w:rPr>
        <w:t>十</w:t>
      </w:r>
      <w:r>
        <w:rPr>
          <w:rFonts w:ascii="Times New Roman" w:eastAsia="標楷體" w:hAnsi="Times New Roman" w:cs="Times New Roman" w:hint="eastAsia"/>
          <w:b/>
          <w:sz w:val="28"/>
          <w:szCs w:val="28"/>
          <w:lang w:eastAsia="zh-TW"/>
        </w:rPr>
        <w:t>三</w:t>
      </w:r>
      <w:r w:rsidR="00487513" w:rsidRPr="001A0A6D">
        <w:rPr>
          <w:rFonts w:ascii="Times New Roman" w:eastAsia="標楷體" w:hAnsi="Times New Roman" w:cs="Times New Roman"/>
          <w:b/>
          <w:sz w:val="28"/>
          <w:szCs w:val="28"/>
          <w:lang w:eastAsia="zh-TW"/>
        </w:rPr>
        <w:t>、</w:t>
      </w:r>
      <w:r w:rsidR="000C4D3B" w:rsidRPr="000C4D3B">
        <w:rPr>
          <w:rFonts w:ascii="標楷體" w:eastAsia="標楷體" w:hAnsi="標楷體" w:hint="eastAsia"/>
          <w:b/>
          <w:sz w:val="28"/>
          <w:szCs w:val="28"/>
        </w:rPr>
        <w:t>附上實驗進度紀錄</w:t>
      </w:r>
      <w:r w:rsidR="00516B36">
        <w:rPr>
          <w:rFonts w:ascii="標楷體" w:eastAsia="標楷體" w:hAnsi="標楷體" w:hint="eastAsia"/>
          <w:b/>
          <w:sz w:val="28"/>
          <w:szCs w:val="28"/>
          <w:lang w:eastAsia="zh-TW"/>
        </w:rPr>
        <w:t>單</w:t>
      </w:r>
      <w:r w:rsidR="000C4D3B" w:rsidRPr="000C4D3B">
        <w:rPr>
          <w:rFonts w:ascii="標楷體" w:eastAsia="標楷體" w:hAnsi="標楷體" w:hint="eastAsia"/>
          <w:b/>
          <w:sz w:val="28"/>
          <w:szCs w:val="28"/>
        </w:rPr>
        <w:t>(照片檔)</w:t>
      </w:r>
      <w:r w:rsidR="000C4D3B" w:rsidRPr="000C4D3B">
        <w:rPr>
          <w:rFonts w:ascii="標楷體" w:eastAsia="標楷體" w:hAnsi="標楷體" w:hint="eastAsia"/>
          <w:b/>
          <w:sz w:val="28"/>
          <w:szCs w:val="28"/>
          <w:lang w:eastAsia="zh-TW"/>
        </w:rPr>
        <w:t>及麵包板</w:t>
      </w:r>
      <w:r w:rsidR="00516B36">
        <w:rPr>
          <w:rFonts w:ascii="標楷體" w:eastAsia="標楷體" w:hAnsi="標楷體" w:hint="eastAsia"/>
          <w:b/>
          <w:sz w:val="28"/>
          <w:szCs w:val="28"/>
          <w:lang w:eastAsia="zh-TW"/>
        </w:rPr>
        <w:t>電路</w:t>
      </w:r>
      <w:r w:rsidR="000C4D3B" w:rsidRPr="000C4D3B">
        <w:rPr>
          <w:rFonts w:ascii="標楷體" w:eastAsia="標楷體" w:hAnsi="標楷體" w:hint="eastAsia"/>
          <w:b/>
          <w:sz w:val="28"/>
          <w:szCs w:val="28"/>
          <w:lang w:eastAsia="zh-TW"/>
        </w:rPr>
        <w:t>組裝圖檔</w:t>
      </w:r>
      <w:r w:rsidR="000C4D3B" w:rsidRPr="000C4D3B">
        <w:rPr>
          <w:rFonts w:ascii="標楷體" w:eastAsia="標楷體" w:hAnsi="標楷體" w:hint="eastAsia"/>
          <w:b/>
          <w:sz w:val="28"/>
          <w:szCs w:val="28"/>
        </w:rPr>
        <w:t>(照片檔)</w:t>
      </w:r>
      <w:r w:rsidR="000C4D3B" w:rsidRPr="000C4D3B">
        <w:rPr>
          <w:rFonts w:ascii="Times New Roman" w:eastAsia="標楷體" w:hAnsi="Times New Roman" w:cs="Times New Roman"/>
          <w:b/>
          <w:sz w:val="28"/>
          <w:szCs w:val="28"/>
          <w:lang w:eastAsia="zh-TW"/>
        </w:rPr>
        <w:t xml:space="preserve"> </w:t>
      </w:r>
      <w:r w:rsidR="000C4D3B" w:rsidRPr="001A0A6D">
        <w:rPr>
          <w:rFonts w:ascii="Times New Roman" w:eastAsia="標楷體" w:hAnsi="Times New Roman" w:cs="Times New Roman"/>
          <w:b/>
          <w:sz w:val="28"/>
          <w:szCs w:val="28"/>
          <w:lang w:eastAsia="zh-TW"/>
        </w:rPr>
        <w:t>(P.1</w:t>
      </w:r>
      <w:r w:rsidR="000C4D3B">
        <w:rPr>
          <w:rFonts w:ascii="Times New Roman" w:eastAsia="標楷體" w:hAnsi="Times New Roman" w:cs="Times New Roman" w:hint="eastAsia"/>
          <w:b/>
          <w:sz w:val="28"/>
          <w:szCs w:val="28"/>
          <w:lang w:eastAsia="zh-TW"/>
        </w:rPr>
        <w:t>4</w:t>
      </w:r>
      <w:r w:rsidR="000C4D3B" w:rsidRPr="001A0A6D">
        <w:rPr>
          <w:rFonts w:ascii="Times New Roman" w:eastAsia="標楷體" w:hAnsi="Times New Roman" w:cs="Times New Roman"/>
          <w:b/>
          <w:sz w:val="28"/>
          <w:szCs w:val="28"/>
          <w:lang w:eastAsia="zh-TW"/>
        </w:rPr>
        <w:t>)</w:t>
      </w:r>
    </w:p>
    <w:p w:rsidR="00487513" w:rsidRPr="001A0A6D" w:rsidRDefault="000C4D3B" w:rsidP="000C4D3B">
      <w:pPr>
        <w:pStyle w:val="a8"/>
        <w:spacing w:line="360" w:lineRule="auto"/>
        <w:rPr>
          <w:rFonts w:eastAsia="標楷體"/>
          <w:b/>
          <w:sz w:val="28"/>
          <w:szCs w:val="28"/>
          <w:lang w:eastAsia="zh-TW"/>
        </w:rPr>
      </w:pPr>
      <w:r>
        <w:rPr>
          <w:rFonts w:ascii="Times New Roman" w:eastAsia="標楷體" w:hAnsi="Times New Roman" w:cs="Times New Roman"/>
          <w:b/>
          <w:sz w:val="28"/>
          <w:szCs w:val="28"/>
          <w:lang w:eastAsia="zh-TW"/>
        </w:rPr>
        <w:t>十</w:t>
      </w:r>
      <w:r>
        <w:rPr>
          <w:rFonts w:ascii="Times New Roman" w:eastAsia="標楷體" w:hAnsi="Times New Roman" w:cs="Times New Roman" w:hint="eastAsia"/>
          <w:b/>
          <w:sz w:val="28"/>
          <w:szCs w:val="28"/>
          <w:lang w:eastAsia="zh-TW"/>
        </w:rPr>
        <w:t>四</w:t>
      </w:r>
      <w:r w:rsidRPr="001A0A6D">
        <w:rPr>
          <w:rFonts w:ascii="Times New Roman" w:eastAsia="標楷體" w:hAnsi="Times New Roman" w:cs="Times New Roman"/>
          <w:b/>
          <w:sz w:val="28"/>
          <w:szCs w:val="28"/>
          <w:lang w:eastAsia="zh-TW"/>
        </w:rPr>
        <w:t>、</w:t>
      </w:r>
      <w:r w:rsidR="00487513" w:rsidRPr="001A0A6D">
        <w:rPr>
          <w:rFonts w:ascii="Times New Roman" w:eastAsia="標楷體" w:hAnsi="Times New Roman" w:cs="Times New Roman"/>
          <w:b/>
          <w:sz w:val="28"/>
          <w:szCs w:val="28"/>
          <w:lang w:eastAsia="zh-TW"/>
        </w:rPr>
        <w:t>實驗參考資料來源</w:t>
      </w:r>
      <w:r w:rsidR="006A0106" w:rsidRPr="001A0A6D">
        <w:rPr>
          <w:rFonts w:ascii="Times New Roman" w:eastAsia="標楷體" w:hAnsi="Times New Roman" w:cs="Times New Roman"/>
          <w:b/>
          <w:sz w:val="28"/>
          <w:szCs w:val="28"/>
          <w:lang w:eastAsia="zh-TW"/>
        </w:rPr>
        <w:t>(P.14)</w:t>
      </w:r>
    </w:p>
    <w:p w:rsidR="00E417E8" w:rsidRPr="001A0A6D" w:rsidRDefault="00E417E8" w:rsidP="00E417E8">
      <w:pPr>
        <w:spacing w:line="360" w:lineRule="auto"/>
        <w:rPr>
          <w:rFonts w:eastAsia="標楷體"/>
          <w:b/>
          <w:color w:val="0000CC"/>
          <w:sz w:val="32"/>
          <w:szCs w:val="32"/>
          <w:lang w:eastAsia="zh-TW"/>
        </w:rPr>
      </w:pPr>
      <w:r w:rsidRPr="001A0A6D">
        <w:rPr>
          <w:rFonts w:eastAsia="標楷體"/>
          <w:b/>
          <w:sz w:val="28"/>
          <w:szCs w:val="28"/>
        </w:rPr>
        <w:br w:type="page"/>
      </w:r>
      <w:r w:rsidRPr="001A0A6D">
        <w:rPr>
          <w:rFonts w:ascii="標楷體" w:eastAsia="標楷體" w:hAnsi="標楷體" w:hint="eastAsia"/>
          <w:b/>
          <w:color w:val="0000CC"/>
          <w:sz w:val="32"/>
          <w:szCs w:val="32"/>
          <w:lang w:eastAsia="zh-TW"/>
        </w:rPr>
        <w:lastRenderedPageBreak/>
        <w:t>◎</w:t>
      </w:r>
      <w:r w:rsidRPr="001A0A6D">
        <w:rPr>
          <w:rFonts w:eastAsia="標楷體" w:hint="eastAsia"/>
          <w:b/>
          <w:color w:val="0000CC"/>
          <w:sz w:val="32"/>
          <w:szCs w:val="32"/>
          <w:lang w:eastAsia="zh-TW"/>
        </w:rPr>
        <w:t>實驗內容</w:t>
      </w:r>
    </w:p>
    <w:p w:rsidR="00EE2F9E" w:rsidRPr="001A0A6D" w:rsidRDefault="00E417E8" w:rsidP="00E417E8">
      <w:pPr>
        <w:spacing w:line="360" w:lineRule="auto"/>
        <w:rPr>
          <w:rFonts w:eastAsia="標楷體"/>
          <w:b/>
          <w:color w:val="0000CC"/>
          <w:sz w:val="32"/>
          <w:szCs w:val="32"/>
          <w:lang w:eastAsia="zh-TW"/>
        </w:rPr>
      </w:pPr>
      <w:r w:rsidRPr="001A0A6D">
        <w:rPr>
          <w:rFonts w:eastAsia="標楷體" w:hint="eastAsia"/>
          <w:b/>
          <w:color w:val="0000CC"/>
          <w:sz w:val="32"/>
          <w:szCs w:val="32"/>
          <w:lang w:eastAsia="zh-TW"/>
        </w:rPr>
        <w:t>一</w:t>
      </w:r>
      <w:r w:rsidR="00EE2F9E" w:rsidRPr="001A0A6D">
        <w:rPr>
          <w:rFonts w:eastAsia="標楷體"/>
          <w:b/>
          <w:color w:val="0000CC"/>
          <w:sz w:val="32"/>
          <w:szCs w:val="32"/>
        </w:rPr>
        <w:t>、實驗儀器設備與實驗材料</w:t>
      </w:r>
      <w:r w:rsidR="00EE2F9E" w:rsidRPr="001A0A6D">
        <w:rPr>
          <w:rFonts w:eastAsia="標楷體" w:hint="eastAsia"/>
          <w:b/>
          <w:color w:val="0000CC"/>
          <w:sz w:val="32"/>
          <w:szCs w:val="32"/>
          <w:lang w:eastAsia="zh-TW"/>
        </w:rPr>
        <w:t>表</w:t>
      </w:r>
    </w:p>
    <w:p w:rsidR="00EE2F9E" w:rsidRPr="001A0A6D" w:rsidRDefault="00EE2F9E" w:rsidP="00EE2F9E">
      <w:pPr>
        <w:spacing w:line="360" w:lineRule="auto"/>
        <w:jc w:val="center"/>
        <w:outlineLvl w:val="0"/>
        <w:rPr>
          <w:rFonts w:eastAsia="標楷體"/>
          <w:b/>
          <w:sz w:val="28"/>
          <w:szCs w:val="28"/>
        </w:rPr>
      </w:pPr>
      <w:r w:rsidRPr="001A0A6D">
        <w:rPr>
          <w:rFonts w:eastAsia="標楷體" w:hint="eastAsia"/>
          <w:b/>
          <w:sz w:val="28"/>
          <w:szCs w:val="28"/>
        </w:rPr>
        <w:t>表</w:t>
      </w:r>
      <w:r w:rsidRPr="001A0A6D">
        <w:rPr>
          <w:rFonts w:eastAsia="標楷體"/>
          <w:b/>
          <w:sz w:val="28"/>
          <w:szCs w:val="28"/>
        </w:rPr>
        <w:t>(</w:t>
      </w:r>
      <w:r w:rsidRPr="001A0A6D">
        <w:rPr>
          <w:rFonts w:eastAsia="標楷體"/>
          <w:b/>
          <w:sz w:val="28"/>
          <w:szCs w:val="28"/>
        </w:rPr>
        <w:t>一</w:t>
      </w:r>
      <w:r w:rsidRPr="001A0A6D">
        <w:rPr>
          <w:rFonts w:eastAsia="標楷體"/>
          <w:b/>
          <w:sz w:val="28"/>
          <w:szCs w:val="28"/>
        </w:rPr>
        <w:t>)</w:t>
      </w:r>
      <w:r w:rsidRPr="001A0A6D">
        <w:rPr>
          <w:rFonts w:ascii="標楷體" w:eastAsia="標楷體" w:hAnsi="標楷體" w:hint="eastAsia"/>
          <w:b/>
          <w:sz w:val="28"/>
          <w:szCs w:val="28"/>
        </w:rPr>
        <w:t>：</w:t>
      </w:r>
      <w:r w:rsidRPr="001A0A6D">
        <w:rPr>
          <w:rFonts w:eastAsia="標楷體"/>
          <w:b/>
          <w:sz w:val="28"/>
          <w:szCs w:val="28"/>
        </w:rPr>
        <w:t>實驗儀器設備</w:t>
      </w:r>
    </w:p>
    <w:tbl>
      <w:tblPr>
        <w:tblW w:w="4537" w:type="dxa"/>
        <w:tblInd w:w="2569" w:type="dxa"/>
        <w:tblLayout w:type="fixed"/>
        <w:tblLook w:val="0000" w:firstRow="0" w:lastRow="0" w:firstColumn="0" w:lastColumn="0" w:noHBand="0" w:noVBand="0"/>
      </w:tblPr>
      <w:tblGrid>
        <w:gridCol w:w="851"/>
        <w:gridCol w:w="2835"/>
        <w:gridCol w:w="851"/>
      </w:tblGrid>
      <w:tr w:rsidR="00EE2F9E" w:rsidRPr="001A0A6D">
        <w:trPr>
          <w:trHeight w:hRule="exact" w:val="493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F9E" w:rsidRPr="001A0A6D" w:rsidRDefault="00EE2F9E" w:rsidP="00EE2F9E">
            <w:pPr>
              <w:tabs>
                <w:tab w:val="left" w:pos="240"/>
              </w:tabs>
              <w:spacing w:line="360" w:lineRule="auto"/>
              <w:jc w:val="center"/>
              <w:rPr>
                <w:rFonts w:eastAsia="標楷體"/>
                <w:b/>
                <w:sz w:val="28"/>
                <w:szCs w:val="28"/>
                <w:lang w:eastAsia="zh-TW"/>
              </w:rPr>
            </w:pPr>
            <w:r w:rsidRPr="001A0A6D">
              <w:rPr>
                <w:rFonts w:eastAsia="標楷體" w:hint="eastAsia"/>
                <w:b/>
                <w:sz w:val="28"/>
                <w:szCs w:val="28"/>
                <w:lang w:eastAsia="zh-TW"/>
              </w:rPr>
              <w:t>項次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2F9E" w:rsidRPr="001A0A6D" w:rsidRDefault="00EE2F9E">
            <w:pPr>
              <w:tabs>
                <w:tab w:val="left" w:pos="240"/>
              </w:tabs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A0A6D">
              <w:rPr>
                <w:rFonts w:eastAsia="標楷體"/>
                <w:b/>
                <w:sz w:val="28"/>
                <w:szCs w:val="28"/>
              </w:rPr>
              <w:t>儀器名稱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2F9E" w:rsidRPr="001A0A6D" w:rsidRDefault="00EE2F9E">
            <w:pPr>
              <w:tabs>
                <w:tab w:val="left" w:pos="240"/>
              </w:tabs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A0A6D">
              <w:rPr>
                <w:rFonts w:eastAsia="標楷體"/>
                <w:b/>
                <w:sz w:val="28"/>
                <w:szCs w:val="28"/>
              </w:rPr>
              <w:t>數量</w:t>
            </w:r>
          </w:p>
        </w:tc>
      </w:tr>
      <w:tr w:rsidR="00EE2F9E" w:rsidRPr="001A0A6D">
        <w:trPr>
          <w:trHeight w:hRule="exact" w:val="493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F9E" w:rsidRPr="001A0A6D" w:rsidRDefault="00EE2F9E" w:rsidP="00EE2F9E">
            <w:pPr>
              <w:tabs>
                <w:tab w:val="left" w:pos="240"/>
              </w:tabs>
              <w:spacing w:line="360" w:lineRule="auto"/>
              <w:jc w:val="center"/>
              <w:rPr>
                <w:rFonts w:eastAsia="標楷體"/>
                <w:b/>
                <w:sz w:val="28"/>
                <w:szCs w:val="28"/>
                <w:lang w:eastAsia="zh-TW"/>
              </w:rPr>
            </w:pPr>
            <w:r w:rsidRPr="001A0A6D">
              <w:rPr>
                <w:rFonts w:eastAsia="標楷體" w:hint="eastAsia"/>
                <w:b/>
                <w:sz w:val="28"/>
                <w:szCs w:val="28"/>
                <w:lang w:eastAsia="zh-TW"/>
              </w:rPr>
              <w:t>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2F9E" w:rsidRPr="001A0A6D" w:rsidRDefault="00EE2F9E">
            <w:pPr>
              <w:tabs>
                <w:tab w:val="left" w:pos="240"/>
              </w:tabs>
              <w:spacing w:line="360" w:lineRule="auto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1A0A6D">
              <w:rPr>
                <w:rFonts w:eastAsia="標楷體"/>
                <w:b/>
                <w:sz w:val="28"/>
                <w:szCs w:val="28"/>
              </w:rPr>
              <w:t>萬用電錶或三用電錶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2F9E" w:rsidRPr="001A0A6D" w:rsidRDefault="00EE2F9E">
            <w:pPr>
              <w:tabs>
                <w:tab w:val="left" w:pos="240"/>
              </w:tabs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A0A6D">
              <w:rPr>
                <w:rFonts w:eastAsia="標楷體"/>
                <w:b/>
                <w:sz w:val="28"/>
                <w:szCs w:val="28"/>
              </w:rPr>
              <w:t>1</w:t>
            </w:r>
            <w:r w:rsidRPr="001A0A6D">
              <w:rPr>
                <w:rFonts w:eastAsia="標楷體"/>
                <w:b/>
                <w:sz w:val="28"/>
                <w:szCs w:val="28"/>
              </w:rPr>
              <w:t>部</w:t>
            </w:r>
          </w:p>
        </w:tc>
      </w:tr>
      <w:tr w:rsidR="00EE2F9E" w:rsidRPr="001A0A6D">
        <w:trPr>
          <w:trHeight w:hRule="exact" w:val="493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F9E" w:rsidRPr="001A0A6D" w:rsidRDefault="00EE2F9E" w:rsidP="00EE2F9E">
            <w:pPr>
              <w:tabs>
                <w:tab w:val="left" w:pos="240"/>
              </w:tabs>
              <w:spacing w:line="360" w:lineRule="auto"/>
              <w:jc w:val="center"/>
              <w:rPr>
                <w:rFonts w:eastAsia="標楷體"/>
                <w:b/>
                <w:sz w:val="28"/>
                <w:szCs w:val="28"/>
                <w:lang w:eastAsia="zh-TW"/>
              </w:rPr>
            </w:pPr>
            <w:r w:rsidRPr="001A0A6D">
              <w:rPr>
                <w:rFonts w:eastAsia="標楷體" w:hint="eastAsia"/>
                <w:b/>
                <w:sz w:val="28"/>
                <w:szCs w:val="28"/>
                <w:lang w:eastAsia="zh-TW"/>
              </w:rPr>
              <w:t>2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2F9E" w:rsidRPr="001A0A6D" w:rsidRDefault="00EE2F9E">
            <w:pPr>
              <w:tabs>
                <w:tab w:val="left" w:pos="240"/>
              </w:tabs>
              <w:spacing w:line="360" w:lineRule="auto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1A0A6D">
              <w:rPr>
                <w:rFonts w:eastAsia="標楷體"/>
                <w:b/>
                <w:sz w:val="28"/>
                <w:szCs w:val="28"/>
              </w:rPr>
              <w:t>電源供應器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2F9E" w:rsidRPr="001A0A6D" w:rsidRDefault="00EE2F9E">
            <w:pPr>
              <w:tabs>
                <w:tab w:val="left" w:pos="240"/>
              </w:tabs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A0A6D">
              <w:rPr>
                <w:rFonts w:eastAsia="標楷體"/>
                <w:b/>
                <w:sz w:val="28"/>
                <w:szCs w:val="28"/>
              </w:rPr>
              <w:t>1</w:t>
            </w:r>
            <w:r w:rsidRPr="001A0A6D">
              <w:rPr>
                <w:rFonts w:eastAsia="標楷體"/>
                <w:b/>
                <w:sz w:val="28"/>
                <w:szCs w:val="28"/>
              </w:rPr>
              <w:t>台</w:t>
            </w:r>
          </w:p>
        </w:tc>
      </w:tr>
      <w:tr w:rsidR="00EE2F9E" w:rsidRPr="001A0A6D">
        <w:trPr>
          <w:trHeight w:hRule="exact" w:val="493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F9E" w:rsidRPr="001A0A6D" w:rsidRDefault="00EE2F9E" w:rsidP="00EE2F9E">
            <w:pPr>
              <w:tabs>
                <w:tab w:val="left" w:pos="240"/>
              </w:tabs>
              <w:spacing w:line="360" w:lineRule="auto"/>
              <w:jc w:val="center"/>
              <w:rPr>
                <w:rFonts w:eastAsia="標楷體"/>
                <w:b/>
                <w:sz w:val="28"/>
                <w:szCs w:val="28"/>
                <w:lang w:eastAsia="zh-TW"/>
              </w:rPr>
            </w:pPr>
            <w:r w:rsidRPr="001A0A6D">
              <w:rPr>
                <w:rFonts w:eastAsia="標楷體" w:hint="eastAsia"/>
                <w:b/>
                <w:sz w:val="28"/>
                <w:szCs w:val="28"/>
                <w:lang w:eastAsia="zh-TW"/>
              </w:rPr>
              <w:t>3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2F9E" w:rsidRPr="001A0A6D" w:rsidRDefault="00EE2F9E">
            <w:pPr>
              <w:tabs>
                <w:tab w:val="left" w:pos="240"/>
              </w:tabs>
              <w:spacing w:line="360" w:lineRule="auto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1A0A6D">
              <w:rPr>
                <w:rFonts w:eastAsia="標楷體"/>
                <w:b/>
                <w:sz w:val="28"/>
                <w:szCs w:val="28"/>
              </w:rPr>
              <w:t>邏輯筆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2F9E" w:rsidRPr="001A0A6D" w:rsidRDefault="00EE2F9E">
            <w:pPr>
              <w:tabs>
                <w:tab w:val="left" w:pos="240"/>
              </w:tabs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A0A6D">
              <w:rPr>
                <w:rFonts w:eastAsia="標楷體"/>
                <w:b/>
                <w:sz w:val="28"/>
                <w:szCs w:val="28"/>
              </w:rPr>
              <w:t>1</w:t>
            </w:r>
            <w:r w:rsidRPr="001A0A6D">
              <w:rPr>
                <w:rFonts w:eastAsia="標楷體"/>
                <w:b/>
                <w:sz w:val="28"/>
                <w:szCs w:val="28"/>
              </w:rPr>
              <w:t>支</w:t>
            </w:r>
          </w:p>
        </w:tc>
      </w:tr>
      <w:tr w:rsidR="00EE2F9E" w:rsidRPr="001A0A6D">
        <w:trPr>
          <w:trHeight w:hRule="exact" w:val="493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2F9E" w:rsidRPr="001A0A6D" w:rsidRDefault="00EE2F9E" w:rsidP="00EE2F9E">
            <w:pPr>
              <w:tabs>
                <w:tab w:val="left" w:pos="240"/>
              </w:tabs>
              <w:spacing w:line="360" w:lineRule="auto"/>
              <w:jc w:val="center"/>
              <w:rPr>
                <w:rFonts w:eastAsia="標楷體"/>
                <w:b/>
                <w:sz w:val="28"/>
                <w:szCs w:val="28"/>
                <w:lang w:eastAsia="zh-TW"/>
              </w:rPr>
            </w:pPr>
            <w:r w:rsidRPr="001A0A6D">
              <w:rPr>
                <w:rFonts w:eastAsia="標楷體" w:hint="eastAsia"/>
                <w:b/>
                <w:sz w:val="28"/>
                <w:szCs w:val="28"/>
                <w:lang w:eastAsia="zh-TW"/>
              </w:rPr>
              <w:t>4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2F9E" w:rsidRPr="001A0A6D" w:rsidRDefault="00EE2F9E">
            <w:pPr>
              <w:tabs>
                <w:tab w:val="left" w:pos="240"/>
              </w:tabs>
              <w:spacing w:line="360" w:lineRule="auto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1A0A6D">
              <w:rPr>
                <w:rFonts w:eastAsia="標楷體"/>
                <w:b/>
                <w:sz w:val="28"/>
                <w:szCs w:val="28"/>
              </w:rPr>
              <w:t>數位</w:t>
            </w:r>
            <w:r w:rsidRPr="001A0A6D">
              <w:rPr>
                <w:rFonts w:eastAsia="標楷體"/>
                <w:b/>
                <w:sz w:val="28"/>
                <w:szCs w:val="28"/>
              </w:rPr>
              <w:t>IC</w:t>
            </w:r>
            <w:r w:rsidRPr="001A0A6D">
              <w:rPr>
                <w:rFonts w:eastAsia="標楷體"/>
                <w:b/>
                <w:sz w:val="28"/>
                <w:szCs w:val="28"/>
              </w:rPr>
              <w:t>測試器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2F9E" w:rsidRPr="001A0A6D" w:rsidRDefault="00EE2F9E">
            <w:pPr>
              <w:tabs>
                <w:tab w:val="left" w:pos="240"/>
              </w:tabs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A0A6D">
              <w:rPr>
                <w:rFonts w:eastAsia="標楷體"/>
                <w:b/>
                <w:sz w:val="28"/>
                <w:szCs w:val="28"/>
              </w:rPr>
              <w:t>1</w:t>
            </w:r>
            <w:r w:rsidRPr="001A0A6D">
              <w:rPr>
                <w:rFonts w:eastAsia="標楷體"/>
                <w:b/>
                <w:sz w:val="28"/>
                <w:szCs w:val="28"/>
              </w:rPr>
              <w:t>台</w:t>
            </w:r>
          </w:p>
        </w:tc>
      </w:tr>
    </w:tbl>
    <w:p w:rsidR="00EE2F9E" w:rsidRPr="001A0A6D" w:rsidRDefault="00EE2F9E">
      <w:pPr>
        <w:spacing w:line="360" w:lineRule="auto"/>
        <w:ind w:hanging="30"/>
        <w:rPr>
          <w:rFonts w:eastAsia="標楷體"/>
          <w:b/>
          <w:sz w:val="28"/>
          <w:szCs w:val="28"/>
          <w:lang w:eastAsia="zh-TW"/>
        </w:rPr>
        <w:sectPr w:rsidR="00EE2F9E" w:rsidRPr="001A0A6D" w:rsidSect="000C4D3B">
          <w:headerReference w:type="default" r:id="rId8"/>
          <w:footerReference w:type="default" r:id="rId9"/>
          <w:pgSz w:w="11906" w:h="16838" w:code="9"/>
          <w:pgMar w:top="1134" w:right="851" w:bottom="567" w:left="851" w:header="851" w:footer="284" w:gutter="0"/>
          <w:pgNumType w:start="1"/>
          <w:cols w:space="720"/>
          <w:docGrid w:linePitch="326"/>
        </w:sectPr>
      </w:pPr>
    </w:p>
    <w:p w:rsidR="00EE2F9E" w:rsidRPr="001A0A6D" w:rsidRDefault="00EE2F9E">
      <w:pPr>
        <w:spacing w:line="360" w:lineRule="auto"/>
        <w:rPr>
          <w:rFonts w:eastAsia="標楷體"/>
          <w:b/>
          <w:sz w:val="28"/>
          <w:szCs w:val="28"/>
          <w:lang w:eastAsia="zh-TW"/>
        </w:rPr>
      </w:pPr>
    </w:p>
    <w:p w:rsidR="00EE2F9E" w:rsidRPr="001A0A6D" w:rsidRDefault="00EE2F9E" w:rsidP="00EE2F9E">
      <w:pPr>
        <w:spacing w:line="360" w:lineRule="auto"/>
        <w:jc w:val="center"/>
        <w:outlineLvl w:val="0"/>
        <w:rPr>
          <w:rFonts w:eastAsia="標楷體"/>
          <w:b/>
          <w:sz w:val="28"/>
          <w:szCs w:val="28"/>
          <w:lang w:eastAsia="zh-TW"/>
        </w:rPr>
      </w:pPr>
      <w:r w:rsidRPr="001A0A6D">
        <w:rPr>
          <w:rFonts w:eastAsia="標楷體" w:hint="eastAsia"/>
          <w:b/>
          <w:sz w:val="28"/>
          <w:szCs w:val="28"/>
        </w:rPr>
        <w:t>表</w:t>
      </w:r>
      <w:r w:rsidRPr="001A0A6D">
        <w:rPr>
          <w:rFonts w:eastAsia="標楷體"/>
          <w:b/>
          <w:sz w:val="28"/>
          <w:szCs w:val="28"/>
        </w:rPr>
        <w:t>(</w:t>
      </w:r>
      <w:r w:rsidRPr="001A0A6D">
        <w:rPr>
          <w:rFonts w:eastAsia="標楷體" w:hint="eastAsia"/>
          <w:b/>
          <w:sz w:val="28"/>
          <w:szCs w:val="28"/>
        </w:rPr>
        <w:t>二</w:t>
      </w:r>
      <w:r w:rsidRPr="001A0A6D">
        <w:rPr>
          <w:rFonts w:eastAsia="標楷體"/>
          <w:b/>
          <w:sz w:val="28"/>
          <w:szCs w:val="28"/>
        </w:rPr>
        <w:t>)</w:t>
      </w:r>
      <w:r w:rsidRPr="001A0A6D">
        <w:rPr>
          <w:rFonts w:ascii="標楷體" w:eastAsia="標楷體" w:hAnsi="標楷體" w:hint="eastAsia"/>
          <w:b/>
          <w:sz w:val="28"/>
          <w:szCs w:val="28"/>
        </w:rPr>
        <w:t>：</w:t>
      </w:r>
      <w:r w:rsidRPr="001A0A6D">
        <w:rPr>
          <w:rFonts w:eastAsia="標楷體"/>
          <w:b/>
          <w:sz w:val="28"/>
          <w:szCs w:val="28"/>
        </w:rPr>
        <w:t>實驗</w:t>
      </w:r>
      <w:r w:rsidRPr="001A0A6D">
        <w:rPr>
          <w:rFonts w:eastAsia="標楷體" w:hint="eastAsia"/>
          <w:b/>
          <w:sz w:val="28"/>
          <w:szCs w:val="28"/>
        </w:rPr>
        <w:t>材料表</w:t>
      </w:r>
    </w:p>
    <w:tbl>
      <w:tblPr>
        <w:tblW w:w="5000" w:type="pct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44"/>
        <w:gridCol w:w="3353"/>
        <w:gridCol w:w="4679"/>
        <w:gridCol w:w="1184"/>
      </w:tblGrid>
      <w:tr w:rsidR="00EE2F9E" w:rsidRPr="001A0A6D" w:rsidTr="00CF3D44">
        <w:trPr>
          <w:cantSplit/>
          <w:trHeight w:hRule="exact" w:val="493"/>
          <w:jc w:val="center"/>
        </w:trPr>
        <w:tc>
          <w:tcPr>
            <w:tcW w:w="5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F9E" w:rsidRPr="001A0A6D" w:rsidRDefault="00EE2F9E" w:rsidP="00EE2F9E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A0A6D">
              <w:rPr>
                <w:rFonts w:eastAsia="標楷體" w:hAnsi="標楷體"/>
                <w:b/>
                <w:sz w:val="28"/>
                <w:szCs w:val="28"/>
              </w:rPr>
              <w:t>項次</w:t>
            </w:r>
          </w:p>
        </w:tc>
        <w:tc>
          <w:tcPr>
            <w:tcW w:w="1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F9E" w:rsidRPr="001A0A6D" w:rsidRDefault="00EE2F9E" w:rsidP="00EE2F9E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A0A6D">
              <w:rPr>
                <w:rFonts w:eastAsia="標楷體" w:hAnsi="標楷體"/>
                <w:b/>
                <w:sz w:val="28"/>
                <w:szCs w:val="28"/>
              </w:rPr>
              <w:t>位</w:t>
            </w:r>
            <w:r w:rsidRPr="001A0A6D">
              <w:rPr>
                <w:rFonts w:eastAsia="標楷體"/>
                <w:b/>
                <w:sz w:val="28"/>
                <w:szCs w:val="28"/>
              </w:rPr>
              <w:t xml:space="preserve">  </w:t>
            </w:r>
            <w:r w:rsidRPr="001A0A6D">
              <w:rPr>
                <w:rFonts w:eastAsia="標楷體" w:hAnsi="標楷體"/>
                <w:b/>
                <w:sz w:val="28"/>
                <w:szCs w:val="28"/>
              </w:rPr>
              <w:t>置</w:t>
            </w:r>
            <w:r w:rsidRPr="001A0A6D">
              <w:rPr>
                <w:rFonts w:eastAsia="標楷體"/>
                <w:b/>
                <w:sz w:val="28"/>
                <w:szCs w:val="28"/>
              </w:rPr>
              <w:t xml:space="preserve">  </w:t>
            </w:r>
            <w:r w:rsidRPr="001A0A6D">
              <w:rPr>
                <w:rFonts w:eastAsia="標楷體" w:hAnsi="標楷體"/>
                <w:b/>
                <w:sz w:val="28"/>
                <w:szCs w:val="28"/>
              </w:rPr>
              <w:t>碼</w:t>
            </w:r>
          </w:p>
        </w:tc>
        <w:tc>
          <w:tcPr>
            <w:tcW w:w="22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F9E" w:rsidRPr="001A0A6D" w:rsidRDefault="00EE2F9E" w:rsidP="00EE2F9E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A0A6D">
              <w:rPr>
                <w:rFonts w:eastAsia="標楷體" w:hAnsi="標楷體"/>
                <w:b/>
                <w:sz w:val="28"/>
                <w:szCs w:val="28"/>
              </w:rPr>
              <w:t>元</w:t>
            </w:r>
            <w:r w:rsidRPr="001A0A6D">
              <w:rPr>
                <w:rFonts w:eastAsia="標楷體"/>
                <w:b/>
                <w:sz w:val="28"/>
                <w:szCs w:val="28"/>
              </w:rPr>
              <w:t xml:space="preserve">    </w:t>
            </w:r>
            <w:r w:rsidRPr="001A0A6D">
              <w:rPr>
                <w:rFonts w:eastAsia="標楷體" w:hAnsi="標楷體"/>
                <w:b/>
                <w:sz w:val="28"/>
                <w:szCs w:val="28"/>
              </w:rPr>
              <w:t>件</w:t>
            </w:r>
            <w:r w:rsidRPr="001A0A6D">
              <w:rPr>
                <w:rFonts w:eastAsia="標楷體"/>
                <w:b/>
                <w:sz w:val="28"/>
                <w:szCs w:val="28"/>
              </w:rPr>
              <w:t xml:space="preserve">    </w:t>
            </w:r>
            <w:r w:rsidRPr="001A0A6D">
              <w:rPr>
                <w:rFonts w:eastAsia="標楷體" w:hAnsi="標楷體"/>
                <w:b/>
                <w:sz w:val="28"/>
                <w:szCs w:val="28"/>
              </w:rPr>
              <w:t>說</w:t>
            </w:r>
            <w:r w:rsidRPr="001A0A6D">
              <w:rPr>
                <w:rFonts w:eastAsia="標楷體"/>
                <w:b/>
                <w:sz w:val="28"/>
                <w:szCs w:val="28"/>
              </w:rPr>
              <w:t xml:space="preserve">    </w:t>
            </w:r>
            <w:r w:rsidRPr="001A0A6D">
              <w:rPr>
                <w:rFonts w:eastAsia="標楷體" w:hAnsi="標楷體"/>
                <w:b/>
                <w:sz w:val="28"/>
                <w:szCs w:val="28"/>
              </w:rPr>
              <w:t>明</w:t>
            </w:r>
          </w:p>
        </w:tc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F9E" w:rsidRPr="001A0A6D" w:rsidRDefault="00EE2F9E" w:rsidP="00EE2F9E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A0A6D">
              <w:rPr>
                <w:rFonts w:eastAsia="標楷體" w:hAnsi="標楷體"/>
                <w:b/>
                <w:sz w:val="28"/>
                <w:szCs w:val="28"/>
              </w:rPr>
              <w:t>用量</w:t>
            </w:r>
          </w:p>
        </w:tc>
      </w:tr>
      <w:tr w:rsidR="00EE2F9E" w:rsidRPr="001A0A6D" w:rsidTr="00CF3D44">
        <w:trPr>
          <w:cantSplit/>
          <w:trHeight w:hRule="exact" w:val="493"/>
          <w:jc w:val="center"/>
        </w:trPr>
        <w:tc>
          <w:tcPr>
            <w:tcW w:w="5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F9E" w:rsidRPr="001A0A6D" w:rsidRDefault="00EE2F9E" w:rsidP="00EE2F9E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A0A6D">
              <w:rPr>
                <w:rFonts w:eastAsia="標楷體"/>
                <w:b/>
                <w:sz w:val="28"/>
                <w:szCs w:val="28"/>
              </w:rPr>
              <w:t>1</w:t>
            </w:r>
          </w:p>
        </w:tc>
        <w:tc>
          <w:tcPr>
            <w:tcW w:w="1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F9E" w:rsidRPr="001A0A6D" w:rsidRDefault="00EE2F9E" w:rsidP="00EE2F9E">
            <w:pPr>
              <w:rPr>
                <w:rFonts w:eastAsia="標楷體"/>
                <w:b/>
                <w:sz w:val="28"/>
                <w:szCs w:val="28"/>
                <w:lang w:eastAsia="zh-TW"/>
              </w:rPr>
            </w:pPr>
            <w:r w:rsidRPr="001A0A6D">
              <w:rPr>
                <w:rFonts w:eastAsia="標楷體"/>
                <w:b/>
                <w:sz w:val="28"/>
                <w:szCs w:val="28"/>
              </w:rPr>
              <w:t xml:space="preserve">IC </w:t>
            </w:r>
            <w:r w:rsidRPr="001A0A6D">
              <w:rPr>
                <w:rFonts w:eastAsia="標楷體" w:hAnsi="標楷體"/>
                <w:b/>
                <w:sz w:val="28"/>
                <w:szCs w:val="28"/>
              </w:rPr>
              <w:t>電源端使用</w:t>
            </w:r>
          </w:p>
        </w:tc>
        <w:tc>
          <w:tcPr>
            <w:tcW w:w="22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F9E" w:rsidRPr="001A0A6D" w:rsidRDefault="00EE2F9E" w:rsidP="00EE2F9E">
            <w:pPr>
              <w:rPr>
                <w:rFonts w:eastAsia="標楷體"/>
                <w:b/>
                <w:sz w:val="28"/>
                <w:szCs w:val="28"/>
              </w:rPr>
            </w:pPr>
            <w:r w:rsidRPr="001A0A6D">
              <w:rPr>
                <w:rFonts w:eastAsia="標楷體"/>
                <w:b/>
                <w:sz w:val="28"/>
                <w:szCs w:val="28"/>
              </w:rPr>
              <w:t>0.1uF     PE</w:t>
            </w:r>
            <w:r w:rsidRPr="001A0A6D">
              <w:rPr>
                <w:rFonts w:eastAsia="標楷體" w:hAnsi="標楷體"/>
                <w:b/>
                <w:sz w:val="28"/>
                <w:szCs w:val="28"/>
              </w:rPr>
              <w:t>電容</w:t>
            </w:r>
          </w:p>
        </w:tc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F9E" w:rsidRPr="001A0A6D" w:rsidRDefault="00320AB4" w:rsidP="00EE2F9E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A0A6D">
              <w:rPr>
                <w:rFonts w:eastAsia="標楷體" w:hint="eastAsia"/>
                <w:b/>
                <w:sz w:val="28"/>
                <w:szCs w:val="28"/>
                <w:lang w:eastAsia="zh-TW"/>
              </w:rPr>
              <w:t>3</w:t>
            </w:r>
            <w:r w:rsidR="00EE2F9E" w:rsidRPr="001A0A6D">
              <w:rPr>
                <w:rFonts w:eastAsia="標楷體" w:hAnsi="標楷體"/>
                <w:b/>
                <w:sz w:val="28"/>
                <w:szCs w:val="28"/>
              </w:rPr>
              <w:t>個</w:t>
            </w:r>
          </w:p>
        </w:tc>
      </w:tr>
      <w:tr w:rsidR="00EE2F9E" w:rsidRPr="001A0A6D" w:rsidTr="00CF3D44">
        <w:trPr>
          <w:cantSplit/>
          <w:trHeight w:hRule="exact" w:val="493"/>
          <w:jc w:val="center"/>
        </w:trPr>
        <w:tc>
          <w:tcPr>
            <w:tcW w:w="5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F9E" w:rsidRPr="001A0A6D" w:rsidRDefault="00EE2F9E" w:rsidP="00EE2F9E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A0A6D">
              <w:rPr>
                <w:rFonts w:eastAsia="標楷體"/>
                <w:b/>
                <w:sz w:val="28"/>
                <w:szCs w:val="28"/>
              </w:rPr>
              <w:t>2</w:t>
            </w:r>
          </w:p>
        </w:tc>
        <w:tc>
          <w:tcPr>
            <w:tcW w:w="1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F9E" w:rsidRPr="001A0A6D" w:rsidRDefault="005960D1" w:rsidP="00EE2F9E">
            <w:pPr>
              <w:rPr>
                <w:rFonts w:eastAsia="標楷體"/>
                <w:b/>
                <w:sz w:val="28"/>
                <w:szCs w:val="28"/>
                <w:lang w:eastAsia="zh-TW"/>
              </w:rPr>
            </w:pPr>
            <w:r w:rsidRPr="001A0A6D">
              <w:rPr>
                <w:rFonts w:eastAsia="標楷體" w:hint="eastAsia"/>
                <w:b/>
                <w:sz w:val="28"/>
                <w:szCs w:val="28"/>
                <w:lang w:eastAsia="zh-TW"/>
              </w:rPr>
              <w:t>JK-FF</w:t>
            </w:r>
          </w:p>
        </w:tc>
        <w:tc>
          <w:tcPr>
            <w:tcW w:w="22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F9E" w:rsidRPr="001A0A6D" w:rsidRDefault="005960D1" w:rsidP="00EE2F9E">
            <w:pPr>
              <w:rPr>
                <w:rFonts w:eastAsia="標楷體"/>
                <w:b/>
                <w:sz w:val="28"/>
                <w:szCs w:val="28"/>
              </w:rPr>
            </w:pPr>
            <w:r w:rsidRPr="001A0A6D">
              <w:rPr>
                <w:rFonts w:eastAsia="標楷體"/>
                <w:b/>
                <w:sz w:val="28"/>
                <w:szCs w:val="28"/>
              </w:rPr>
              <w:t>TTL IC  74LS76  DIP16</w:t>
            </w:r>
          </w:p>
        </w:tc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F9E" w:rsidRPr="001A0A6D" w:rsidRDefault="005960D1" w:rsidP="00EE2F9E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A0A6D">
              <w:rPr>
                <w:rFonts w:eastAsia="標楷體"/>
                <w:b/>
                <w:sz w:val="28"/>
                <w:szCs w:val="28"/>
              </w:rPr>
              <w:t>2</w:t>
            </w:r>
            <w:r w:rsidRPr="001A0A6D">
              <w:rPr>
                <w:rFonts w:eastAsia="標楷體" w:hAnsi="標楷體"/>
                <w:b/>
                <w:sz w:val="28"/>
                <w:szCs w:val="28"/>
              </w:rPr>
              <w:t>個</w:t>
            </w:r>
          </w:p>
        </w:tc>
      </w:tr>
      <w:tr w:rsidR="000303C7" w:rsidRPr="001A0A6D" w:rsidTr="00CF3D44">
        <w:trPr>
          <w:cantSplit/>
          <w:trHeight w:hRule="exact" w:val="493"/>
          <w:jc w:val="center"/>
        </w:trPr>
        <w:tc>
          <w:tcPr>
            <w:tcW w:w="5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03C7" w:rsidRPr="001A0A6D" w:rsidRDefault="000303C7" w:rsidP="00EE2F9E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A0A6D">
              <w:rPr>
                <w:rFonts w:eastAsia="標楷體" w:hint="eastAsia"/>
                <w:b/>
                <w:sz w:val="28"/>
                <w:szCs w:val="28"/>
                <w:lang w:eastAsia="zh-TW"/>
              </w:rPr>
              <w:t>3</w:t>
            </w:r>
          </w:p>
        </w:tc>
        <w:tc>
          <w:tcPr>
            <w:tcW w:w="1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03C7" w:rsidRPr="001A0A6D" w:rsidRDefault="000303C7" w:rsidP="00EE2F9E">
            <w:pPr>
              <w:rPr>
                <w:rFonts w:eastAsia="標楷體"/>
                <w:b/>
                <w:sz w:val="28"/>
                <w:szCs w:val="28"/>
                <w:lang w:eastAsia="zh-TW"/>
              </w:rPr>
            </w:pPr>
            <w:r w:rsidRPr="001A0A6D">
              <w:rPr>
                <w:rFonts w:eastAsia="標楷體" w:hint="eastAsia"/>
                <w:b/>
                <w:sz w:val="28"/>
                <w:szCs w:val="28"/>
                <w:lang w:eastAsia="zh-TW"/>
              </w:rPr>
              <w:t>IC</w:t>
            </w:r>
          </w:p>
        </w:tc>
        <w:tc>
          <w:tcPr>
            <w:tcW w:w="22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03C7" w:rsidRPr="001A0A6D" w:rsidRDefault="000303C7" w:rsidP="00EE2F9E">
            <w:pPr>
              <w:rPr>
                <w:rFonts w:eastAsia="標楷體"/>
                <w:b/>
                <w:sz w:val="28"/>
                <w:szCs w:val="28"/>
              </w:rPr>
            </w:pPr>
            <w:r w:rsidRPr="001A0A6D">
              <w:rPr>
                <w:rFonts w:eastAsia="標楷體" w:hint="eastAsia"/>
                <w:b/>
                <w:sz w:val="28"/>
                <w:szCs w:val="28"/>
                <w:lang w:eastAsia="zh-TW"/>
              </w:rPr>
              <w:t>其它邏輯閘</w:t>
            </w:r>
          </w:p>
        </w:tc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03C7" w:rsidRPr="001A0A6D" w:rsidRDefault="000303C7" w:rsidP="00EE2F9E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A0A6D">
              <w:rPr>
                <w:rFonts w:eastAsia="標楷體" w:hint="eastAsia"/>
                <w:b/>
                <w:sz w:val="28"/>
                <w:szCs w:val="28"/>
                <w:lang w:eastAsia="zh-TW"/>
              </w:rPr>
              <w:t>若干個</w:t>
            </w:r>
          </w:p>
        </w:tc>
      </w:tr>
    </w:tbl>
    <w:p w:rsidR="002452BE" w:rsidRPr="001A0A6D" w:rsidRDefault="002452BE">
      <w:pPr>
        <w:spacing w:line="360" w:lineRule="auto"/>
        <w:rPr>
          <w:rFonts w:eastAsia="標楷體"/>
          <w:b/>
          <w:sz w:val="28"/>
          <w:szCs w:val="28"/>
          <w:lang w:eastAsia="zh-TW"/>
        </w:rPr>
      </w:pPr>
    </w:p>
    <w:p w:rsidR="000303C7" w:rsidRPr="001A0A6D" w:rsidRDefault="00E417E8" w:rsidP="00846789">
      <w:pPr>
        <w:pStyle w:val="af3"/>
        <w:spacing w:line="360" w:lineRule="auto"/>
        <w:ind w:left="1"/>
        <w:rPr>
          <w:rFonts w:ascii="標楷體" w:eastAsia="標楷體" w:hAnsi="標楷體"/>
          <w:b/>
          <w:color w:val="0000CC"/>
          <w:sz w:val="32"/>
          <w:szCs w:val="32"/>
          <w:lang w:eastAsia="zh-TW"/>
        </w:rPr>
      </w:pPr>
      <w:r w:rsidRPr="001A0A6D">
        <w:rPr>
          <w:rFonts w:eastAsia="標楷體" w:hint="eastAsia"/>
          <w:b/>
          <w:color w:val="0000CC"/>
          <w:sz w:val="32"/>
          <w:szCs w:val="32"/>
          <w:lang w:eastAsia="zh-TW"/>
        </w:rPr>
        <w:t>二</w:t>
      </w:r>
      <w:r w:rsidR="00EE2F9E" w:rsidRPr="001A0A6D">
        <w:rPr>
          <w:rFonts w:eastAsia="標楷體"/>
          <w:b/>
          <w:color w:val="0000CC"/>
          <w:sz w:val="32"/>
          <w:szCs w:val="32"/>
        </w:rPr>
        <w:t>、</w:t>
      </w:r>
      <w:r w:rsidR="000D6B3B" w:rsidRPr="001A0A6D">
        <w:rPr>
          <w:rFonts w:eastAsia="標楷體" w:hint="eastAsia"/>
          <w:b/>
          <w:color w:val="0000CC"/>
          <w:sz w:val="32"/>
          <w:szCs w:val="32"/>
        </w:rPr>
        <w:t>實驗預</w:t>
      </w:r>
      <w:r w:rsidR="000D6B3B" w:rsidRPr="001A0A6D">
        <w:rPr>
          <w:rFonts w:eastAsia="標楷體" w:hint="eastAsia"/>
          <w:b/>
          <w:color w:val="0000CC"/>
          <w:sz w:val="32"/>
          <w:szCs w:val="32"/>
          <w:lang w:eastAsia="zh-TW"/>
        </w:rPr>
        <w:t>習</w:t>
      </w:r>
    </w:p>
    <w:p w:rsidR="000303C7" w:rsidRPr="001A0A6D" w:rsidRDefault="000303C7" w:rsidP="00846789">
      <w:pPr>
        <w:tabs>
          <w:tab w:val="left" w:pos="360"/>
        </w:tabs>
        <w:spacing w:line="360" w:lineRule="auto"/>
        <w:ind w:left="280" w:hangingChars="100" w:hanging="280"/>
        <w:outlineLvl w:val="0"/>
        <w:rPr>
          <w:rFonts w:eastAsia="標楷體"/>
          <w:b/>
          <w:sz w:val="28"/>
          <w:lang w:eastAsia="zh-TW"/>
        </w:rPr>
      </w:pPr>
      <w:r w:rsidRPr="001A0A6D">
        <w:rPr>
          <w:rFonts w:eastAsia="標楷體" w:hint="eastAsia"/>
          <w:b/>
          <w:sz w:val="28"/>
        </w:rPr>
        <w:t>1.</w:t>
      </w:r>
      <w:r w:rsidRPr="001A0A6D">
        <w:rPr>
          <w:rFonts w:eastAsia="標楷體" w:hint="eastAsia"/>
          <w:b/>
          <w:sz w:val="28"/>
        </w:rPr>
        <w:t>電路設計時，可以依電路需求選用不同型式的正反器，在下列</w:t>
      </w:r>
      <w:r w:rsidRPr="001A0A6D">
        <w:rPr>
          <w:rFonts w:eastAsia="標楷體" w:hint="eastAsia"/>
          <w:b/>
          <w:sz w:val="28"/>
          <w:lang w:eastAsia="zh-TW"/>
        </w:rPr>
        <w:t>各項目中</w:t>
      </w:r>
      <w:r w:rsidRPr="001A0A6D">
        <w:rPr>
          <w:rFonts w:eastAsia="標楷體" w:hint="eastAsia"/>
          <w:b/>
          <w:sz w:val="28"/>
        </w:rPr>
        <w:t>，</w:t>
      </w:r>
      <w:r w:rsidRPr="001A0A6D">
        <w:rPr>
          <w:rFonts w:eastAsia="標楷體" w:hint="eastAsia"/>
          <w:b/>
          <w:sz w:val="28"/>
          <w:lang w:eastAsia="zh-TW"/>
        </w:rPr>
        <w:t>請</w:t>
      </w:r>
      <w:r w:rsidRPr="001A0A6D">
        <w:rPr>
          <w:rFonts w:eastAsia="標楷體" w:hint="eastAsia"/>
          <w:b/>
          <w:sz w:val="28"/>
        </w:rPr>
        <w:t>就電路應用情形選用適當正反器。</w:t>
      </w:r>
    </w:p>
    <w:p w:rsidR="000303C7" w:rsidRPr="001A0A6D" w:rsidRDefault="000303C7" w:rsidP="00846789">
      <w:pPr>
        <w:tabs>
          <w:tab w:val="left" w:pos="360"/>
        </w:tabs>
        <w:spacing w:line="360" w:lineRule="auto"/>
        <w:ind w:leftChars="100" w:left="240"/>
        <w:outlineLvl w:val="0"/>
        <w:rPr>
          <w:rFonts w:eastAsia="標楷體"/>
          <w:b/>
          <w:sz w:val="28"/>
          <w:lang w:eastAsia="zh-TW"/>
        </w:rPr>
      </w:pPr>
      <w:r w:rsidRPr="001A0A6D">
        <w:rPr>
          <w:rFonts w:eastAsia="標楷體" w:hint="eastAsia"/>
          <w:b/>
          <w:sz w:val="28"/>
          <w:lang w:eastAsia="zh-TW"/>
        </w:rPr>
        <w:t>a.</w:t>
      </w:r>
      <w:r w:rsidRPr="001A0A6D">
        <w:rPr>
          <w:rFonts w:eastAsia="標楷體" w:hint="eastAsia"/>
          <w:b/>
          <w:sz w:val="28"/>
        </w:rPr>
        <w:t>資料儲存與傳送</w:t>
      </w:r>
    </w:p>
    <w:p w:rsidR="000303C7" w:rsidRPr="001A0A6D" w:rsidRDefault="000303C7" w:rsidP="00846789">
      <w:pPr>
        <w:tabs>
          <w:tab w:val="left" w:pos="360"/>
        </w:tabs>
        <w:spacing w:line="360" w:lineRule="auto"/>
        <w:ind w:leftChars="100" w:left="240"/>
        <w:outlineLvl w:val="0"/>
        <w:rPr>
          <w:rFonts w:eastAsia="標楷體"/>
          <w:b/>
          <w:sz w:val="28"/>
          <w:lang w:eastAsia="zh-TW"/>
        </w:rPr>
      </w:pPr>
      <w:r w:rsidRPr="001A0A6D">
        <w:rPr>
          <w:rFonts w:eastAsia="標楷體" w:hint="eastAsia"/>
          <w:b/>
          <w:sz w:val="28"/>
          <w:lang w:eastAsia="zh-TW"/>
        </w:rPr>
        <w:t>b.</w:t>
      </w:r>
      <w:r w:rsidRPr="001A0A6D">
        <w:rPr>
          <w:rFonts w:eastAsia="標楷體" w:hint="eastAsia"/>
          <w:b/>
          <w:sz w:val="28"/>
        </w:rPr>
        <w:t>反彈跳開關</w:t>
      </w:r>
    </w:p>
    <w:p w:rsidR="000303C7" w:rsidRPr="001A0A6D" w:rsidRDefault="000303C7" w:rsidP="00846789">
      <w:pPr>
        <w:tabs>
          <w:tab w:val="left" w:pos="360"/>
        </w:tabs>
        <w:spacing w:line="360" w:lineRule="auto"/>
        <w:ind w:leftChars="100" w:left="240"/>
        <w:outlineLvl w:val="0"/>
        <w:rPr>
          <w:rFonts w:eastAsia="標楷體"/>
          <w:b/>
          <w:sz w:val="28"/>
          <w:lang w:eastAsia="zh-TW"/>
        </w:rPr>
      </w:pPr>
      <w:r w:rsidRPr="001A0A6D">
        <w:rPr>
          <w:rFonts w:eastAsia="標楷體" w:hint="eastAsia"/>
          <w:b/>
          <w:sz w:val="28"/>
          <w:lang w:eastAsia="zh-TW"/>
        </w:rPr>
        <w:t>c.</w:t>
      </w:r>
      <w:r w:rsidRPr="001A0A6D">
        <w:rPr>
          <w:rFonts w:eastAsia="標楷體" w:hint="eastAsia"/>
          <w:b/>
          <w:sz w:val="28"/>
        </w:rPr>
        <w:t>移位暫存器</w:t>
      </w:r>
    </w:p>
    <w:p w:rsidR="000303C7" w:rsidRPr="001A0A6D" w:rsidRDefault="000303C7" w:rsidP="00846789">
      <w:pPr>
        <w:tabs>
          <w:tab w:val="left" w:pos="360"/>
        </w:tabs>
        <w:spacing w:line="360" w:lineRule="auto"/>
        <w:ind w:leftChars="100" w:left="240"/>
        <w:outlineLvl w:val="0"/>
        <w:rPr>
          <w:rFonts w:eastAsia="標楷體"/>
          <w:b/>
          <w:sz w:val="28"/>
          <w:lang w:eastAsia="zh-TW"/>
        </w:rPr>
      </w:pPr>
      <w:r w:rsidRPr="001A0A6D">
        <w:rPr>
          <w:rFonts w:eastAsia="標楷體" w:hint="eastAsia"/>
          <w:b/>
          <w:sz w:val="28"/>
          <w:lang w:eastAsia="zh-TW"/>
        </w:rPr>
        <w:t>d.</w:t>
      </w:r>
      <w:r w:rsidRPr="001A0A6D">
        <w:rPr>
          <w:rFonts w:eastAsia="標楷體" w:hint="eastAsia"/>
          <w:b/>
          <w:sz w:val="28"/>
        </w:rPr>
        <w:t>計數器、除頻器</w:t>
      </w:r>
    </w:p>
    <w:p w:rsidR="000303C7" w:rsidRPr="001A0A6D" w:rsidRDefault="000303C7" w:rsidP="00846789">
      <w:pPr>
        <w:spacing w:line="360" w:lineRule="auto"/>
        <w:outlineLvl w:val="0"/>
        <w:rPr>
          <w:rFonts w:eastAsia="標楷體"/>
          <w:b/>
          <w:sz w:val="28"/>
          <w:szCs w:val="28"/>
        </w:rPr>
      </w:pPr>
      <w:r w:rsidRPr="001A0A6D">
        <w:rPr>
          <w:rFonts w:eastAsia="標楷體" w:hint="eastAsia"/>
          <w:b/>
          <w:sz w:val="28"/>
          <w:szCs w:val="28"/>
        </w:rPr>
        <w:t>2.</w:t>
      </w:r>
      <w:r w:rsidRPr="001A0A6D">
        <w:rPr>
          <w:rFonts w:eastAsia="標楷體" w:hint="eastAsia"/>
          <w:b/>
          <w:sz w:val="28"/>
          <w:szCs w:val="28"/>
        </w:rPr>
        <w:t>何謂正反器的直接輸入</w:t>
      </w:r>
      <w:r w:rsidRPr="001A0A6D">
        <w:rPr>
          <w:rFonts w:eastAsia="標楷體" w:hint="eastAsia"/>
          <w:b/>
          <w:sz w:val="28"/>
          <w:szCs w:val="28"/>
        </w:rPr>
        <w:t>?</w:t>
      </w:r>
      <w:r w:rsidRPr="001A0A6D">
        <w:rPr>
          <w:rFonts w:eastAsia="標楷體" w:hint="eastAsia"/>
          <w:b/>
          <w:sz w:val="28"/>
          <w:szCs w:val="28"/>
        </w:rPr>
        <w:t>其功能何在</w:t>
      </w:r>
      <w:r w:rsidRPr="001A0A6D">
        <w:rPr>
          <w:rFonts w:eastAsia="標楷體" w:hint="eastAsia"/>
          <w:b/>
          <w:sz w:val="28"/>
          <w:szCs w:val="28"/>
        </w:rPr>
        <w:t>?</w:t>
      </w:r>
    </w:p>
    <w:p w:rsidR="000303C7" w:rsidRPr="001A0A6D" w:rsidRDefault="000303C7" w:rsidP="00846789">
      <w:pPr>
        <w:spacing w:line="360" w:lineRule="auto"/>
        <w:outlineLvl w:val="0"/>
        <w:rPr>
          <w:rFonts w:eastAsia="標楷體"/>
          <w:b/>
          <w:sz w:val="28"/>
          <w:szCs w:val="28"/>
        </w:rPr>
      </w:pPr>
      <w:r w:rsidRPr="001A0A6D">
        <w:rPr>
          <w:rFonts w:eastAsia="標楷體" w:hint="eastAsia"/>
          <w:b/>
          <w:sz w:val="28"/>
          <w:szCs w:val="28"/>
        </w:rPr>
        <w:t>3.</w:t>
      </w:r>
      <w:r w:rsidRPr="001A0A6D">
        <w:rPr>
          <w:rFonts w:eastAsia="標楷體" w:hint="eastAsia"/>
          <w:b/>
          <w:sz w:val="28"/>
          <w:szCs w:val="28"/>
        </w:rPr>
        <w:t>何謂邊緣觸發</w:t>
      </w:r>
      <w:r w:rsidRPr="001A0A6D">
        <w:rPr>
          <w:rFonts w:eastAsia="標楷體" w:hint="eastAsia"/>
          <w:b/>
          <w:sz w:val="28"/>
          <w:szCs w:val="28"/>
        </w:rPr>
        <w:t>?</w:t>
      </w:r>
      <w:r w:rsidRPr="001A0A6D">
        <w:rPr>
          <w:rFonts w:eastAsia="標楷體" w:hint="eastAsia"/>
          <w:b/>
          <w:sz w:val="28"/>
          <w:szCs w:val="28"/>
        </w:rPr>
        <w:t>實驗單元所使用的正反器是屬於那一類型的邊緣觸發</w:t>
      </w:r>
      <w:r w:rsidRPr="001A0A6D">
        <w:rPr>
          <w:rFonts w:eastAsia="標楷體" w:hint="eastAsia"/>
          <w:b/>
          <w:sz w:val="28"/>
          <w:szCs w:val="28"/>
        </w:rPr>
        <w:t>?</w:t>
      </w:r>
    </w:p>
    <w:p w:rsidR="00F75C98" w:rsidRPr="001A0A6D" w:rsidRDefault="00F75C98">
      <w:pPr>
        <w:spacing w:line="360" w:lineRule="auto"/>
        <w:rPr>
          <w:rFonts w:eastAsia="標楷體"/>
          <w:b/>
          <w:sz w:val="28"/>
          <w:szCs w:val="28"/>
          <w:lang w:val="x-none" w:eastAsia="zh-TW"/>
        </w:rPr>
      </w:pPr>
    </w:p>
    <w:p w:rsidR="00EE2F9E" w:rsidRPr="001A0A6D" w:rsidRDefault="000303C7">
      <w:pPr>
        <w:spacing w:line="360" w:lineRule="auto"/>
        <w:rPr>
          <w:rFonts w:eastAsia="標楷體"/>
          <w:b/>
          <w:color w:val="0000CC"/>
          <w:sz w:val="32"/>
          <w:szCs w:val="32"/>
        </w:rPr>
      </w:pPr>
      <w:r w:rsidRPr="001A0A6D">
        <w:rPr>
          <w:rFonts w:eastAsia="標楷體"/>
          <w:b/>
          <w:color w:val="0000CC"/>
          <w:sz w:val="32"/>
          <w:szCs w:val="32"/>
          <w:lang w:eastAsia="zh-TW"/>
        </w:rPr>
        <w:br w:type="page"/>
      </w:r>
      <w:r w:rsidR="00E417E8" w:rsidRPr="001A0A6D">
        <w:rPr>
          <w:rFonts w:eastAsia="標楷體" w:hint="eastAsia"/>
          <w:b/>
          <w:color w:val="0000CC"/>
          <w:sz w:val="32"/>
          <w:szCs w:val="32"/>
          <w:lang w:eastAsia="zh-TW"/>
        </w:rPr>
        <w:lastRenderedPageBreak/>
        <w:t>三</w:t>
      </w:r>
      <w:r w:rsidR="00F75C98" w:rsidRPr="001A0A6D">
        <w:rPr>
          <w:rFonts w:eastAsia="標楷體"/>
          <w:b/>
          <w:color w:val="0000CC"/>
          <w:sz w:val="32"/>
          <w:szCs w:val="32"/>
        </w:rPr>
        <w:t>、</w:t>
      </w:r>
      <w:r w:rsidR="00EE2F9E" w:rsidRPr="001A0A6D">
        <w:rPr>
          <w:rFonts w:eastAsia="標楷體"/>
          <w:b/>
          <w:color w:val="0000CC"/>
          <w:sz w:val="32"/>
          <w:szCs w:val="32"/>
        </w:rPr>
        <w:t>零組件介紹</w:t>
      </w:r>
    </w:p>
    <w:p w:rsidR="00EE2F9E" w:rsidRPr="001A0A6D" w:rsidRDefault="006E7F71">
      <w:pPr>
        <w:spacing w:line="360" w:lineRule="auto"/>
        <w:rPr>
          <w:rFonts w:eastAsia="標楷體"/>
          <w:b/>
          <w:color w:val="0000CC"/>
          <w:sz w:val="28"/>
        </w:rPr>
      </w:pPr>
      <w:r w:rsidRPr="001A0A6D">
        <w:rPr>
          <w:rFonts w:eastAsia="標楷體" w:hint="eastAsia"/>
          <w:b/>
          <w:color w:val="0000CC"/>
          <w:sz w:val="28"/>
          <w:lang w:eastAsia="zh-TW"/>
        </w:rPr>
        <w:t>1.</w:t>
      </w:r>
      <w:r w:rsidR="00EE2F9E" w:rsidRPr="001A0A6D">
        <w:rPr>
          <w:rFonts w:eastAsia="標楷體"/>
          <w:b/>
          <w:color w:val="0000CC"/>
          <w:sz w:val="28"/>
        </w:rPr>
        <w:t>正反器</w:t>
      </w:r>
    </w:p>
    <w:p w:rsidR="00EE2F9E" w:rsidRPr="001A0A6D" w:rsidRDefault="00EE2F9E" w:rsidP="00275716">
      <w:pPr>
        <w:spacing w:line="360" w:lineRule="auto"/>
        <w:ind w:firstLine="538"/>
        <w:rPr>
          <w:rFonts w:eastAsia="標楷體"/>
          <w:b/>
          <w:sz w:val="28"/>
        </w:rPr>
      </w:pPr>
      <w:r w:rsidRPr="001A0A6D">
        <w:rPr>
          <w:rFonts w:eastAsia="標楷體"/>
          <w:b/>
          <w:sz w:val="28"/>
        </w:rPr>
        <w:t>正反器是一種雙穩態多諧振盪電路</w:t>
      </w:r>
      <w:r w:rsidRPr="001A0A6D">
        <w:rPr>
          <w:rFonts w:eastAsia="標楷體"/>
          <w:b/>
          <w:sz w:val="28"/>
          <w:szCs w:val="28"/>
        </w:rPr>
        <w:t>(Bistable Multivibrator)</w:t>
      </w:r>
      <w:r w:rsidRPr="001A0A6D">
        <w:rPr>
          <w:rFonts w:eastAsia="標楷體"/>
          <w:b/>
          <w:sz w:val="28"/>
        </w:rPr>
        <w:t>。何謂雙穩態電路？簡單的說，它的電路特色有兩個穩定狀態。當電路處於某一個穩定狀態時，它會繼續的保持下去，直到有效的輸入時，才可以改變這種情況，而它才會變化為另一個穩定狀態。即是電路只會出現這兩種狀態之一，而且必須有效的觸發才改變狀態。</w:t>
      </w:r>
    </w:p>
    <w:p w:rsidR="00EE2F9E" w:rsidRPr="001A0A6D" w:rsidRDefault="00EE2F9E" w:rsidP="00275716">
      <w:pPr>
        <w:spacing w:line="360" w:lineRule="auto"/>
        <w:ind w:firstLine="560"/>
        <w:rPr>
          <w:rFonts w:eastAsia="標楷體"/>
          <w:b/>
          <w:sz w:val="28"/>
        </w:rPr>
      </w:pPr>
      <w:r w:rsidRPr="001A0A6D">
        <w:rPr>
          <w:rFonts w:eastAsia="標楷體"/>
          <w:b/>
          <w:sz w:val="28"/>
        </w:rPr>
        <w:t>電路圖如下圖</w:t>
      </w:r>
      <w:r w:rsidRPr="001A0A6D">
        <w:rPr>
          <w:rFonts w:eastAsia="標楷體"/>
          <w:b/>
          <w:sz w:val="28"/>
        </w:rPr>
        <w:t>(</w:t>
      </w:r>
      <w:r w:rsidRPr="001A0A6D">
        <w:rPr>
          <w:rFonts w:eastAsia="標楷體"/>
          <w:b/>
          <w:sz w:val="28"/>
        </w:rPr>
        <w:t>一</w:t>
      </w:r>
      <w:r w:rsidRPr="001A0A6D">
        <w:rPr>
          <w:rFonts w:eastAsia="標楷體"/>
          <w:b/>
          <w:sz w:val="28"/>
        </w:rPr>
        <w:t>)</w:t>
      </w:r>
      <w:r w:rsidRPr="001A0A6D">
        <w:rPr>
          <w:rFonts w:eastAsia="標楷體"/>
          <w:b/>
          <w:sz w:val="28"/>
        </w:rPr>
        <w:t>所示，就是一個由</w:t>
      </w:r>
      <w:r w:rsidRPr="001A0A6D">
        <w:rPr>
          <w:rFonts w:eastAsia="標楷體"/>
          <w:b/>
          <w:sz w:val="28"/>
        </w:rPr>
        <w:t>BJT</w:t>
      </w:r>
      <w:r w:rsidRPr="001A0A6D">
        <w:rPr>
          <w:rFonts w:eastAsia="標楷體"/>
          <w:b/>
          <w:sz w:val="28"/>
        </w:rPr>
        <w:t>所組成的雙穩態多諧振盪電路，這個電路有兩個輸出端</w:t>
      </w:r>
      <w:r w:rsidRPr="001A0A6D">
        <w:rPr>
          <w:rFonts w:eastAsia="標楷體"/>
          <w:b/>
          <w:sz w:val="28"/>
        </w:rPr>
        <w:t>(V1</w:t>
      </w:r>
      <w:r w:rsidRPr="001A0A6D">
        <w:rPr>
          <w:rFonts w:eastAsia="標楷體"/>
          <w:b/>
          <w:sz w:val="28"/>
        </w:rPr>
        <w:t>、</w:t>
      </w:r>
      <w:r w:rsidRPr="001A0A6D">
        <w:rPr>
          <w:rFonts w:eastAsia="標楷體"/>
          <w:b/>
          <w:sz w:val="28"/>
        </w:rPr>
        <w:t>V2)</w:t>
      </w:r>
      <w:r w:rsidRPr="001A0A6D">
        <w:rPr>
          <w:rFonts w:eastAsia="標楷體"/>
          <w:b/>
          <w:sz w:val="28"/>
        </w:rPr>
        <w:t>，這兩個輸出端的電位永遠保持著一為高電位</w:t>
      </w:r>
      <w:r w:rsidRPr="001A0A6D">
        <w:rPr>
          <w:rFonts w:eastAsia="標楷體"/>
          <w:b/>
          <w:sz w:val="28"/>
        </w:rPr>
        <w:t>(H)</w:t>
      </w:r>
      <w:r w:rsidRPr="001A0A6D">
        <w:rPr>
          <w:rFonts w:eastAsia="標楷體"/>
          <w:b/>
          <w:sz w:val="28"/>
        </w:rPr>
        <w:t>，一為低電位</w:t>
      </w:r>
      <w:r w:rsidRPr="001A0A6D">
        <w:rPr>
          <w:rFonts w:eastAsia="標楷體"/>
          <w:b/>
          <w:sz w:val="28"/>
        </w:rPr>
        <w:t>(L)</w:t>
      </w:r>
      <w:r w:rsidRPr="001A0A6D">
        <w:rPr>
          <w:rFonts w:eastAsia="標楷體"/>
          <w:b/>
          <w:sz w:val="28"/>
        </w:rPr>
        <w:t>，此種型式稱為互補，其中高電位接近</w:t>
      </w:r>
      <w:r w:rsidRPr="001A0A6D">
        <w:rPr>
          <w:rFonts w:eastAsia="標楷體"/>
          <w:b/>
          <w:sz w:val="28"/>
        </w:rPr>
        <w:t>VCC</w:t>
      </w:r>
      <w:r w:rsidRPr="001A0A6D">
        <w:rPr>
          <w:rFonts w:eastAsia="標楷體"/>
          <w:b/>
          <w:sz w:val="28"/>
        </w:rPr>
        <w:t>，低電位接近</w:t>
      </w:r>
      <w:r w:rsidRPr="001A0A6D">
        <w:rPr>
          <w:rFonts w:eastAsia="標楷體"/>
          <w:b/>
          <w:sz w:val="28"/>
        </w:rPr>
        <w:t>0V</w:t>
      </w:r>
      <w:r w:rsidRPr="001A0A6D">
        <w:rPr>
          <w:rFonts w:eastAsia="標楷體"/>
          <w:b/>
          <w:sz w:val="28"/>
        </w:rPr>
        <w:t>，兩輸出的狀態可經</w:t>
      </w:r>
      <w:r w:rsidRPr="001A0A6D">
        <w:rPr>
          <w:rFonts w:eastAsia="標楷體"/>
          <w:b/>
          <w:sz w:val="28"/>
        </w:rPr>
        <w:t>Set</w:t>
      </w:r>
      <w:r w:rsidRPr="001A0A6D">
        <w:rPr>
          <w:rFonts w:eastAsia="標楷體"/>
          <w:b/>
          <w:sz w:val="28"/>
        </w:rPr>
        <w:t>及</w:t>
      </w:r>
      <w:r w:rsidRPr="001A0A6D">
        <w:rPr>
          <w:rFonts w:eastAsia="標楷體"/>
          <w:b/>
          <w:sz w:val="28"/>
        </w:rPr>
        <w:t>Reset</w:t>
      </w:r>
      <w:r w:rsidRPr="001A0A6D">
        <w:rPr>
          <w:rFonts w:eastAsia="標楷體"/>
          <w:b/>
          <w:sz w:val="28"/>
        </w:rPr>
        <w:t>的觸發以改變兩者的狀態，但</w:t>
      </w:r>
      <w:r w:rsidRPr="001A0A6D">
        <w:rPr>
          <w:rFonts w:eastAsia="標楷體"/>
          <w:b/>
          <w:sz w:val="28"/>
        </w:rPr>
        <w:t>V1</w:t>
      </w:r>
      <w:r w:rsidRPr="001A0A6D">
        <w:rPr>
          <w:rFonts w:eastAsia="標楷體"/>
          <w:b/>
          <w:sz w:val="28"/>
        </w:rPr>
        <w:t>及</w:t>
      </w:r>
      <w:r w:rsidRPr="001A0A6D">
        <w:rPr>
          <w:rFonts w:eastAsia="標楷體"/>
          <w:b/>
          <w:sz w:val="28"/>
        </w:rPr>
        <w:t>V2</w:t>
      </w:r>
      <w:r w:rsidRPr="001A0A6D">
        <w:rPr>
          <w:rFonts w:eastAsia="標楷體"/>
          <w:b/>
          <w:sz w:val="28"/>
        </w:rPr>
        <w:t>永遠維持著互補。</w:t>
      </w:r>
    </w:p>
    <w:p w:rsidR="00EE2F9E" w:rsidRPr="001A0A6D" w:rsidRDefault="00EE2F9E" w:rsidP="00275716">
      <w:pPr>
        <w:spacing w:line="360" w:lineRule="auto"/>
        <w:rPr>
          <w:rFonts w:eastAsia="標楷體"/>
          <w:b/>
          <w:sz w:val="28"/>
        </w:rPr>
      </w:pPr>
      <w:r w:rsidRPr="001A0A6D">
        <w:rPr>
          <w:rFonts w:eastAsia="標楷體"/>
          <w:b/>
          <w:sz w:val="28"/>
        </w:rPr>
        <w:t>以下是雙穩態多諧振盪電路的電路特性：</w:t>
      </w:r>
    </w:p>
    <w:p w:rsidR="00EE2F9E" w:rsidRPr="001A0A6D" w:rsidRDefault="006E7F71" w:rsidP="00275716">
      <w:pPr>
        <w:tabs>
          <w:tab w:val="left" w:pos="360"/>
        </w:tabs>
        <w:spacing w:line="360" w:lineRule="auto"/>
        <w:ind w:left="180"/>
        <w:rPr>
          <w:rFonts w:eastAsia="標楷體"/>
          <w:b/>
          <w:sz w:val="28"/>
        </w:rPr>
      </w:pPr>
      <w:r w:rsidRPr="001A0A6D">
        <w:rPr>
          <w:rFonts w:eastAsia="標楷體" w:hint="eastAsia"/>
          <w:b/>
          <w:sz w:val="28"/>
          <w:lang w:eastAsia="zh-TW"/>
        </w:rPr>
        <w:t>a.</w:t>
      </w:r>
      <w:r w:rsidR="00EE2F9E" w:rsidRPr="001A0A6D">
        <w:rPr>
          <w:rFonts w:eastAsia="標楷體"/>
          <w:b/>
          <w:sz w:val="28"/>
        </w:rPr>
        <w:t>有兩個互補的輸出：</w:t>
      </w:r>
      <w:r w:rsidR="00EE2F9E" w:rsidRPr="001A0A6D">
        <w:rPr>
          <w:rFonts w:eastAsia="標楷體"/>
          <w:b/>
          <w:sz w:val="28"/>
        </w:rPr>
        <w:t>V1</w:t>
      </w:r>
      <w:r w:rsidR="00EE2F9E" w:rsidRPr="001A0A6D">
        <w:rPr>
          <w:rFonts w:eastAsia="標楷體"/>
          <w:b/>
          <w:sz w:val="28"/>
        </w:rPr>
        <w:t>、</w:t>
      </w:r>
      <w:r w:rsidR="00EE2F9E" w:rsidRPr="001A0A6D">
        <w:rPr>
          <w:rFonts w:eastAsia="標楷體"/>
          <w:b/>
          <w:sz w:val="28"/>
        </w:rPr>
        <w:t>V2</w:t>
      </w:r>
      <w:r w:rsidR="00EE2F9E" w:rsidRPr="001A0A6D">
        <w:rPr>
          <w:rFonts w:eastAsia="標楷體"/>
          <w:b/>
          <w:sz w:val="28"/>
        </w:rPr>
        <w:t>。</w:t>
      </w:r>
    </w:p>
    <w:p w:rsidR="00EE2F9E" w:rsidRPr="001A0A6D" w:rsidRDefault="006E7F71" w:rsidP="00275716">
      <w:pPr>
        <w:tabs>
          <w:tab w:val="left" w:pos="360"/>
        </w:tabs>
        <w:spacing w:line="360" w:lineRule="auto"/>
        <w:ind w:left="180"/>
        <w:rPr>
          <w:rFonts w:eastAsia="標楷體"/>
          <w:b/>
          <w:sz w:val="28"/>
        </w:rPr>
      </w:pPr>
      <w:r w:rsidRPr="001A0A6D">
        <w:rPr>
          <w:rFonts w:eastAsia="標楷體" w:hint="eastAsia"/>
          <w:b/>
          <w:sz w:val="28"/>
          <w:lang w:eastAsia="zh-TW"/>
        </w:rPr>
        <w:t>b.</w:t>
      </w:r>
      <w:r w:rsidR="00EE2F9E" w:rsidRPr="001A0A6D">
        <w:rPr>
          <w:rFonts w:eastAsia="標楷體"/>
          <w:b/>
          <w:sz w:val="28"/>
        </w:rPr>
        <w:t>電路處於兩個穩態狀態之一。</w:t>
      </w:r>
    </w:p>
    <w:p w:rsidR="00EE2F9E" w:rsidRPr="001A0A6D" w:rsidRDefault="006E7F71" w:rsidP="00275716">
      <w:pPr>
        <w:spacing w:line="360" w:lineRule="auto"/>
        <w:ind w:left="180" w:firstLine="358"/>
        <w:rPr>
          <w:rFonts w:eastAsia="標楷體"/>
          <w:b/>
          <w:sz w:val="28"/>
        </w:rPr>
      </w:pPr>
      <w:r w:rsidRPr="001A0A6D">
        <w:rPr>
          <w:rFonts w:eastAsia="標楷體"/>
          <w:b/>
          <w:sz w:val="28"/>
          <w:lang w:eastAsia="zh-TW"/>
        </w:rPr>
        <w:fldChar w:fldCharType="begin"/>
      </w:r>
      <w:r w:rsidRPr="001A0A6D">
        <w:rPr>
          <w:rFonts w:eastAsia="標楷體"/>
          <w:b/>
          <w:sz w:val="28"/>
          <w:lang w:eastAsia="zh-TW"/>
        </w:rPr>
        <w:instrText xml:space="preserve"> </w:instrText>
      </w:r>
      <w:r w:rsidRPr="001A0A6D">
        <w:rPr>
          <w:rFonts w:eastAsia="標楷體" w:hint="eastAsia"/>
          <w:b/>
          <w:sz w:val="28"/>
          <w:lang w:eastAsia="zh-TW"/>
        </w:rPr>
        <w:instrText>eq \o\ac(</w:instrText>
      </w:r>
      <w:r w:rsidRPr="001A0A6D">
        <w:rPr>
          <w:rFonts w:eastAsia="標楷體" w:hint="eastAsia"/>
          <w:b/>
          <w:sz w:val="28"/>
          <w:lang w:eastAsia="zh-TW"/>
        </w:rPr>
        <w:instrText>○</w:instrText>
      </w:r>
      <w:r w:rsidRPr="001A0A6D">
        <w:rPr>
          <w:rFonts w:eastAsia="標楷體" w:hint="eastAsia"/>
          <w:b/>
          <w:sz w:val="28"/>
          <w:lang w:eastAsia="zh-TW"/>
        </w:rPr>
        <w:instrText>,</w:instrText>
      </w:r>
      <w:r w:rsidRPr="001A0A6D">
        <w:rPr>
          <w:rFonts w:eastAsia="標楷體" w:hint="eastAsia"/>
          <w:b/>
          <w:position w:val="3"/>
          <w:sz w:val="19"/>
          <w:lang w:eastAsia="zh-TW"/>
        </w:rPr>
        <w:instrText>1</w:instrText>
      </w:r>
      <w:r w:rsidRPr="001A0A6D">
        <w:rPr>
          <w:rFonts w:eastAsia="標楷體" w:hint="eastAsia"/>
          <w:b/>
          <w:sz w:val="28"/>
          <w:lang w:eastAsia="zh-TW"/>
        </w:rPr>
        <w:instrText>)</w:instrText>
      </w:r>
      <w:r w:rsidRPr="001A0A6D">
        <w:rPr>
          <w:rFonts w:eastAsia="標楷體"/>
          <w:b/>
          <w:sz w:val="28"/>
          <w:lang w:eastAsia="zh-TW"/>
        </w:rPr>
        <w:fldChar w:fldCharType="end"/>
      </w:r>
      <w:r w:rsidR="008C4033" w:rsidRPr="001A0A6D">
        <w:rPr>
          <w:rFonts w:eastAsia="標楷體" w:hint="eastAsia"/>
          <w:b/>
          <w:sz w:val="28"/>
          <w:lang w:eastAsia="zh-TW"/>
        </w:rPr>
        <w:t>.</w:t>
      </w:r>
      <w:r w:rsidR="00EE2F9E" w:rsidRPr="001A0A6D">
        <w:rPr>
          <w:rFonts w:eastAsia="標楷體"/>
          <w:b/>
          <w:sz w:val="28"/>
        </w:rPr>
        <w:t>V1= L</w:t>
      </w:r>
      <w:r w:rsidR="00EE2F9E" w:rsidRPr="001A0A6D">
        <w:rPr>
          <w:rFonts w:eastAsia="標楷體"/>
          <w:b/>
          <w:sz w:val="28"/>
        </w:rPr>
        <w:t>，</w:t>
      </w:r>
      <w:r w:rsidR="00EE2F9E" w:rsidRPr="001A0A6D">
        <w:rPr>
          <w:rFonts w:eastAsia="標楷體"/>
          <w:b/>
          <w:sz w:val="28"/>
        </w:rPr>
        <w:t>V2 = H</w:t>
      </w:r>
      <w:r w:rsidR="00EE2F9E" w:rsidRPr="001A0A6D">
        <w:rPr>
          <w:rFonts w:eastAsia="標楷體"/>
          <w:b/>
          <w:sz w:val="28"/>
        </w:rPr>
        <w:t>。</w:t>
      </w:r>
    </w:p>
    <w:p w:rsidR="00EE2F9E" w:rsidRPr="001A0A6D" w:rsidRDefault="006E7F71" w:rsidP="00275716">
      <w:pPr>
        <w:spacing w:line="360" w:lineRule="auto"/>
        <w:ind w:left="180" w:firstLine="358"/>
        <w:rPr>
          <w:rFonts w:eastAsia="標楷體"/>
          <w:b/>
          <w:sz w:val="28"/>
        </w:rPr>
      </w:pPr>
      <w:r w:rsidRPr="001A0A6D">
        <w:rPr>
          <w:rFonts w:eastAsia="標楷體"/>
          <w:b/>
          <w:sz w:val="28"/>
          <w:lang w:eastAsia="zh-TW"/>
        </w:rPr>
        <w:fldChar w:fldCharType="begin"/>
      </w:r>
      <w:r w:rsidRPr="001A0A6D">
        <w:rPr>
          <w:rFonts w:eastAsia="標楷體"/>
          <w:b/>
          <w:sz w:val="28"/>
          <w:lang w:eastAsia="zh-TW"/>
        </w:rPr>
        <w:instrText xml:space="preserve"> </w:instrText>
      </w:r>
      <w:r w:rsidRPr="001A0A6D">
        <w:rPr>
          <w:rFonts w:eastAsia="標楷體" w:hint="eastAsia"/>
          <w:b/>
          <w:sz w:val="28"/>
          <w:lang w:eastAsia="zh-TW"/>
        </w:rPr>
        <w:instrText>eq \o\ac(</w:instrText>
      </w:r>
      <w:r w:rsidRPr="001A0A6D">
        <w:rPr>
          <w:rFonts w:eastAsia="標楷體" w:hint="eastAsia"/>
          <w:b/>
          <w:sz w:val="28"/>
          <w:lang w:eastAsia="zh-TW"/>
        </w:rPr>
        <w:instrText>○</w:instrText>
      </w:r>
      <w:r w:rsidRPr="001A0A6D">
        <w:rPr>
          <w:rFonts w:eastAsia="標楷體" w:hint="eastAsia"/>
          <w:b/>
          <w:sz w:val="28"/>
          <w:lang w:eastAsia="zh-TW"/>
        </w:rPr>
        <w:instrText>,</w:instrText>
      </w:r>
      <w:r w:rsidRPr="001A0A6D">
        <w:rPr>
          <w:rFonts w:eastAsia="標楷體" w:hint="eastAsia"/>
          <w:b/>
          <w:position w:val="3"/>
          <w:sz w:val="19"/>
          <w:lang w:eastAsia="zh-TW"/>
        </w:rPr>
        <w:instrText>2</w:instrText>
      </w:r>
      <w:r w:rsidRPr="001A0A6D">
        <w:rPr>
          <w:rFonts w:eastAsia="標楷體" w:hint="eastAsia"/>
          <w:b/>
          <w:sz w:val="28"/>
          <w:lang w:eastAsia="zh-TW"/>
        </w:rPr>
        <w:instrText>)</w:instrText>
      </w:r>
      <w:r w:rsidRPr="001A0A6D">
        <w:rPr>
          <w:rFonts w:eastAsia="標楷體"/>
          <w:b/>
          <w:sz w:val="28"/>
          <w:lang w:eastAsia="zh-TW"/>
        </w:rPr>
        <w:fldChar w:fldCharType="end"/>
      </w:r>
      <w:r w:rsidR="00EE2F9E" w:rsidRPr="001A0A6D">
        <w:rPr>
          <w:rFonts w:eastAsia="標楷體"/>
          <w:b/>
          <w:sz w:val="28"/>
        </w:rPr>
        <w:t>.V1= H</w:t>
      </w:r>
      <w:r w:rsidR="00EE2F9E" w:rsidRPr="001A0A6D">
        <w:rPr>
          <w:rFonts w:eastAsia="標楷體"/>
          <w:b/>
          <w:sz w:val="28"/>
        </w:rPr>
        <w:t>，</w:t>
      </w:r>
      <w:r w:rsidR="00EE2F9E" w:rsidRPr="001A0A6D">
        <w:rPr>
          <w:rFonts w:eastAsia="標楷體"/>
          <w:b/>
          <w:sz w:val="28"/>
        </w:rPr>
        <w:t>V2 = L</w:t>
      </w:r>
      <w:r w:rsidR="00EE2F9E" w:rsidRPr="001A0A6D">
        <w:rPr>
          <w:rFonts w:eastAsia="標楷體"/>
          <w:b/>
          <w:sz w:val="28"/>
        </w:rPr>
        <w:t>。</w:t>
      </w:r>
    </w:p>
    <w:p w:rsidR="00EE2F9E" w:rsidRPr="001A0A6D" w:rsidRDefault="008C4033" w:rsidP="001A0A6D">
      <w:pPr>
        <w:tabs>
          <w:tab w:val="left" w:pos="360"/>
        </w:tabs>
        <w:spacing w:line="360" w:lineRule="auto"/>
        <w:ind w:firstLineChars="200" w:firstLine="561"/>
        <w:rPr>
          <w:b/>
        </w:rPr>
      </w:pPr>
      <w:r w:rsidRPr="001A0A6D">
        <w:rPr>
          <w:rFonts w:eastAsia="標楷體" w:hint="eastAsia"/>
          <w:b/>
          <w:sz w:val="28"/>
          <w:lang w:eastAsia="zh-TW"/>
        </w:rPr>
        <w:t>需</w:t>
      </w:r>
      <w:r w:rsidR="00EE2F9E" w:rsidRPr="001A0A6D">
        <w:rPr>
          <w:rFonts w:eastAsia="標楷體"/>
          <w:b/>
          <w:sz w:val="28"/>
        </w:rPr>
        <w:t>有觸發才可以有轉變狀態，否則將繼續儲存著其中一個狀，有記憶能力。控制輸入端有二個以上</w:t>
      </w:r>
      <w:r w:rsidR="00EE2F9E" w:rsidRPr="001A0A6D">
        <w:rPr>
          <w:rFonts w:eastAsia="標楷體"/>
          <w:b/>
          <w:sz w:val="28"/>
        </w:rPr>
        <w:t>(Set</w:t>
      </w:r>
      <w:r w:rsidR="00EE2F9E" w:rsidRPr="001A0A6D">
        <w:rPr>
          <w:rFonts w:eastAsia="標楷體"/>
          <w:b/>
          <w:sz w:val="28"/>
        </w:rPr>
        <w:t>、</w:t>
      </w:r>
      <w:r w:rsidR="00EE2F9E" w:rsidRPr="001A0A6D">
        <w:rPr>
          <w:rFonts w:eastAsia="標楷體"/>
          <w:b/>
          <w:sz w:val="28"/>
        </w:rPr>
        <w:t>Reset)</w:t>
      </w:r>
      <w:r w:rsidR="00EE2F9E" w:rsidRPr="001A0A6D">
        <w:rPr>
          <w:rFonts w:eastAsia="標楷體"/>
          <w:b/>
          <w:sz w:val="28"/>
        </w:rPr>
        <w:t>。</w:t>
      </w:r>
    </w:p>
    <w:p w:rsidR="00EE2F9E" w:rsidRPr="001A0A6D" w:rsidRDefault="00527885" w:rsidP="00275716">
      <w:pPr>
        <w:spacing w:line="360" w:lineRule="auto"/>
        <w:ind w:left="570"/>
        <w:jc w:val="center"/>
        <w:rPr>
          <w:rFonts w:eastAsia="標楷體"/>
          <w:b/>
          <w:sz w:val="28"/>
        </w:rPr>
      </w:pPr>
      <w:r>
        <w:rPr>
          <w:rFonts w:eastAsia="標楷體"/>
          <w:b/>
          <w:noProof/>
          <w:sz w:val="28"/>
          <w:lang w:eastAsia="zh-TW"/>
        </w:rPr>
        <w:drawing>
          <wp:inline distT="0" distB="0" distL="0" distR="0" wp14:anchorId="322A6ECE" wp14:editId="20E9AA68">
            <wp:extent cx="3629025" cy="24574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4574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F9E" w:rsidRPr="001A0A6D" w:rsidRDefault="00EE2F9E" w:rsidP="00275716">
      <w:pPr>
        <w:spacing w:line="360" w:lineRule="auto"/>
        <w:jc w:val="center"/>
        <w:rPr>
          <w:rFonts w:eastAsia="標楷體"/>
          <w:b/>
          <w:sz w:val="28"/>
        </w:rPr>
      </w:pPr>
      <w:r w:rsidRPr="001A0A6D">
        <w:rPr>
          <w:rFonts w:eastAsia="標楷體"/>
          <w:b/>
          <w:sz w:val="28"/>
        </w:rPr>
        <w:t>圖</w:t>
      </w:r>
      <w:r w:rsidRPr="001A0A6D">
        <w:rPr>
          <w:rFonts w:eastAsia="標楷體"/>
          <w:b/>
          <w:sz w:val="28"/>
        </w:rPr>
        <w:t>(</w:t>
      </w:r>
      <w:r w:rsidRPr="001A0A6D">
        <w:rPr>
          <w:rFonts w:eastAsia="標楷體"/>
          <w:b/>
          <w:sz w:val="28"/>
        </w:rPr>
        <w:t>一</w:t>
      </w:r>
      <w:r w:rsidRPr="001A0A6D">
        <w:rPr>
          <w:rFonts w:eastAsia="標楷體"/>
          <w:b/>
          <w:sz w:val="28"/>
        </w:rPr>
        <w:t>)</w:t>
      </w:r>
      <w:r w:rsidRPr="001A0A6D">
        <w:rPr>
          <w:rFonts w:eastAsia="標楷體" w:cs="標楷體"/>
          <w:b/>
          <w:sz w:val="28"/>
        </w:rPr>
        <w:t>：</w:t>
      </w:r>
      <w:r w:rsidRPr="001A0A6D">
        <w:rPr>
          <w:rFonts w:eastAsia="標楷體"/>
          <w:b/>
          <w:sz w:val="28"/>
        </w:rPr>
        <w:t>雙穩態多諧振盪電路</w:t>
      </w:r>
    </w:p>
    <w:p w:rsidR="00EE2F9E" w:rsidRPr="001A0A6D" w:rsidRDefault="00EE2F9E" w:rsidP="00275716">
      <w:pPr>
        <w:spacing w:line="360" w:lineRule="auto"/>
        <w:ind w:firstLine="560"/>
        <w:rPr>
          <w:rFonts w:eastAsia="標楷體"/>
          <w:b/>
          <w:sz w:val="28"/>
        </w:rPr>
      </w:pPr>
      <w:r w:rsidRPr="001A0A6D">
        <w:rPr>
          <w:rFonts w:eastAsia="標楷體"/>
          <w:b/>
          <w:sz w:val="28"/>
        </w:rPr>
        <w:t>正反器</w:t>
      </w:r>
      <w:r w:rsidRPr="001A0A6D">
        <w:rPr>
          <w:rFonts w:eastAsia="標楷體"/>
          <w:b/>
          <w:sz w:val="28"/>
        </w:rPr>
        <w:t xml:space="preserve">(flip-flop) </w:t>
      </w:r>
      <w:r w:rsidRPr="001A0A6D">
        <w:rPr>
          <w:rFonts w:eastAsia="標楷體"/>
          <w:b/>
          <w:sz w:val="28"/>
        </w:rPr>
        <w:t>及閂鎖器</w:t>
      </w:r>
      <w:r w:rsidRPr="001A0A6D">
        <w:rPr>
          <w:rFonts w:eastAsia="標楷體"/>
          <w:b/>
          <w:sz w:val="28"/>
        </w:rPr>
        <w:t>(latch)</w:t>
      </w:r>
      <w:r w:rsidRPr="001A0A6D">
        <w:rPr>
          <w:rFonts w:eastAsia="標楷體"/>
          <w:b/>
          <w:sz w:val="28"/>
        </w:rPr>
        <w:t>均是雙穩態多諧振盪器，均具備雙穩態的特性。在許多數位電路應用中，舉凡有關信號的閂鎖、擷取、記憶、儲存、計數、順序控</w:t>
      </w:r>
      <w:r w:rsidRPr="001A0A6D">
        <w:rPr>
          <w:rFonts w:eastAsia="標楷體"/>
          <w:b/>
          <w:sz w:val="28"/>
        </w:rPr>
        <w:lastRenderedPageBreak/>
        <w:t>制，都必須是這種雙穩態的操作。</w:t>
      </w:r>
    </w:p>
    <w:p w:rsidR="00EE2F9E" w:rsidRPr="001A0A6D" w:rsidRDefault="00EE2F9E" w:rsidP="00275716">
      <w:pPr>
        <w:spacing w:line="360" w:lineRule="auto"/>
        <w:ind w:firstLine="560"/>
        <w:rPr>
          <w:rFonts w:eastAsia="標楷體"/>
          <w:b/>
          <w:sz w:val="28"/>
        </w:rPr>
      </w:pPr>
      <w:r w:rsidRPr="001A0A6D">
        <w:rPr>
          <w:rFonts w:eastAsia="標楷體"/>
          <w:b/>
          <w:sz w:val="28"/>
        </w:rPr>
        <w:t>正反器及閂鎖器具有記憶的功能，但要操作它使其輸出符合需要，則必須由輸入端及控制信號設定。</w:t>
      </w:r>
    </w:p>
    <w:p w:rsidR="00EE2F9E" w:rsidRPr="001A0A6D" w:rsidRDefault="00EE2F9E" w:rsidP="00275716">
      <w:pPr>
        <w:spacing w:line="360" w:lineRule="auto"/>
        <w:ind w:firstLine="560"/>
        <w:rPr>
          <w:rFonts w:eastAsia="標楷體"/>
          <w:b/>
          <w:sz w:val="28"/>
        </w:rPr>
      </w:pPr>
      <w:r w:rsidRPr="001A0A6D">
        <w:rPr>
          <w:rFonts w:eastAsia="標楷體"/>
          <w:b/>
          <w:sz w:val="28"/>
        </w:rPr>
        <w:t>正反器因廣泛的使用於各種電路，會有不同的設計目標，例如有時候正反器在電路中僅發揮記憶資料的功能，有時候只用於轉環</w:t>
      </w:r>
      <w:r w:rsidRPr="001A0A6D">
        <w:rPr>
          <w:rFonts w:eastAsia="標楷體"/>
          <w:b/>
          <w:sz w:val="28"/>
        </w:rPr>
        <w:t>(Toggle)</w:t>
      </w:r>
      <w:r w:rsidRPr="001A0A6D">
        <w:rPr>
          <w:rFonts w:eastAsia="標楷體"/>
          <w:b/>
          <w:sz w:val="28"/>
        </w:rPr>
        <w:t>，因此大致可分為下列四種：</w:t>
      </w:r>
    </w:p>
    <w:p w:rsidR="00EE2F9E" w:rsidRPr="001A0A6D" w:rsidRDefault="006E7F71" w:rsidP="00275716">
      <w:pPr>
        <w:tabs>
          <w:tab w:val="left" w:pos="180"/>
        </w:tabs>
        <w:spacing w:line="360" w:lineRule="auto"/>
        <w:rPr>
          <w:rFonts w:eastAsia="標楷體"/>
          <w:b/>
          <w:sz w:val="28"/>
        </w:rPr>
      </w:pPr>
      <w:r w:rsidRPr="001A0A6D">
        <w:rPr>
          <w:rFonts w:eastAsia="標楷體" w:hint="eastAsia"/>
          <w:b/>
          <w:sz w:val="28"/>
          <w:lang w:eastAsia="zh-TW"/>
        </w:rPr>
        <w:t>a</w:t>
      </w:r>
      <w:r w:rsidR="00EE2F9E" w:rsidRPr="001A0A6D">
        <w:rPr>
          <w:rFonts w:eastAsia="標楷體"/>
          <w:b/>
          <w:sz w:val="28"/>
        </w:rPr>
        <w:t>.SR</w:t>
      </w:r>
      <w:r w:rsidR="00EE2F9E" w:rsidRPr="001A0A6D">
        <w:rPr>
          <w:rFonts w:eastAsia="標楷體"/>
          <w:b/>
          <w:sz w:val="28"/>
        </w:rPr>
        <w:t>型閂鎖器</w:t>
      </w:r>
    </w:p>
    <w:p w:rsidR="00EE2F9E" w:rsidRPr="001A0A6D" w:rsidRDefault="006E7F71" w:rsidP="00275716">
      <w:pPr>
        <w:tabs>
          <w:tab w:val="left" w:pos="180"/>
        </w:tabs>
        <w:spacing w:line="360" w:lineRule="auto"/>
        <w:rPr>
          <w:rFonts w:eastAsia="標楷體"/>
          <w:b/>
          <w:sz w:val="28"/>
        </w:rPr>
      </w:pPr>
      <w:r w:rsidRPr="001A0A6D">
        <w:rPr>
          <w:rFonts w:eastAsia="標楷體" w:hint="eastAsia"/>
          <w:b/>
          <w:sz w:val="28"/>
          <w:lang w:eastAsia="zh-TW"/>
        </w:rPr>
        <w:t>b</w:t>
      </w:r>
      <w:r w:rsidR="00EE2F9E" w:rsidRPr="001A0A6D">
        <w:rPr>
          <w:rFonts w:eastAsia="標楷體"/>
          <w:b/>
          <w:sz w:val="28"/>
        </w:rPr>
        <w:t>.D</w:t>
      </w:r>
      <w:r w:rsidR="00EE2F9E" w:rsidRPr="001A0A6D">
        <w:rPr>
          <w:rFonts w:eastAsia="標楷體"/>
          <w:b/>
          <w:sz w:val="28"/>
        </w:rPr>
        <w:t>型閂鎖器或正反器</w:t>
      </w:r>
    </w:p>
    <w:p w:rsidR="00EE2F9E" w:rsidRPr="001A0A6D" w:rsidRDefault="006E7F71" w:rsidP="00275716">
      <w:pPr>
        <w:tabs>
          <w:tab w:val="left" w:pos="180"/>
        </w:tabs>
        <w:spacing w:line="360" w:lineRule="auto"/>
        <w:rPr>
          <w:rFonts w:eastAsia="標楷體"/>
          <w:b/>
          <w:sz w:val="28"/>
        </w:rPr>
      </w:pPr>
      <w:r w:rsidRPr="001A0A6D">
        <w:rPr>
          <w:rFonts w:eastAsia="標楷體" w:hint="eastAsia"/>
          <w:b/>
          <w:sz w:val="28"/>
          <w:lang w:eastAsia="zh-TW"/>
        </w:rPr>
        <w:t>c</w:t>
      </w:r>
      <w:r w:rsidR="00EE2F9E" w:rsidRPr="001A0A6D">
        <w:rPr>
          <w:rFonts w:eastAsia="標楷體"/>
          <w:b/>
          <w:sz w:val="28"/>
        </w:rPr>
        <w:t>.T</w:t>
      </w:r>
      <w:r w:rsidR="00EE2F9E" w:rsidRPr="001A0A6D">
        <w:rPr>
          <w:rFonts w:eastAsia="標楷體"/>
          <w:b/>
          <w:sz w:val="28"/>
        </w:rPr>
        <w:t>型正反器</w:t>
      </w:r>
    </w:p>
    <w:p w:rsidR="00EE2F9E" w:rsidRPr="001A0A6D" w:rsidRDefault="006E7F71" w:rsidP="00275716">
      <w:pPr>
        <w:tabs>
          <w:tab w:val="left" w:pos="180"/>
        </w:tabs>
        <w:spacing w:line="360" w:lineRule="auto"/>
        <w:rPr>
          <w:rFonts w:eastAsia="標楷體"/>
          <w:b/>
          <w:sz w:val="28"/>
        </w:rPr>
      </w:pPr>
      <w:r w:rsidRPr="001A0A6D">
        <w:rPr>
          <w:rFonts w:eastAsia="標楷體" w:hint="eastAsia"/>
          <w:b/>
          <w:sz w:val="28"/>
          <w:lang w:eastAsia="zh-TW"/>
        </w:rPr>
        <w:t>d</w:t>
      </w:r>
      <w:r w:rsidR="00EE2F9E" w:rsidRPr="001A0A6D">
        <w:rPr>
          <w:rFonts w:eastAsia="標楷體"/>
          <w:b/>
          <w:sz w:val="28"/>
        </w:rPr>
        <w:t>.JK</w:t>
      </w:r>
      <w:r w:rsidR="00EE2F9E" w:rsidRPr="001A0A6D">
        <w:rPr>
          <w:rFonts w:eastAsia="標楷體"/>
          <w:b/>
          <w:sz w:val="28"/>
        </w:rPr>
        <w:t>型正反器</w:t>
      </w:r>
    </w:p>
    <w:p w:rsidR="00EE2F9E" w:rsidRPr="001A0A6D" w:rsidRDefault="00EE2F9E" w:rsidP="00275716">
      <w:pPr>
        <w:spacing w:line="360" w:lineRule="auto"/>
        <w:ind w:firstLine="560"/>
        <w:rPr>
          <w:rFonts w:eastAsia="標楷體"/>
          <w:b/>
          <w:sz w:val="28"/>
        </w:rPr>
      </w:pPr>
      <w:r w:rsidRPr="001A0A6D">
        <w:rPr>
          <w:rFonts w:eastAsia="標楷體"/>
          <w:b/>
          <w:sz w:val="28"/>
        </w:rPr>
        <w:t>正反器應用的範圍極廣，因此有許多的</w:t>
      </w:r>
      <w:r w:rsidRPr="001A0A6D">
        <w:rPr>
          <w:rFonts w:eastAsia="標楷體"/>
          <w:b/>
          <w:sz w:val="28"/>
        </w:rPr>
        <w:t>IC</w:t>
      </w:r>
      <w:r w:rsidRPr="001A0A6D">
        <w:rPr>
          <w:rFonts w:eastAsia="標楷體"/>
          <w:b/>
          <w:sz w:val="28"/>
        </w:rPr>
        <w:t>可以選用，這些</w:t>
      </w:r>
      <w:r w:rsidRPr="001A0A6D">
        <w:rPr>
          <w:rFonts w:eastAsia="標楷體"/>
          <w:b/>
          <w:sz w:val="28"/>
        </w:rPr>
        <w:t>IC</w:t>
      </w:r>
      <w:r w:rsidRPr="001A0A6D">
        <w:rPr>
          <w:rFonts w:eastAsia="標楷體"/>
          <w:b/>
          <w:sz w:val="28"/>
        </w:rPr>
        <w:t>中有各種類型，也有閂鎖器及正反器之分，在應用上則必須視電路的特性，慎選合適的</w:t>
      </w:r>
      <w:r w:rsidRPr="001A0A6D">
        <w:rPr>
          <w:rFonts w:eastAsia="標楷體"/>
          <w:b/>
          <w:sz w:val="28"/>
        </w:rPr>
        <w:t>IC</w:t>
      </w:r>
      <w:r w:rsidRPr="001A0A6D">
        <w:rPr>
          <w:rFonts w:eastAsia="標楷體"/>
          <w:b/>
          <w:sz w:val="28"/>
        </w:rPr>
        <w:t>。閂鎖器與正反器主要的差異在於控制輸入方式的不同，正反器是由邊緣觸發或是主從式觸發的雙穩態電路</w:t>
      </w:r>
      <w:r w:rsidRPr="001A0A6D">
        <w:rPr>
          <w:rFonts w:eastAsia="標楷體"/>
          <w:b/>
          <w:sz w:val="28"/>
        </w:rPr>
        <w:t>‧</w:t>
      </w:r>
      <w:r w:rsidRPr="001A0A6D">
        <w:rPr>
          <w:rFonts w:eastAsia="標楷體"/>
          <w:b/>
          <w:sz w:val="28"/>
        </w:rPr>
        <w:t>閂鎖器則僅依輸入信號而變化，不以</w:t>
      </w:r>
      <w:r w:rsidRPr="001A0A6D">
        <w:rPr>
          <w:rFonts w:eastAsia="標楷體"/>
          <w:b/>
          <w:sz w:val="28"/>
        </w:rPr>
        <w:t>Clock</w:t>
      </w:r>
      <w:r w:rsidRPr="001A0A6D">
        <w:rPr>
          <w:rFonts w:eastAsia="標楷體"/>
          <w:b/>
          <w:sz w:val="28"/>
        </w:rPr>
        <w:t>控制的雙穩態電路。</w:t>
      </w:r>
    </w:p>
    <w:p w:rsidR="00EE2F9E" w:rsidRPr="001A0A6D" w:rsidRDefault="00EE2F9E">
      <w:pPr>
        <w:spacing w:line="360" w:lineRule="auto"/>
        <w:ind w:firstLine="560"/>
        <w:rPr>
          <w:rFonts w:eastAsia="標楷體"/>
          <w:b/>
          <w:sz w:val="28"/>
        </w:rPr>
      </w:pPr>
      <w:r w:rsidRPr="001A0A6D">
        <w:rPr>
          <w:rFonts w:eastAsia="標楷體"/>
          <w:b/>
          <w:sz w:val="28"/>
        </w:rPr>
        <w:t>正反器有</w:t>
      </w:r>
      <w:r w:rsidRPr="001A0A6D">
        <w:rPr>
          <w:rFonts w:eastAsia="標楷體"/>
          <w:b/>
          <w:sz w:val="28"/>
        </w:rPr>
        <w:t>Clock</w:t>
      </w:r>
      <w:r w:rsidRPr="001A0A6D">
        <w:rPr>
          <w:rFonts w:eastAsia="標楷體"/>
          <w:b/>
          <w:sz w:val="28"/>
        </w:rPr>
        <w:t>控制，以做為輸出同步之用，正反器應輸入之</w:t>
      </w:r>
      <w:r w:rsidRPr="001A0A6D">
        <w:rPr>
          <w:rFonts w:eastAsia="標楷體"/>
          <w:b/>
          <w:sz w:val="28"/>
        </w:rPr>
        <w:t>Clock</w:t>
      </w:r>
      <w:r w:rsidRPr="001A0A6D">
        <w:rPr>
          <w:rFonts w:eastAsia="標楷體"/>
          <w:b/>
          <w:sz w:val="28"/>
        </w:rPr>
        <w:t>的方式也有多種，並列出一些相對</w:t>
      </w:r>
      <w:r w:rsidRPr="001A0A6D">
        <w:rPr>
          <w:rFonts w:eastAsia="標楷體"/>
          <w:b/>
          <w:sz w:val="28"/>
        </w:rPr>
        <w:t>IC</w:t>
      </w:r>
      <w:r w:rsidRPr="001A0A6D">
        <w:rPr>
          <w:rFonts w:eastAsia="標楷體"/>
          <w:b/>
          <w:sz w:val="28"/>
        </w:rPr>
        <w:t>的型號及電路圖。</w:t>
      </w:r>
    </w:p>
    <w:p w:rsidR="00EE2F9E" w:rsidRPr="001A0A6D" w:rsidRDefault="006E7F71">
      <w:pPr>
        <w:spacing w:line="360" w:lineRule="auto"/>
        <w:ind w:left="180"/>
        <w:rPr>
          <w:rFonts w:eastAsia="標楷體"/>
          <w:b/>
          <w:sz w:val="20"/>
          <w:szCs w:val="20"/>
        </w:rPr>
      </w:pPr>
      <w:r w:rsidRPr="001A0A6D">
        <w:rPr>
          <w:rFonts w:eastAsia="標楷體" w:hint="eastAsia"/>
          <w:b/>
          <w:sz w:val="28"/>
          <w:lang w:eastAsia="zh-TW"/>
        </w:rPr>
        <w:t>a</w:t>
      </w:r>
      <w:r w:rsidR="00EE2F9E" w:rsidRPr="001A0A6D">
        <w:rPr>
          <w:rFonts w:eastAsia="標楷體"/>
          <w:b/>
          <w:sz w:val="28"/>
        </w:rPr>
        <w:t>.</w:t>
      </w:r>
      <w:r w:rsidR="00EE2F9E" w:rsidRPr="001A0A6D">
        <w:rPr>
          <w:rFonts w:eastAsia="標楷體"/>
          <w:b/>
          <w:sz w:val="28"/>
        </w:rPr>
        <w:t>正緣觸發方式，在</w:t>
      </w:r>
      <w:r w:rsidR="00EE2F9E" w:rsidRPr="001A0A6D">
        <w:rPr>
          <w:rFonts w:eastAsia="標楷體"/>
          <w:b/>
          <w:sz w:val="28"/>
        </w:rPr>
        <w:t xml:space="preserve">CK </w:t>
      </w:r>
      <w:r w:rsidR="00EE2F9E" w:rsidRPr="001A0A6D">
        <w:rPr>
          <w:rFonts w:eastAsia="標楷體"/>
          <w:b/>
          <w:sz w:val="28"/>
        </w:rPr>
        <w:t>信號由</w:t>
      </w:r>
      <w:r w:rsidR="00EE2F9E" w:rsidRPr="001A0A6D">
        <w:rPr>
          <w:rFonts w:eastAsia="標楷體"/>
          <w:b/>
          <w:sz w:val="28"/>
        </w:rPr>
        <w:t>L</w:t>
      </w:r>
      <w:r w:rsidR="00EE2F9E" w:rsidRPr="001A0A6D">
        <w:rPr>
          <w:rFonts w:eastAsia="標楷體"/>
          <w:b/>
          <w:sz w:val="28"/>
        </w:rPr>
        <w:t>往</w:t>
      </w:r>
      <w:r w:rsidR="00EE2F9E" w:rsidRPr="001A0A6D">
        <w:rPr>
          <w:rFonts w:eastAsia="標楷體"/>
          <w:b/>
          <w:sz w:val="28"/>
        </w:rPr>
        <w:t>H</w:t>
      </w:r>
      <w:r w:rsidR="00EE2F9E" w:rsidRPr="001A0A6D">
        <w:rPr>
          <w:rFonts w:eastAsia="標楷體"/>
          <w:b/>
          <w:sz w:val="28"/>
        </w:rPr>
        <w:t>瞬間動作，如下圖所示。</w:t>
      </w:r>
    </w:p>
    <w:p w:rsidR="00EE2F9E" w:rsidRPr="001A0A6D" w:rsidRDefault="00EE2F9E" w:rsidP="008C4033">
      <w:pPr>
        <w:spacing w:line="360" w:lineRule="auto"/>
        <w:ind w:firstLineChars="150" w:firstLine="420"/>
        <w:rPr>
          <w:b/>
        </w:rPr>
      </w:pPr>
      <w:r w:rsidRPr="001A0A6D">
        <w:rPr>
          <w:rFonts w:eastAsia="標楷體"/>
          <w:b/>
          <w:sz w:val="28"/>
        </w:rPr>
        <w:t>74LS74</w:t>
      </w:r>
      <w:r w:rsidRPr="001A0A6D">
        <w:rPr>
          <w:rFonts w:eastAsia="標楷體"/>
          <w:b/>
          <w:sz w:val="28"/>
        </w:rPr>
        <w:t>－</w:t>
      </w:r>
      <w:r w:rsidRPr="001A0A6D">
        <w:rPr>
          <w:rFonts w:eastAsia="標楷體"/>
          <w:b/>
          <w:sz w:val="28"/>
        </w:rPr>
        <w:t>Dual D-type Positive Edge-triggered Flip-Flops(with Preset and Clear)</w:t>
      </w:r>
    </w:p>
    <w:p w:rsidR="00EE2F9E" w:rsidRPr="001A0A6D" w:rsidRDefault="00527885">
      <w:pPr>
        <w:spacing w:line="360" w:lineRule="auto"/>
        <w:jc w:val="center"/>
        <w:rPr>
          <w:rFonts w:eastAsia="標楷體"/>
          <w:b/>
          <w:sz w:val="28"/>
        </w:rPr>
      </w:pPr>
      <w:r>
        <w:rPr>
          <w:rFonts w:eastAsia="標楷體"/>
          <w:b/>
          <w:noProof/>
          <w:sz w:val="28"/>
          <w:lang w:eastAsia="zh-TW"/>
        </w:rPr>
        <w:drawing>
          <wp:inline distT="0" distB="0" distL="0" distR="0" wp14:anchorId="3F3B1BE4" wp14:editId="59A9D7F0">
            <wp:extent cx="3905250" cy="25527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F9E" w:rsidRPr="001A0A6D" w:rsidRDefault="00EE2F9E">
      <w:pPr>
        <w:spacing w:line="360" w:lineRule="auto"/>
        <w:jc w:val="center"/>
        <w:rPr>
          <w:rFonts w:eastAsia="標楷體"/>
          <w:b/>
          <w:sz w:val="28"/>
        </w:rPr>
      </w:pPr>
      <w:r w:rsidRPr="001A0A6D">
        <w:rPr>
          <w:rFonts w:eastAsia="標楷體"/>
          <w:b/>
          <w:sz w:val="28"/>
        </w:rPr>
        <w:t>圖</w:t>
      </w:r>
      <w:r w:rsidRPr="001A0A6D">
        <w:rPr>
          <w:rFonts w:eastAsia="標楷體"/>
          <w:b/>
          <w:sz w:val="28"/>
        </w:rPr>
        <w:t>(</w:t>
      </w:r>
      <w:r w:rsidRPr="001A0A6D">
        <w:rPr>
          <w:rFonts w:eastAsia="標楷體"/>
          <w:b/>
          <w:sz w:val="28"/>
        </w:rPr>
        <w:t>二</w:t>
      </w:r>
      <w:r w:rsidRPr="001A0A6D">
        <w:rPr>
          <w:rFonts w:eastAsia="標楷體"/>
          <w:b/>
          <w:sz w:val="28"/>
        </w:rPr>
        <w:t>)</w:t>
      </w:r>
      <w:r w:rsidRPr="001A0A6D">
        <w:rPr>
          <w:rFonts w:eastAsia="標楷體" w:cs="標楷體"/>
          <w:b/>
          <w:sz w:val="28"/>
        </w:rPr>
        <w:t>：</w:t>
      </w:r>
      <w:r w:rsidRPr="001A0A6D">
        <w:rPr>
          <w:rFonts w:eastAsia="標楷體"/>
          <w:b/>
          <w:sz w:val="28"/>
        </w:rPr>
        <w:t>TTL 74LS74  D-FF</w:t>
      </w:r>
      <w:r w:rsidR="006E7F71" w:rsidRPr="001A0A6D">
        <w:rPr>
          <w:rFonts w:eastAsia="標楷體" w:hint="eastAsia"/>
          <w:b/>
          <w:sz w:val="28"/>
          <w:lang w:eastAsia="zh-TW"/>
        </w:rPr>
        <w:t>[3]</w:t>
      </w:r>
    </w:p>
    <w:p w:rsidR="00EE2F9E" w:rsidRPr="001A0A6D" w:rsidRDefault="006E7F71" w:rsidP="00275716">
      <w:pPr>
        <w:spacing w:line="360" w:lineRule="auto"/>
        <w:ind w:left="180"/>
        <w:rPr>
          <w:rFonts w:eastAsia="標楷體"/>
          <w:b/>
          <w:sz w:val="20"/>
          <w:szCs w:val="20"/>
        </w:rPr>
      </w:pPr>
      <w:r w:rsidRPr="001A0A6D">
        <w:rPr>
          <w:rFonts w:eastAsia="標楷體" w:hint="eastAsia"/>
          <w:b/>
          <w:sz w:val="28"/>
          <w:lang w:eastAsia="zh-TW"/>
        </w:rPr>
        <w:t>b</w:t>
      </w:r>
      <w:r w:rsidR="00EE2F9E" w:rsidRPr="001A0A6D">
        <w:rPr>
          <w:rFonts w:eastAsia="標楷體"/>
          <w:b/>
          <w:sz w:val="28"/>
        </w:rPr>
        <w:t>.</w:t>
      </w:r>
      <w:r w:rsidR="00EE2F9E" w:rsidRPr="001A0A6D">
        <w:rPr>
          <w:rFonts w:eastAsia="標楷體"/>
          <w:b/>
          <w:sz w:val="28"/>
        </w:rPr>
        <w:t>負緣觸發方式，在</w:t>
      </w:r>
      <w:r w:rsidR="00EE2F9E" w:rsidRPr="001A0A6D">
        <w:rPr>
          <w:rFonts w:eastAsia="標楷體"/>
          <w:b/>
          <w:sz w:val="28"/>
        </w:rPr>
        <w:t>CK</w:t>
      </w:r>
      <w:r w:rsidR="00EE2F9E" w:rsidRPr="001A0A6D">
        <w:rPr>
          <w:rFonts w:eastAsia="標楷體"/>
          <w:b/>
          <w:sz w:val="28"/>
        </w:rPr>
        <w:t>信號由</w:t>
      </w:r>
      <w:r w:rsidR="00EE2F9E" w:rsidRPr="001A0A6D">
        <w:rPr>
          <w:rFonts w:eastAsia="標楷體"/>
          <w:b/>
          <w:sz w:val="28"/>
        </w:rPr>
        <w:t>H</w:t>
      </w:r>
      <w:r w:rsidR="00EE2F9E" w:rsidRPr="001A0A6D">
        <w:rPr>
          <w:rFonts w:eastAsia="標楷體"/>
          <w:b/>
          <w:sz w:val="28"/>
        </w:rPr>
        <w:t>往</w:t>
      </w:r>
      <w:r w:rsidR="00EE2F9E" w:rsidRPr="001A0A6D">
        <w:rPr>
          <w:rFonts w:eastAsia="標楷體"/>
          <w:b/>
          <w:sz w:val="28"/>
        </w:rPr>
        <w:t>L</w:t>
      </w:r>
      <w:r w:rsidR="00EE2F9E" w:rsidRPr="001A0A6D">
        <w:rPr>
          <w:rFonts w:eastAsia="標楷體"/>
          <w:b/>
          <w:sz w:val="28"/>
        </w:rPr>
        <w:t>瞬間動作，如下圖所示。</w:t>
      </w:r>
    </w:p>
    <w:p w:rsidR="00EE2F9E" w:rsidRPr="001A0A6D" w:rsidRDefault="00EE2F9E" w:rsidP="00275716">
      <w:pPr>
        <w:spacing w:line="360" w:lineRule="auto"/>
        <w:ind w:leftChars="75" w:left="180" w:firstLineChars="50" w:firstLine="140"/>
        <w:rPr>
          <w:b/>
        </w:rPr>
      </w:pPr>
      <w:r w:rsidRPr="001A0A6D">
        <w:rPr>
          <w:rFonts w:eastAsia="標楷體"/>
          <w:b/>
          <w:sz w:val="28"/>
        </w:rPr>
        <w:lastRenderedPageBreak/>
        <w:t>74LS113</w:t>
      </w:r>
      <w:r w:rsidRPr="001A0A6D">
        <w:rPr>
          <w:rFonts w:eastAsia="標楷體"/>
          <w:b/>
          <w:sz w:val="28"/>
        </w:rPr>
        <w:t>－</w:t>
      </w:r>
      <w:r w:rsidRPr="001A0A6D">
        <w:rPr>
          <w:rFonts w:eastAsia="標楷體"/>
          <w:b/>
          <w:sz w:val="28"/>
        </w:rPr>
        <w:t>Dual JK Negative Edge-triggered Flip-Flops(with Preset)</w:t>
      </w:r>
    </w:p>
    <w:p w:rsidR="00EE2F9E" w:rsidRPr="001A0A6D" w:rsidRDefault="00527885" w:rsidP="00275716">
      <w:pPr>
        <w:spacing w:line="360" w:lineRule="auto"/>
        <w:jc w:val="center"/>
        <w:rPr>
          <w:rFonts w:eastAsia="標楷體"/>
          <w:b/>
          <w:sz w:val="28"/>
        </w:rPr>
      </w:pPr>
      <w:r>
        <w:rPr>
          <w:rFonts w:eastAsia="標楷體"/>
          <w:b/>
          <w:noProof/>
          <w:sz w:val="28"/>
          <w:lang w:eastAsia="zh-TW"/>
        </w:rPr>
        <w:drawing>
          <wp:inline distT="0" distB="0" distL="0" distR="0" wp14:anchorId="63CDF16B" wp14:editId="6EB390E7">
            <wp:extent cx="1238250" cy="9525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952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F9E" w:rsidRPr="001A0A6D" w:rsidRDefault="00EE2F9E" w:rsidP="00275716">
      <w:pPr>
        <w:spacing w:line="360" w:lineRule="auto"/>
        <w:jc w:val="center"/>
        <w:rPr>
          <w:rFonts w:eastAsia="標楷體"/>
          <w:b/>
          <w:sz w:val="28"/>
        </w:rPr>
      </w:pPr>
      <w:r w:rsidRPr="001A0A6D">
        <w:rPr>
          <w:rFonts w:eastAsia="標楷體"/>
          <w:b/>
          <w:sz w:val="28"/>
        </w:rPr>
        <w:t>圖</w:t>
      </w:r>
      <w:r w:rsidRPr="001A0A6D">
        <w:rPr>
          <w:rFonts w:eastAsia="標楷體"/>
          <w:b/>
          <w:sz w:val="28"/>
        </w:rPr>
        <w:t>(</w:t>
      </w:r>
      <w:r w:rsidRPr="001A0A6D">
        <w:rPr>
          <w:rFonts w:eastAsia="標楷體"/>
          <w:b/>
          <w:sz w:val="28"/>
        </w:rPr>
        <w:t>三</w:t>
      </w:r>
      <w:r w:rsidRPr="001A0A6D">
        <w:rPr>
          <w:rFonts w:eastAsia="標楷體"/>
          <w:b/>
          <w:sz w:val="28"/>
        </w:rPr>
        <w:t>)</w:t>
      </w:r>
      <w:r w:rsidRPr="001A0A6D">
        <w:rPr>
          <w:rFonts w:eastAsia="標楷體" w:cs="標楷體"/>
          <w:b/>
          <w:sz w:val="28"/>
        </w:rPr>
        <w:t>：</w:t>
      </w:r>
      <w:r w:rsidRPr="001A0A6D">
        <w:rPr>
          <w:rFonts w:eastAsia="標楷體"/>
          <w:b/>
          <w:sz w:val="28"/>
        </w:rPr>
        <w:t>TTL 74LS113  JK-FF</w:t>
      </w:r>
    </w:p>
    <w:p w:rsidR="00EE2F9E" w:rsidRPr="001A0A6D" w:rsidRDefault="006E7F71" w:rsidP="00275716">
      <w:pPr>
        <w:tabs>
          <w:tab w:val="left" w:pos="180"/>
        </w:tabs>
        <w:spacing w:line="360" w:lineRule="auto"/>
        <w:ind w:left="460" w:hanging="280"/>
        <w:rPr>
          <w:rFonts w:eastAsia="標楷體"/>
          <w:b/>
          <w:sz w:val="20"/>
          <w:szCs w:val="20"/>
        </w:rPr>
      </w:pPr>
      <w:r w:rsidRPr="001A0A6D">
        <w:rPr>
          <w:rFonts w:eastAsia="標楷體" w:hint="eastAsia"/>
          <w:b/>
          <w:sz w:val="28"/>
          <w:lang w:eastAsia="zh-TW"/>
        </w:rPr>
        <w:t>c</w:t>
      </w:r>
      <w:r w:rsidR="00EE2F9E" w:rsidRPr="001A0A6D">
        <w:rPr>
          <w:rFonts w:eastAsia="標楷體"/>
          <w:b/>
          <w:sz w:val="28"/>
        </w:rPr>
        <w:t>.</w:t>
      </w:r>
      <w:r w:rsidR="00EE2F9E" w:rsidRPr="001A0A6D">
        <w:rPr>
          <w:rFonts w:eastAsia="標楷體"/>
          <w:b/>
          <w:sz w:val="28"/>
        </w:rPr>
        <w:t>主從式負緣觸發，在</w:t>
      </w:r>
      <w:r w:rsidR="00EE2F9E" w:rsidRPr="001A0A6D">
        <w:rPr>
          <w:rFonts w:eastAsia="標楷體"/>
          <w:b/>
          <w:sz w:val="28"/>
        </w:rPr>
        <w:t>CK</w:t>
      </w:r>
      <w:r w:rsidR="00EE2F9E" w:rsidRPr="001A0A6D">
        <w:rPr>
          <w:rFonts w:eastAsia="標楷體"/>
          <w:b/>
          <w:sz w:val="28"/>
        </w:rPr>
        <w:t>信號為</w:t>
      </w:r>
      <w:r w:rsidR="00EE2F9E" w:rsidRPr="001A0A6D">
        <w:rPr>
          <w:rFonts w:eastAsia="標楷體"/>
          <w:b/>
          <w:sz w:val="28"/>
        </w:rPr>
        <w:t>H</w:t>
      </w:r>
      <w:r w:rsidR="00EE2F9E" w:rsidRPr="001A0A6D">
        <w:rPr>
          <w:rFonts w:eastAsia="標楷體"/>
          <w:b/>
          <w:sz w:val="28"/>
        </w:rPr>
        <w:t>時，輸入信號進入主正反器，在</w:t>
      </w:r>
      <w:r w:rsidR="00EE2F9E" w:rsidRPr="001A0A6D">
        <w:rPr>
          <w:rFonts w:eastAsia="標楷體"/>
          <w:b/>
          <w:sz w:val="28"/>
        </w:rPr>
        <w:t>CK</w:t>
      </w:r>
      <w:r w:rsidR="00EE2F9E" w:rsidRPr="001A0A6D">
        <w:rPr>
          <w:rFonts w:eastAsia="標楷體"/>
          <w:b/>
          <w:sz w:val="28"/>
        </w:rPr>
        <w:t>從</w:t>
      </w:r>
      <w:r w:rsidR="00EE2F9E" w:rsidRPr="001A0A6D">
        <w:rPr>
          <w:rFonts w:eastAsia="標楷體"/>
          <w:b/>
          <w:sz w:val="28"/>
        </w:rPr>
        <w:t>H</w:t>
      </w:r>
      <w:r w:rsidR="00EE2F9E" w:rsidRPr="001A0A6D">
        <w:rPr>
          <w:rFonts w:eastAsia="標楷體"/>
          <w:b/>
          <w:sz w:val="28"/>
        </w:rPr>
        <w:t>至</w:t>
      </w:r>
      <w:r w:rsidR="00EE2F9E" w:rsidRPr="001A0A6D">
        <w:rPr>
          <w:rFonts w:eastAsia="標楷體"/>
          <w:b/>
          <w:sz w:val="28"/>
        </w:rPr>
        <w:t>L</w:t>
      </w:r>
      <w:r w:rsidR="00EE2F9E" w:rsidRPr="001A0A6D">
        <w:rPr>
          <w:rFonts w:eastAsia="標楷體"/>
          <w:b/>
          <w:sz w:val="28"/>
        </w:rPr>
        <w:t>瞬間才反應至輸出端</w:t>
      </w:r>
      <w:r w:rsidR="00EE2F9E" w:rsidRPr="001A0A6D">
        <w:rPr>
          <w:rFonts w:eastAsia="標楷體"/>
          <w:b/>
          <w:sz w:val="28"/>
        </w:rPr>
        <w:t>(slave FF)</w:t>
      </w:r>
      <w:r w:rsidR="00EE2F9E" w:rsidRPr="001A0A6D">
        <w:rPr>
          <w:rFonts w:eastAsia="標楷體"/>
          <w:b/>
          <w:sz w:val="28"/>
        </w:rPr>
        <w:t>中的正反器，如下圖所示。</w:t>
      </w:r>
    </w:p>
    <w:p w:rsidR="00EE2F9E" w:rsidRPr="001A0A6D" w:rsidRDefault="00275716" w:rsidP="00275716">
      <w:pPr>
        <w:tabs>
          <w:tab w:val="left" w:pos="180"/>
        </w:tabs>
        <w:spacing w:line="360" w:lineRule="auto"/>
        <w:ind w:leftChars="75" w:left="180" w:firstLineChars="87" w:firstLine="244"/>
        <w:rPr>
          <w:rFonts w:eastAsia="標楷體"/>
          <w:b/>
          <w:sz w:val="28"/>
          <w:lang w:eastAsia="zh-TW"/>
        </w:rPr>
      </w:pPr>
      <w:r w:rsidRPr="001A0A6D">
        <w:rPr>
          <w:rFonts w:eastAsia="標楷體"/>
          <w:b/>
          <w:sz w:val="28"/>
        </w:rPr>
        <w:fldChar w:fldCharType="begin"/>
      </w:r>
      <w:r w:rsidRPr="001A0A6D">
        <w:rPr>
          <w:rFonts w:eastAsia="標楷體"/>
          <w:b/>
          <w:sz w:val="28"/>
          <w:lang w:eastAsia="zh-TW"/>
        </w:rPr>
        <w:instrText xml:space="preserve"> </w:instrText>
      </w:r>
      <w:r w:rsidRPr="001A0A6D">
        <w:rPr>
          <w:rFonts w:eastAsia="標楷體" w:hint="eastAsia"/>
          <w:b/>
          <w:sz w:val="28"/>
          <w:lang w:eastAsia="zh-TW"/>
        </w:rPr>
        <w:instrText>eq \o\ac(</w:instrText>
      </w:r>
      <w:r w:rsidRPr="001A0A6D">
        <w:rPr>
          <w:rFonts w:eastAsia="標楷體" w:hint="eastAsia"/>
          <w:b/>
          <w:sz w:val="28"/>
          <w:lang w:eastAsia="zh-TW"/>
        </w:rPr>
        <w:instrText>○</w:instrText>
      </w:r>
      <w:r w:rsidRPr="001A0A6D">
        <w:rPr>
          <w:rFonts w:eastAsia="標楷體" w:hint="eastAsia"/>
          <w:b/>
          <w:sz w:val="28"/>
          <w:lang w:eastAsia="zh-TW"/>
        </w:rPr>
        <w:instrText>,</w:instrText>
      </w:r>
      <w:r w:rsidRPr="001A0A6D">
        <w:rPr>
          <w:rFonts w:eastAsia="標楷體" w:hint="eastAsia"/>
          <w:b/>
          <w:position w:val="3"/>
          <w:sz w:val="19"/>
          <w:lang w:eastAsia="zh-TW"/>
        </w:rPr>
        <w:instrText>1</w:instrText>
      </w:r>
      <w:r w:rsidRPr="001A0A6D">
        <w:rPr>
          <w:rFonts w:eastAsia="標楷體" w:hint="eastAsia"/>
          <w:b/>
          <w:sz w:val="28"/>
          <w:lang w:eastAsia="zh-TW"/>
        </w:rPr>
        <w:instrText>)</w:instrText>
      </w:r>
      <w:r w:rsidRPr="001A0A6D">
        <w:rPr>
          <w:rFonts w:eastAsia="標楷體"/>
          <w:b/>
          <w:sz w:val="28"/>
        </w:rPr>
        <w:fldChar w:fldCharType="end"/>
      </w:r>
      <w:r w:rsidRPr="001A0A6D">
        <w:rPr>
          <w:rFonts w:eastAsia="標楷體" w:hint="eastAsia"/>
          <w:b/>
          <w:sz w:val="28"/>
          <w:lang w:eastAsia="zh-TW"/>
        </w:rPr>
        <w:t>.</w:t>
      </w:r>
      <w:r w:rsidR="00EE2F9E" w:rsidRPr="001A0A6D">
        <w:rPr>
          <w:rFonts w:eastAsia="標楷體"/>
          <w:b/>
          <w:sz w:val="28"/>
        </w:rPr>
        <w:t>74LS76</w:t>
      </w:r>
      <w:r w:rsidR="00EE2F9E" w:rsidRPr="001A0A6D">
        <w:rPr>
          <w:rFonts w:eastAsia="標楷體"/>
          <w:b/>
          <w:sz w:val="28"/>
        </w:rPr>
        <w:t>－</w:t>
      </w:r>
      <w:r w:rsidR="00EE2F9E" w:rsidRPr="001A0A6D">
        <w:rPr>
          <w:rFonts w:eastAsia="標楷體"/>
          <w:b/>
          <w:sz w:val="28"/>
        </w:rPr>
        <w:t>Dual JK-FF(with Clear and Preset)</w:t>
      </w:r>
    </w:p>
    <w:p w:rsidR="00FC6054" w:rsidRPr="001A0A6D" w:rsidRDefault="00527885" w:rsidP="00F75C98">
      <w:pPr>
        <w:tabs>
          <w:tab w:val="left" w:pos="180"/>
        </w:tabs>
        <w:spacing w:line="360" w:lineRule="auto"/>
        <w:ind w:left="180" w:hangingChars="75" w:hanging="180"/>
        <w:jc w:val="center"/>
        <w:rPr>
          <w:b/>
          <w:lang w:eastAsia="zh-TW"/>
        </w:rPr>
      </w:pPr>
      <w:r>
        <w:rPr>
          <w:rFonts w:hint="eastAsia"/>
          <w:b/>
          <w:noProof/>
          <w:lang w:eastAsia="zh-TW"/>
        </w:rPr>
        <w:drawing>
          <wp:inline distT="0" distB="0" distL="0" distR="0" wp14:anchorId="79CAD17F" wp14:editId="74D3DE68">
            <wp:extent cx="3705225" cy="250507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F9E" w:rsidRPr="001A0A6D" w:rsidRDefault="00EE2F9E">
      <w:pPr>
        <w:spacing w:line="360" w:lineRule="auto"/>
        <w:jc w:val="center"/>
        <w:rPr>
          <w:rFonts w:eastAsia="標楷體"/>
          <w:b/>
          <w:sz w:val="28"/>
          <w:lang w:eastAsia="zh-TW"/>
        </w:rPr>
      </w:pPr>
      <w:r w:rsidRPr="001A0A6D">
        <w:rPr>
          <w:rFonts w:eastAsia="標楷體"/>
          <w:b/>
          <w:sz w:val="28"/>
        </w:rPr>
        <w:t>圖</w:t>
      </w:r>
      <w:r w:rsidRPr="001A0A6D">
        <w:rPr>
          <w:rFonts w:eastAsia="標楷體"/>
          <w:b/>
          <w:sz w:val="28"/>
        </w:rPr>
        <w:t>(</w:t>
      </w:r>
      <w:r w:rsidRPr="001A0A6D">
        <w:rPr>
          <w:rFonts w:eastAsia="標楷體"/>
          <w:b/>
          <w:sz w:val="28"/>
        </w:rPr>
        <w:t>四</w:t>
      </w:r>
      <w:r w:rsidRPr="001A0A6D">
        <w:rPr>
          <w:rFonts w:eastAsia="標楷體"/>
          <w:b/>
          <w:sz w:val="28"/>
        </w:rPr>
        <w:t>)</w:t>
      </w:r>
      <w:r w:rsidRPr="001A0A6D">
        <w:rPr>
          <w:rFonts w:eastAsia="標楷體" w:cs="標楷體"/>
          <w:b/>
          <w:sz w:val="28"/>
        </w:rPr>
        <w:t>：</w:t>
      </w:r>
      <w:r w:rsidRPr="001A0A6D">
        <w:rPr>
          <w:rFonts w:eastAsia="標楷體"/>
          <w:b/>
          <w:sz w:val="28"/>
        </w:rPr>
        <w:t>TTL 74LS76  JK-FF</w:t>
      </w:r>
      <w:r w:rsidR="00A03255" w:rsidRPr="001A0A6D">
        <w:rPr>
          <w:rFonts w:eastAsia="標楷體" w:hint="eastAsia"/>
          <w:b/>
          <w:sz w:val="28"/>
          <w:lang w:eastAsia="zh-TW"/>
        </w:rPr>
        <w:t>[4]</w:t>
      </w:r>
    </w:p>
    <w:p w:rsidR="00EE2F9E" w:rsidRPr="001A0A6D" w:rsidRDefault="00BB41FD" w:rsidP="00275716">
      <w:pPr>
        <w:pStyle w:val="a8"/>
        <w:spacing w:line="360" w:lineRule="auto"/>
        <w:ind w:left="360"/>
        <w:rPr>
          <w:rFonts w:ascii="Times New Roman" w:eastAsia="標楷體" w:hAnsi="Times New Roman" w:cs="Times New Roman"/>
          <w:b/>
          <w:sz w:val="28"/>
        </w:rPr>
      </w:pPr>
      <w:r w:rsidRPr="001A0A6D">
        <w:rPr>
          <w:rFonts w:ascii="Times New Roman" w:eastAsia="標楷體" w:hAnsi="Times New Roman" w:cs="Times New Roman"/>
          <w:b/>
          <w:sz w:val="28"/>
        </w:rPr>
        <w:br w:type="page"/>
      </w:r>
      <w:r w:rsidRPr="001A0A6D">
        <w:rPr>
          <w:rFonts w:ascii="Times New Roman" w:eastAsia="標楷體" w:hAnsi="Times New Roman" w:cs="Times New Roman"/>
          <w:b/>
          <w:sz w:val="28"/>
        </w:rPr>
        <w:lastRenderedPageBreak/>
        <w:fldChar w:fldCharType="begin"/>
      </w:r>
      <w:r w:rsidRPr="001A0A6D">
        <w:rPr>
          <w:rFonts w:ascii="Times New Roman" w:eastAsia="標楷體" w:hAnsi="Times New Roman" w:cs="Times New Roman"/>
          <w:b/>
          <w:sz w:val="28"/>
          <w:lang w:eastAsia="zh-TW"/>
        </w:rPr>
        <w:instrText xml:space="preserve"> </w:instrText>
      </w:r>
      <w:r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instrText>eq \o\ac(</w:instrText>
      </w:r>
      <w:r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instrText>○</w:instrText>
      </w:r>
      <w:r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instrText>,</w:instrText>
      </w:r>
      <w:r w:rsidRPr="001A0A6D">
        <w:rPr>
          <w:rFonts w:ascii="Times New Roman" w:eastAsia="標楷體" w:hAnsi="Times New Roman" w:cs="Times New Roman" w:hint="eastAsia"/>
          <w:b/>
          <w:position w:val="3"/>
          <w:sz w:val="19"/>
          <w:lang w:eastAsia="zh-TW"/>
        </w:rPr>
        <w:instrText>2</w:instrText>
      </w:r>
      <w:r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instrText>)</w:instrText>
      </w:r>
      <w:r w:rsidRPr="001A0A6D">
        <w:rPr>
          <w:rFonts w:ascii="Times New Roman" w:eastAsia="標楷體" w:hAnsi="Times New Roman" w:cs="Times New Roman"/>
          <w:b/>
          <w:sz w:val="28"/>
        </w:rPr>
        <w:fldChar w:fldCharType="end"/>
      </w:r>
      <w:r w:rsidR="00275716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.</w:t>
      </w:r>
      <w:r w:rsidR="00EE2F9E" w:rsidRPr="001A0A6D">
        <w:rPr>
          <w:rFonts w:ascii="Times New Roman" w:eastAsia="標楷體" w:hAnsi="Times New Roman" w:cs="Times New Roman"/>
          <w:b/>
          <w:sz w:val="28"/>
        </w:rPr>
        <w:t>IC 74LS76</w:t>
      </w:r>
      <w:r w:rsidR="00EE2F9E" w:rsidRPr="001A0A6D">
        <w:rPr>
          <w:rFonts w:ascii="Times New Roman" w:eastAsia="標楷體" w:hAnsi="Times New Roman" w:cs="Times New Roman"/>
          <w:b/>
          <w:sz w:val="28"/>
        </w:rPr>
        <w:t>功能表</w:t>
      </w:r>
    </w:p>
    <w:p w:rsidR="00EE2F9E" w:rsidRPr="001A0A6D" w:rsidRDefault="00EE2F9E">
      <w:pPr>
        <w:pStyle w:val="a8"/>
        <w:spacing w:line="360" w:lineRule="auto"/>
        <w:jc w:val="center"/>
        <w:rPr>
          <w:rFonts w:ascii="Times New Roman" w:eastAsia="標楷體" w:hAnsi="Times New Roman" w:cs="Times New Roman"/>
          <w:b/>
          <w:sz w:val="28"/>
        </w:rPr>
      </w:pPr>
      <w:r w:rsidRPr="001A0A6D">
        <w:rPr>
          <w:rFonts w:ascii="Times New Roman" w:eastAsia="標楷體" w:hAnsi="Times New Roman" w:cs="Times New Roman"/>
          <w:b/>
          <w:sz w:val="28"/>
        </w:rPr>
        <w:t>表</w:t>
      </w:r>
      <w:r w:rsidRPr="001A0A6D">
        <w:rPr>
          <w:rFonts w:ascii="Times New Roman" w:eastAsia="標楷體" w:hAnsi="Times New Roman" w:cs="Times New Roman"/>
          <w:b/>
          <w:sz w:val="28"/>
        </w:rPr>
        <w:t>(</w:t>
      </w:r>
      <w:r w:rsidR="00F75C98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四</w:t>
      </w:r>
      <w:r w:rsidRPr="001A0A6D">
        <w:rPr>
          <w:rFonts w:ascii="Times New Roman" w:eastAsia="標楷體" w:hAnsi="Times New Roman" w:cs="Times New Roman"/>
          <w:b/>
          <w:sz w:val="28"/>
        </w:rPr>
        <w:t>)</w:t>
      </w:r>
      <w:r w:rsidRPr="001A0A6D">
        <w:rPr>
          <w:rFonts w:ascii="Times New Roman" w:eastAsia="標楷體" w:hAnsi="Times New Roman" w:cs="標楷體"/>
          <w:b/>
          <w:sz w:val="28"/>
        </w:rPr>
        <w:t>：</w:t>
      </w:r>
      <w:r w:rsidRPr="001A0A6D">
        <w:rPr>
          <w:rFonts w:ascii="Times New Roman" w:eastAsia="標楷體" w:hAnsi="Times New Roman" w:cs="Times New Roman"/>
          <w:b/>
          <w:sz w:val="28"/>
        </w:rPr>
        <w:t>IC 74LS76</w:t>
      </w:r>
      <w:r w:rsidRPr="001A0A6D">
        <w:rPr>
          <w:rFonts w:ascii="Times New Roman" w:eastAsia="標楷體" w:hAnsi="Times New Roman" w:cs="Times New Roman"/>
          <w:b/>
          <w:sz w:val="28"/>
        </w:rPr>
        <w:t>功能表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5"/>
        <w:gridCol w:w="1566"/>
        <w:gridCol w:w="1410"/>
        <w:gridCol w:w="1254"/>
        <w:gridCol w:w="1254"/>
        <w:gridCol w:w="1410"/>
        <w:gridCol w:w="1573"/>
      </w:tblGrid>
      <w:tr w:rsidR="00EE2F9E" w:rsidRPr="001A0A6D">
        <w:trPr>
          <w:tblHeader/>
        </w:trPr>
        <w:tc>
          <w:tcPr>
            <w:tcW w:w="692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Input</w:t>
            </w:r>
          </w:p>
        </w:tc>
        <w:tc>
          <w:tcPr>
            <w:tcW w:w="29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Output</w:t>
            </w:r>
          </w:p>
        </w:tc>
      </w:tr>
      <w:tr w:rsidR="00EE2F9E" w:rsidRPr="001A0A6D">
        <w:trPr>
          <w:tblHeader/>
        </w:trPr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Preset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Clear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Clock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J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K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Q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Q`</w:t>
            </w:r>
          </w:p>
        </w:tc>
      </w:tr>
      <w:tr w:rsidR="00EE2F9E" w:rsidRPr="001A0A6D"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L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 xml:space="preserve">H 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×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×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×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H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L</w:t>
            </w:r>
          </w:p>
        </w:tc>
      </w:tr>
      <w:tr w:rsidR="00EE2F9E" w:rsidRPr="001A0A6D"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H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L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×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×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×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L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H</w:t>
            </w:r>
          </w:p>
        </w:tc>
      </w:tr>
      <w:tr w:rsidR="00EE2F9E" w:rsidRPr="001A0A6D"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L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L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×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×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×</w:t>
            </w:r>
          </w:p>
        </w:tc>
        <w:tc>
          <w:tcPr>
            <w:tcW w:w="29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Nonstable</w:t>
            </w:r>
          </w:p>
        </w:tc>
      </w:tr>
      <w:tr w:rsidR="00EE2F9E" w:rsidRPr="001A0A6D"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H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H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↓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L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L</w:t>
            </w:r>
          </w:p>
        </w:tc>
        <w:tc>
          <w:tcPr>
            <w:tcW w:w="29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No Change</w:t>
            </w:r>
          </w:p>
        </w:tc>
      </w:tr>
      <w:tr w:rsidR="00EE2F9E" w:rsidRPr="001A0A6D"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H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H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↓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H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L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H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L</w:t>
            </w:r>
          </w:p>
        </w:tc>
      </w:tr>
      <w:tr w:rsidR="00EE2F9E" w:rsidRPr="001A0A6D"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H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H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↓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L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H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L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H</w:t>
            </w:r>
          </w:p>
        </w:tc>
      </w:tr>
      <w:tr w:rsidR="00EE2F9E" w:rsidRPr="001A0A6D"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H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H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↓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H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H</w:t>
            </w:r>
          </w:p>
        </w:tc>
        <w:tc>
          <w:tcPr>
            <w:tcW w:w="29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Toggle</w:t>
            </w:r>
          </w:p>
        </w:tc>
      </w:tr>
      <w:tr w:rsidR="00EE2F9E" w:rsidRPr="001A0A6D"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H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H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H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×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×</w:t>
            </w:r>
          </w:p>
        </w:tc>
        <w:tc>
          <w:tcPr>
            <w:tcW w:w="29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pacing w:line="360" w:lineRule="auto"/>
              <w:jc w:val="center"/>
              <w:rPr>
                <w:rFonts w:eastAsia="標楷體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No Change</w:t>
            </w:r>
          </w:p>
        </w:tc>
      </w:tr>
    </w:tbl>
    <w:p w:rsidR="00F75C98" w:rsidRPr="001A0A6D" w:rsidRDefault="00F75C98">
      <w:pPr>
        <w:spacing w:line="360" w:lineRule="auto"/>
        <w:rPr>
          <w:rFonts w:eastAsia="標楷體"/>
          <w:b/>
          <w:bCs/>
          <w:sz w:val="28"/>
          <w:lang w:eastAsia="zh-TW"/>
        </w:rPr>
      </w:pPr>
    </w:p>
    <w:p w:rsidR="00EE2F9E" w:rsidRPr="001A0A6D" w:rsidRDefault="00EE2F9E">
      <w:pPr>
        <w:spacing w:line="360" w:lineRule="auto"/>
        <w:rPr>
          <w:rFonts w:eastAsia="標楷體"/>
          <w:b/>
          <w:bCs/>
          <w:color w:val="0000CC"/>
          <w:sz w:val="28"/>
          <w:lang w:eastAsia="zh-TW"/>
        </w:rPr>
      </w:pPr>
      <w:r w:rsidRPr="001A0A6D">
        <w:rPr>
          <w:rFonts w:eastAsia="標楷體"/>
          <w:b/>
          <w:bCs/>
          <w:color w:val="0000CC"/>
          <w:sz w:val="28"/>
        </w:rPr>
        <w:t>※</w:t>
      </w:r>
      <w:r w:rsidRPr="001A0A6D">
        <w:rPr>
          <w:rFonts w:eastAsia="標楷體"/>
          <w:b/>
          <w:bCs/>
          <w:color w:val="0000CC"/>
          <w:sz w:val="28"/>
        </w:rPr>
        <w:t>正反器的特性表</w:t>
      </w:r>
      <w:r w:rsidR="0056082F" w:rsidRPr="001A0A6D">
        <w:rPr>
          <w:rFonts w:eastAsia="標楷體" w:hint="eastAsia"/>
          <w:b/>
          <w:bCs/>
          <w:color w:val="0000CC"/>
          <w:sz w:val="28"/>
          <w:lang w:eastAsia="zh-TW"/>
        </w:rPr>
        <w:t>[1]</w:t>
      </w:r>
    </w:p>
    <w:p w:rsidR="00575035" w:rsidRPr="001A0A6D" w:rsidRDefault="00575035" w:rsidP="00575035">
      <w:pPr>
        <w:spacing w:line="360" w:lineRule="auto"/>
        <w:jc w:val="center"/>
        <w:rPr>
          <w:rFonts w:eastAsia="標楷體"/>
          <w:b/>
          <w:sz w:val="28"/>
          <w:lang w:eastAsia="zh-TW"/>
        </w:rPr>
      </w:pPr>
      <w:r w:rsidRPr="001A0A6D">
        <w:rPr>
          <w:rFonts w:eastAsia="標楷體" w:hint="eastAsia"/>
          <w:b/>
          <w:bCs/>
          <w:sz w:val="28"/>
          <w:lang w:eastAsia="zh-TW"/>
        </w:rPr>
        <w:t>表</w:t>
      </w:r>
      <w:r w:rsidRPr="001A0A6D">
        <w:rPr>
          <w:rFonts w:eastAsia="標楷體" w:hint="eastAsia"/>
          <w:b/>
          <w:bCs/>
          <w:sz w:val="28"/>
          <w:lang w:eastAsia="zh-TW"/>
        </w:rPr>
        <w:t>(</w:t>
      </w:r>
      <w:r w:rsidR="00F75C98" w:rsidRPr="001A0A6D">
        <w:rPr>
          <w:rFonts w:eastAsia="標楷體" w:hint="eastAsia"/>
          <w:b/>
          <w:bCs/>
          <w:sz w:val="28"/>
          <w:lang w:eastAsia="zh-TW"/>
        </w:rPr>
        <w:t>五</w:t>
      </w:r>
      <w:r w:rsidRPr="001A0A6D">
        <w:rPr>
          <w:rFonts w:eastAsia="標楷體" w:hint="eastAsia"/>
          <w:b/>
          <w:bCs/>
          <w:sz w:val="28"/>
          <w:lang w:eastAsia="zh-TW"/>
        </w:rPr>
        <w:t>)</w:t>
      </w:r>
      <w:r w:rsidRPr="001A0A6D">
        <w:rPr>
          <w:rFonts w:eastAsia="標楷體" w:cs="標楷體"/>
          <w:b/>
          <w:sz w:val="28"/>
        </w:rPr>
        <w:t>：</w:t>
      </w:r>
      <w:r w:rsidRPr="001A0A6D">
        <w:rPr>
          <w:rFonts w:eastAsia="標楷體"/>
          <w:b/>
          <w:bCs/>
          <w:sz w:val="28"/>
        </w:rPr>
        <w:t>正反器的特性表</w:t>
      </w:r>
    </w:p>
    <w:p w:rsidR="00EE2F9E" w:rsidRPr="001A0A6D" w:rsidRDefault="00275716" w:rsidP="00286B84">
      <w:pPr>
        <w:spacing w:line="360" w:lineRule="auto"/>
        <w:rPr>
          <w:rFonts w:eastAsia="標楷體"/>
          <w:b/>
          <w:sz w:val="28"/>
        </w:rPr>
      </w:pPr>
      <w:r w:rsidRPr="001A0A6D">
        <w:rPr>
          <w:rFonts w:eastAsia="標楷體" w:hint="eastAsia"/>
          <w:b/>
          <w:sz w:val="28"/>
          <w:lang w:eastAsia="zh-TW"/>
        </w:rPr>
        <w:t>a</w:t>
      </w:r>
      <w:r w:rsidR="00EE2F9E" w:rsidRPr="001A0A6D">
        <w:rPr>
          <w:rFonts w:eastAsia="標楷體"/>
          <w:b/>
          <w:sz w:val="28"/>
        </w:rPr>
        <w:t>.JK-FF</w:t>
      </w:r>
      <w:r w:rsidR="00EE2F9E" w:rsidRPr="001A0A6D">
        <w:rPr>
          <w:rFonts w:eastAsia="標楷體"/>
          <w:b/>
          <w:sz w:val="28"/>
        </w:rPr>
        <w:t>正反器</w:t>
      </w:r>
      <w:r w:rsidRPr="001A0A6D">
        <w:rPr>
          <w:rFonts w:eastAsia="標楷體"/>
          <w:b/>
          <w:sz w:val="28"/>
        </w:rPr>
        <w:t xml:space="preserve">                    </w:t>
      </w:r>
      <w:r w:rsidR="00286B84" w:rsidRPr="001A0A6D">
        <w:rPr>
          <w:rFonts w:eastAsia="標楷體" w:hint="eastAsia"/>
          <w:b/>
          <w:sz w:val="28"/>
          <w:lang w:eastAsia="zh-TW"/>
        </w:rPr>
        <w:t xml:space="preserve">        </w:t>
      </w:r>
      <w:r w:rsidRPr="001A0A6D">
        <w:rPr>
          <w:rFonts w:eastAsia="標楷體" w:hint="eastAsia"/>
          <w:b/>
          <w:sz w:val="28"/>
          <w:lang w:eastAsia="zh-TW"/>
        </w:rPr>
        <w:t>b</w:t>
      </w:r>
      <w:r w:rsidR="00EE2F9E" w:rsidRPr="001A0A6D">
        <w:rPr>
          <w:rFonts w:eastAsia="標楷體"/>
          <w:b/>
          <w:sz w:val="28"/>
        </w:rPr>
        <w:t>.RS-FF</w:t>
      </w:r>
      <w:r w:rsidR="00EE2F9E" w:rsidRPr="001A0A6D">
        <w:rPr>
          <w:rFonts w:eastAsia="標楷體"/>
          <w:b/>
          <w:sz w:val="28"/>
        </w:rPr>
        <w:t>正反器</w:t>
      </w:r>
    </w:p>
    <w:tbl>
      <w:tblPr>
        <w:tblW w:w="5000" w:type="pct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29"/>
        <w:gridCol w:w="2910"/>
        <w:gridCol w:w="1777"/>
        <w:gridCol w:w="1360"/>
        <w:gridCol w:w="2984"/>
      </w:tblGrid>
      <w:tr w:rsidR="00EE2F9E" w:rsidRPr="001A0A6D" w:rsidTr="00286B84">
        <w:trPr>
          <w:cantSplit/>
          <w:trHeight w:val="435"/>
          <w:jc w:val="center"/>
        </w:trPr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E2F9E" w:rsidRPr="001A0A6D" w:rsidRDefault="00EE2F9E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1A0A6D">
              <w:rPr>
                <w:rFonts w:eastAsia="標楷體"/>
                <w:b/>
                <w:sz w:val="28"/>
              </w:rPr>
              <w:t>J  K</w:t>
            </w:r>
          </w:p>
        </w:tc>
        <w:tc>
          <w:tcPr>
            <w:tcW w:w="14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E2F9E" w:rsidRPr="001A0A6D" w:rsidRDefault="00EE2F9E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1A0A6D">
              <w:rPr>
                <w:rFonts w:eastAsia="標楷體"/>
                <w:b/>
                <w:sz w:val="28"/>
              </w:rPr>
              <w:t>Q(t + 1)</w:t>
            </w:r>
          </w:p>
        </w:tc>
        <w:tc>
          <w:tcPr>
            <w:tcW w:w="866" w:type="pct"/>
            <w:vMerge w:val="restart"/>
            <w:tcBorders>
              <w:left w:val="single" w:sz="8" w:space="0" w:color="000000"/>
            </w:tcBorders>
            <w:shd w:val="clear" w:color="auto" w:fill="FFFFFF"/>
          </w:tcPr>
          <w:p w:rsidR="00EE2F9E" w:rsidRPr="001A0A6D" w:rsidRDefault="00EE2F9E">
            <w:pPr>
              <w:widowControl/>
              <w:snapToGrid w:val="0"/>
              <w:spacing w:line="360" w:lineRule="auto"/>
              <w:ind w:left="30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6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EE2F9E" w:rsidRPr="001A0A6D" w:rsidRDefault="00EE2F9E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1A0A6D">
              <w:rPr>
                <w:rFonts w:eastAsia="標楷體"/>
                <w:b/>
                <w:sz w:val="28"/>
              </w:rPr>
              <w:t>S  R</w:t>
            </w:r>
          </w:p>
        </w:tc>
        <w:tc>
          <w:tcPr>
            <w:tcW w:w="1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E2F9E" w:rsidRPr="001A0A6D" w:rsidRDefault="00EE2F9E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1A0A6D">
              <w:rPr>
                <w:rFonts w:eastAsia="標楷體"/>
                <w:b/>
                <w:sz w:val="28"/>
              </w:rPr>
              <w:t>Q(t + 1)</w:t>
            </w:r>
          </w:p>
        </w:tc>
      </w:tr>
      <w:tr w:rsidR="00EE2F9E" w:rsidRPr="001A0A6D" w:rsidTr="00286B84">
        <w:trPr>
          <w:cantSplit/>
          <w:trHeight w:val="1627"/>
          <w:jc w:val="center"/>
        </w:trPr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E2F9E" w:rsidRPr="001A0A6D" w:rsidRDefault="00EE2F9E">
            <w:pPr>
              <w:snapToGrid w:val="0"/>
              <w:spacing w:line="360" w:lineRule="auto"/>
              <w:jc w:val="center"/>
              <w:rPr>
                <w:rFonts w:eastAsia="標楷體"/>
                <w:b/>
                <w:sz w:val="28"/>
              </w:rPr>
            </w:pPr>
            <w:r w:rsidRPr="001A0A6D">
              <w:rPr>
                <w:rFonts w:eastAsia="標楷體"/>
                <w:b/>
                <w:sz w:val="28"/>
              </w:rPr>
              <w:t>0  0</w:t>
            </w:r>
          </w:p>
          <w:p w:rsidR="00EE2F9E" w:rsidRPr="001A0A6D" w:rsidRDefault="00EE2F9E">
            <w:pPr>
              <w:snapToGrid w:val="0"/>
              <w:spacing w:line="360" w:lineRule="auto"/>
              <w:jc w:val="center"/>
              <w:rPr>
                <w:rFonts w:eastAsia="標楷體"/>
                <w:b/>
                <w:sz w:val="28"/>
              </w:rPr>
            </w:pPr>
            <w:r w:rsidRPr="001A0A6D">
              <w:rPr>
                <w:rFonts w:eastAsia="標楷體"/>
                <w:b/>
                <w:sz w:val="28"/>
              </w:rPr>
              <w:t>0  1</w:t>
            </w:r>
          </w:p>
          <w:p w:rsidR="00EE2F9E" w:rsidRPr="001A0A6D" w:rsidRDefault="00EE2F9E">
            <w:pPr>
              <w:snapToGrid w:val="0"/>
              <w:spacing w:line="360" w:lineRule="auto"/>
              <w:jc w:val="center"/>
              <w:rPr>
                <w:rFonts w:eastAsia="標楷體"/>
                <w:b/>
                <w:sz w:val="28"/>
              </w:rPr>
            </w:pPr>
            <w:r w:rsidRPr="001A0A6D">
              <w:rPr>
                <w:rFonts w:eastAsia="標楷體"/>
                <w:b/>
                <w:sz w:val="28"/>
              </w:rPr>
              <w:t>1  0</w:t>
            </w:r>
          </w:p>
          <w:p w:rsidR="00EE2F9E" w:rsidRPr="001A0A6D" w:rsidRDefault="00EE2F9E">
            <w:pPr>
              <w:snapToGrid w:val="0"/>
              <w:spacing w:line="360" w:lineRule="auto"/>
              <w:jc w:val="center"/>
              <w:rPr>
                <w:rFonts w:eastAsia="標楷體"/>
                <w:b/>
                <w:sz w:val="28"/>
              </w:rPr>
            </w:pPr>
            <w:r w:rsidRPr="001A0A6D">
              <w:rPr>
                <w:rFonts w:eastAsia="標楷體"/>
                <w:b/>
                <w:sz w:val="28"/>
              </w:rPr>
              <w:t>1  1</w:t>
            </w:r>
          </w:p>
        </w:tc>
        <w:tc>
          <w:tcPr>
            <w:tcW w:w="14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E2F9E" w:rsidRPr="001A0A6D" w:rsidRDefault="00EE2F9E">
            <w:pPr>
              <w:widowControl/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1A0A6D">
              <w:rPr>
                <w:rFonts w:eastAsia="標楷體"/>
                <w:b/>
                <w:sz w:val="28"/>
              </w:rPr>
              <w:t xml:space="preserve">Q(t)   </w:t>
            </w:r>
            <w:r w:rsidRPr="001A0A6D">
              <w:rPr>
                <w:rFonts w:eastAsia="標楷體"/>
                <w:b/>
                <w:sz w:val="28"/>
              </w:rPr>
              <w:t>不變</w:t>
            </w:r>
          </w:p>
          <w:p w:rsidR="00EE2F9E" w:rsidRPr="001A0A6D" w:rsidRDefault="00EE2F9E">
            <w:pPr>
              <w:widowControl/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1A0A6D">
              <w:rPr>
                <w:rFonts w:eastAsia="標楷體"/>
                <w:b/>
                <w:sz w:val="28"/>
              </w:rPr>
              <w:t xml:space="preserve">0    </w:t>
            </w:r>
            <w:r w:rsidRPr="001A0A6D">
              <w:rPr>
                <w:rFonts w:eastAsia="標楷體"/>
                <w:b/>
                <w:sz w:val="28"/>
              </w:rPr>
              <w:t>重定</w:t>
            </w:r>
          </w:p>
          <w:p w:rsidR="00EE2F9E" w:rsidRPr="001A0A6D" w:rsidRDefault="00EE2F9E">
            <w:pPr>
              <w:widowControl/>
              <w:snapToGrid w:val="0"/>
              <w:spacing w:line="300" w:lineRule="auto"/>
              <w:jc w:val="center"/>
              <w:rPr>
                <w:b/>
              </w:rPr>
            </w:pPr>
            <w:r w:rsidRPr="001A0A6D">
              <w:rPr>
                <w:rFonts w:eastAsia="標楷體"/>
                <w:b/>
                <w:sz w:val="28"/>
              </w:rPr>
              <w:t xml:space="preserve">1    </w:t>
            </w:r>
            <w:r w:rsidRPr="001A0A6D">
              <w:rPr>
                <w:rFonts w:eastAsia="標楷體"/>
                <w:b/>
                <w:sz w:val="28"/>
              </w:rPr>
              <w:t>置定</w:t>
            </w:r>
          </w:p>
          <w:p w:rsidR="00EE2F9E" w:rsidRPr="001A0A6D" w:rsidRDefault="00EE2F9E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1A0A6D">
              <w:rPr>
                <w:b/>
                <w:position w:val="-9"/>
              </w:rPr>
              <w:object w:dxaOrig="56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1pt" o:ole="" filled="t">
                  <v:fill color2="black"/>
                  <v:imagedata r:id="rId14" o:title=""/>
                </v:shape>
                <o:OLEObject Type="Embed" ProgID="Equation.3" ShapeID="_x0000_i1025" DrawAspect="Content" ObjectID="_1624778619" r:id="rId15"/>
              </w:object>
            </w:r>
            <w:r w:rsidRPr="001A0A6D">
              <w:rPr>
                <w:rFonts w:eastAsia="標楷體"/>
                <w:b/>
                <w:sz w:val="28"/>
              </w:rPr>
              <w:t xml:space="preserve">  </w:t>
            </w:r>
            <w:r w:rsidRPr="001A0A6D">
              <w:rPr>
                <w:rFonts w:eastAsia="標楷體"/>
                <w:b/>
                <w:sz w:val="28"/>
              </w:rPr>
              <w:t>轉態</w:t>
            </w:r>
          </w:p>
        </w:tc>
        <w:tc>
          <w:tcPr>
            <w:tcW w:w="866" w:type="pct"/>
            <w:vMerge/>
            <w:tcBorders>
              <w:left w:val="single" w:sz="8" w:space="0" w:color="000000"/>
            </w:tcBorders>
            <w:shd w:val="clear" w:color="auto" w:fill="FFFFFF"/>
          </w:tcPr>
          <w:p w:rsidR="00EE2F9E" w:rsidRPr="001A0A6D" w:rsidRDefault="00EE2F9E">
            <w:pPr>
              <w:widowControl/>
              <w:snapToGrid w:val="0"/>
              <w:spacing w:line="36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6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EE2F9E" w:rsidRPr="001A0A6D" w:rsidRDefault="00EE2F9E">
            <w:pPr>
              <w:snapToGrid w:val="0"/>
              <w:spacing w:line="360" w:lineRule="auto"/>
              <w:jc w:val="center"/>
              <w:rPr>
                <w:rFonts w:eastAsia="標楷體"/>
                <w:b/>
                <w:sz w:val="28"/>
              </w:rPr>
            </w:pPr>
            <w:r w:rsidRPr="001A0A6D">
              <w:rPr>
                <w:rFonts w:eastAsia="標楷體"/>
                <w:b/>
                <w:sz w:val="28"/>
              </w:rPr>
              <w:t>0  0</w:t>
            </w:r>
          </w:p>
          <w:p w:rsidR="00EE2F9E" w:rsidRPr="001A0A6D" w:rsidRDefault="00EE2F9E">
            <w:pPr>
              <w:snapToGrid w:val="0"/>
              <w:spacing w:line="360" w:lineRule="auto"/>
              <w:jc w:val="center"/>
              <w:rPr>
                <w:rFonts w:eastAsia="標楷體"/>
                <w:b/>
                <w:sz w:val="28"/>
              </w:rPr>
            </w:pPr>
            <w:r w:rsidRPr="001A0A6D">
              <w:rPr>
                <w:rFonts w:eastAsia="標楷體"/>
                <w:b/>
                <w:sz w:val="28"/>
              </w:rPr>
              <w:t>0  1</w:t>
            </w:r>
          </w:p>
          <w:p w:rsidR="00EE2F9E" w:rsidRPr="001A0A6D" w:rsidRDefault="00EE2F9E">
            <w:pPr>
              <w:snapToGrid w:val="0"/>
              <w:spacing w:line="360" w:lineRule="auto"/>
              <w:jc w:val="center"/>
              <w:rPr>
                <w:rFonts w:eastAsia="標楷體"/>
                <w:b/>
                <w:sz w:val="28"/>
              </w:rPr>
            </w:pPr>
            <w:r w:rsidRPr="001A0A6D">
              <w:rPr>
                <w:rFonts w:eastAsia="標楷體"/>
                <w:b/>
                <w:sz w:val="28"/>
              </w:rPr>
              <w:t>1  0</w:t>
            </w:r>
          </w:p>
          <w:p w:rsidR="00EE2F9E" w:rsidRPr="001A0A6D" w:rsidRDefault="00EE2F9E">
            <w:pPr>
              <w:snapToGrid w:val="0"/>
              <w:spacing w:line="360" w:lineRule="auto"/>
              <w:jc w:val="center"/>
              <w:rPr>
                <w:rFonts w:eastAsia="標楷體"/>
                <w:b/>
                <w:sz w:val="28"/>
              </w:rPr>
            </w:pPr>
            <w:r w:rsidRPr="001A0A6D">
              <w:rPr>
                <w:rFonts w:eastAsia="標楷體"/>
                <w:b/>
                <w:sz w:val="28"/>
              </w:rPr>
              <w:t>1  1</w:t>
            </w:r>
          </w:p>
        </w:tc>
        <w:tc>
          <w:tcPr>
            <w:tcW w:w="1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E2F9E" w:rsidRPr="001A0A6D" w:rsidRDefault="00EE2F9E">
            <w:pPr>
              <w:widowControl/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1A0A6D">
              <w:rPr>
                <w:rFonts w:eastAsia="標楷體"/>
                <w:b/>
                <w:sz w:val="28"/>
              </w:rPr>
              <w:t xml:space="preserve">Q(t)   </w:t>
            </w:r>
            <w:r w:rsidRPr="001A0A6D">
              <w:rPr>
                <w:rFonts w:eastAsia="標楷體"/>
                <w:b/>
                <w:sz w:val="28"/>
              </w:rPr>
              <w:t>不變</w:t>
            </w:r>
          </w:p>
          <w:p w:rsidR="00EE2F9E" w:rsidRPr="001A0A6D" w:rsidRDefault="00EE2F9E">
            <w:pPr>
              <w:widowControl/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1A0A6D">
              <w:rPr>
                <w:rFonts w:eastAsia="標楷體"/>
                <w:b/>
                <w:sz w:val="28"/>
              </w:rPr>
              <w:t xml:space="preserve">0    </w:t>
            </w:r>
            <w:r w:rsidRPr="001A0A6D">
              <w:rPr>
                <w:rFonts w:eastAsia="標楷體"/>
                <w:b/>
                <w:sz w:val="28"/>
              </w:rPr>
              <w:t>重定</w:t>
            </w:r>
          </w:p>
          <w:p w:rsidR="00EE2F9E" w:rsidRPr="001A0A6D" w:rsidRDefault="00EE2F9E">
            <w:pPr>
              <w:widowControl/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1A0A6D">
              <w:rPr>
                <w:rFonts w:eastAsia="標楷體"/>
                <w:b/>
                <w:sz w:val="28"/>
              </w:rPr>
              <w:t xml:space="preserve">1    </w:t>
            </w:r>
            <w:r w:rsidRPr="001A0A6D">
              <w:rPr>
                <w:rFonts w:eastAsia="標楷體"/>
                <w:b/>
                <w:sz w:val="28"/>
              </w:rPr>
              <w:t>置定</w:t>
            </w:r>
          </w:p>
          <w:p w:rsidR="00EE2F9E" w:rsidRPr="001A0A6D" w:rsidRDefault="00EE2F9E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1A0A6D">
              <w:rPr>
                <w:rFonts w:eastAsia="標楷體"/>
                <w:b/>
                <w:sz w:val="28"/>
              </w:rPr>
              <w:t xml:space="preserve">?   </w:t>
            </w:r>
            <w:r w:rsidRPr="001A0A6D">
              <w:rPr>
                <w:rFonts w:eastAsia="標楷體"/>
                <w:b/>
                <w:sz w:val="28"/>
              </w:rPr>
              <w:t>不確定</w:t>
            </w:r>
          </w:p>
        </w:tc>
      </w:tr>
    </w:tbl>
    <w:p w:rsidR="002452BE" w:rsidRPr="001A0A6D" w:rsidRDefault="002452BE">
      <w:pPr>
        <w:spacing w:line="360" w:lineRule="auto"/>
        <w:rPr>
          <w:rFonts w:eastAsia="標楷體"/>
          <w:b/>
          <w:sz w:val="28"/>
        </w:rPr>
      </w:pPr>
    </w:p>
    <w:p w:rsidR="00EE2F9E" w:rsidRPr="001A0A6D" w:rsidRDefault="00275716" w:rsidP="00286B84">
      <w:pPr>
        <w:spacing w:line="360" w:lineRule="auto"/>
        <w:rPr>
          <w:rFonts w:eastAsia="標楷體"/>
          <w:b/>
          <w:sz w:val="28"/>
        </w:rPr>
      </w:pPr>
      <w:r w:rsidRPr="001A0A6D">
        <w:rPr>
          <w:rFonts w:eastAsia="標楷體" w:hint="eastAsia"/>
          <w:b/>
          <w:sz w:val="28"/>
          <w:lang w:eastAsia="zh-TW"/>
        </w:rPr>
        <w:t>c</w:t>
      </w:r>
      <w:r w:rsidR="00EE2F9E" w:rsidRPr="001A0A6D">
        <w:rPr>
          <w:rFonts w:eastAsia="標楷體"/>
          <w:b/>
          <w:sz w:val="28"/>
        </w:rPr>
        <w:t>.D</w:t>
      </w:r>
      <w:r w:rsidR="00EE2F9E" w:rsidRPr="001A0A6D">
        <w:rPr>
          <w:rFonts w:eastAsia="標楷體"/>
          <w:b/>
          <w:sz w:val="28"/>
        </w:rPr>
        <w:t>型正反器</w:t>
      </w:r>
      <w:r w:rsidR="00EE2F9E" w:rsidRPr="001A0A6D">
        <w:rPr>
          <w:rFonts w:eastAsia="標楷體"/>
          <w:b/>
          <w:sz w:val="28"/>
        </w:rPr>
        <w:t xml:space="preserve">                      </w:t>
      </w:r>
      <w:r w:rsidR="00286B84" w:rsidRPr="001A0A6D">
        <w:rPr>
          <w:rFonts w:eastAsia="標楷體" w:hint="eastAsia"/>
          <w:b/>
          <w:sz w:val="28"/>
          <w:lang w:eastAsia="zh-TW"/>
        </w:rPr>
        <w:t xml:space="preserve">        </w:t>
      </w:r>
      <w:r w:rsidRPr="001A0A6D">
        <w:rPr>
          <w:rFonts w:eastAsia="標楷體" w:hint="eastAsia"/>
          <w:b/>
          <w:sz w:val="28"/>
          <w:lang w:eastAsia="zh-TW"/>
        </w:rPr>
        <w:t>d</w:t>
      </w:r>
      <w:r w:rsidR="00EE2F9E" w:rsidRPr="001A0A6D">
        <w:rPr>
          <w:rFonts w:eastAsia="標楷體"/>
          <w:b/>
          <w:sz w:val="28"/>
        </w:rPr>
        <w:t>.T</w:t>
      </w:r>
      <w:r w:rsidR="00EE2F9E" w:rsidRPr="001A0A6D">
        <w:rPr>
          <w:rFonts w:eastAsia="標楷體"/>
          <w:b/>
          <w:sz w:val="28"/>
        </w:rPr>
        <w:t>型正反器</w:t>
      </w:r>
    </w:p>
    <w:tbl>
      <w:tblPr>
        <w:tblW w:w="5000" w:type="pct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38"/>
        <w:gridCol w:w="2932"/>
        <w:gridCol w:w="1789"/>
        <w:gridCol w:w="1789"/>
        <w:gridCol w:w="2512"/>
      </w:tblGrid>
      <w:tr w:rsidR="00EE2F9E" w:rsidRPr="001A0A6D" w:rsidTr="00286B84">
        <w:trPr>
          <w:cantSplit/>
          <w:trHeight w:val="435"/>
          <w:jc w:val="center"/>
        </w:trPr>
        <w:tc>
          <w:tcPr>
            <w:tcW w:w="6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E2F9E" w:rsidRPr="001A0A6D" w:rsidRDefault="00EE2F9E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1A0A6D">
              <w:rPr>
                <w:rFonts w:eastAsia="標楷體"/>
                <w:b/>
                <w:sz w:val="28"/>
              </w:rPr>
              <w:t>D</w:t>
            </w:r>
          </w:p>
        </w:tc>
        <w:tc>
          <w:tcPr>
            <w:tcW w:w="14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E2F9E" w:rsidRPr="001A0A6D" w:rsidRDefault="00EE2F9E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1A0A6D">
              <w:rPr>
                <w:rFonts w:eastAsia="標楷體"/>
                <w:b/>
                <w:sz w:val="28"/>
              </w:rPr>
              <w:t>Q(t + 1)</w:t>
            </w:r>
          </w:p>
        </w:tc>
        <w:tc>
          <w:tcPr>
            <w:tcW w:w="872" w:type="pct"/>
            <w:tcBorders>
              <w:left w:val="single" w:sz="8" w:space="0" w:color="000000"/>
            </w:tcBorders>
            <w:shd w:val="clear" w:color="auto" w:fill="auto"/>
          </w:tcPr>
          <w:p w:rsidR="00EE2F9E" w:rsidRPr="001A0A6D" w:rsidRDefault="00EE2F9E">
            <w:pPr>
              <w:widowControl/>
              <w:snapToGrid w:val="0"/>
              <w:spacing w:line="300" w:lineRule="auto"/>
              <w:rPr>
                <w:rFonts w:eastAsia="標楷體"/>
                <w:b/>
                <w:sz w:val="28"/>
              </w:rPr>
            </w:pPr>
          </w:p>
        </w:tc>
        <w:tc>
          <w:tcPr>
            <w:tcW w:w="8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E2F9E" w:rsidRPr="001A0A6D" w:rsidRDefault="00EE2F9E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1A0A6D">
              <w:rPr>
                <w:rFonts w:eastAsia="標楷體"/>
                <w:b/>
                <w:sz w:val="28"/>
              </w:rPr>
              <w:t>T</w:t>
            </w:r>
          </w:p>
        </w:tc>
        <w:tc>
          <w:tcPr>
            <w:tcW w:w="12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2F9E" w:rsidRPr="001A0A6D" w:rsidRDefault="00EE2F9E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1A0A6D">
              <w:rPr>
                <w:rFonts w:eastAsia="標楷體"/>
                <w:b/>
                <w:sz w:val="28"/>
              </w:rPr>
              <w:t>Q(t + 1)</w:t>
            </w:r>
          </w:p>
        </w:tc>
      </w:tr>
      <w:tr w:rsidR="00EE2F9E" w:rsidRPr="001A0A6D" w:rsidTr="00286B84">
        <w:trPr>
          <w:cantSplit/>
          <w:trHeight w:val="872"/>
          <w:jc w:val="center"/>
        </w:trPr>
        <w:tc>
          <w:tcPr>
            <w:tcW w:w="6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E2F9E" w:rsidRPr="001A0A6D" w:rsidRDefault="00EE2F9E">
            <w:pPr>
              <w:snapToGrid w:val="0"/>
              <w:spacing w:line="360" w:lineRule="auto"/>
              <w:jc w:val="center"/>
              <w:rPr>
                <w:rFonts w:eastAsia="標楷體"/>
                <w:b/>
                <w:sz w:val="28"/>
              </w:rPr>
            </w:pPr>
            <w:r w:rsidRPr="001A0A6D">
              <w:rPr>
                <w:rFonts w:eastAsia="標楷體"/>
                <w:b/>
                <w:sz w:val="28"/>
              </w:rPr>
              <w:t>0</w:t>
            </w:r>
          </w:p>
          <w:p w:rsidR="00EE2F9E" w:rsidRPr="001A0A6D" w:rsidRDefault="00EE2F9E">
            <w:pPr>
              <w:snapToGrid w:val="0"/>
              <w:spacing w:line="360" w:lineRule="auto"/>
              <w:jc w:val="center"/>
              <w:rPr>
                <w:rFonts w:eastAsia="標楷體"/>
                <w:b/>
                <w:sz w:val="28"/>
              </w:rPr>
            </w:pPr>
            <w:r w:rsidRPr="001A0A6D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4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E2F9E" w:rsidRPr="001A0A6D" w:rsidRDefault="00EE2F9E">
            <w:pPr>
              <w:widowControl/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1A0A6D">
              <w:rPr>
                <w:rFonts w:eastAsia="標楷體"/>
                <w:b/>
                <w:sz w:val="28"/>
              </w:rPr>
              <w:t xml:space="preserve">0   </w:t>
            </w:r>
            <w:r w:rsidRPr="001A0A6D">
              <w:rPr>
                <w:rFonts w:eastAsia="標楷體"/>
                <w:b/>
                <w:sz w:val="28"/>
              </w:rPr>
              <w:t>重定</w:t>
            </w:r>
          </w:p>
          <w:p w:rsidR="00EE2F9E" w:rsidRPr="001A0A6D" w:rsidRDefault="00EE2F9E">
            <w:pPr>
              <w:widowControl/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1A0A6D">
              <w:rPr>
                <w:rFonts w:eastAsia="標楷體"/>
                <w:b/>
                <w:sz w:val="28"/>
              </w:rPr>
              <w:t xml:space="preserve">1   </w:t>
            </w:r>
            <w:r w:rsidRPr="001A0A6D">
              <w:rPr>
                <w:rFonts w:eastAsia="標楷體"/>
                <w:b/>
                <w:sz w:val="28"/>
              </w:rPr>
              <w:t>置定</w:t>
            </w:r>
          </w:p>
        </w:tc>
        <w:tc>
          <w:tcPr>
            <w:tcW w:w="872" w:type="pct"/>
            <w:tcBorders>
              <w:left w:val="single" w:sz="8" w:space="0" w:color="000000"/>
            </w:tcBorders>
            <w:shd w:val="clear" w:color="auto" w:fill="auto"/>
          </w:tcPr>
          <w:p w:rsidR="00EE2F9E" w:rsidRPr="001A0A6D" w:rsidRDefault="00EE2F9E">
            <w:pPr>
              <w:widowControl/>
              <w:snapToGrid w:val="0"/>
              <w:spacing w:line="300" w:lineRule="auto"/>
              <w:ind w:right="-3808"/>
              <w:rPr>
                <w:rFonts w:eastAsia="標楷體"/>
                <w:b/>
                <w:sz w:val="28"/>
              </w:rPr>
            </w:pPr>
          </w:p>
        </w:tc>
        <w:tc>
          <w:tcPr>
            <w:tcW w:w="8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E2F9E" w:rsidRPr="001A0A6D" w:rsidRDefault="00EE2F9E">
            <w:pPr>
              <w:snapToGrid w:val="0"/>
              <w:spacing w:line="360" w:lineRule="auto"/>
              <w:jc w:val="center"/>
              <w:rPr>
                <w:rFonts w:eastAsia="標楷體"/>
                <w:b/>
                <w:sz w:val="28"/>
              </w:rPr>
            </w:pPr>
            <w:r w:rsidRPr="001A0A6D">
              <w:rPr>
                <w:rFonts w:eastAsia="標楷體"/>
                <w:b/>
                <w:sz w:val="28"/>
              </w:rPr>
              <w:t>0</w:t>
            </w:r>
          </w:p>
          <w:p w:rsidR="00EE2F9E" w:rsidRPr="001A0A6D" w:rsidRDefault="00EE2F9E">
            <w:pPr>
              <w:snapToGrid w:val="0"/>
              <w:spacing w:line="360" w:lineRule="auto"/>
              <w:jc w:val="center"/>
              <w:rPr>
                <w:rFonts w:eastAsia="標楷體"/>
                <w:b/>
                <w:sz w:val="28"/>
              </w:rPr>
            </w:pPr>
            <w:r w:rsidRPr="001A0A6D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2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2F9E" w:rsidRPr="001A0A6D" w:rsidRDefault="00EE2F9E">
            <w:pPr>
              <w:widowControl/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1A0A6D">
              <w:rPr>
                <w:rFonts w:eastAsia="標楷體"/>
                <w:b/>
                <w:sz w:val="28"/>
              </w:rPr>
              <w:t xml:space="preserve">Q(t)   </w:t>
            </w:r>
            <w:r w:rsidRPr="001A0A6D">
              <w:rPr>
                <w:rFonts w:eastAsia="標楷體"/>
                <w:b/>
                <w:sz w:val="28"/>
              </w:rPr>
              <w:t>不變</w:t>
            </w:r>
          </w:p>
          <w:p w:rsidR="00EE2F9E" w:rsidRPr="001A0A6D" w:rsidRDefault="00EE2F9E">
            <w:pPr>
              <w:widowControl/>
              <w:snapToGrid w:val="0"/>
              <w:spacing w:line="300" w:lineRule="auto"/>
              <w:ind w:left="57"/>
              <w:jc w:val="center"/>
              <w:rPr>
                <w:rFonts w:eastAsia="標楷體"/>
                <w:b/>
                <w:sz w:val="28"/>
              </w:rPr>
            </w:pPr>
            <w:r w:rsidRPr="001A0A6D">
              <w:rPr>
                <w:rFonts w:eastAsia="標楷體"/>
                <w:b/>
                <w:sz w:val="28"/>
              </w:rPr>
              <w:t xml:space="preserve">Q’(t)  </w:t>
            </w:r>
            <w:r w:rsidRPr="001A0A6D">
              <w:rPr>
                <w:rFonts w:eastAsia="標楷體"/>
                <w:b/>
                <w:sz w:val="28"/>
              </w:rPr>
              <w:t>置定</w:t>
            </w:r>
          </w:p>
        </w:tc>
      </w:tr>
    </w:tbl>
    <w:p w:rsidR="006E7F71" w:rsidRPr="001A0A6D" w:rsidRDefault="006E7F71">
      <w:pPr>
        <w:spacing w:line="360" w:lineRule="auto"/>
        <w:jc w:val="both"/>
        <w:rPr>
          <w:rFonts w:eastAsia="標楷體"/>
          <w:b/>
          <w:sz w:val="28"/>
          <w:lang w:eastAsia="zh-TW"/>
        </w:rPr>
      </w:pPr>
    </w:p>
    <w:p w:rsidR="00EE2F9E" w:rsidRPr="001A0A6D" w:rsidRDefault="000303C7">
      <w:pPr>
        <w:spacing w:line="360" w:lineRule="auto"/>
        <w:jc w:val="both"/>
        <w:rPr>
          <w:rFonts w:eastAsia="標楷體"/>
          <w:b/>
          <w:color w:val="0000CC"/>
          <w:sz w:val="28"/>
          <w:lang w:eastAsia="zh-TW"/>
        </w:rPr>
      </w:pPr>
      <w:r w:rsidRPr="001A0A6D">
        <w:rPr>
          <w:rFonts w:eastAsia="標楷體"/>
          <w:b/>
          <w:color w:val="0000CC"/>
          <w:sz w:val="28"/>
        </w:rPr>
        <w:br w:type="page"/>
      </w:r>
      <w:r w:rsidR="00EE2F9E" w:rsidRPr="001A0A6D">
        <w:rPr>
          <w:rFonts w:eastAsia="標楷體"/>
          <w:b/>
          <w:color w:val="0000CC"/>
          <w:sz w:val="28"/>
        </w:rPr>
        <w:lastRenderedPageBreak/>
        <w:t>※</w:t>
      </w:r>
      <w:r w:rsidR="00EE2F9E" w:rsidRPr="001A0A6D">
        <w:rPr>
          <w:rFonts w:eastAsia="標楷體"/>
          <w:b/>
          <w:color w:val="0000CC"/>
          <w:sz w:val="28"/>
        </w:rPr>
        <w:t>正反器激勵表</w:t>
      </w:r>
    </w:p>
    <w:p w:rsidR="00575035" w:rsidRPr="001A0A6D" w:rsidRDefault="00575035" w:rsidP="00575035">
      <w:pPr>
        <w:spacing w:line="360" w:lineRule="auto"/>
        <w:jc w:val="center"/>
        <w:rPr>
          <w:rFonts w:eastAsia="標楷體"/>
          <w:b/>
          <w:sz w:val="28"/>
          <w:lang w:eastAsia="zh-TW"/>
        </w:rPr>
      </w:pPr>
      <w:r w:rsidRPr="001A0A6D">
        <w:rPr>
          <w:rFonts w:eastAsia="標楷體" w:hint="eastAsia"/>
          <w:b/>
          <w:bCs/>
          <w:sz w:val="28"/>
          <w:lang w:eastAsia="zh-TW"/>
        </w:rPr>
        <w:t>表</w:t>
      </w:r>
      <w:r w:rsidRPr="001A0A6D">
        <w:rPr>
          <w:rFonts w:eastAsia="標楷體" w:hint="eastAsia"/>
          <w:b/>
          <w:bCs/>
          <w:sz w:val="28"/>
          <w:lang w:eastAsia="zh-TW"/>
        </w:rPr>
        <w:t>(</w:t>
      </w:r>
      <w:r w:rsidR="00F75C98" w:rsidRPr="001A0A6D">
        <w:rPr>
          <w:rFonts w:eastAsia="標楷體" w:hint="eastAsia"/>
          <w:b/>
          <w:bCs/>
          <w:sz w:val="28"/>
          <w:lang w:eastAsia="zh-TW"/>
        </w:rPr>
        <w:t>六</w:t>
      </w:r>
      <w:r w:rsidRPr="001A0A6D">
        <w:rPr>
          <w:rFonts w:eastAsia="標楷體" w:hint="eastAsia"/>
          <w:b/>
          <w:bCs/>
          <w:sz w:val="28"/>
          <w:lang w:eastAsia="zh-TW"/>
        </w:rPr>
        <w:t>)</w:t>
      </w:r>
      <w:r w:rsidRPr="001A0A6D">
        <w:rPr>
          <w:rFonts w:eastAsia="標楷體" w:cs="標楷體"/>
          <w:b/>
          <w:sz w:val="28"/>
        </w:rPr>
        <w:t>：</w:t>
      </w:r>
      <w:r w:rsidRPr="001A0A6D">
        <w:rPr>
          <w:rFonts w:eastAsia="標楷體"/>
          <w:b/>
          <w:sz w:val="28"/>
        </w:rPr>
        <w:t>正反器激勵表</w:t>
      </w:r>
    </w:p>
    <w:p w:rsidR="00EE2F9E" w:rsidRPr="001A0A6D" w:rsidRDefault="00275716" w:rsidP="00286B84">
      <w:pPr>
        <w:spacing w:line="360" w:lineRule="auto"/>
        <w:rPr>
          <w:rFonts w:eastAsia="標楷體"/>
          <w:b/>
          <w:sz w:val="28"/>
        </w:rPr>
      </w:pPr>
      <w:r w:rsidRPr="001A0A6D">
        <w:rPr>
          <w:rFonts w:eastAsia="標楷體" w:hint="eastAsia"/>
          <w:b/>
          <w:sz w:val="28"/>
          <w:lang w:eastAsia="zh-TW"/>
        </w:rPr>
        <w:t>a</w:t>
      </w:r>
      <w:r w:rsidR="00EE2F9E" w:rsidRPr="001A0A6D">
        <w:rPr>
          <w:rFonts w:eastAsia="標楷體"/>
          <w:b/>
          <w:sz w:val="28"/>
        </w:rPr>
        <w:t xml:space="preserve">.RS-FF                          </w:t>
      </w:r>
      <w:r w:rsidR="00286B84" w:rsidRPr="001A0A6D">
        <w:rPr>
          <w:rFonts w:eastAsia="標楷體" w:hint="eastAsia"/>
          <w:b/>
          <w:sz w:val="28"/>
          <w:lang w:eastAsia="zh-TW"/>
        </w:rPr>
        <w:t xml:space="preserve">        </w:t>
      </w:r>
      <w:r w:rsidRPr="001A0A6D">
        <w:rPr>
          <w:rFonts w:eastAsia="標楷體" w:hint="eastAsia"/>
          <w:b/>
          <w:sz w:val="28"/>
          <w:lang w:eastAsia="zh-TW"/>
        </w:rPr>
        <w:t>b</w:t>
      </w:r>
      <w:r w:rsidR="00EE2F9E" w:rsidRPr="001A0A6D">
        <w:rPr>
          <w:rFonts w:eastAsia="標楷體"/>
          <w:b/>
          <w:sz w:val="28"/>
        </w:rPr>
        <w:t>.JK-FF</w:t>
      </w:r>
    </w:p>
    <w:tbl>
      <w:tblPr>
        <w:tblW w:w="5000" w:type="pct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68"/>
        <w:gridCol w:w="1360"/>
        <w:gridCol w:w="1586"/>
        <w:gridCol w:w="2721"/>
        <w:gridCol w:w="1625"/>
      </w:tblGrid>
      <w:tr w:rsidR="00EE2F9E" w:rsidRPr="001A0A6D" w:rsidTr="00286B84">
        <w:trPr>
          <w:cantSplit/>
          <w:trHeight w:val="435"/>
          <w:jc w:val="center"/>
        </w:trPr>
        <w:tc>
          <w:tcPr>
            <w:tcW w:w="14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E2F9E" w:rsidRPr="001A0A6D" w:rsidRDefault="00EE2F9E">
            <w:pPr>
              <w:snapToGrid w:val="0"/>
              <w:spacing w:line="300" w:lineRule="auto"/>
              <w:jc w:val="center"/>
              <w:rPr>
                <w:b/>
              </w:rPr>
            </w:pPr>
            <w:r w:rsidRPr="001A0A6D">
              <w:rPr>
                <w:rFonts w:eastAsia="標楷體"/>
                <w:b/>
                <w:sz w:val="28"/>
              </w:rPr>
              <w:t>Q(t)   (t + 1)</w:t>
            </w:r>
          </w:p>
        </w:tc>
        <w:tc>
          <w:tcPr>
            <w:tcW w:w="6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E2F9E" w:rsidRPr="001A0A6D" w:rsidRDefault="00EE2F9E">
            <w:pPr>
              <w:pStyle w:val="1"/>
              <w:rPr>
                <w:b/>
              </w:rPr>
            </w:pPr>
            <w:r w:rsidRPr="001A0A6D">
              <w:rPr>
                <w:rFonts w:ascii="Times New Roman" w:hAnsi="Times New Roman"/>
                <w:b/>
              </w:rPr>
              <w:t>S  R</w:t>
            </w:r>
          </w:p>
        </w:tc>
        <w:tc>
          <w:tcPr>
            <w:tcW w:w="773" w:type="pct"/>
            <w:vMerge w:val="restart"/>
            <w:tcBorders>
              <w:left w:val="single" w:sz="8" w:space="0" w:color="000000"/>
            </w:tcBorders>
            <w:shd w:val="clear" w:color="auto" w:fill="FFFFFF"/>
          </w:tcPr>
          <w:p w:rsidR="00EE2F9E" w:rsidRPr="001A0A6D" w:rsidRDefault="00EE2F9E">
            <w:pPr>
              <w:widowControl/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3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EE2F9E" w:rsidRPr="001A0A6D" w:rsidRDefault="00EE2F9E">
            <w:pPr>
              <w:snapToGrid w:val="0"/>
              <w:spacing w:line="300" w:lineRule="auto"/>
              <w:jc w:val="center"/>
              <w:rPr>
                <w:b/>
              </w:rPr>
            </w:pPr>
            <w:r w:rsidRPr="001A0A6D">
              <w:rPr>
                <w:rFonts w:eastAsia="標楷體"/>
                <w:b/>
                <w:sz w:val="28"/>
              </w:rPr>
              <w:t>Q(t)   (t + 1)</w:t>
            </w:r>
          </w:p>
        </w:tc>
        <w:tc>
          <w:tcPr>
            <w:tcW w:w="7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E2F9E" w:rsidRPr="001A0A6D" w:rsidRDefault="00EE2F9E">
            <w:pPr>
              <w:pStyle w:val="1"/>
              <w:rPr>
                <w:b/>
              </w:rPr>
            </w:pPr>
            <w:r w:rsidRPr="001A0A6D">
              <w:rPr>
                <w:rFonts w:ascii="Times New Roman" w:hAnsi="Times New Roman"/>
                <w:b/>
              </w:rPr>
              <w:t>J  K</w:t>
            </w:r>
          </w:p>
        </w:tc>
      </w:tr>
      <w:tr w:rsidR="00EE2F9E" w:rsidRPr="001A0A6D" w:rsidTr="00286B84">
        <w:trPr>
          <w:cantSplit/>
          <w:trHeight w:val="1627"/>
          <w:jc w:val="center"/>
        </w:trPr>
        <w:tc>
          <w:tcPr>
            <w:tcW w:w="14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E2F9E" w:rsidRPr="001A0A6D" w:rsidRDefault="00EE2F9E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1A0A6D">
              <w:rPr>
                <w:rFonts w:eastAsia="標楷體"/>
                <w:b/>
                <w:sz w:val="28"/>
              </w:rPr>
              <w:t>0      0</w:t>
            </w:r>
          </w:p>
          <w:p w:rsidR="00EE2F9E" w:rsidRPr="001A0A6D" w:rsidRDefault="00EE2F9E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1A0A6D">
              <w:rPr>
                <w:rFonts w:eastAsia="標楷體"/>
                <w:b/>
                <w:sz w:val="28"/>
              </w:rPr>
              <w:t>0      1</w:t>
            </w:r>
          </w:p>
          <w:p w:rsidR="00EE2F9E" w:rsidRPr="001A0A6D" w:rsidRDefault="00EE2F9E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1A0A6D">
              <w:rPr>
                <w:rFonts w:eastAsia="標楷體"/>
                <w:b/>
                <w:sz w:val="28"/>
              </w:rPr>
              <w:t>1      0</w:t>
            </w:r>
          </w:p>
          <w:p w:rsidR="00EE2F9E" w:rsidRPr="001A0A6D" w:rsidRDefault="00EE2F9E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1A0A6D">
              <w:rPr>
                <w:rFonts w:eastAsia="標楷體"/>
                <w:b/>
                <w:sz w:val="28"/>
              </w:rPr>
              <w:t>1      1</w:t>
            </w:r>
          </w:p>
        </w:tc>
        <w:tc>
          <w:tcPr>
            <w:tcW w:w="6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E2F9E" w:rsidRPr="001A0A6D" w:rsidRDefault="00EE2F9E">
            <w:pPr>
              <w:widowControl/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1A0A6D">
              <w:rPr>
                <w:rFonts w:eastAsia="標楷體"/>
                <w:b/>
                <w:sz w:val="28"/>
              </w:rPr>
              <w:t>0  x</w:t>
            </w:r>
          </w:p>
          <w:p w:rsidR="00EE2F9E" w:rsidRPr="001A0A6D" w:rsidRDefault="00EE2F9E">
            <w:pPr>
              <w:numPr>
                <w:ilvl w:val="0"/>
                <w:numId w:val="7"/>
              </w:num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1A0A6D">
              <w:rPr>
                <w:rFonts w:eastAsia="標楷體"/>
                <w:b/>
                <w:sz w:val="28"/>
              </w:rPr>
              <w:t>0</w:t>
            </w:r>
          </w:p>
          <w:p w:rsidR="00EE2F9E" w:rsidRPr="001A0A6D" w:rsidRDefault="00EE2F9E">
            <w:pPr>
              <w:numPr>
                <w:ilvl w:val="0"/>
                <w:numId w:val="4"/>
              </w:num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1A0A6D">
              <w:rPr>
                <w:rFonts w:eastAsia="標楷體"/>
                <w:b/>
                <w:sz w:val="28"/>
              </w:rPr>
              <w:t>1</w:t>
            </w:r>
          </w:p>
          <w:p w:rsidR="00EE2F9E" w:rsidRPr="001A0A6D" w:rsidRDefault="00EE2F9E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1A0A6D">
              <w:rPr>
                <w:rFonts w:eastAsia="標楷體"/>
                <w:b/>
                <w:sz w:val="28"/>
              </w:rPr>
              <w:t>x  0</w:t>
            </w:r>
          </w:p>
        </w:tc>
        <w:tc>
          <w:tcPr>
            <w:tcW w:w="773" w:type="pct"/>
            <w:vMerge/>
            <w:tcBorders>
              <w:left w:val="single" w:sz="8" w:space="0" w:color="000000"/>
            </w:tcBorders>
            <w:shd w:val="clear" w:color="auto" w:fill="FFFFFF"/>
          </w:tcPr>
          <w:p w:rsidR="00EE2F9E" w:rsidRPr="001A0A6D" w:rsidRDefault="00EE2F9E">
            <w:pPr>
              <w:widowControl/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3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EE2F9E" w:rsidRPr="001A0A6D" w:rsidRDefault="00EE2F9E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1A0A6D">
              <w:rPr>
                <w:rFonts w:eastAsia="標楷體"/>
                <w:b/>
                <w:sz w:val="28"/>
              </w:rPr>
              <w:t>0      0</w:t>
            </w:r>
          </w:p>
          <w:p w:rsidR="00EE2F9E" w:rsidRPr="001A0A6D" w:rsidRDefault="00EE2F9E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1A0A6D">
              <w:rPr>
                <w:rFonts w:eastAsia="標楷體"/>
                <w:b/>
                <w:sz w:val="28"/>
              </w:rPr>
              <w:t>0      1</w:t>
            </w:r>
          </w:p>
          <w:p w:rsidR="00EE2F9E" w:rsidRPr="001A0A6D" w:rsidRDefault="00EE2F9E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1A0A6D">
              <w:rPr>
                <w:rFonts w:eastAsia="標楷體"/>
                <w:b/>
                <w:sz w:val="28"/>
              </w:rPr>
              <w:t>1      0</w:t>
            </w:r>
          </w:p>
          <w:p w:rsidR="00EE2F9E" w:rsidRPr="001A0A6D" w:rsidRDefault="00EE2F9E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1A0A6D">
              <w:rPr>
                <w:rFonts w:eastAsia="標楷體"/>
                <w:b/>
                <w:sz w:val="28"/>
              </w:rPr>
              <w:t>1      1</w:t>
            </w:r>
          </w:p>
        </w:tc>
        <w:tc>
          <w:tcPr>
            <w:tcW w:w="7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E2F9E" w:rsidRPr="001A0A6D" w:rsidRDefault="00EE2F9E">
            <w:pPr>
              <w:widowControl/>
              <w:numPr>
                <w:ilvl w:val="0"/>
                <w:numId w:val="5"/>
              </w:num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1A0A6D">
              <w:rPr>
                <w:rFonts w:eastAsia="標楷體"/>
                <w:b/>
                <w:sz w:val="28"/>
              </w:rPr>
              <w:t>x</w:t>
            </w:r>
          </w:p>
          <w:p w:rsidR="00EE2F9E" w:rsidRPr="001A0A6D" w:rsidRDefault="00EE2F9E">
            <w:pPr>
              <w:widowControl/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1A0A6D">
              <w:rPr>
                <w:rFonts w:eastAsia="標楷體"/>
                <w:b/>
                <w:sz w:val="28"/>
              </w:rPr>
              <w:t>1  x</w:t>
            </w:r>
          </w:p>
          <w:p w:rsidR="00EE2F9E" w:rsidRPr="001A0A6D" w:rsidRDefault="00EE2F9E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1A0A6D">
              <w:rPr>
                <w:rFonts w:eastAsia="標楷體"/>
                <w:b/>
                <w:sz w:val="28"/>
              </w:rPr>
              <w:t>x  1</w:t>
            </w:r>
          </w:p>
          <w:p w:rsidR="00EE2F9E" w:rsidRPr="001A0A6D" w:rsidRDefault="00EE2F9E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1A0A6D">
              <w:rPr>
                <w:rFonts w:eastAsia="標楷體"/>
                <w:b/>
                <w:sz w:val="28"/>
              </w:rPr>
              <w:t>x  0</w:t>
            </w:r>
          </w:p>
        </w:tc>
      </w:tr>
    </w:tbl>
    <w:p w:rsidR="006E7F71" w:rsidRPr="001A0A6D" w:rsidRDefault="006E7F71">
      <w:pPr>
        <w:spacing w:line="360" w:lineRule="auto"/>
        <w:rPr>
          <w:rFonts w:eastAsia="標楷體"/>
          <w:b/>
          <w:sz w:val="28"/>
        </w:rPr>
      </w:pPr>
    </w:p>
    <w:p w:rsidR="00EE2F9E" w:rsidRPr="001A0A6D" w:rsidRDefault="00275716" w:rsidP="00286B84">
      <w:pPr>
        <w:spacing w:line="360" w:lineRule="auto"/>
        <w:rPr>
          <w:rFonts w:eastAsia="標楷體"/>
          <w:b/>
          <w:sz w:val="28"/>
        </w:rPr>
      </w:pPr>
      <w:r w:rsidRPr="001A0A6D">
        <w:rPr>
          <w:rFonts w:eastAsia="標楷體" w:hint="eastAsia"/>
          <w:b/>
          <w:sz w:val="28"/>
          <w:lang w:eastAsia="zh-TW"/>
        </w:rPr>
        <w:t>c</w:t>
      </w:r>
      <w:r w:rsidR="00EE2F9E" w:rsidRPr="001A0A6D">
        <w:rPr>
          <w:rFonts w:eastAsia="標楷體"/>
          <w:b/>
          <w:sz w:val="28"/>
        </w:rPr>
        <w:t>.D-FF</w:t>
      </w:r>
      <w:r w:rsidR="00EE2F9E" w:rsidRPr="001A0A6D">
        <w:rPr>
          <w:rFonts w:eastAsia="標楷體"/>
          <w:b/>
          <w:sz w:val="28"/>
        </w:rPr>
        <w:tab/>
        <w:t xml:space="preserve">                          </w:t>
      </w:r>
      <w:r w:rsidR="00286B84" w:rsidRPr="001A0A6D">
        <w:rPr>
          <w:rFonts w:eastAsia="標楷體" w:hint="eastAsia"/>
          <w:b/>
          <w:sz w:val="28"/>
          <w:lang w:eastAsia="zh-TW"/>
        </w:rPr>
        <w:t xml:space="preserve">       </w:t>
      </w:r>
      <w:r w:rsidR="00EE2F9E" w:rsidRPr="001A0A6D">
        <w:rPr>
          <w:rFonts w:eastAsia="標楷體"/>
          <w:b/>
          <w:sz w:val="28"/>
        </w:rPr>
        <w:t xml:space="preserve"> </w:t>
      </w:r>
      <w:r w:rsidRPr="001A0A6D">
        <w:rPr>
          <w:rFonts w:eastAsia="標楷體" w:hint="eastAsia"/>
          <w:b/>
          <w:sz w:val="28"/>
          <w:lang w:eastAsia="zh-TW"/>
        </w:rPr>
        <w:t>d</w:t>
      </w:r>
      <w:r w:rsidR="00EE2F9E" w:rsidRPr="001A0A6D">
        <w:rPr>
          <w:rFonts w:eastAsia="標楷體"/>
          <w:b/>
          <w:sz w:val="28"/>
        </w:rPr>
        <w:t>.T-FF</w:t>
      </w:r>
    </w:p>
    <w:tbl>
      <w:tblPr>
        <w:tblW w:w="5000" w:type="pct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94"/>
        <w:gridCol w:w="1134"/>
        <w:gridCol w:w="1586"/>
        <w:gridCol w:w="2721"/>
        <w:gridCol w:w="1625"/>
      </w:tblGrid>
      <w:tr w:rsidR="00EE2F9E" w:rsidRPr="001A0A6D" w:rsidTr="00286B84">
        <w:trPr>
          <w:cantSplit/>
          <w:trHeight w:val="435"/>
          <w:jc w:val="center"/>
        </w:trPr>
        <w:tc>
          <w:tcPr>
            <w:tcW w:w="15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E2F9E" w:rsidRPr="001A0A6D" w:rsidRDefault="00EE2F9E">
            <w:pPr>
              <w:snapToGrid w:val="0"/>
              <w:spacing w:line="300" w:lineRule="auto"/>
              <w:jc w:val="center"/>
              <w:rPr>
                <w:b/>
              </w:rPr>
            </w:pPr>
            <w:r w:rsidRPr="001A0A6D">
              <w:rPr>
                <w:rFonts w:eastAsia="標楷體"/>
                <w:b/>
                <w:sz w:val="28"/>
              </w:rPr>
              <w:t>Q(t)   Q(t + 1)</w:t>
            </w:r>
          </w:p>
        </w:tc>
        <w:tc>
          <w:tcPr>
            <w:tcW w:w="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E2F9E" w:rsidRPr="001A0A6D" w:rsidRDefault="00EE2F9E">
            <w:pPr>
              <w:pStyle w:val="1"/>
              <w:rPr>
                <w:b/>
              </w:rPr>
            </w:pPr>
            <w:r w:rsidRPr="001A0A6D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773" w:type="pct"/>
            <w:vMerge w:val="restart"/>
            <w:tcBorders>
              <w:left w:val="single" w:sz="8" w:space="0" w:color="000000"/>
            </w:tcBorders>
            <w:shd w:val="clear" w:color="auto" w:fill="FFFFFF"/>
          </w:tcPr>
          <w:p w:rsidR="00EE2F9E" w:rsidRPr="001A0A6D" w:rsidRDefault="00EE2F9E">
            <w:pPr>
              <w:widowControl/>
              <w:snapToGrid w:val="0"/>
              <w:spacing w:line="300" w:lineRule="auto"/>
              <w:rPr>
                <w:rFonts w:eastAsia="標楷體"/>
                <w:b/>
                <w:sz w:val="28"/>
              </w:rPr>
            </w:pPr>
          </w:p>
        </w:tc>
        <w:tc>
          <w:tcPr>
            <w:tcW w:w="13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EE2F9E" w:rsidRPr="001A0A6D" w:rsidRDefault="00EE2F9E">
            <w:pPr>
              <w:snapToGrid w:val="0"/>
              <w:spacing w:line="300" w:lineRule="auto"/>
              <w:jc w:val="center"/>
              <w:rPr>
                <w:b/>
              </w:rPr>
            </w:pPr>
            <w:r w:rsidRPr="001A0A6D">
              <w:rPr>
                <w:rFonts w:eastAsia="標楷體"/>
                <w:b/>
                <w:sz w:val="28"/>
              </w:rPr>
              <w:t>Q(t)  Q(t + 1)</w:t>
            </w:r>
          </w:p>
        </w:tc>
        <w:tc>
          <w:tcPr>
            <w:tcW w:w="7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E2F9E" w:rsidRPr="001A0A6D" w:rsidRDefault="00EE2F9E">
            <w:pPr>
              <w:pStyle w:val="1"/>
              <w:rPr>
                <w:b/>
              </w:rPr>
            </w:pPr>
            <w:r w:rsidRPr="001A0A6D">
              <w:rPr>
                <w:rFonts w:ascii="Times New Roman" w:hAnsi="Times New Roman"/>
                <w:b/>
              </w:rPr>
              <w:t>T</w:t>
            </w:r>
          </w:p>
        </w:tc>
      </w:tr>
      <w:tr w:rsidR="00EE2F9E" w:rsidRPr="001A0A6D" w:rsidTr="00286B84">
        <w:trPr>
          <w:cantSplit/>
          <w:trHeight w:val="1627"/>
          <w:jc w:val="center"/>
        </w:trPr>
        <w:tc>
          <w:tcPr>
            <w:tcW w:w="15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E2F9E" w:rsidRPr="001A0A6D" w:rsidRDefault="00EE2F9E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1A0A6D">
              <w:rPr>
                <w:rFonts w:eastAsia="標楷體"/>
                <w:b/>
                <w:sz w:val="28"/>
              </w:rPr>
              <w:t>0       0</w:t>
            </w:r>
          </w:p>
          <w:p w:rsidR="00EE2F9E" w:rsidRPr="001A0A6D" w:rsidRDefault="00EE2F9E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1A0A6D">
              <w:rPr>
                <w:rFonts w:eastAsia="標楷體"/>
                <w:b/>
                <w:sz w:val="28"/>
              </w:rPr>
              <w:t>0       1</w:t>
            </w:r>
          </w:p>
          <w:p w:rsidR="00EE2F9E" w:rsidRPr="001A0A6D" w:rsidRDefault="00EE2F9E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1A0A6D">
              <w:rPr>
                <w:rFonts w:eastAsia="標楷體"/>
                <w:b/>
                <w:sz w:val="28"/>
              </w:rPr>
              <w:t>1       0</w:t>
            </w:r>
          </w:p>
          <w:p w:rsidR="00EE2F9E" w:rsidRPr="001A0A6D" w:rsidRDefault="00EE2F9E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1A0A6D">
              <w:rPr>
                <w:rFonts w:eastAsia="標楷體"/>
                <w:b/>
                <w:sz w:val="28"/>
              </w:rPr>
              <w:t>1       1</w:t>
            </w:r>
          </w:p>
        </w:tc>
        <w:tc>
          <w:tcPr>
            <w:tcW w:w="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E2F9E" w:rsidRPr="001A0A6D" w:rsidRDefault="00EE2F9E">
            <w:pPr>
              <w:widowControl/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1A0A6D">
              <w:rPr>
                <w:rFonts w:eastAsia="標楷體"/>
                <w:b/>
                <w:sz w:val="28"/>
              </w:rPr>
              <w:t>0</w:t>
            </w:r>
          </w:p>
          <w:p w:rsidR="00EE2F9E" w:rsidRPr="001A0A6D" w:rsidRDefault="00EE2F9E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1A0A6D">
              <w:rPr>
                <w:rFonts w:eastAsia="標楷體"/>
                <w:b/>
                <w:sz w:val="28"/>
              </w:rPr>
              <w:t>1</w:t>
            </w:r>
          </w:p>
          <w:p w:rsidR="00EE2F9E" w:rsidRPr="001A0A6D" w:rsidRDefault="00EE2F9E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1A0A6D">
              <w:rPr>
                <w:rFonts w:eastAsia="標楷體"/>
                <w:b/>
                <w:sz w:val="28"/>
              </w:rPr>
              <w:t>0</w:t>
            </w:r>
          </w:p>
          <w:p w:rsidR="00EE2F9E" w:rsidRPr="001A0A6D" w:rsidRDefault="00EE2F9E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1A0A6D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773" w:type="pct"/>
            <w:vMerge/>
            <w:tcBorders>
              <w:left w:val="single" w:sz="8" w:space="0" w:color="000000"/>
            </w:tcBorders>
            <w:shd w:val="clear" w:color="auto" w:fill="FFFFFF"/>
          </w:tcPr>
          <w:p w:rsidR="00EE2F9E" w:rsidRPr="001A0A6D" w:rsidRDefault="00EE2F9E">
            <w:pPr>
              <w:widowControl/>
              <w:snapToGrid w:val="0"/>
              <w:spacing w:line="300" w:lineRule="auto"/>
              <w:rPr>
                <w:rFonts w:eastAsia="標楷體"/>
                <w:b/>
                <w:sz w:val="28"/>
              </w:rPr>
            </w:pPr>
          </w:p>
        </w:tc>
        <w:tc>
          <w:tcPr>
            <w:tcW w:w="13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EE2F9E" w:rsidRPr="001A0A6D" w:rsidRDefault="00EE2F9E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1A0A6D">
              <w:rPr>
                <w:rFonts w:eastAsia="標楷體"/>
                <w:b/>
                <w:sz w:val="28"/>
              </w:rPr>
              <w:t>0      0</w:t>
            </w:r>
          </w:p>
          <w:p w:rsidR="00EE2F9E" w:rsidRPr="001A0A6D" w:rsidRDefault="00EE2F9E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1A0A6D">
              <w:rPr>
                <w:rFonts w:eastAsia="標楷體"/>
                <w:b/>
                <w:sz w:val="28"/>
              </w:rPr>
              <w:t>0      1</w:t>
            </w:r>
          </w:p>
          <w:p w:rsidR="00EE2F9E" w:rsidRPr="001A0A6D" w:rsidRDefault="00EE2F9E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1A0A6D">
              <w:rPr>
                <w:rFonts w:eastAsia="標楷體"/>
                <w:b/>
                <w:sz w:val="28"/>
              </w:rPr>
              <w:t>1      0</w:t>
            </w:r>
          </w:p>
          <w:p w:rsidR="00EE2F9E" w:rsidRPr="001A0A6D" w:rsidRDefault="00EE2F9E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1A0A6D">
              <w:rPr>
                <w:rFonts w:eastAsia="標楷體"/>
                <w:b/>
                <w:sz w:val="28"/>
              </w:rPr>
              <w:t>1      1</w:t>
            </w:r>
          </w:p>
        </w:tc>
        <w:tc>
          <w:tcPr>
            <w:tcW w:w="7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E2F9E" w:rsidRPr="001A0A6D" w:rsidRDefault="00EE2F9E">
            <w:pPr>
              <w:widowControl/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1A0A6D">
              <w:rPr>
                <w:rFonts w:eastAsia="標楷體"/>
                <w:b/>
                <w:sz w:val="28"/>
              </w:rPr>
              <w:t>0</w:t>
            </w:r>
          </w:p>
          <w:p w:rsidR="00EE2F9E" w:rsidRPr="001A0A6D" w:rsidRDefault="00EE2F9E">
            <w:pPr>
              <w:widowControl/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1A0A6D">
              <w:rPr>
                <w:rFonts w:eastAsia="標楷體"/>
                <w:b/>
                <w:sz w:val="28"/>
              </w:rPr>
              <w:t>1</w:t>
            </w:r>
          </w:p>
          <w:p w:rsidR="00EE2F9E" w:rsidRPr="001A0A6D" w:rsidRDefault="00EE2F9E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1A0A6D">
              <w:rPr>
                <w:rFonts w:eastAsia="標楷體"/>
                <w:b/>
                <w:sz w:val="28"/>
              </w:rPr>
              <w:t>1</w:t>
            </w:r>
          </w:p>
          <w:p w:rsidR="00EE2F9E" w:rsidRPr="001A0A6D" w:rsidRDefault="00EE2F9E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32"/>
              </w:rPr>
            </w:pPr>
            <w:r w:rsidRPr="001A0A6D">
              <w:rPr>
                <w:rFonts w:eastAsia="標楷體"/>
                <w:b/>
                <w:sz w:val="28"/>
              </w:rPr>
              <w:t>0</w:t>
            </w:r>
          </w:p>
        </w:tc>
      </w:tr>
    </w:tbl>
    <w:p w:rsidR="00EE2F9E" w:rsidRPr="001A0A6D" w:rsidRDefault="00EE2F9E">
      <w:pPr>
        <w:spacing w:line="360" w:lineRule="auto"/>
        <w:rPr>
          <w:rFonts w:eastAsia="標楷體"/>
          <w:b/>
          <w:sz w:val="32"/>
          <w:lang w:eastAsia="zh-TW"/>
        </w:rPr>
      </w:pPr>
    </w:p>
    <w:p w:rsidR="00EE2F9E" w:rsidRPr="001A0A6D" w:rsidRDefault="004E7710" w:rsidP="00E417E8">
      <w:pPr>
        <w:spacing w:line="360" w:lineRule="auto"/>
        <w:rPr>
          <w:rFonts w:ascii="標楷體" w:eastAsia="標楷體" w:hAnsi="標楷體" w:cs="標楷體"/>
          <w:b/>
          <w:color w:val="0000CC"/>
          <w:sz w:val="32"/>
          <w:szCs w:val="32"/>
        </w:rPr>
      </w:pPr>
      <w:r w:rsidRPr="001A0A6D">
        <w:rPr>
          <w:rFonts w:eastAsia="標楷體" w:hint="eastAsia"/>
          <w:b/>
          <w:color w:val="0000CC"/>
          <w:sz w:val="32"/>
          <w:szCs w:val="32"/>
          <w:lang w:eastAsia="zh-TW"/>
        </w:rPr>
        <w:t>四</w:t>
      </w:r>
      <w:r w:rsidR="00EE2F9E" w:rsidRPr="001A0A6D">
        <w:rPr>
          <w:rFonts w:eastAsia="標楷體"/>
          <w:b/>
          <w:color w:val="0000CC"/>
          <w:sz w:val="32"/>
          <w:szCs w:val="32"/>
        </w:rPr>
        <w:t>、電路說明</w:t>
      </w:r>
    </w:p>
    <w:p w:rsidR="00EE2F9E" w:rsidRPr="001A0A6D" w:rsidRDefault="00EE2F9E">
      <w:pPr>
        <w:pStyle w:val="a8"/>
        <w:tabs>
          <w:tab w:val="left" w:pos="360"/>
        </w:tabs>
        <w:spacing w:line="360" w:lineRule="auto"/>
        <w:rPr>
          <w:rFonts w:ascii="標楷體" w:eastAsia="標楷體" w:hAnsi="標楷體" w:cs="標楷體"/>
          <w:b/>
          <w:sz w:val="28"/>
          <w:szCs w:val="28"/>
          <w:lang w:eastAsia="zh-TW"/>
        </w:rPr>
      </w:pPr>
      <w:r w:rsidRPr="001A0A6D">
        <w:rPr>
          <w:rFonts w:ascii="標楷體" w:eastAsia="標楷體" w:hAnsi="標楷體" w:cs="標楷體"/>
          <w:b/>
          <w:sz w:val="28"/>
          <w:szCs w:val="28"/>
        </w:rPr>
        <w:t>■循序電路</w:t>
      </w:r>
      <w:r w:rsidR="00C16161" w:rsidRPr="001A0A6D">
        <w:rPr>
          <w:rFonts w:ascii="Times New Roman" w:eastAsia="標楷體" w:hAnsi="Times New Roman" w:cs="Times New Roman"/>
          <w:b/>
          <w:sz w:val="28"/>
          <w:szCs w:val="28"/>
          <w:lang w:eastAsia="zh-TW"/>
        </w:rPr>
        <w:t>[1]</w:t>
      </w:r>
    </w:p>
    <w:p w:rsidR="00EE2F9E" w:rsidRPr="001A0A6D" w:rsidRDefault="00EE2F9E">
      <w:pPr>
        <w:pStyle w:val="a8"/>
        <w:tabs>
          <w:tab w:val="left" w:pos="360"/>
        </w:tabs>
        <w:spacing w:line="360" w:lineRule="auto"/>
        <w:rPr>
          <w:rFonts w:eastAsia="標楷體"/>
          <w:b/>
          <w:sz w:val="28"/>
        </w:rPr>
      </w:pPr>
      <w:r w:rsidRPr="001A0A6D">
        <w:rPr>
          <w:rFonts w:ascii="標楷體" w:eastAsia="標楷體" w:hAnsi="標楷體" w:cs="標楷體"/>
          <w:b/>
          <w:sz w:val="28"/>
          <w:szCs w:val="28"/>
        </w:rPr>
        <w:t>設計循序電路的步驟：</w:t>
      </w:r>
    </w:p>
    <w:p w:rsidR="00EE2F9E" w:rsidRPr="001A0A6D" w:rsidRDefault="00EE2F9E">
      <w:pPr>
        <w:spacing w:line="360" w:lineRule="auto"/>
        <w:ind w:left="280" w:hanging="280"/>
        <w:jc w:val="both"/>
        <w:rPr>
          <w:rFonts w:eastAsia="標楷體"/>
          <w:b/>
          <w:sz w:val="28"/>
        </w:rPr>
      </w:pPr>
      <w:r w:rsidRPr="001A0A6D">
        <w:rPr>
          <w:rFonts w:eastAsia="標楷體"/>
          <w:b/>
          <w:sz w:val="28"/>
        </w:rPr>
        <w:t>1.</w:t>
      </w:r>
      <w:r w:rsidRPr="001A0A6D">
        <w:rPr>
          <w:rFonts w:eastAsia="標楷體"/>
          <w:b/>
          <w:sz w:val="28"/>
        </w:rPr>
        <w:t>以文字描述指定電路的行為，這可能附有狀態圖、時序圖或其他有關資訊。</w:t>
      </w:r>
    </w:p>
    <w:p w:rsidR="00EE2F9E" w:rsidRPr="001A0A6D" w:rsidRDefault="00EE2F9E">
      <w:pPr>
        <w:spacing w:line="360" w:lineRule="auto"/>
        <w:ind w:left="280" w:hanging="280"/>
        <w:jc w:val="both"/>
        <w:rPr>
          <w:rFonts w:eastAsia="標楷體"/>
          <w:b/>
          <w:sz w:val="28"/>
        </w:rPr>
      </w:pPr>
      <w:r w:rsidRPr="001A0A6D">
        <w:rPr>
          <w:rFonts w:eastAsia="標楷體"/>
          <w:b/>
          <w:sz w:val="28"/>
        </w:rPr>
        <w:t>2.</w:t>
      </w:r>
      <w:r w:rsidRPr="001A0A6D">
        <w:rPr>
          <w:rFonts w:eastAsia="標楷體"/>
          <w:b/>
          <w:sz w:val="28"/>
        </w:rPr>
        <w:t>根據電路已知資訊，列出狀態表。</w:t>
      </w:r>
    </w:p>
    <w:p w:rsidR="00EE2F9E" w:rsidRPr="001A0A6D" w:rsidRDefault="00EE2F9E">
      <w:pPr>
        <w:spacing w:line="360" w:lineRule="auto"/>
        <w:ind w:left="280" w:hanging="280"/>
        <w:jc w:val="both"/>
        <w:rPr>
          <w:rFonts w:eastAsia="標楷體"/>
          <w:b/>
          <w:sz w:val="28"/>
        </w:rPr>
      </w:pPr>
      <w:r w:rsidRPr="001A0A6D">
        <w:rPr>
          <w:rFonts w:eastAsia="標楷體"/>
          <w:b/>
          <w:sz w:val="28"/>
        </w:rPr>
        <w:t>3.</w:t>
      </w:r>
      <w:r w:rsidRPr="001A0A6D">
        <w:rPr>
          <w:rFonts w:eastAsia="標楷體"/>
          <w:b/>
          <w:sz w:val="28"/>
        </w:rPr>
        <w:t>若循序電路的特性以輸入、輸出關係表示而與狀態數目無關時，則可用狀態簡化方法減少其狀態數目。</w:t>
      </w:r>
    </w:p>
    <w:p w:rsidR="00EE2F9E" w:rsidRPr="001A0A6D" w:rsidRDefault="00EE2F9E">
      <w:pPr>
        <w:spacing w:line="360" w:lineRule="auto"/>
        <w:ind w:left="280" w:hanging="280"/>
        <w:jc w:val="both"/>
        <w:rPr>
          <w:rFonts w:eastAsia="標楷體"/>
          <w:b/>
          <w:sz w:val="28"/>
        </w:rPr>
      </w:pPr>
      <w:r w:rsidRPr="001A0A6D">
        <w:rPr>
          <w:rFonts w:eastAsia="標楷體"/>
          <w:b/>
          <w:sz w:val="28"/>
        </w:rPr>
        <w:t>4.</w:t>
      </w:r>
      <w:r w:rsidRPr="001A0A6D">
        <w:rPr>
          <w:rFonts w:eastAsia="標楷體"/>
          <w:b/>
          <w:sz w:val="28"/>
        </w:rPr>
        <w:t>若在步驟</w:t>
      </w:r>
      <w:r w:rsidR="004E7710" w:rsidRPr="001A0A6D">
        <w:rPr>
          <w:rFonts w:eastAsia="標楷體" w:hint="eastAsia"/>
          <w:b/>
          <w:sz w:val="28"/>
          <w:lang w:eastAsia="zh-TW"/>
        </w:rPr>
        <w:t>2</w:t>
      </w:r>
      <w:r w:rsidRPr="001A0A6D">
        <w:rPr>
          <w:rFonts w:eastAsia="標楷體"/>
          <w:b/>
          <w:sz w:val="28"/>
        </w:rPr>
        <w:t>.</w:t>
      </w:r>
      <w:r w:rsidRPr="001A0A6D">
        <w:rPr>
          <w:rFonts w:eastAsia="標楷體"/>
          <w:b/>
          <w:sz w:val="28"/>
        </w:rPr>
        <w:t>或</w:t>
      </w:r>
      <w:r w:rsidR="004E7710" w:rsidRPr="001A0A6D">
        <w:rPr>
          <w:rFonts w:eastAsia="標楷體" w:hint="eastAsia"/>
          <w:b/>
          <w:sz w:val="28"/>
          <w:lang w:eastAsia="zh-TW"/>
        </w:rPr>
        <w:t>3</w:t>
      </w:r>
      <w:r w:rsidRPr="001A0A6D">
        <w:rPr>
          <w:rFonts w:eastAsia="標楷體"/>
          <w:b/>
          <w:sz w:val="28"/>
        </w:rPr>
        <w:t>.</w:t>
      </w:r>
      <w:r w:rsidRPr="001A0A6D">
        <w:rPr>
          <w:rFonts w:eastAsia="標楷體"/>
          <w:b/>
          <w:sz w:val="28"/>
        </w:rPr>
        <w:t>中，所有狀態表含有文字符號時，則以二進位值指定各狀態。</w:t>
      </w:r>
    </w:p>
    <w:p w:rsidR="00EE2F9E" w:rsidRPr="001A0A6D" w:rsidRDefault="00EE2F9E">
      <w:pPr>
        <w:spacing w:line="360" w:lineRule="auto"/>
        <w:ind w:left="280" w:hanging="280"/>
        <w:jc w:val="both"/>
        <w:rPr>
          <w:rFonts w:eastAsia="標楷體"/>
          <w:b/>
          <w:sz w:val="28"/>
        </w:rPr>
      </w:pPr>
      <w:r w:rsidRPr="001A0A6D">
        <w:rPr>
          <w:rFonts w:eastAsia="標楷體"/>
          <w:b/>
          <w:sz w:val="28"/>
        </w:rPr>
        <w:t>5.</w:t>
      </w:r>
      <w:r w:rsidRPr="001A0A6D">
        <w:rPr>
          <w:rFonts w:eastAsia="標楷體"/>
          <w:b/>
          <w:sz w:val="28"/>
        </w:rPr>
        <w:t>決定所需正反器之數目，並以字母符號為每一個正反器命名。</w:t>
      </w:r>
    </w:p>
    <w:p w:rsidR="00EE2F9E" w:rsidRPr="001A0A6D" w:rsidRDefault="00EE2F9E">
      <w:pPr>
        <w:spacing w:line="360" w:lineRule="auto"/>
        <w:ind w:left="280" w:hanging="280"/>
        <w:jc w:val="both"/>
        <w:rPr>
          <w:rFonts w:eastAsia="標楷體"/>
          <w:b/>
          <w:sz w:val="28"/>
        </w:rPr>
      </w:pPr>
      <w:r w:rsidRPr="001A0A6D">
        <w:rPr>
          <w:rFonts w:eastAsia="標楷體"/>
          <w:b/>
          <w:sz w:val="28"/>
        </w:rPr>
        <w:t>6.</w:t>
      </w:r>
      <w:r w:rsidRPr="001A0A6D">
        <w:rPr>
          <w:rFonts w:eastAsia="標楷體"/>
          <w:b/>
          <w:sz w:val="28"/>
        </w:rPr>
        <w:t>選擇使用的正反器類型。</w:t>
      </w:r>
    </w:p>
    <w:p w:rsidR="00EE2F9E" w:rsidRPr="001A0A6D" w:rsidRDefault="00EE2F9E">
      <w:pPr>
        <w:spacing w:line="360" w:lineRule="auto"/>
        <w:ind w:left="280" w:hanging="280"/>
        <w:jc w:val="both"/>
        <w:rPr>
          <w:rFonts w:eastAsia="標楷體"/>
          <w:b/>
          <w:sz w:val="28"/>
        </w:rPr>
      </w:pPr>
      <w:r w:rsidRPr="001A0A6D">
        <w:rPr>
          <w:rFonts w:eastAsia="標楷體"/>
          <w:b/>
          <w:sz w:val="28"/>
        </w:rPr>
        <w:t>7.</w:t>
      </w:r>
      <w:r w:rsidRPr="001A0A6D">
        <w:rPr>
          <w:rFonts w:eastAsia="標楷體"/>
          <w:b/>
          <w:sz w:val="28"/>
        </w:rPr>
        <w:t>從狀態表，推導出電路激勵表和輸出表。</w:t>
      </w:r>
    </w:p>
    <w:p w:rsidR="00EE2F9E" w:rsidRPr="001A0A6D" w:rsidRDefault="00EE2F9E">
      <w:pPr>
        <w:spacing w:line="360" w:lineRule="auto"/>
        <w:ind w:left="280" w:hanging="280"/>
        <w:jc w:val="both"/>
        <w:rPr>
          <w:rFonts w:eastAsia="標楷體"/>
          <w:b/>
          <w:sz w:val="28"/>
        </w:rPr>
      </w:pPr>
      <w:r w:rsidRPr="001A0A6D">
        <w:rPr>
          <w:rFonts w:eastAsia="標楷體"/>
          <w:b/>
          <w:sz w:val="28"/>
        </w:rPr>
        <w:t>8.</w:t>
      </w:r>
      <w:r w:rsidRPr="001A0A6D">
        <w:rPr>
          <w:rFonts w:eastAsia="標楷體"/>
          <w:b/>
          <w:sz w:val="28"/>
        </w:rPr>
        <w:t>利用圖法或其他化簡方法，推導電路輸出函數與正反器輸入函數。</w:t>
      </w:r>
    </w:p>
    <w:p w:rsidR="00EE2F9E" w:rsidRPr="001A0A6D" w:rsidRDefault="00EE2F9E">
      <w:pPr>
        <w:pStyle w:val="a8"/>
        <w:tabs>
          <w:tab w:val="left" w:pos="360"/>
          <w:tab w:val="left" w:pos="1560"/>
        </w:tabs>
        <w:spacing w:line="360" w:lineRule="auto"/>
        <w:ind w:left="280" w:hanging="280"/>
        <w:jc w:val="both"/>
        <w:rPr>
          <w:rFonts w:ascii="Times New Roman" w:eastAsia="標楷體" w:hAnsi="Times New Roman" w:cs="Times New Roman"/>
          <w:b/>
          <w:sz w:val="28"/>
        </w:rPr>
      </w:pPr>
      <w:r w:rsidRPr="001A0A6D">
        <w:rPr>
          <w:rFonts w:ascii="Times New Roman" w:eastAsia="標楷體" w:hAnsi="Times New Roman" w:cs="Times New Roman"/>
          <w:b/>
          <w:sz w:val="28"/>
        </w:rPr>
        <w:t>9.</w:t>
      </w:r>
      <w:r w:rsidRPr="001A0A6D">
        <w:rPr>
          <w:rFonts w:ascii="Times New Roman" w:eastAsia="標楷體" w:hAnsi="Times New Roman" w:cs="Times New Roman"/>
          <w:b/>
          <w:sz w:val="28"/>
        </w:rPr>
        <w:t>畫出邏輯圖。</w:t>
      </w:r>
    </w:p>
    <w:p w:rsidR="002452BE" w:rsidRPr="001A0A6D" w:rsidRDefault="002452BE">
      <w:pPr>
        <w:pStyle w:val="a8"/>
        <w:tabs>
          <w:tab w:val="left" w:pos="360"/>
          <w:tab w:val="left" w:pos="1560"/>
        </w:tabs>
        <w:spacing w:line="360" w:lineRule="auto"/>
        <w:jc w:val="both"/>
        <w:rPr>
          <w:rFonts w:ascii="Times New Roman" w:eastAsia="標楷體" w:hAnsi="Times New Roman" w:cs="Times New Roman"/>
          <w:b/>
          <w:sz w:val="28"/>
          <w:szCs w:val="28"/>
          <w:lang w:eastAsia="zh-TW"/>
        </w:rPr>
      </w:pPr>
    </w:p>
    <w:p w:rsidR="00EE2F9E" w:rsidRPr="001A0A6D" w:rsidRDefault="004E7710">
      <w:pPr>
        <w:pStyle w:val="a8"/>
        <w:tabs>
          <w:tab w:val="left" w:pos="360"/>
          <w:tab w:val="left" w:pos="1560"/>
        </w:tabs>
        <w:spacing w:line="360" w:lineRule="auto"/>
        <w:jc w:val="both"/>
        <w:rPr>
          <w:rFonts w:ascii="Times New Roman" w:eastAsia="標楷體" w:hAnsi="Times New Roman" w:cs="Times New Roman"/>
          <w:b/>
          <w:color w:val="0000CC"/>
          <w:sz w:val="32"/>
          <w:szCs w:val="32"/>
          <w:lang w:eastAsia="zh-TW"/>
        </w:rPr>
      </w:pPr>
      <w:r w:rsidRPr="001A0A6D">
        <w:rPr>
          <w:rFonts w:ascii="Times New Roman" w:eastAsia="標楷體" w:hAnsi="Times New Roman" w:cs="Times New Roman" w:hint="eastAsia"/>
          <w:b/>
          <w:color w:val="0000CC"/>
          <w:sz w:val="32"/>
          <w:szCs w:val="32"/>
          <w:lang w:eastAsia="zh-TW"/>
        </w:rPr>
        <w:lastRenderedPageBreak/>
        <w:t>五</w:t>
      </w:r>
      <w:r w:rsidR="00EE2F9E" w:rsidRPr="001A0A6D">
        <w:rPr>
          <w:rFonts w:ascii="Times New Roman" w:eastAsia="標楷體" w:hAnsi="Times New Roman" w:cs="Times New Roman"/>
          <w:b/>
          <w:color w:val="0000CC"/>
          <w:sz w:val="32"/>
          <w:szCs w:val="32"/>
        </w:rPr>
        <w:t>、實驗要求</w:t>
      </w:r>
    </w:p>
    <w:p w:rsidR="003956EF" w:rsidRPr="001A0A6D" w:rsidRDefault="003956EF" w:rsidP="001A0A6D">
      <w:pPr>
        <w:pStyle w:val="a8"/>
        <w:tabs>
          <w:tab w:val="left" w:pos="360"/>
          <w:tab w:val="left" w:pos="1560"/>
        </w:tabs>
        <w:spacing w:line="360" w:lineRule="auto"/>
        <w:ind w:firstLineChars="200" w:firstLine="561"/>
        <w:jc w:val="both"/>
        <w:rPr>
          <w:rFonts w:ascii="Times New Roman" w:eastAsia="標楷體" w:hAnsi="Times New Roman" w:cs="Times New Roman"/>
          <w:b/>
          <w:sz w:val="28"/>
          <w:szCs w:val="28"/>
          <w:lang w:eastAsia="zh-TW"/>
        </w:rPr>
      </w:pPr>
      <w:r w:rsidRPr="001A0A6D">
        <w:rPr>
          <w:rFonts w:ascii="Times New Roman" w:eastAsia="標楷體" w:hAnsi="Times New Roman" w:cs="Times New Roman"/>
          <w:b/>
          <w:sz w:val="28"/>
          <w:szCs w:val="28"/>
          <w:lang w:eastAsia="zh-TW"/>
        </w:rPr>
        <w:t>下列共列出</w:t>
      </w:r>
      <w:r w:rsidR="009C3365">
        <w:rPr>
          <w:rFonts w:ascii="Times New Roman" w:eastAsia="標楷體" w:hAnsi="Times New Roman" w:cs="Times New Roman" w:hint="eastAsia"/>
          <w:b/>
          <w:sz w:val="28"/>
          <w:szCs w:val="28"/>
          <w:lang w:eastAsia="zh-TW"/>
        </w:rPr>
        <w:t>6</w:t>
      </w:r>
      <w:r w:rsidRPr="001A0A6D">
        <w:rPr>
          <w:rFonts w:ascii="Times New Roman" w:eastAsia="標楷體" w:hAnsi="Times New Roman" w:cs="Times New Roman"/>
          <w:b/>
          <w:sz w:val="28"/>
          <w:szCs w:val="28"/>
          <w:lang w:eastAsia="zh-TW"/>
        </w:rPr>
        <w:t>題</w:t>
      </w:r>
      <w:r w:rsidRPr="001A0A6D">
        <w:rPr>
          <w:rFonts w:ascii="Times New Roman" w:eastAsia="標楷體" w:hAnsi="Times New Roman" w:cs="Times New Roman" w:hint="eastAsia"/>
          <w:b/>
          <w:sz w:val="28"/>
          <w:szCs w:val="28"/>
          <w:lang w:eastAsia="zh-TW"/>
        </w:rPr>
        <w:t>，不同的計數順序</w:t>
      </w:r>
      <w:r w:rsidRPr="001A0A6D">
        <w:rPr>
          <w:rFonts w:ascii="Times New Roman" w:eastAsia="標楷體" w:hAnsi="Times New Roman" w:cs="Times New Roman"/>
          <w:b/>
          <w:sz w:val="28"/>
          <w:szCs w:val="28"/>
          <w:lang w:eastAsia="zh-TW"/>
        </w:rPr>
        <w:t>，依</w:t>
      </w:r>
      <w:r w:rsidR="00321502" w:rsidRPr="001A0A6D">
        <w:rPr>
          <w:rFonts w:ascii="Times New Roman" w:eastAsia="標楷體" w:hAnsi="Times New Roman" w:cs="Times New Roman" w:hint="eastAsia"/>
          <w:b/>
          <w:sz w:val="28"/>
          <w:szCs w:val="28"/>
          <w:lang w:eastAsia="zh-TW"/>
        </w:rPr>
        <w:t>組別順</w:t>
      </w:r>
      <w:r w:rsidR="00E417E8" w:rsidRPr="001A0A6D">
        <w:rPr>
          <w:rFonts w:ascii="Times New Roman" w:eastAsia="標楷體" w:hAnsi="Times New Roman" w:cs="Times New Roman"/>
          <w:b/>
          <w:sz w:val="28"/>
          <w:szCs w:val="28"/>
          <w:lang w:eastAsia="zh-TW"/>
        </w:rPr>
        <w:t>序</w:t>
      </w:r>
      <w:r w:rsidRPr="001A0A6D">
        <w:rPr>
          <w:rFonts w:ascii="Times New Roman" w:eastAsia="標楷體" w:hAnsi="Times New Roman" w:cs="Times New Roman"/>
          <w:b/>
          <w:sz w:val="28"/>
          <w:szCs w:val="28"/>
          <w:lang w:eastAsia="zh-TW"/>
        </w:rPr>
        <w:t>來設計</w:t>
      </w:r>
      <w:r w:rsidR="00E417E8" w:rsidRPr="001A0A6D">
        <w:rPr>
          <w:rFonts w:ascii="Times New Roman" w:eastAsia="標楷體" w:hAnsi="Times New Roman" w:cs="Times New Roman" w:hint="eastAsia"/>
          <w:b/>
          <w:sz w:val="28"/>
          <w:szCs w:val="28"/>
          <w:lang w:eastAsia="zh-TW"/>
        </w:rPr>
        <w:t>電路</w:t>
      </w:r>
      <w:r w:rsidRPr="001A0A6D">
        <w:rPr>
          <w:rFonts w:ascii="Times New Roman" w:eastAsia="標楷體" w:hAnsi="Times New Roman" w:cs="Times New Roman"/>
          <w:b/>
          <w:sz w:val="28"/>
          <w:szCs w:val="28"/>
          <w:lang w:eastAsia="zh-TW"/>
        </w:rPr>
        <w:t>。</w:t>
      </w:r>
      <w:r w:rsidR="00E417E8" w:rsidRPr="001A0A6D">
        <w:rPr>
          <w:rFonts w:ascii="Times New Roman" w:eastAsia="標楷體" w:hAnsi="Times New Roman" w:cs="Times New Roman" w:hint="eastAsia"/>
          <w:b/>
          <w:sz w:val="28"/>
          <w:szCs w:val="28"/>
          <w:lang w:eastAsia="zh-TW"/>
        </w:rPr>
        <w:t>每題目依下列程序來完成實驗設計</w:t>
      </w:r>
      <w:r w:rsidR="00E417E8" w:rsidRPr="001A0A6D">
        <w:rPr>
          <w:rFonts w:ascii="新細明體" w:eastAsia="新細明體" w:hAnsi="新細明體" w:cs="Times New Roman" w:hint="eastAsia"/>
          <w:b/>
          <w:sz w:val="28"/>
          <w:szCs w:val="28"/>
          <w:lang w:eastAsia="zh-TW"/>
        </w:rPr>
        <w:t>、</w:t>
      </w:r>
      <w:r w:rsidRPr="001A0A6D">
        <w:rPr>
          <w:rFonts w:ascii="Times New Roman" w:eastAsia="標楷體" w:hAnsi="Times New Roman" w:cs="Times New Roman" w:hint="eastAsia"/>
          <w:b/>
          <w:sz w:val="28"/>
          <w:szCs w:val="28"/>
          <w:lang w:eastAsia="zh-TW"/>
        </w:rPr>
        <w:t>模擬</w:t>
      </w:r>
      <w:r w:rsidR="00E417E8" w:rsidRPr="001A0A6D">
        <w:rPr>
          <w:rFonts w:ascii="Times New Roman" w:eastAsia="標楷體" w:hAnsi="Times New Roman" w:cs="Times New Roman" w:hint="eastAsia"/>
          <w:b/>
          <w:sz w:val="28"/>
          <w:szCs w:val="28"/>
          <w:lang w:eastAsia="zh-TW"/>
        </w:rPr>
        <w:t>與實作</w:t>
      </w:r>
      <w:r w:rsidRPr="001A0A6D">
        <w:rPr>
          <w:rFonts w:ascii="Times New Roman" w:eastAsia="標楷體" w:hAnsi="Times New Roman" w:cs="Times New Roman" w:hint="eastAsia"/>
          <w:b/>
          <w:sz w:val="28"/>
          <w:szCs w:val="28"/>
          <w:lang w:eastAsia="zh-TW"/>
        </w:rPr>
        <w:t>。</w:t>
      </w:r>
      <w:r w:rsidR="00E417E8" w:rsidRPr="001A0A6D">
        <w:rPr>
          <w:rFonts w:ascii="Times New Roman" w:eastAsia="標楷體" w:hAnsi="Times New Roman" w:cs="Times New Roman" w:hint="eastAsia"/>
          <w:b/>
          <w:sz w:val="28"/>
          <w:szCs w:val="28"/>
          <w:lang w:eastAsia="zh-TW"/>
        </w:rPr>
        <w:t>設計完成後，印出電路圖，寫上班別</w:t>
      </w:r>
      <w:r w:rsidR="00E417E8" w:rsidRPr="001A0A6D">
        <w:rPr>
          <w:rFonts w:ascii="新細明體" w:eastAsia="新細明體" w:hAnsi="新細明體" w:cs="Times New Roman" w:hint="eastAsia"/>
          <w:b/>
          <w:sz w:val="28"/>
          <w:szCs w:val="28"/>
          <w:lang w:eastAsia="zh-TW"/>
        </w:rPr>
        <w:t>、</w:t>
      </w:r>
      <w:r w:rsidR="00E417E8" w:rsidRPr="001A0A6D">
        <w:rPr>
          <w:rFonts w:ascii="Times New Roman" w:eastAsia="標楷體" w:hAnsi="Times New Roman" w:cs="Times New Roman" w:hint="eastAsia"/>
          <w:b/>
          <w:sz w:val="28"/>
          <w:szCs w:val="28"/>
          <w:lang w:eastAsia="zh-TW"/>
        </w:rPr>
        <w:t>組別</w:t>
      </w:r>
      <w:r w:rsidR="00E417E8" w:rsidRPr="001A0A6D">
        <w:rPr>
          <w:rFonts w:ascii="新細明體" w:eastAsia="新細明體" w:hAnsi="新細明體" w:cs="Times New Roman" w:hint="eastAsia"/>
          <w:b/>
          <w:sz w:val="28"/>
          <w:szCs w:val="28"/>
          <w:lang w:eastAsia="zh-TW"/>
        </w:rPr>
        <w:t>、</w:t>
      </w:r>
      <w:r w:rsidR="00E417E8" w:rsidRPr="001A0A6D">
        <w:rPr>
          <w:rFonts w:ascii="Times New Roman" w:eastAsia="標楷體" w:hAnsi="Times New Roman" w:cs="Times New Roman" w:hint="eastAsia"/>
          <w:b/>
          <w:sz w:val="28"/>
          <w:szCs w:val="28"/>
          <w:lang w:eastAsia="zh-TW"/>
        </w:rPr>
        <w:t>姓名及所需</w:t>
      </w:r>
      <w:r w:rsidR="00E417E8" w:rsidRPr="001A0A6D">
        <w:rPr>
          <w:rFonts w:ascii="Times New Roman" w:eastAsia="標楷體" w:hAnsi="Times New Roman" w:cs="Times New Roman" w:hint="eastAsia"/>
          <w:b/>
          <w:sz w:val="28"/>
          <w:szCs w:val="28"/>
          <w:lang w:eastAsia="zh-TW"/>
        </w:rPr>
        <w:t>IC</w:t>
      </w:r>
      <w:r w:rsidR="00E417E8" w:rsidRPr="001A0A6D">
        <w:rPr>
          <w:rFonts w:ascii="Times New Roman" w:eastAsia="標楷體" w:hAnsi="Times New Roman" w:cs="Times New Roman" w:hint="eastAsia"/>
          <w:b/>
          <w:sz w:val="28"/>
          <w:szCs w:val="28"/>
          <w:lang w:eastAsia="zh-TW"/>
        </w:rPr>
        <w:t>元件名稱與數量，然後繳交電路圖，領取</w:t>
      </w:r>
      <w:r w:rsidR="00E417E8" w:rsidRPr="001A0A6D">
        <w:rPr>
          <w:rFonts w:ascii="Times New Roman" w:eastAsia="標楷體" w:hAnsi="Times New Roman" w:cs="Times New Roman" w:hint="eastAsia"/>
          <w:b/>
          <w:sz w:val="28"/>
          <w:szCs w:val="28"/>
          <w:lang w:eastAsia="zh-TW"/>
        </w:rPr>
        <w:t>IC</w:t>
      </w:r>
      <w:r w:rsidR="00E417E8" w:rsidRPr="001A0A6D">
        <w:rPr>
          <w:rFonts w:ascii="Times New Roman" w:eastAsia="標楷體" w:hAnsi="Times New Roman" w:cs="Times New Roman" w:hint="eastAsia"/>
          <w:b/>
          <w:sz w:val="28"/>
          <w:szCs w:val="28"/>
          <w:lang w:eastAsia="zh-TW"/>
        </w:rPr>
        <w:t>。</w:t>
      </w:r>
      <w:r w:rsidR="00E417E8" w:rsidRPr="001A0A6D">
        <w:rPr>
          <w:rFonts w:ascii="Times New Roman" w:eastAsia="標楷體" w:hAnsi="Times New Roman" w:cs="Times New Roman" w:hint="eastAsia"/>
          <w:b/>
          <w:sz w:val="28"/>
          <w:szCs w:val="28"/>
          <w:lang w:eastAsia="zh-TW"/>
        </w:rPr>
        <w:t>IC</w:t>
      </w:r>
      <w:r w:rsidR="00E417E8" w:rsidRPr="001A0A6D">
        <w:rPr>
          <w:rFonts w:ascii="Times New Roman" w:eastAsia="標楷體" w:hAnsi="Times New Roman" w:cs="Times New Roman" w:hint="eastAsia"/>
          <w:b/>
          <w:sz w:val="28"/>
          <w:szCs w:val="28"/>
          <w:lang w:eastAsia="zh-TW"/>
        </w:rPr>
        <w:t>需要使用</w:t>
      </w:r>
      <w:r w:rsidR="00E417E8" w:rsidRPr="001A0A6D">
        <w:rPr>
          <w:rFonts w:ascii="Times New Roman" w:eastAsia="標楷體" w:hAnsi="Times New Roman" w:cs="Times New Roman" w:hint="eastAsia"/>
          <w:b/>
          <w:sz w:val="28"/>
          <w:szCs w:val="28"/>
          <w:lang w:eastAsia="zh-TW"/>
        </w:rPr>
        <w:t>IC</w:t>
      </w:r>
      <w:r w:rsidR="00E417E8" w:rsidRPr="001A0A6D">
        <w:rPr>
          <w:rFonts w:ascii="Times New Roman" w:eastAsia="標楷體" w:hAnsi="Times New Roman" w:cs="Times New Roman" w:hint="eastAsia"/>
          <w:b/>
          <w:sz w:val="28"/>
          <w:szCs w:val="28"/>
          <w:lang w:eastAsia="zh-TW"/>
        </w:rPr>
        <w:t>測試器，測量</w:t>
      </w:r>
      <w:r w:rsidR="00E417E8" w:rsidRPr="001A0A6D">
        <w:rPr>
          <w:rFonts w:ascii="Times New Roman" w:eastAsia="標楷體" w:hAnsi="Times New Roman" w:cs="Times New Roman" w:hint="eastAsia"/>
          <w:b/>
          <w:sz w:val="28"/>
          <w:szCs w:val="28"/>
          <w:lang w:eastAsia="zh-TW"/>
        </w:rPr>
        <w:t>IC</w:t>
      </w:r>
      <w:r w:rsidR="00E417E8" w:rsidRPr="001A0A6D">
        <w:rPr>
          <w:rFonts w:ascii="Times New Roman" w:eastAsia="標楷體" w:hAnsi="Times New Roman" w:cs="Times New Roman" w:hint="eastAsia"/>
          <w:b/>
          <w:sz w:val="28"/>
          <w:szCs w:val="28"/>
          <w:lang w:eastAsia="zh-TW"/>
        </w:rPr>
        <w:t>是否</w:t>
      </w:r>
      <w:r w:rsidR="00E417E8" w:rsidRPr="001A0A6D">
        <w:rPr>
          <w:rFonts w:ascii="Times New Roman" w:eastAsia="標楷體" w:hAnsi="Times New Roman" w:cs="Times New Roman" w:hint="eastAsia"/>
          <w:b/>
          <w:sz w:val="28"/>
          <w:szCs w:val="28"/>
          <w:lang w:eastAsia="zh-TW"/>
        </w:rPr>
        <w:t>OK</w:t>
      </w:r>
      <w:r w:rsidR="00E417E8" w:rsidRPr="001A0A6D">
        <w:rPr>
          <w:rFonts w:ascii="Times New Roman" w:eastAsia="標楷體" w:hAnsi="Times New Roman" w:cs="Times New Roman" w:hint="eastAsia"/>
          <w:b/>
          <w:sz w:val="28"/>
          <w:szCs w:val="28"/>
          <w:lang w:eastAsia="zh-TW"/>
        </w:rPr>
        <w:t>，組裝實驗電路，完成此項目實驗測試。</w:t>
      </w:r>
    </w:p>
    <w:p w:rsidR="00227DD4" w:rsidRPr="001A0A6D" w:rsidRDefault="00227DD4" w:rsidP="001A0A6D">
      <w:pPr>
        <w:pStyle w:val="a8"/>
        <w:tabs>
          <w:tab w:val="left" w:pos="360"/>
          <w:tab w:val="left" w:pos="1560"/>
        </w:tabs>
        <w:spacing w:line="360" w:lineRule="auto"/>
        <w:ind w:firstLineChars="200" w:firstLine="561"/>
        <w:jc w:val="both"/>
        <w:rPr>
          <w:rFonts w:ascii="Times New Roman" w:eastAsia="標楷體" w:hAnsi="Times New Roman" w:cs="Times New Roman"/>
          <w:b/>
          <w:sz w:val="28"/>
          <w:lang w:eastAsia="zh-TW"/>
        </w:rPr>
      </w:pPr>
      <w:r w:rsidRPr="001A0A6D">
        <w:rPr>
          <w:rFonts w:ascii="Times New Roman" w:eastAsia="標楷體" w:hAnsi="Times New Roman" w:cs="Times New Roman"/>
          <w:b/>
          <w:sz w:val="28"/>
        </w:rPr>
        <w:t>計數器須有自行起動</w:t>
      </w:r>
      <w:r w:rsidRPr="001A0A6D">
        <w:rPr>
          <w:rFonts w:ascii="Times New Roman" w:eastAsia="標楷體" w:hAnsi="Times New Roman" w:cs="Times New Roman"/>
          <w:b/>
          <w:sz w:val="28"/>
        </w:rPr>
        <w:t>(self-starting)</w:t>
      </w:r>
      <w:r w:rsidRPr="001A0A6D">
        <w:rPr>
          <w:rFonts w:ascii="Times New Roman" w:eastAsia="標楷體" w:hAnsi="Times New Roman" w:cs="Times New Roman"/>
          <w:b/>
          <w:sz w:val="28"/>
        </w:rPr>
        <w:t>的功能；當計數器的初態為</w:t>
      </w:r>
      <w:r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非計數範圍內的數值</w:t>
      </w:r>
      <w:r w:rsidRPr="001A0A6D">
        <w:rPr>
          <w:rFonts w:ascii="Times New Roman" w:eastAsia="標楷體" w:hAnsi="Times New Roman" w:cs="Times New Roman"/>
          <w:b/>
          <w:sz w:val="28"/>
        </w:rPr>
        <w:t>時，此計數器經有限個時序脈波之後，便能回復到所設定的計數範圍內。</w:t>
      </w:r>
    </w:p>
    <w:p w:rsidR="00227DD4" w:rsidRPr="001A0A6D" w:rsidRDefault="00227DD4" w:rsidP="001A0A6D">
      <w:pPr>
        <w:pStyle w:val="a8"/>
        <w:tabs>
          <w:tab w:val="left" w:pos="180"/>
        </w:tabs>
        <w:spacing w:line="360" w:lineRule="auto"/>
        <w:ind w:firstLineChars="200" w:firstLine="561"/>
        <w:rPr>
          <w:rFonts w:ascii="Times New Roman" w:eastAsia="標楷體" w:hAnsi="Times New Roman" w:cs="Times New Roman"/>
          <w:b/>
          <w:sz w:val="28"/>
        </w:rPr>
      </w:pPr>
      <w:r w:rsidRPr="001A0A6D">
        <w:rPr>
          <w:rFonts w:ascii="Times New Roman" w:eastAsia="標楷體" w:hAnsi="Times New Roman" w:cs="Times New Roman"/>
          <w:b/>
          <w:sz w:val="28"/>
        </w:rPr>
        <w:t>請以狀態圖，激勵表，卡諾圖，輸入方程式等方法，自行推導之，依前推導之結果，使用</w:t>
      </w:r>
      <w:r w:rsidRPr="001A0A6D">
        <w:rPr>
          <w:rFonts w:ascii="Times New Roman" w:eastAsia="標楷體" w:hAnsi="Times New Roman" w:cs="Times New Roman"/>
          <w:b/>
          <w:bCs/>
          <w:sz w:val="28"/>
        </w:rPr>
        <w:t>ORCAD</w:t>
      </w:r>
      <w:r w:rsidRPr="001A0A6D">
        <w:rPr>
          <w:rFonts w:ascii="Times New Roman" w:eastAsia="標楷體" w:hAnsi="Times New Roman" w:cs="Times New Roman"/>
          <w:b/>
          <w:bCs/>
          <w:sz w:val="28"/>
        </w:rPr>
        <w:t>軟體模擬所設計的電路</w:t>
      </w:r>
      <w:r w:rsidRPr="001A0A6D">
        <w:rPr>
          <w:rFonts w:ascii="Times New Roman" w:eastAsia="標楷體" w:hAnsi="Times New Roman" w:cs="Times New Roman"/>
          <w:b/>
          <w:sz w:val="28"/>
        </w:rPr>
        <w:t>。其推導之過程，需附在實驗</w:t>
      </w:r>
      <w:r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預報</w:t>
      </w:r>
      <w:r w:rsidRPr="001A0A6D">
        <w:rPr>
          <w:rFonts w:ascii="Times New Roman" w:eastAsia="標楷體" w:hAnsi="Times New Roman" w:cs="Times New Roman"/>
          <w:b/>
          <w:sz w:val="28"/>
        </w:rPr>
        <w:t>中，也可以使用</w:t>
      </w:r>
      <w:r w:rsidRPr="001A0A6D">
        <w:rPr>
          <w:rFonts w:ascii="Times New Roman" w:eastAsia="標楷體" w:hAnsi="Times New Roman" w:cs="Times New Roman"/>
          <w:b/>
          <w:sz w:val="28"/>
        </w:rPr>
        <w:t>Maxplus2</w:t>
      </w:r>
      <w:r w:rsidRPr="001A0A6D">
        <w:rPr>
          <w:rFonts w:ascii="Times New Roman" w:eastAsia="標楷體" w:hAnsi="Times New Roman" w:cs="Times New Roman"/>
          <w:b/>
          <w:bCs/>
          <w:sz w:val="28"/>
        </w:rPr>
        <w:t>軟體模擬電路。</w:t>
      </w:r>
    </w:p>
    <w:p w:rsidR="00227DD4" w:rsidRPr="001A0A6D" w:rsidRDefault="00227DD4" w:rsidP="001A0A6D">
      <w:pPr>
        <w:pStyle w:val="a8"/>
        <w:tabs>
          <w:tab w:val="left" w:pos="180"/>
        </w:tabs>
        <w:spacing w:line="360" w:lineRule="auto"/>
        <w:ind w:firstLineChars="200" w:firstLine="561"/>
        <w:rPr>
          <w:rFonts w:ascii="Times New Roman" w:eastAsia="標楷體" w:hAnsi="Times New Roman" w:cs="Times New Roman"/>
          <w:b/>
          <w:sz w:val="28"/>
        </w:rPr>
      </w:pPr>
      <w:r w:rsidRPr="001A0A6D">
        <w:rPr>
          <w:rFonts w:ascii="Times New Roman" w:eastAsia="標楷體" w:hAnsi="Times New Roman" w:cs="Times New Roman"/>
          <w:b/>
          <w:sz w:val="28"/>
        </w:rPr>
        <w:t>設計元件：以</w:t>
      </w:r>
      <w:r w:rsidRPr="001A0A6D">
        <w:rPr>
          <w:rFonts w:ascii="Times New Roman" w:eastAsia="標楷體" w:hAnsi="Times New Roman" w:cs="Times New Roman"/>
          <w:b/>
          <w:sz w:val="28"/>
        </w:rPr>
        <w:t>JK-FF 74LS76A</w:t>
      </w:r>
      <w:r w:rsidRPr="001A0A6D">
        <w:rPr>
          <w:rFonts w:ascii="Times New Roman" w:eastAsia="標楷體" w:hAnsi="Times New Roman" w:cs="Times New Roman"/>
          <w:b/>
          <w:sz w:val="28"/>
        </w:rPr>
        <w:t>及若干邏輯閘設計之，設計原則為最省方式。</w:t>
      </w:r>
    </w:p>
    <w:p w:rsidR="003956EF" w:rsidRPr="001A0A6D" w:rsidRDefault="003956EF" w:rsidP="003956EF">
      <w:pPr>
        <w:pStyle w:val="a8"/>
        <w:tabs>
          <w:tab w:val="left" w:pos="360"/>
          <w:tab w:val="left" w:pos="1560"/>
        </w:tabs>
        <w:spacing w:line="360" w:lineRule="auto"/>
        <w:jc w:val="center"/>
        <w:rPr>
          <w:rFonts w:ascii="Times New Roman" w:eastAsia="標楷體" w:hAnsi="Times New Roman" w:cs="Times New Roman"/>
          <w:b/>
          <w:bCs/>
          <w:sz w:val="28"/>
          <w:szCs w:val="28"/>
          <w:lang w:eastAsia="zh-TW"/>
        </w:rPr>
      </w:pPr>
      <w:r w:rsidRPr="001A0A6D">
        <w:rPr>
          <w:rFonts w:ascii="Times New Roman" w:eastAsia="標楷體" w:hAnsi="Times New Roman" w:cs="Times New Roman" w:hint="eastAsia"/>
          <w:b/>
          <w:bCs/>
          <w:sz w:val="28"/>
          <w:szCs w:val="28"/>
          <w:lang w:eastAsia="zh-TW"/>
        </w:rPr>
        <w:t>表</w:t>
      </w:r>
      <w:r w:rsidR="00E417E8" w:rsidRPr="001A0A6D">
        <w:rPr>
          <w:rFonts w:ascii="Times New Roman" w:eastAsia="標楷體" w:hAnsi="Times New Roman" w:cs="Times New Roman" w:hint="eastAsia"/>
          <w:b/>
          <w:bCs/>
          <w:sz w:val="28"/>
          <w:szCs w:val="28"/>
          <w:lang w:eastAsia="zh-TW"/>
        </w:rPr>
        <w:t>(</w:t>
      </w:r>
      <w:r w:rsidR="00F756E1">
        <w:rPr>
          <w:rFonts w:ascii="Times New Roman" w:eastAsia="標楷體" w:hAnsi="Times New Roman" w:cs="Times New Roman" w:hint="eastAsia"/>
          <w:b/>
          <w:bCs/>
          <w:sz w:val="28"/>
          <w:szCs w:val="28"/>
          <w:lang w:eastAsia="zh-TW"/>
        </w:rPr>
        <w:t>6-</w:t>
      </w:r>
      <w:r w:rsidR="00227DD4" w:rsidRPr="001A0A6D">
        <w:rPr>
          <w:rFonts w:ascii="Times New Roman" w:eastAsia="標楷體" w:hAnsi="Times New Roman" w:cs="Times New Roman" w:hint="eastAsia"/>
          <w:b/>
          <w:bCs/>
          <w:sz w:val="28"/>
          <w:szCs w:val="28"/>
          <w:lang w:eastAsia="zh-TW"/>
        </w:rPr>
        <w:t>1</w:t>
      </w:r>
      <w:r w:rsidRPr="001A0A6D">
        <w:rPr>
          <w:rFonts w:ascii="Times New Roman" w:eastAsia="標楷體" w:hAnsi="Times New Roman" w:cs="Times New Roman" w:hint="eastAsia"/>
          <w:b/>
          <w:bCs/>
          <w:sz w:val="28"/>
          <w:szCs w:val="28"/>
          <w:lang w:eastAsia="zh-TW"/>
        </w:rPr>
        <w:t>)</w:t>
      </w:r>
      <w:r w:rsidRPr="001A0A6D">
        <w:rPr>
          <w:rFonts w:ascii="標楷體" w:eastAsia="標楷體" w:hAnsi="標楷體" w:cs="Times New Roman" w:hint="eastAsia"/>
          <w:b/>
          <w:bCs/>
          <w:sz w:val="28"/>
          <w:szCs w:val="28"/>
          <w:lang w:eastAsia="zh-TW"/>
        </w:rPr>
        <w:t>：</w:t>
      </w:r>
      <w:r w:rsidRPr="001A0A6D">
        <w:rPr>
          <w:rFonts w:ascii="Times New Roman" w:eastAsia="標楷體" w:hAnsi="Times New Roman" w:cs="Times New Roman" w:hint="eastAsia"/>
          <w:b/>
          <w:bCs/>
          <w:sz w:val="28"/>
          <w:szCs w:val="28"/>
          <w:lang w:eastAsia="zh-TW"/>
        </w:rPr>
        <w:t>實驗題目</w:t>
      </w:r>
      <w:r w:rsidR="00227DD4" w:rsidRPr="001A0A6D">
        <w:rPr>
          <w:rFonts w:ascii="標楷體" w:eastAsia="標楷體" w:hAnsi="標楷體" w:cs="Times New Roman" w:hint="eastAsia"/>
          <w:b/>
          <w:bCs/>
          <w:sz w:val="28"/>
          <w:szCs w:val="28"/>
          <w:lang w:eastAsia="zh-TW"/>
        </w:rPr>
        <w:t>─</w:t>
      </w:r>
      <w:r w:rsidR="00227DD4" w:rsidRPr="001A0A6D">
        <w:rPr>
          <w:rFonts w:ascii="Times New Roman" w:eastAsia="標楷體" w:hAnsi="Times New Roman" w:cs="Times New Roman"/>
          <w:b/>
          <w:sz w:val="28"/>
        </w:rPr>
        <w:t>計數範圍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9"/>
        <w:gridCol w:w="4101"/>
        <w:gridCol w:w="1109"/>
        <w:gridCol w:w="4101"/>
      </w:tblGrid>
      <w:tr w:rsidR="00321502" w:rsidRPr="001A0A6D" w:rsidTr="00F756E1">
        <w:trPr>
          <w:trHeight w:val="624"/>
          <w:tblHeader/>
          <w:jc w:val="center"/>
        </w:trPr>
        <w:tc>
          <w:tcPr>
            <w:tcW w:w="532" w:type="pct"/>
            <w:shd w:val="clear" w:color="auto" w:fill="auto"/>
            <w:vAlign w:val="center"/>
          </w:tcPr>
          <w:p w:rsidR="00321502" w:rsidRPr="001A0A6D" w:rsidRDefault="00321502" w:rsidP="00F756E1">
            <w:pPr>
              <w:pStyle w:val="a8"/>
              <w:tabs>
                <w:tab w:val="left" w:pos="360"/>
                <w:tab w:val="left" w:pos="15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  <w:lang w:eastAsia="zh-TW"/>
              </w:rPr>
            </w:pPr>
            <w:r w:rsidRPr="001A0A6D">
              <w:rPr>
                <w:rFonts w:ascii="Times New Roman" w:eastAsia="標楷體" w:hAnsi="Times New Roman" w:cs="Times New Roman" w:hint="eastAsia"/>
                <w:b/>
                <w:bCs/>
                <w:sz w:val="28"/>
                <w:szCs w:val="28"/>
                <w:lang w:eastAsia="zh-TW"/>
              </w:rPr>
              <w:t>項次</w:t>
            </w:r>
          </w:p>
        </w:tc>
        <w:tc>
          <w:tcPr>
            <w:tcW w:w="1968" w:type="pct"/>
            <w:shd w:val="clear" w:color="auto" w:fill="auto"/>
            <w:vAlign w:val="center"/>
          </w:tcPr>
          <w:p w:rsidR="00321502" w:rsidRPr="001A0A6D" w:rsidRDefault="00321502" w:rsidP="00F756E1">
            <w:pPr>
              <w:pStyle w:val="a8"/>
              <w:tabs>
                <w:tab w:val="left" w:pos="360"/>
                <w:tab w:val="left" w:pos="15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  <w:lang w:eastAsia="zh-TW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計數範圍</w:t>
            </w:r>
          </w:p>
        </w:tc>
        <w:tc>
          <w:tcPr>
            <w:tcW w:w="532" w:type="pct"/>
            <w:shd w:val="clear" w:color="auto" w:fill="auto"/>
            <w:vAlign w:val="center"/>
          </w:tcPr>
          <w:p w:rsidR="00321502" w:rsidRPr="001A0A6D" w:rsidRDefault="00321502" w:rsidP="00F756E1">
            <w:pPr>
              <w:pStyle w:val="a8"/>
              <w:tabs>
                <w:tab w:val="left" w:pos="360"/>
                <w:tab w:val="left" w:pos="15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  <w:lang w:eastAsia="zh-TW"/>
              </w:rPr>
            </w:pPr>
            <w:r w:rsidRPr="001A0A6D">
              <w:rPr>
                <w:rFonts w:ascii="Times New Roman" w:eastAsia="標楷體" w:hAnsi="Times New Roman" w:cs="Times New Roman" w:hint="eastAsia"/>
                <w:b/>
                <w:bCs/>
                <w:sz w:val="28"/>
                <w:szCs w:val="28"/>
                <w:lang w:eastAsia="zh-TW"/>
              </w:rPr>
              <w:t>項次</w:t>
            </w:r>
          </w:p>
        </w:tc>
        <w:tc>
          <w:tcPr>
            <w:tcW w:w="1968" w:type="pct"/>
            <w:shd w:val="clear" w:color="auto" w:fill="auto"/>
            <w:vAlign w:val="center"/>
          </w:tcPr>
          <w:p w:rsidR="00321502" w:rsidRPr="001A0A6D" w:rsidRDefault="00321502" w:rsidP="00F756E1">
            <w:pPr>
              <w:pStyle w:val="a8"/>
              <w:tabs>
                <w:tab w:val="left" w:pos="360"/>
                <w:tab w:val="left" w:pos="15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  <w:lang w:eastAsia="zh-TW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計數範圍</w:t>
            </w:r>
          </w:p>
        </w:tc>
      </w:tr>
      <w:tr w:rsidR="009C3365" w:rsidRPr="001A0A6D" w:rsidTr="00F756E1">
        <w:trPr>
          <w:trHeight w:val="624"/>
          <w:tblHeader/>
          <w:jc w:val="center"/>
        </w:trPr>
        <w:tc>
          <w:tcPr>
            <w:tcW w:w="532" w:type="pct"/>
            <w:shd w:val="clear" w:color="auto" w:fill="auto"/>
            <w:vAlign w:val="center"/>
          </w:tcPr>
          <w:p w:rsidR="009C3365" w:rsidRPr="00E016E9" w:rsidRDefault="009C3365" w:rsidP="00F756E1">
            <w:pPr>
              <w:pStyle w:val="a8"/>
              <w:tabs>
                <w:tab w:val="left" w:pos="360"/>
                <w:tab w:val="left" w:pos="1560"/>
              </w:tabs>
              <w:snapToGrid w:val="0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E016E9"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1-1</w:t>
            </w:r>
          </w:p>
        </w:tc>
        <w:tc>
          <w:tcPr>
            <w:tcW w:w="1968" w:type="pct"/>
            <w:shd w:val="clear" w:color="auto" w:fill="auto"/>
            <w:vAlign w:val="center"/>
          </w:tcPr>
          <w:p w:rsidR="009C3365" w:rsidRPr="00E016E9" w:rsidRDefault="009C3365" w:rsidP="00F756E1">
            <w:pPr>
              <w:pStyle w:val="a8"/>
              <w:tabs>
                <w:tab w:val="left" w:pos="360"/>
                <w:tab w:val="left" w:pos="1560"/>
              </w:tabs>
              <w:snapToGrid w:val="0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0,1,3,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5,7,</w:t>
            </w:r>
            <w:r w:rsidRPr="00E016E9">
              <w:rPr>
                <w:rFonts w:ascii="Times New Roman" w:eastAsia="標楷體" w:hAnsi="Times New Roman"/>
                <w:b/>
                <w:sz w:val="28"/>
              </w:rPr>
              <w:t>9,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11</w:t>
            </w:r>
            <w:r w:rsidRPr="00E016E9">
              <w:rPr>
                <w:rFonts w:ascii="Times New Roman" w:eastAsia="標楷體" w:hAnsi="Times New Roman"/>
                <w:b/>
                <w:sz w:val="28"/>
              </w:rPr>
              <w:t>,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13,</w:t>
            </w:r>
            <w:r w:rsidRPr="00E016E9">
              <w:rPr>
                <w:rFonts w:ascii="Times New Roman" w:eastAsia="標楷體" w:hAnsi="Times New Roman"/>
                <w:b/>
                <w:sz w:val="28"/>
              </w:rPr>
              <w:t>15</w:t>
            </w:r>
          </w:p>
        </w:tc>
        <w:tc>
          <w:tcPr>
            <w:tcW w:w="532" w:type="pct"/>
            <w:shd w:val="clear" w:color="auto" w:fill="auto"/>
            <w:vAlign w:val="center"/>
          </w:tcPr>
          <w:p w:rsidR="009C3365" w:rsidRPr="00E016E9" w:rsidRDefault="009C3365" w:rsidP="00F756E1">
            <w:pPr>
              <w:pStyle w:val="a8"/>
              <w:tabs>
                <w:tab w:val="left" w:pos="360"/>
                <w:tab w:val="left" w:pos="1560"/>
              </w:tabs>
              <w:snapToGrid w:val="0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E016E9"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1-2</w:t>
            </w:r>
          </w:p>
        </w:tc>
        <w:tc>
          <w:tcPr>
            <w:tcW w:w="1968" w:type="pct"/>
            <w:shd w:val="clear" w:color="auto" w:fill="auto"/>
            <w:vAlign w:val="center"/>
          </w:tcPr>
          <w:p w:rsidR="009C3365" w:rsidRPr="00E016E9" w:rsidRDefault="009C3365" w:rsidP="00F756E1">
            <w:pPr>
              <w:pStyle w:val="a8"/>
              <w:tabs>
                <w:tab w:val="left" w:pos="360"/>
                <w:tab w:val="left" w:pos="1560"/>
              </w:tabs>
              <w:snapToGrid w:val="0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0,2,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4</w:t>
            </w:r>
            <w:r w:rsidRPr="00E016E9">
              <w:rPr>
                <w:rFonts w:ascii="Times New Roman" w:eastAsia="標楷體" w:hAnsi="Times New Roman"/>
                <w:b/>
                <w:sz w:val="28"/>
              </w:rPr>
              <w:t>,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6,</w:t>
            </w:r>
            <w:r w:rsidRPr="00E016E9">
              <w:rPr>
                <w:rFonts w:ascii="Times New Roman" w:eastAsia="標楷體" w:hAnsi="Times New Roman"/>
                <w:b/>
                <w:sz w:val="28"/>
              </w:rPr>
              <w:t>8,10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,</w:t>
            </w:r>
            <w:r w:rsidRPr="00E016E9">
              <w:rPr>
                <w:rFonts w:ascii="Times New Roman" w:eastAsia="標楷體" w:hAnsi="Times New Roman"/>
                <w:b/>
                <w:sz w:val="28"/>
              </w:rPr>
              <w:t>1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2,14</w:t>
            </w:r>
          </w:p>
        </w:tc>
      </w:tr>
      <w:tr w:rsidR="009C3365" w:rsidRPr="001A0A6D" w:rsidTr="00F756E1">
        <w:trPr>
          <w:trHeight w:val="624"/>
          <w:tblHeader/>
          <w:jc w:val="center"/>
        </w:trPr>
        <w:tc>
          <w:tcPr>
            <w:tcW w:w="532" w:type="pct"/>
            <w:shd w:val="clear" w:color="auto" w:fill="auto"/>
            <w:vAlign w:val="center"/>
          </w:tcPr>
          <w:p w:rsidR="009C3365" w:rsidRPr="00E016E9" w:rsidRDefault="009C3365" w:rsidP="00F756E1">
            <w:pPr>
              <w:pStyle w:val="a8"/>
              <w:tabs>
                <w:tab w:val="left" w:pos="360"/>
                <w:tab w:val="left" w:pos="1560"/>
              </w:tabs>
              <w:snapToGrid w:val="0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2-</w:t>
            </w:r>
            <w:r w:rsidRPr="00E016E9"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68" w:type="pct"/>
            <w:shd w:val="clear" w:color="auto" w:fill="auto"/>
            <w:vAlign w:val="center"/>
          </w:tcPr>
          <w:p w:rsidR="009C3365" w:rsidRPr="00E016E9" w:rsidRDefault="009C3365" w:rsidP="00F756E1">
            <w:pPr>
              <w:pStyle w:val="a8"/>
              <w:tabs>
                <w:tab w:val="left" w:pos="360"/>
                <w:tab w:val="left" w:pos="1560"/>
              </w:tabs>
              <w:snapToGrid w:val="0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0,1,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4</w:t>
            </w:r>
            <w:r w:rsidRPr="00E016E9">
              <w:rPr>
                <w:rFonts w:ascii="Times New Roman" w:eastAsia="標楷體" w:hAnsi="Times New Roman"/>
                <w:b/>
                <w:sz w:val="28"/>
              </w:rPr>
              <w:t>,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5,6,7,</w:t>
            </w:r>
            <w:r w:rsidRPr="00E016E9">
              <w:rPr>
                <w:rFonts w:ascii="Times New Roman" w:eastAsia="標楷體" w:hAnsi="Times New Roman"/>
                <w:b/>
                <w:sz w:val="28"/>
              </w:rPr>
              <w:t>8,9,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13,14,</w:t>
            </w:r>
            <w:r w:rsidRPr="00E016E9">
              <w:rPr>
                <w:rFonts w:ascii="Times New Roman" w:eastAsia="標楷體" w:hAnsi="Times New Roman"/>
                <w:b/>
                <w:sz w:val="28"/>
              </w:rPr>
              <w:t>15</w:t>
            </w:r>
          </w:p>
        </w:tc>
        <w:tc>
          <w:tcPr>
            <w:tcW w:w="532" w:type="pct"/>
            <w:shd w:val="clear" w:color="auto" w:fill="auto"/>
            <w:vAlign w:val="center"/>
          </w:tcPr>
          <w:p w:rsidR="009C3365" w:rsidRPr="00E016E9" w:rsidRDefault="009C3365" w:rsidP="00F756E1">
            <w:pPr>
              <w:pStyle w:val="a8"/>
              <w:tabs>
                <w:tab w:val="left" w:pos="360"/>
                <w:tab w:val="left" w:pos="1560"/>
              </w:tabs>
              <w:snapToGrid w:val="0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E016E9"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2-2</w:t>
            </w:r>
          </w:p>
        </w:tc>
        <w:tc>
          <w:tcPr>
            <w:tcW w:w="1968" w:type="pct"/>
            <w:shd w:val="clear" w:color="auto" w:fill="auto"/>
            <w:vAlign w:val="center"/>
          </w:tcPr>
          <w:p w:rsidR="009C3365" w:rsidRPr="00E016E9" w:rsidRDefault="009C3365" w:rsidP="00F756E1">
            <w:pPr>
              <w:pStyle w:val="a8"/>
              <w:tabs>
                <w:tab w:val="left" w:pos="360"/>
                <w:tab w:val="left" w:pos="1560"/>
              </w:tabs>
              <w:snapToGrid w:val="0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0,1,2,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5,6,7,</w:t>
            </w:r>
            <w:r w:rsidRPr="00E016E9">
              <w:rPr>
                <w:rFonts w:ascii="Times New Roman" w:eastAsia="標楷體" w:hAnsi="Times New Roman"/>
                <w:b/>
                <w:sz w:val="28"/>
              </w:rPr>
              <w:t>8,9,10,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14,</w:t>
            </w:r>
            <w:r w:rsidRPr="00E016E9">
              <w:rPr>
                <w:rFonts w:ascii="Times New Roman" w:eastAsia="標楷體" w:hAnsi="Times New Roman"/>
                <w:b/>
                <w:sz w:val="28"/>
              </w:rPr>
              <w:t>15</w:t>
            </w:r>
          </w:p>
        </w:tc>
      </w:tr>
      <w:tr w:rsidR="009C3365" w:rsidRPr="001A0A6D" w:rsidTr="00F756E1">
        <w:trPr>
          <w:trHeight w:val="624"/>
          <w:tblHeader/>
          <w:jc w:val="center"/>
        </w:trPr>
        <w:tc>
          <w:tcPr>
            <w:tcW w:w="532" w:type="pct"/>
            <w:shd w:val="clear" w:color="auto" w:fill="auto"/>
            <w:vAlign w:val="center"/>
          </w:tcPr>
          <w:p w:rsidR="009C3365" w:rsidRPr="00E016E9" w:rsidRDefault="009C3365" w:rsidP="00F756E1">
            <w:pPr>
              <w:pStyle w:val="a8"/>
              <w:tabs>
                <w:tab w:val="left" w:pos="360"/>
                <w:tab w:val="left" w:pos="1560"/>
              </w:tabs>
              <w:snapToGrid w:val="0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E016E9"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3-1</w:t>
            </w:r>
          </w:p>
        </w:tc>
        <w:tc>
          <w:tcPr>
            <w:tcW w:w="1968" w:type="pct"/>
            <w:shd w:val="clear" w:color="auto" w:fill="auto"/>
            <w:vAlign w:val="center"/>
          </w:tcPr>
          <w:p w:rsidR="009C3365" w:rsidRPr="00E016E9" w:rsidRDefault="009C3365" w:rsidP="00F756E1">
            <w:pPr>
              <w:pStyle w:val="a8"/>
              <w:tabs>
                <w:tab w:val="left" w:pos="360"/>
                <w:tab w:val="left" w:pos="1560"/>
              </w:tabs>
              <w:snapToGrid w:val="0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0,1,3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,7,</w:t>
            </w:r>
            <w:r w:rsidRPr="00E016E9">
              <w:rPr>
                <w:rFonts w:ascii="Times New Roman" w:eastAsia="標楷體" w:hAnsi="Times New Roman"/>
                <w:b/>
                <w:sz w:val="28"/>
              </w:rPr>
              <w:t>8,9,10,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13,14,</w:t>
            </w:r>
            <w:r w:rsidRPr="00E016E9">
              <w:rPr>
                <w:rFonts w:ascii="Times New Roman" w:eastAsia="標楷體" w:hAnsi="Times New Roman"/>
                <w:b/>
                <w:sz w:val="28"/>
              </w:rPr>
              <w:t>15</w:t>
            </w:r>
          </w:p>
        </w:tc>
        <w:tc>
          <w:tcPr>
            <w:tcW w:w="532" w:type="pct"/>
            <w:shd w:val="clear" w:color="auto" w:fill="auto"/>
            <w:vAlign w:val="center"/>
          </w:tcPr>
          <w:p w:rsidR="009C3365" w:rsidRPr="00E016E9" w:rsidRDefault="009C3365" w:rsidP="00F756E1">
            <w:pPr>
              <w:pStyle w:val="a8"/>
              <w:tabs>
                <w:tab w:val="left" w:pos="360"/>
                <w:tab w:val="left" w:pos="1560"/>
              </w:tabs>
              <w:snapToGrid w:val="0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E016E9"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3-2</w:t>
            </w:r>
          </w:p>
        </w:tc>
        <w:tc>
          <w:tcPr>
            <w:tcW w:w="1968" w:type="pct"/>
            <w:shd w:val="clear" w:color="auto" w:fill="auto"/>
            <w:vAlign w:val="center"/>
          </w:tcPr>
          <w:p w:rsidR="009C3365" w:rsidRPr="00E016E9" w:rsidRDefault="009C3365" w:rsidP="00F756E1">
            <w:pPr>
              <w:pStyle w:val="a8"/>
              <w:tabs>
                <w:tab w:val="left" w:pos="360"/>
                <w:tab w:val="left" w:pos="1560"/>
              </w:tabs>
              <w:snapToGrid w:val="0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0,1,2,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5,6,</w:t>
            </w:r>
            <w:r w:rsidRPr="00E016E9">
              <w:rPr>
                <w:rFonts w:ascii="Times New Roman" w:eastAsia="標楷體" w:hAnsi="Times New Roman"/>
                <w:b/>
                <w:sz w:val="28"/>
              </w:rPr>
              <w:t>8,9,10,1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2</w:t>
            </w:r>
            <w:r w:rsidRPr="00E016E9">
              <w:rPr>
                <w:rFonts w:ascii="Times New Roman" w:eastAsia="標楷體" w:hAnsi="Times New Roman"/>
                <w:b/>
                <w:sz w:val="28"/>
              </w:rPr>
              <w:t>,15</w:t>
            </w:r>
          </w:p>
        </w:tc>
      </w:tr>
    </w:tbl>
    <w:p w:rsidR="009C3365" w:rsidRPr="00B42BCB" w:rsidRDefault="009C3365" w:rsidP="009C3365">
      <w:pPr>
        <w:snapToGrid w:val="0"/>
        <w:spacing w:line="360" w:lineRule="auto"/>
        <w:rPr>
          <w:rFonts w:ascii="華康儷楷書(P)" w:eastAsia="華康儷楷書(P)" w:hAnsi="新細明體"/>
          <w:b/>
          <w:color w:val="0000CC"/>
          <w:sz w:val="28"/>
          <w:szCs w:val="28"/>
        </w:rPr>
      </w:pPr>
      <w:r w:rsidRPr="00B42BCB">
        <w:rPr>
          <w:rFonts w:ascii="華康儷楷書(P)" w:eastAsia="華康儷楷書(P)" w:hAnsi="新細明體" w:hint="eastAsia"/>
          <w:b/>
          <w:color w:val="0000CC"/>
          <w:sz w:val="28"/>
          <w:szCs w:val="28"/>
        </w:rPr>
        <w:t>說明：</w:t>
      </w:r>
      <w:r>
        <w:rPr>
          <w:rFonts w:ascii="華康儷楷書(P)" w:eastAsia="華康儷楷書(P)" w:hAnsi="新細明體" w:hint="eastAsia"/>
          <w:b/>
          <w:color w:val="0000CC"/>
          <w:sz w:val="28"/>
          <w:szCs w:val="28"/>
        </w:rPr>
        <w:t>依上述</w:t>
      </w:r>
      <w:r w:rsidRPr="00E97BE1">
        <w:rPr>
          <w:rFonts w:eastAsia="標楷體" w:hint="eastAsia"/>
          <w:b/>
          <w:bCs/>
          <w:color w:val="0000CC"/>
          <w:sz w:val="28"/>
          <w:szCs w:val="28"/>
        </w:rPr>
        <w:t>表</w:t>
      </w:r>
      <w:r w:rsidRPr="00E97BE1">
        <w:rPr>
          <w:rFonts w:eastAsia="標楷體" w:hint="eastAsia"/>
          <w:b/>
          <w:bCs/>
          <w:color w:val="0000CC"/>
          <w:sz w:val="28"/>
          <w:szCs w:val="28"/>
        </w:rPr>
        <w:t>(</w:t>
      </w:r>
      <w:r w:rsidR="00F756E1">
        <w:rPr>
          <w:rFonts w:eastAsia="標楷體" w:hint="eastAsia"/>
          <w:b/>
          <w:bCs/>
          <w:color w:val="0000CC"/>
          <w:sz w:val="28"/>
          <w:szCs w:val="28"/>
        </w:rPr>
        <w:t>6-</w:t>
      </w:r>
      <w:r w:rsidRPr="00E97BE1">
        <w:rPr>
          <w:rFonts w:eastAsia="標楷體" w:hint="eastAsia"/>
          <w:b/>
          <w:bCs/>
          <w:color w:val="0000CC"/>
          <w:sz w:val="28"/>
          <w:szCs w:val="28"/>
        </w:rPr>
        <w:t>1)</w:t>
      </w:r>
      <w:r w:rsidRPr="00E97BE1">
        <w:rPr>
          <w:rFonts w:ascii="華康儷楷書(P)" w:eastAsia="華康儷楷書(P)" w:hAnsi="新細明體" w:hint="eastAsia"/>
          <w:b/>
          <w:color w:val="0000CC"/>
          <w:sz w:val="28"/>
          <w:szCs w:val="28"/>
        </w:rPr>
        <w:t>項</w:t>
      </w:r>
      <w:r>
        <w:rPr>
          <w:rFonts w:ascii="華康儷楷書(P)" w:eastAsia="華康儷楷書(P)" w:hAnsi="新細明體" w:hint="eastAsia"/>
          <w:b/>
          <w:color w:val="0000CC"/>
          <w:sz w:val="28"/>
          <w:szCs w:val="28"/>
        </w:rPr>
        <w:t>次，</w:t>
      </w:r>
      <w:r w:rsidRPr="00F756E1">
        <w:rPr>
          <w:rFonts w:eastAsia="華康儷楷書(P)"/>
          <w:b/>
          <w:color w:val="0000CC"/>
          <w:sz w:val="28"/>
          <w:szCs w:val="28"/>
        </w:rPr>
        <w:t>每</w:t>
      </w:r>
      <w:r w:rsidRPr="00F756E1">
        <w:rPr>
          <w:rFonts w:eastAsia="華康儷楷書(P)"/>
          <w:b/>
          <w:color w:val="0000CC"/>
          <w:sz w:val="28"/>
          <w:szCs w:val="28"/>
        </w:rPr>
        <w:t>3</w:t>
      </w:r>
      <w:r w:rsidRPr="00F756E1">
        <w:rPr>
          <w:rFonts w:eastAsia="華康儷楷書(P)"/>
          <w:b/>
          <w:color w:val="0000CC"/>
          <w:sz w:val="28"/>
          <w:szCs w:val="28"/>
        </w:rPr>
        <w:t>組來循環設計</w:t>
      </w:r>
      <w:r>
        <w:rPr>
          <w:rFonts w:ascii="華康儷楷書(P)" w:eastAsia="華康儷楷書(P)" w:hAnsi="新細明體" w:hint="eastAsia"/>
          <w:b/>
          <w:color w:val="0000CC"/>
          <w:sz w:val="28"/>
          <w:szCs w:val="28"/>
        </w:rPr>
        <w:t>。</w:t>
      </w:r>
    </w:p>
    <w:p w:rsidR="003956EF" w:rsidRPr="009C3365" w:rsidRDefault="003956EF" w:rsidP="003956EF">
      <w:pPr>
        <w:pStyle w:val="a8"/>
        <w:tabs>
          <w:tab w:val="left" w:pos="360"/>
          <w:tab w:val="left" w:pos="1560"/>
        </w:tabs>
        <w:spacing w:line="360" w:lineRule="auto"/>
        <w:jc w:val="center"/>
        <w:rPr>
          <w:rFonts w:ascii="Times New Roman" w:eastAsia="標楷體" w:hAnsi="Times New Roman" w:cs="Times New Roman"/>
          <w:b/>
          <w:bCs/>
          <w:sz w:val="28"/>
          <w:szCs w:val="28"/>
          <w:lang w:eastAsia="zh-TW"/>
        </w:rPr>
      </w:pPr>
    </w:p>
    <w:p w:rsidR="00227DD4" w:rsidRPr="00F756E1" w:rsidRDefault="00227DD4" w:rsidP="00227DD4">
      <w:pPr>
        <w:spacing w:line="360" w:lineRule="auto"/>
        <w:rPr>
          <w:rFonts w:ascii="標楷體" w:eastAsia="標楷體" w:hAnsi="標楷體"/>
          <w:b/>
          <w:color w:val="0000CC"/>
          <w:sz w:val="28"/>
          <w:szCs w:val="28"/>
        </w:rPr>
      </w:pPr>
      <w:r w:rsidRPr="00F756E1">
        <w:rPr>
          <w:rFonts w:ascii="標楷體" w:eastAsia="標楷體" w:hAnsi="標楷體" w:hint="eastAsia"/>
          <w:b/>
          <w:color w:val="0000CC"/>
          <w:sz w:val="28"/>
          <w:szCs w:val="28"/>
        </w:rPr>
        <w:t>■實驗報告內文設定</w:t>
      </w:r>
    </w:p>
    <w:p w:rsidR="00227DD4" w:rsidRPr="00F756E1" w:rsidRDefault="00227DD4" w:rsidP="00227DD4">
      <w:pPr>
        <w:spacing w:line="360" w:lineRule="auto"/>
        <w:rPr>
          <w:rFonts w:ascii="標楷體" w:eastAsia="標楷體" w:hAnsi="標楷體"/>
          <w:b/>
          <w:color w:val="0000CC"/>
          <w:sz w:val="28"/>
          <w:szCs w:val="28"/>
        </w:rPr>
      </w:pPr>
      <w:r w:rsidRPr="00F756E1">
        <w:rPr>
          <w:rFonts w:ascii="標楷體" w:eastAsia="標楷體" w:hAnsi="標楷體" w:hint="eastAsia"/>
          <w:b/>
          <w:color w:val="0000CC"/>
          <w:sz w:val="28"/>
          <w:szCs w:val="28"/>
        </w:rPr>
        <w:t>★各項實驗紀錄(藍色字體)、撰寫實驗波形分析與實驗數據分析(藍色字體)、撰寫實驗問題與討論(藍色字體)、撰寫實驗結論(藍色字體)、按時繳交實驗報告(遲交至少扣20分)。★非(藍色字體)扣分。</w:t>
      </w:r>
    </w:p>
    <w:p w:rsidR="00EE2F9E" w:rsidRPr="001A0A6D" w:rsidRDefault="009C3365">
      <w:pPr>
        <w:pStyle w:val="a8"/>
        <w:tabs>
          <w:tab w:val="left" w:pos="360"/>
        </w:tabs>
        <w:spacing w:line="360" w:lineRule="auto"/>
        <w:rPr>
          <w:rFonts w:ascii="Times New Roman" w:eastAsia="標楷體" w:hAnsi="Times New Roman" w:cs="Times New Roman"/>
          <w:b/>
          <w:color w:val="0000CC"/>
          <w:sz w:val="32"/>
          <w:szCs w:val="32"/>
        </w:rPr>
      </w:pPr>
      <w:r>
        <w:rPr>
          <w:rFonts w:ascii="Times New Roman" w:eastAsia="標楷體" w:hAnsi="Times New Roman" w:cs="Times New Roman"/>
          <w:b/>
          <w:color w:val="0000CC"/>
          <w:sz w:val="32"/>
          <w:szCs w:val="32"/>
          <w:lang w:eastAsia="zh-TW"/>
        </w:rPr>
        <w:br w:type="page"/>
      </w:r>
      <w:r w:rsidR="004E7710" w:rsidRPr="001A0A6D">
        <w:rPr>
          <w:rFonts w:ascii="Times New Roman" w:eastAsia="標楷體" w:hAnsi="Times New Roman" w:cs="Times New Roman" w:hint="eastAsia"/>
          <w:b/>
          <w:color w:val="0000CC"/>
          <w:sz w:val="32"/>
          <w:szCs w:val="32"/>
          <w:lang w:eastAsia="zh-TW"/>
        </w:rPr>
        <w:lastRenderedPageBreak/>
        <w:t>六</w:t>
      </w:r>
      <w:r w:rsidR="00EE2F9E" w:rsidRPr="001A0A6D">
        <w:rPr>
          <w:rFonts w:ascii="Times New Roman" w:eastAsia="標楷體" w:hAnsi="Times New Roman" w:cs="Times New Roman"/>
          <w:b/>
          <w:color w:val="0000CC"/>
          <w:sz w:val="32"/>
          <w:szCs w:val="32"/>
        </w:rPr>
        <w:t>、實驗設計</w:t>
      </w:r>
      <w:r w:rsidR="001F2E65" w:rsidRPr="001A0A6D">
        <w:rPr>
          <w:rFonts w:ascii="Times New Roman" w:eastAsia="標楷體" w:hAnsi="Times New Roman" w:cs="Times New Roman" w:hint="eastAsia"/>
          <w:b/>
          <w:color w:val="0000CC"/>
          <w:sz w:val="32"/>
          <w:szCs w:val="32"/>
          <w:lang w:eastAsia="zh-TW"/>
        </w:rPr>
        <w:t>程序</w:t>
      </w:r>
    </w:p>
    <w:p w:rsidR="00EE2F9E" w:rsidRPr="001A0A6D" w:rsidRDefault="00EE2F9E">
      <w:pPr>
        <w:pStyle w:val="a8"/>
        <w:tabs>
          <w:tab w:val="left" w:pos="360"/>
        </w:tabs>
        <w:spacing w:line="360" w:lineRule="auto"/>
        <w:rPr>
          <w:rFonts w:ascii="Times New Roman" w:eastAsia="標楷體" w:hAnsi="Times New Roman" w:cs="Times New Roman"/>
          <w:b/>
          <w:sz w:val="28"/>
          <w:szCs w:val="28"/>
          <w:lang w:eastAsia="zh-TW"/>
        </w:rPr>
      </w:pPr>
      <w:r w:rsidRPr="001A0A6D">
        <w:rPr>
          <w:rFonts w:ascii="Times New Roman" w:eastAsia="標楷體" w:hAnsi="Times New Roman" w:cs="Times New Roman"/>
          <w:b/>
          <w:sz w:val="28"/>
          <w:szCs w:val="28"/>
        </w:rPr>
        <w:t>1.</w:t>
      </w:r>
      <w:r w:rsidRPr="001A0A6D">
        <w:rPr>
          <w:rFonts w:ascii="Times New Roman" w:eastAsia="標楷體" w:hAnsi="Times New Roman" w:cs="Times New Roman"/>
          <w:b/>
          <w:sz w:val="28"/>
          <w:szCs w:val="28"/>
        </w:rPr>
        <w:t>畫出計數器的狀態圖</w:t>
      </w:r>
    </w:p>
    <w:p w:rsidR="00EE2F9E" w:rsidRPr="001A0A6D" w:rsidRDefault="00EE2F9E">
      <w:pPr>
        <w:pStyle w:val="a8"/>
        <w:spacing w:line="360" w:lineRule="auto"/>
        <w:rPr>
          <w:rFonts w:ascii="Times New Roman" w:eastAsia="標楷體" w:hAnsi="Times New Roman" w:cs="Times New Roman"/>
          <w:b/>
          <w:sz w:val="28"/>
          <w:lang w:eastAsia="zh-TW"/>
        </w:rPr>
      </w:pPr>
      <w:r w:rsidRPr="001A0A6D">
        <w:rPr>
          <w:rFonts w:ascii="Times New Roman" w:eastAsia="標楷體" w:hAnsi="Times New Roman" w:cs="Times New Roman"/>
          <w:b/>
          <w:sz w:val="28"/>
        </w:rPr>
        <w:t>2.</w:t>
      </w:r>
      <w:r w:rsidRPr="001A0A6D">
        <w:rPr>
          <w:rFonts w:ascii="Times New Roman" w:eastAsia="標楷體" w:hAnsi="Times New Roman" w:cs="Times New Roman"/>
          <w:b/>
          <w:sz w:val="28"/>
        </w:rPr>
        <w:t>完成計數器的激勵表</w:t>
      </w:r>
    </w:p>
    <w:p w:rsidR="001404A7" w:rsidRPr="001A0A6D" w:rsidRDefault="001404A7" w:rsidP="001404A7">
      <w:pPr>
        <w:pStyle w:val="a8"/>
        <w:spacing w:line="360" w:lineRule="auto"/>
        <w:jc w:val="center"/>
        <w:rPr>
          <w:rFonts w:ascii="Times New Roman" w:eastAsia="標楷體" w:hAnsi="Times New Roman" w:cs="Times New Roman"/>
          <w:b/>
          <w:sz w:val="28"/>
          <w:lang w:eastAsia="zh-TW"/>
        </w:rPr>
      </w:pPr>
      <w:r w:rsidRPr="001A0A6D">
        <w:rPr>
          <w:rFonts w:ascii="Times New Roman" w:eastAsia="標楷體" w:hAnsi="Times New Roman" w:cs="Times New Roman"/>
          <w:b/>
          <w:sz w:val="28"/>
        </w:rPr>
        <w:t>表</w:t>
      </w:r>
      <w:r w:rsidRPr="001A0A6D">
        <w:rPr>
          <w:rFonts w:ascii="Times New Roman" w:eastAsia="標楷體" w:hAnsi="Times New Roman" w:cs="Times New Roman"/>
          <w:b/>
          <w:sz w:val="28"/>
        </w:rPr>
        <w:t>(</w:t>
      </w:r>
      <w:r w:rsidR="00F756E1">
        <w:rPr>
          <w:rFonts w:ascii="Times New Roman" w:eastAsia="標楷體" w:hAnsi="Times New Roman" w:cs="Times New Roman" w:hint="eastAsia"/>
          <w:b/>
          <w:sz w:val="28"/>
          <w:lang w:eastAsia="zh-TW"/>
        </w:rPr>
        <w:t>6-</w:t>
      </w:r>
      <w:r w:rsidR="00227DD4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2</w:t>
      </w:r>
      <w:r w:rsidRPr="001A0A6D">
        <w:rPr>
          <w:rFonts w:ascii="Times New Roman" w:eastAsia="標楷體" w:hAnsi="Times New Roman" w:cs="Times New Roman"/>
          <w:b/>
          <w:sz w:val="28"/>
        </w:rPr>
        <w:t>)</w:t>
      </w:r>
      <w:r w:rsidRPr="001A0A6D">
        <w:rPr>
          <w:rFonts w:ascii="標楷體" w:eastAsia="標楷體" w:hAnsi="標楷體" w:cs="Times New Roman" w:hint="eastAsia"/>
          <w:b/>
          <w:sz w:val="28"/>
          <w:lang w:eastAsia="zh-TW"/>
        </w:rPr>
        <w:t>：</w:t>
      </w:r>
      <w:r w:rsidRPr="001A0A6D">
        <w:rPr>
          <w:rFonts w:ascii="Times New Roman" w:eastAsia="標楷體" w:hAnsi="Times New Roman" w:cs="Times New Roman"/>
          <w:b/>
          <w:sz w:val="28"/>
        </w:rPr>
        <w:t>計數器的激勵表</w:t>
      </w:r>
    </w:p>
    <w:tbl>
      <w:tblPr>
        <w:tblW w:w="0" w:type="auto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94"/>
        <w:gridCol w:w="547"/>
        <w:gridCol w:w="547"/>
        <w:gridCol w:w="547"/>
        <w:gridCol w:w="547"/>
        <w:gridCol w:w="119"/>
        <w:gridCol w:w="555"/>
        <w:gridCol w:w="558"/>
        <w:gridCol w:w="558"/>
        <w:gridCol w:w="562"/>
        <w:gridCol w:w="584"/>
        <w:gridCol w:w="528"/>
        <w:gridCol w:w="640"/>
        <w:gridCol w:w="584"/>
        <w:gridCol w:w="584"/>
        <w:gridCol w:w="584"/>
        <w:gridCol w:w="584"/>
        <w:gridCol w:w="590"/>
      </w:tblGrid>
      <w:tr w:rsidR="00F756E1" w:rsidRPr="001A0A6D" w:rsidTr="00F756E1">
        <w:trPr>
          <w:trHeight w:val="567"/>
          <w:tblHeader/>
          <w:jc w:val="center"/>
        </w:trPr>
        <w:tc>
          <w:tcPr>
            <w:tcW w:w="694" w:type="dxa"/>
            <w:vMerge w:val="restart"/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0"/>
              </w:rPr>
              <w:t>十進位</w:t>
            </w:r>
          </w:p>
        </w:tc>
        <w:tc>
          <w:tcPr>
            <w:tcW w:w="2188" w:type="dxa"/>
            <w:gridSpan w:val="4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狀態</w:t>
            </w:r>
          </w:p>
        </w:tc>
        <w:tc>
          <w:tcPr>
            <w:tcW w:w="119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2233" w:type="dxa"/>
            <w:gridSpan w:val="4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變</w:t>
            </w: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 xml:space="preserve"> </w:t>
            </w: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遷</w:t>
            </w:r>
          </w:p>
        </w:tc>
        <w:tc>
          <w:tcPr>
            <w:tcW w:w="1112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EE2F9E" w:rsidRPr="004843D3" w:rsidRDefault="00F756E1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  <w:lang w:eastAsia="zh-TW"/>
              </w:rPr>
            </w:pPr>
            <w:r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  <w:t>JK-FF</w:t>
            </w:r>
            <w:r>
              <w:rPr>
                <w:rFonts w:ascii="Times New Roman" w:eastAsia="標楷體" w:hAnsi="Times New Roman" w:cs="Times New Roman" w:hint="eastAsia"/>
                <w:b/>
                <w:sz w:val="26"/>
                <w:szCs w:val="26"/>
                <w:lang w:eastAsia="zh-TW"/>
              </w:rPr>
              <w:t>4</w:t>
            </w:r>
          </w:p>
        </w:tc>
        <w:tc>
          <w:tcPr>
            <w:tcW w:w="1224" w:type="dxa"/>
            <w:gridSpan w:val="2"/>
            <w:vMerge w:val="restart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EE2F9E" w:rsidRPr="004843D3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4843D3"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  <w:t>JK-FF3</w:t>
            </w:r>
          </w:p>
        </w:tc>
        <w:tc>
          <w:tcPr>
            <w:tcW w:w="1168" w:type="dxa"/>
            <w:gridSpan w:val="2"/>
            <w:vMerge w:val="restart"/>
            <w:shd w:val="clear" w:color="auto" w:fill="auto"/>
            <w:vAlign w:val="center"/>
          </w:tcPr>
          <w:p w:rsidR="00EE2F9E" w:rsidRPr="004843D3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4843D3"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  <w:t>JK-FF2</w:t>
            </w:r>
          </w:p>
        </w:tc>
        <w:tc>
          <w:tcPr>
            <w:tcW w:w="1174" w:type="dxa"/>
            <w:gridSpan w:val="2"/>
            <w:vMerge w:val="restart"/>
            <w:shd w:val="clear" w:color="auto" w:fill="auto"/>
            <w:vAlign w:val="center"/>
          </w:tcPr>
          <w:p w:rsidR="00EE2F9E" w:rsidRPr="004843D3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4843D3"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  <w:t>JK-FF1</w:t>
            </w:r>
          </w:p>
        </w:tc>
      </w:tr>
      <w:tr w:rsidR="00F756E1" w:rsidRPr="001A0A6D" w:rsidTr="00F756E1">
        <w:trPr>
          <w:trHeight w:val="567"/>
          <w:tblHeader/>
          <w:jc w:val="center"/>
        </w:trPr>
        <w:tc>
          <w:tcPr>
            <w:tcW w:w="694" w:type="dxa"/>
            <w:vMerge/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napToGrid w:val="0"/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</w:rPr>
            </w:pPr>
          </w:p>
        </w:tc>
        <w:tc>
          <w:tcPr>
            <w:tcW w:w="547" w:type="dxa"/>
            <w:vMerge w:val="restart"/>
            <w:shd w:val="clear" w:color="auto" w:fill="auto"/>
            <w:vAlign w:val="center"/>
          </w:tcPr>
          <w:p w:rsidR="00EE2F9E" w:rsidRPr="001A0A6D" w:rsidRDefault="00EE2F9E" w:rsidP="001404A7">
            <w:pPr>
              <w:pStyle w:val="a8"/>
              <w:tabs>
                <w:tab w:val="left" w:pos="360"/>
              </w:tabs>
              <w:jc w:val="center"/>
              <w:rPr>
                <w:rFonts w:ascii="Times New Roman" w:eastAsia="標楷體" w:hAnsi="Times New Roman" w:cs="Times New Roman"/>
                <w:b/>
                <w:sz w:val="28"/>
                <w:lang w:eastAsia="zh-TW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Q4</w:t>
            </w:r>
          </w:p>
        </w:tc>
        <w:tc>
          <w:tcPr>
            <w:tcW w:w="547" w:type="dxa"/>
            <w:vMerge w:val="restart"/>
            <w:shd w:val="clear" w:color="auto" w:fill="auto"/>
            <w:vAlign w:val="center"/>
          </w:tcPr>
          <w:p w:rsidR="00EE2F9E" w:rsidRPr="001A0A6D" w:rsidRDefault="00EE2F9E" w:rsidP="001404A7">
            <w:pPr>
              <w:pStyle w:val="a8"/>
              <w:tabs>
                <w:tab w:val="left" w:pos="360"/>
              </w:tabs>
              <w:jc w:val="center"/>
              <w:rPr>
                <w:rFonts w:ascii="Times New Roman" w:eastAsia="標楷體" w:hAnsi="Times New Roman" w:cs="Times New Roman"/>
                <w:b/>
                <w:sz w:val="28"/>
                <w:lang w:eastAsia="zh-TW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Q3</w:t>
            </w:r>
          </w:p>
        </w:tc>
        <w:tc>
          <w:tcPr>
            <w:tcW w:w="547" w:type="dxa"/>
            <w:vMerge w:val="restart"/>
            <w:shd w:val="clear" w:color="auto" w:fill="auto"/>
            <w:vAlign w:val="center"/>
          </w:tcPr>
          <w:p w:rsidR="00EE2F9E" w:rsidRPr="001A0A6D" w:rsidRDefault="00EE2F9E" w:rsidP="001404A7">
            <w:pPr>
              <w:pStyle w:val="a8"/>
              <w:tabs>
                <w:tab w:val="left" w:pos="360"/>
              </w:tabs>
              <w:jc w:val="center"/>
              <w:rPr>
                <w:rFonts w:ascii="Times New Roman" w:eastAsia="標楷體" w:hAnsi="Times New Roman" w:cs="Times New Roman"/>
                <w:b/>
                <w:sz w:val="28"/>
                <w:lang w:eastAsia="zh-TW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Q2</w:t>
            </w:r>
          </w:p>
        </w:tc>
        <w:tc>
          <w:tcPr>
            <w:tcW w:w="547" w:type="dxa"/>
            <w:vMerge w:val="restart"/>
            <w:shd w:val="clear" w:color="auto" w:fill="auto"/>
            <w:vAlign w:val="center"/>
          </w:tcPr>
          <w:p w:rsidR="00EE2F9E" w:rsidRPr="001A0A6D" w:rsidRDefault="00EE2F9E" w:rsidP="001404A7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  <w:lang w:eastAsia="zh-TW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Q1</w:t>
            </w:r>
          </w:p>
        </w:tc>
        <w:tc>
          <w:tcPr>
            <w:tcW w:w="119" w:type="dxa"/>
            <w:vMerge w:val="restart"/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55" w:type="dxa"/>
            <w:vMerge w:val="restart"/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Q4`</w:t>
            </w:r>
          </w:p>
        </w:tc>
        <w:tc>
          <w:tcPr>
            <w:tcW w:w="558" w:type="dxa"/>
            <w:vMerge w:val="restart"/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Q3`</w:t>
            </w:r>
          </w:p>
        </w:tc>
        <w:tc>
          <w:tcPr>
            <w:tcW w:w="558" w:type="dxa"/>
            <w:vMerge w:val="restart"/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Q2`</w:t>
            </w:r>
          </w:p>
        </w:tc>
        <w:tc>
          <w:tcPr>
            <w:tcW w:w="562" w:type="dxa"/>
            <w:vMerge w:val="restart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Q1`</w:t>
            </w:r>
          </w:p>
        </w:tc>
        <w:tc>
          <w:tcPr>
            <w:tcW w:w="1112" w:type="dxa"/>
            <w:gridSpan w:val="2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napToGrid w:val="0"/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1224" w:type="dxa"/>
            <w:gridSpan w:val="2"/>
            <w:vMerge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napToGrid w:val="0"/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1168" w:type="dxa"/>
            <w:gridSpan w:val="2"/>
            <w:vMerge/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napToGrid w:val="0"/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1174" w:type="dxa"/>
            <w:gridSpan w:val="2"/>
            <w:vMerge/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napToGrid w:val="0"/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</w:tr>
      <w:tr w:rsidR="00F756E1" w:rsidRPr="001A0A6D" w:rsidTr="00F756E1">
        <w:trPr>
          <w:trHeight w:val="567"/>
          <w:tblHeader/>
          <w:jc w:val="center"/>
        </w:trPr>
        <w:tc>
          <w:tcPr>
            <w:tcW w:w="694" w:type="dxa"/>
            <w:vMerge/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napToGrid w:val="0"/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</w:rPr>
            </w:pPr>
          </w:p>
        </w:tc>
        <w:tc>
          <w:tcPr>
            <w:tcW w:w="547" w:type="dxa"/>
            <w:vMerge/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napToGrid w:val="0"/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47" w:type="dxa"/>
            <w:vMerge/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napToGrid w:val="0"/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47" w:type="dxa"/>
            <w:vMerge/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napToGrid w:val="0"/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47" w:type="dxa"/>
            <w:vMerge/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napToGrid w:val="0"/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119" w:type="dxa"/>
            <w:vMerge/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napToGrid w:val="0"/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55" w:type="dxa"/>
            <w:vMerge/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napToGrid w:val="0"/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58" w:type="dxa"/>
            <w:vMerge/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napToGrid w:val="0"/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58" w:type="dxa"/>
            <w:vMerge/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napToGrid w:val="0"/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62" w:type="dxa"/>
            <w:vMerge/>
            <w:shd w:val="clear" w:color="auto" w:fill="auto"/>
            <w:vAlign w:val="center"/>
          </w:tcPr>
          <w:p w:rsidR="00EE2F9E" w:rsidRPr="001A0A6D" w:rsidRDefault="00EE2F9E">
            <w:pPr>
              <w:pStyle w:val="a8"/>
              <w:tabs>
                <w:tab w:val="left" w:pos="360"/>
              </w:tabs>
              <w:snapToGrid w:val="0"/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J4</w:t>
            </w:r>
          </w:p>
        </w:tc>
        <w:tc>
          <w:tcPr>
            <w:tcW w:w="528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K4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J3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K3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J2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K2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J1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K1</w:t>
            </w:r>
          </w:p>
        </w:tc>
      </w:tr>
      <w:tr w:rsidR="00F756E1" w:rsidRPr="001A0A6D" w:rsidTr="00F756E1">
        <w:trPr>
          <w:trHeight w:val="567"/>
          <w:jc w:val="center"/>
        </w:trPr>
        <w:tc>
          <w:tcPr>
            <w:tcW w:w="69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0</w:t>
            </w:r>
          </w:p>
        </w:tc>
        <w:tc>
          <w:tcPr>
            <w:tcW w:w="547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0</w:t>
            </w:r>
          </w:p>
        </w:tc>
        <w:tc>
          <w:tcPr>
            <w:tcW w:w="547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0</w:t>
            </w:r>
          </w:p>
        </w:tc>
        <w:tc>
          <w:tcPr>
            <w:tcW w:w="547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0</w:t>
            </w:r>
          </w:p>
        </w:tc>
        <w:tc>
          <w:tcPr>
            <w:tcW w:w="547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0</w:t>
            </w:r>
          </w:p>
        </w:tc>
        <w:tc>
          <w:tcPr>
            <w:tcW w:w="119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58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58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62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  <w:lang w:eastAsia="zh-TW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</w:tr>
      <w:tr w:rsidR="00F756E1" w:rsidRPr="001A0A6D" w:rsidTr="00F756E1">
        <w:trPr>
          <w:trHeight w:val="567"/>
          <w:jc w:val="center"/>
        </w:trPr>
        <w:tc>
          <w:tcPr>
            <w:tcW w:w="69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1</w:t>
            </w:r>
          </w:p>
        </w:tc>
        <w:tc>
          <w:tcPr>
            <w:tcW w:w="547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0</w:t>
            </w:r>
          </w:p>
        </w:tc>
        <w:tc>
          <w:tcPr>
            <w:tcW w:w="547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0</w:t>
            </w:r>
          </w:p>
        </w:tc>
        <w:tc>
          <w:tcPr>
            <w:tcW w:w="547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0</w:t>
            </w:r>
          </w:p>
        </w:tc>
        <w:tc>
          <w:tcPr>
            <w:tcW w:w="547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1</w:t>
            </w:r>
          </w:p>
        </w:tc>
        <w:tc>
          <w:tcPr>
            <w:tcW w:w="119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58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58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62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</w:tr>
      <w:tr w:rsidR="00F756E1" w:rsidRPr="001A0A6D" w:rsidTr="00F756E1">
        <w:trPr>
          <w:trHeight w:val="567"/>
          <w:jc w:val="center"/>
        </w:trPr>
        <w:tc>
          <w:tcPr>
            <w:tcW w:w="69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2</w:t>
            </w:r>
          </w:p>
        </w:tc>
        <w:tc>
          <w:tcPr>
            <w:tcW w:w="547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0</w:t>
            </w:r>
          </w:p>
        </w:tc>
        <w:tc>
          <w:tcPr>
            <w:tcW w:w="547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0</w:t>
            </w:r>
          </w:p>
        </w:tc>
        <w:tc>
          <w:tcPr>
            <w:tcW w:w="547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1</w:t>
            </w:r>
          </w:p>
        </w:tc>
        <w:tc>
          <w:tcPr>
            <w:tcW w:w="547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0</w:t>
            </w:r>
          </w:p>
        </w:tc>
        <w:tc>
          <w:tcPr>
            <w:tcW w:w="119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58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58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62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</w:tr>
      <w:tr w:rsidR="00F756E1" w:rsidRPr="001A0A6D" w:rsidTr="00F756E1">
        <w:trPr>
          <w:trHeight w:val="567"/>
          <w:jc w:val="center"/>
        </w:trPr>
        <w:tc>
          <w:tcPr>
            <w:tcW w:w="69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3</w:t>
            </w:r>
          </w:p>
        </w:tc>
        <w:tc>
          <w:tcPr>
            <w:tcW w:w="547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0</w:t>
            </w:r>
          </w:p>
        </w:tc>
        <w:tc>
          <w:tcPr>
            <w:tcW w:w="547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0</w:t>
            </w:r>
          </w:p>
        </w:tc>
        <w:tc>
          <w:tcPr>
            <w:tcW w:w="547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1</w:t>
            </w:r>
          </w:p>
        </w:tc>
        <w:tc>
          <w:tcPr>
            <w:tcW w:w="547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1</w:t>
            </w:r>
          </w:p>
        </w:tc>
        <w:tc>
          <w:tcPr>
            <w:tcW w:w="119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58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58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62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</w:tr>
      <w:tr w:rsidR="00F756E1" w:rsidRPr="001A0A6D" w:rsidTr="00F756E1">
        <w:trPr>
          <w:trHeight w:val="567"/>
          <w:jc w:val="center"/>
        </w:trPr>
        <w:tc>
          <w:tcPr>
            <w:tcW w:w="69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4</w:t>
            </w:r>
          </w:p>
        </w:tc>
        <w:tc>
          <w:tcPr>
            <w:tcW w:w="547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0</w:t>
            </w:r>
          </w:p>
        </w:tc>
        <w:tc>
          <w:tcPr>
            <w:tcW w:w="547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1</w:t>
            </w:r>
          </w:p>
        </w:tc>
        <w:tc>
          <w:tcPr>
            <w:tcW w:w="547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0</w:t>
            </w:r>
          </w:p>
        </w:tc>
        <w:tc>
          <w:tcPr>
            <w:tcW w:w="547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0</w:t>
            </w:r>
          </w:p>
        </w:tc>
        <w:tc>
          <w:tcPr>
            <w:tcW w:w="119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58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58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62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</w:tr>
      <w:tr w:rsidR="00F756E1" w:rsidRPr="001A0A6D" w:rsidTr="00F756E1">
        <w:trPr>
          <w:trHeight w:val="567"/>
          <w:jc w:val="center"/>
        </w:trPr>
        <w:tc>
          <w:tcPr>
            <w:tcW w:w="69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5</w:t>
            </w:r>
          </w:p>
        </w:tc>
        <w:tc>
          <w:tcPr>
            <w:tcW w:w="547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0</w:t>
            </w:r>
          </w:p>
        </w:tc>
        <w:tc>
          <w:tcPr>
            <w:tcW w:w="547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1</w:t>
            </w:r>
          </w:p>
        </w:tc>
        <w:tc>
          <w:tcPr>
            <w:tcW w:w="547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0</w:t>
            </w:r>
          </w:p>
        </w:tc>
        <w:tc>
          <w:tcPr>
            <w:tcW w:w="547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1</w:t>
            </w:r>
          </w:p>
        </w:tc>
        <w:tc>
          <w:tcPr>
            <w:tcW w:w="119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58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58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62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</w:tr>
      <w:tr w:rsidR="00F756E1" w:rsidRPr="001A0A6D" w:rsidTr="00F756E1">
        <w:trPr>
          <w:trHeight w:val="567"/>
          <w:jc w:val="center"/>
        </w:trPr>
        <w:tc>
          <w:tcPr>
            <w:tcW w:w="69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6</w:t>
            </w:r>
          </w:p>
        </w:tc>
        <w:tc>
          <w:tcPr>
            <w:tcW w:w="547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0</w:t>
            </w:r>
          </w:p>
        </w:tc>
        <w:tc>
          <w:tcPr>
            <w:tcW w:w="547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1</w:t>
            </w:r>
          </w:p>
        </w:tc>
        <w:tc>
          <w:tcPr>
            <w:tcW w:w="547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1</w:t>
            </w:r>
          </w:p>
        </w:tc>
        <w:tc>
          <w:tcPr>
            <w:tcW w:w="547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0</w:t>
            </w:r>
          </w:p>
        </w:tc>
        <w:tc>
          <w:tcPr>
            <w:tcW w:w="119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58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58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62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</w:tr>
      <w:tr w:rsidR="00F756E1" w:rsidRPr="001A0A6D" w:rsidTr="00F756E1">
        <w:trPr>
          <w:trHeight w:val="567"/>
          <w:jc w:val="center"/>
        </w:trPr>
        <w:tc>
          <w:tcPr>
            <w:tcW w:w="69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7</w:t>
            </w:r>
          </w:p>
        </w:tc>
        <w:tc>
          <w:tcPr>
            <w:tcW w:w="547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0</w:t>
            </w:r>
          </w:p>
        </w:tc>
        <w:tc>
          <w:tcPr>
            <w:tcW w:w="547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1</w:t>
            </w:r>
          </w:p>
        </w:tc>
        <w:tc>
          <w:tcPr>
            <w:tcW w:w="547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1</w:t>
            </w:r>
          </w:p>
        </w:tc>
        <w:tc>
          <w:tcPr>
            <w:tcW w:w="547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1</w:t>
            </w:r>
          </w:p>
        </w:tc>
        <w:tc>
          <w:tcPr>
            <w:tcW w:w="119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58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58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62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</w:tr>
      <w:tr w:rsidR="00F756E1" w:rsidRPr="001A0A6D" w:rsidTr="00F756E1">
        <w:trPr>
          <w:trHeight w:val="567"/>
          <w:jc w:val="center"/>
        </w:trPr>
        <w:tc>
          <w:tcPr>
            <w:tcW w:w="69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8</w:t>
            </w:r>
          </w:p>
        </w:tc>
        <w:tc>
          <w:tcPr>
            <w:tcW w:w="547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1</w:t>
            </w:r>
          </w:p>
        </w:tc>
        <w:tc>
          <w:tcPr>
            <w:tcW w:w="547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0</w:t>
            </w:r>
          </w:p>
        </w:tc>
        <w:tc>
          <w:tcPr>
            <w:tcW w:w="547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0</w:t>
            </w:r>
          </w:p>
        </w:tc>
        <w:tc>
          <w:tcPr>
            <w:tcW w:w="547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0</w:t>
            </w:r>
          </w:p>
        </w:tc>
        <w:tc>
          <w:tcPr>
            <w:tcW w:w="119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58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58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62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</w:tr>
      <w:tr w:rsidR="00F756E1" w:rsidRPr="001A0A6D" w:rsidTr="00F756E1">
        <w:trPr>
          <w:trHeight w:val="567"/>
          <w:jc w:val="center"/>
        </w:trPr>
        <w:tc>
          <w:tcPr>
            <w:tcW w:w="69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9</w:t>
            </w:r>
          </w:p>
        </w:tc>
        <w:tc>
          <w:tcPr>
            <w:tcW w:w="547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1</w:t>
            </w:r>
          </w:p>
        </w:tc>
        <w:tc>
          <w:tcPr>
            <w:tcW w:w="547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0</w:t>
            </w:r>
          </w:p>
        </w:tc>
        <w:tc>
          <w:tcPr>
            <w:tcW w:w="547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0</w:t>
            </w:r>
          </w:p>
        </w:tc>
        <w:tc>
          <w:tcPr>
            <w:tcW w:w="547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1</w:t>
            </w:r>
          </w:p>
        </w:tc>
        <w:tc>
          <w:tcPr>
            <w:tcW w:w="119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58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58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62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</w:tr>
      <w:tr w:rsidR="00F756E1" w:rsidRPr="001A0A6D" w:rsidTr="00F756E1">
        <w:trPr>
          <w:trHeight w:val="567"/>
          <w:jc w:val="center"/>
        </w:trPr>
        <w:tc>
          <w:tcPr>
            <w:tcW w:w="69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10</w:t>
            </w:r>
          </w:p>
        </w:tc>
        <w:tc>
          <w:tcPr>
            <w:tcW w:w="547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1</w:t>
            </w:r>
          </w:p>
        </w:tc>
        <w:tc>
          <w:tcPr>
            <w:tcW w:w="547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0</w:t>
            </w:r>
          </w:p>
        </w:tc>
        <w:tc>
          <w:tcPr>
            <w:tcW w:w="547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1</w:t>
            </w:r>
          </w:p>
        </w:tc>
        <w:tc>
          <w:tcPr>
            <w:tcW w:w="547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0</w:t>
            </w:r>
          </w:p>
        </w:tc>
        <w:tc>
          <w:tcPr>
            <w:tcW w:w="119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58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58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62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</w:tr>
      <w:tr w:rsidR="00F756E1" w:rsidRPr="001A0A6D" w:rsidTr="00F756E1">
        <w:trPr>
          <w:trHeight w:val="567"/>
          <w:jc w:val="center"/>
        </w:trPr>
        <w:tc>
          <w:tcPr>
            <w:tcW w:w="69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11</w:t>
            </w:r>
          </w:p>
        </w:tc>
        <w:tc>
          <w:tcPr>
            <w:tcW w:w="547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1</w:t>
            </w:r>
          </w:p>
        </w:tc>
        <w:tc>
          <w:tcPr>
            <w:tcW w:w="547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0</w:t>
            </w:r>
          </w:p>
        </w:tc>
        <w:tc>
          <w:tcPr>
            <w:tcW w:w="547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1</w:t>
            </w:r>
          </w:p>
        </w:tc>
        <w:tc>
          <w:tcPr>
            <w:tcW w:w="547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1</w:t>
            </w:r>
          </w:p>
        </w:tc>
        <w:tc>
          <w:tcPr>
            <w:tcW w:w="119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58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58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62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</w:tr>
      <w:tr w:rsidR="00F756E1" w:rsidRPr="001A0A6D" w:rsidTr="00F756E1">
        <w:trPr>
          <w:trHeight w:val="567"/>
          <w:jc w:val="center"/>
        </w:trPr>
        <w:tc>
          <w:tcPr>
            <w:tcW w:w="69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12</w:t>
            </w:r>
          </w:p>
        </w:tc>
        <w:tc>
          <w:tcPr>
            <w:tcW w:w="547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1</w:t>
            </w:r>
          </w:p>
        </w:tc>
        <w:tc>
          <w:tcPr>
            <w:tcW w:w="547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1</w:t>
            </w:r>
          </w:p>
        </w:tc>
        <w:tc>
          <w:tcPr>
            <w:tcW w:w="547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0</w:t>
            </w:r>
          </w:p>
        </w:tc>
        <w:tc>
          <w:tcPr>
            <w:tcW w:w="547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0</w:t>
            </w:r>
          </w:p>
        </w:tc>
        <w:tc>
          <w:tcPr>
            <w:tcW w:w="119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58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58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62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</w:tr>
      <w:tr w:rsidR="00F756E1" w:rsidRPr="001A0A6D" w:rsidTr="00F756E1">
        <w:trPr>
          <w:trHeight w:val="567"/>
          <w:jc w:val="center"/>
        </w:trPr>
        <w:tc>
          <w:tcPr>
            <w:tcW w:w="69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13</w:t>
            </w:r>
          </w:p>
        </w:tc>
        <w:tc>
          <w:tcPr>
            <w:tcW w:w="547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1</w:t>
            </w:r>
          </w:p>
        </w:tc>
        <w:tc>
          <w:tcPr>
            <w:tcW w:w="547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1</w:t>
            </w:r>
          </w:p>
        </w:tc>
        <w:tc>
          <w:tcPr>
            <w:tcW w:w="547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0</w:t>
            </w:r>
          </w:p>
        </w:tc>
        <w:tc>
          <w:tcPr>
            <w:tcW w:w="547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1</w:t>
            </w:r>
          </w:p>
        </w:tc>
        <w:tc>
          <w:tcPr>
            <w:tcW w:w="119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58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58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62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</w:tr>
      <w:tr w:rsidR="00F756E1" w:rsidRPr="001A0A6D" w:rsidTr="00F756E1">
        <w:trPr>
          <w:trHeight w:val="567"/>
          <w:jc w:val="center"/>
        </w:trPr>
        <w:tc>
          <w:tcPr>
            <w:tcW w:w="69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14</w:t>
            </w:r>
          </w:p>
        </w:tc>
        <w:tc>
          <w:tcPr>
            <w:tcW w:w="547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1</w:t>
            </w:r>
          </w:p>
        </w:tc>
        <w:tc>
          <w:tcPr>
            <w:tcW w:w="547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1</w:t>
            </w:r>
          </w:p>
        </w:tc>
        <w:tc>
          <w:tcPr>
            <w:tcW w:w="547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1</w:t>
            </w:r>
          </w:p>
        </w:tc>
        <w:tc>
          <w:tcPr>
            <w:tcW w:w="547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0</w:t>
            </w:r>
          </w:p>
        </w:tc>
        <w:tc>
          <w:tcPr>
            <w:tcW w:w="119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58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58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62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</w:tr>
      <w:tr w:rsidR="00F756E1" w:rsidRPr="001A0A6D" w:rsidTr="00F756E1">
        <w:trPr>
          <w:trHeight w:val="567"/>
          <w:jc w:val="center"/>
        </w:trPr>
        <w:tc>
          <w:tcPr>
            <w:tcW w:w="69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15</w:t>
            </w:r>
          </w:p>
        </w:tc>
        <w:tc>
          <w:tcPr>
            <w:tcW w:w="547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1</w:t>
            </w:r>
          </w:p>
        </w:tc>
        <w:tc>
          <w:tcPr>
            <w:tcW w:w="547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1</w:t>
            </w:r>
          </w:p>
        </w:tc>
        <w:tc>
          <w:tcPr>
            <w:tcW w:w="547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1</w:t>
            </w:r>
          </w:p>
        </w:tc>
        <w:tc>
          <w:tcPr>
            <w:tcW w:w="547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1</w:t>
            </w:r>
          </w:p>
        </w:tc>
        <w:tc>
          <w:tcPr>
            <w:tcW w:w="119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58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58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62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EE2F9E" w:rsidRPr="001A0A6D" w:rsidRDefault="00EE2F9E" w:rsidP="00F756E1">
            <w:pPr>
              <w:pStyle w:val="a8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</w:p>
        </w:tc>
      </w:tr>
    </w:tbl>
    <w:p w:rsidR="00D4626E" w:rsidRPr="001A0A6D" w:rsidRDefault="00D4626E">
      <w:pPr>
        <w:pStyle w:val="a8"/>
        <w:spacing w:line="360" w:lineRule="auto"/>
        <w:rPr>
          <w:rFonts w:ascii="Times New Roman" w:eastAsia="標楷體" w:hAnsi="Times New Roman" w:cs="Times New Roman"/>
          <w:b/>
          <w:sz w:val="28"/>
          <w:lang w:eastAsia="zh-TW"/>
        </w:rPr>
      </w:pPr>
    </w:p>
    <w:p w:rsidR="00EE2F9E" w:rsidRPr="001A0A6D" w:rsidRDefault="00991FFC">
      <w:pPr>
        <w:pStyle w:val="a8"/>
        <w:spacing w:line="360" w:lineRule="auto"/>
        <w:rPr>
          <w:rFonts w:ascii="Times New Roman" w:eastAsia="標楷體" w:hAnsi="Times New Roman" w:cs="Times New Roman"/>
          <w:b/>
          <w:sz w:val="28"/>
          <w:lang w:eastAsia="zh-TW"/>
        </w:rPr>
      </w:pPr>
      <w:r w:rsidRPr="001A0A6D">
        <w:rPr>
          <w:rFonts w:ascii="Times New Roman" w:eastAsia="標楷體" w:hAnsi="Times New Roman" w:cs="Times New Roman"/>
          <w:b/>
          <w:sz w:val="28"/>
        </w:rPr>
        <w:br w:type="page"/>
      </w:r>
      <w:r w:rsidR="00EE2F9E" w:rsidRPr="001A0A6D">
        <w:rPr>
          <w:rFonts w:ascii="Times New Roman" w:eastAsia="標楷體" w:hAnsi="Times New Roman" w:cs="Times New Roman"/>
          <w:b/>
          <w:sz w:val="28"/>
        </w:rPr>
        <w:lastRenderedPageBreak/>
        <w:t>3.</w:t>
      </w:r>
      <w:r w:rsidR="00EE2F9E" w:rsidRPr="001A0A6D">
        <w:rPr>
          <w:rFonts w:ascii="Times New Roman" w:eastAsia="標楷體" w:hAnsi="Times New Roman" w:cs="Times New Roman"/>
          <w:b/>
          <w:sz w:val="28"/>
        </w:rPr>
        <w:t>完成卡諾圖及輸入方程式</w:t>
      </w:r>
    </w:p>
    <w:p w:rsidR="00575035" w:rsidRPr="001A0A6D" w:rsidRDefault="00575035" w:rsidP="00575035">
      <w:pPr>
        <w:pStyle w:val="a8"/>
        <w:spacing w:line="360" w:lineRule="auto"/>
        <w:jc w:val="center"/>
        <w:rPr>
          <w:rFonts w:ascii="Times New Roman" w:eastAsia="標楷體" w:hAnsi="Times New Roman" w:cs="Times New Roman"/>
          <w:b/>
          <w:sz w:val="28"/>
          <w:lang w:eastAsia="zh-TW"/>
        </w:rPr>
      </w:pPr>
      <w:r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表</w:t>
      </w:r>
      <w:r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(</w:t>
      </w:r>
      <w:r w:rsidR="00F756E1">
        <w:rPr>
          <w:rFonts w:ascii="Times New Roman" w:eastAsia="標楷體" w:hAnsi="Times New Roman" w:cs="Times New Roman" w:hint="eastAsia"/>
          <w:b/>
          <w:sz w:val="28"/>
          <w:lang w:eastAsia="zh-TW"/>
        </w:rPr>
        <w:t>6-</w:t>
      </w:r>
      <w:r w:rsidR="00227DD4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3</w:t>
      </w:r>
      <w:r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)</w:t>
      </w:r>
      <w:r w:rsidRPr="001A0A6D">
        <w:rPr>
          <w:rFonts w:ascii="標楷體" w:eastAsia="標楷體" w:hAnsi="標楷體" w:cs="Times New Roman" w:hint="eastAsia"/>
          <w:b/>
          <w:sz w:val="28"/>
          <w:lang w:eastAsia="zh-TW"/>
        </w:rPr>
        <w:t>：</w:t>
      </w:r>
      <w:r w:rsidRPr="001A0A6D">
        <w:rPr>
          <w:rFonts w:ascii="Times New Roman" w:eastAsia="標楷體" w:hAnsi="Times New Roman" w:cs="Times New Roman"/>
          <w:b/>
          <w:sz w:val="28"/>
        </w:rPr>
        <w:t>卡諾圖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31"/>
        <w:gridCol w:w="5031"/>
      </w:tblGrid>
      <w:tr w:rsidR="00EE2F9E" w:rsidRPr="001A0A6D">
        <w:tc>
          <w:tcPr>
            <w:tcW w:w="5031" w:type="dxa"/>
            <w:shd w:val="clear" w:color="auto" w:fill="auto"/>
          </w:tcPr>
          <w:p w:rsidR="00EE2F9E" w:rsidRPr="001A0A6D" w:rsidRDefault="00EE2F9E">
            <w:pPr>
              <w:pStyle w:val="a8"/>
              <w:tabs>
                <w:tab w:val="left" w:pos="360"/>
              </w:tabs>
              <w:spacing w:line="360" w:lineRule="auto"/>
              <w:rPr>
                <w:b/>
                <w:sz w:val="16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a.J4</w:t>
            </w: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輸入</w:t>
            </w: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J4</w:t>
            </w: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＝</w:t>
            </w: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___________</w:t>
            </w:r>
          </w:p>
          <w:tbl>
            <w:tblPr>
              <w:tblW w:w="0" w:type="auto"/>
              <w:jc w:val="center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668"/>
              <w:gridCol w:w="552"/>
              <w:gridCol w:w="552"/>
              <w:gridCol w:w="552"/>
              <w:gridCol w:w="567"/>
            </w:tblGrid>
            <w:tr w:rsidR="00EE2F9E" w:rsidRPr="001A0A6D" w:rsidTr="000258D4">
              <w:trPr>
                <w:trHeight w:val="525"/>
                <w:jc w:val="center"/>
              </w:trPr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tl2br w:val="single" w:sz="4" w:space="0" w:color="auto"/>
                  </w:tcBorders>
                  <w:shd w:val="clear" w:color="auto" w:fill="auto"/>
                  <w:vAlign w:val="center"/>
                </w:tcPr>
                <w:p w:rsidR="00FE054C" w:rsidRDefault="00FE054C" w:rsidP="00FE054C">
                  <w:pPr>
                    <w:spacing w:line="360" w:lineRule="auto"/>
                    <w:rPr>
                      <w:b/>
                      <w:sz w:val="16"/>
                      <w:lang w:eastAsia="zh-TW"/>
                    </w:rPr>
                  </w:pPr>
                  <w:r>
                    <w:rPr>
                      <w:b/>
                      <w:sz w:val="16"/>
                    </w:rPr>
                    <w:t xml:space="preserve">  </w:t>
                  </w:r>
                  <w:r>
                    <w:rPr>
                      <w:rFonts w:hint="eastAsia"/>
                      <w:b/>
                      <w:sz w:val="16"/>
                      <w:lang w:eastAsia="zh-TW"/>
                    </w:rPr>
                    <w:t>Q2Q1</w:t>
                  </w:r>
                </w:p>
                <w:p w:rsidR="00EE2F9E" w:rsidRPr="001A0A6D" w:rsidRDefault="00FE054C" w:rsidP="00FE054C">
                  <w:pPr>
                    <w:spacing w:line="360" w:lineRule="auto"/>
                    <w:rPr>
                      <w:b/>
                    </w:rPr>
                  </w:pPr>
                  <w:r>
                    <w:rPr>
                      <w:rFonts w:hint="eastAsia"/>
                      <w:b/>
                      <w:sz w:val="16"/>
                      <w:lang w:eastAsia="zh-TW"/>
                    </w:rPr>
                    <w:t>Q4Q3</w:t>
                  </w:r>
                  <w:r w:rsidR="00EE2F9E" w:rsidRPr="001A0A6D">
                    <w:rPr>
                      <w:b/>
                      <w:sz w:val="16"/>
                    </w:rPr>
                    <w:t xml:space="preserve"> 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1A0A6D">
                    <w:rPr>
                      <w:b/>
                    </w:rPr>
                    <w:t>00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1A0A6D">
                    <w:rPr>
                      <w:b/>
                    </w:rPr>
                    <w:t>01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1A0A6D">
                    <w:rPr>
                      <w:b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1A0A6D">
                    <w:rPr>
                      <w:b/>
                    </w:rPr>
                    <w:t>10</w:t>
                  </w:r>
                </w:p>
              </w:tc>
            </w:tr>
            <w:tr w:rsidR="00EE2F9E" w:rsidRPr="001A0A6D" w:rsidTr="000258D4">
              <w:trPr>
                <w:trHeight w:val="525"/>
                <w:jc w:val="center"/>
              </w:trPr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1A0A6D">
                    <w:rPr>
                      <w:b/>
                    </w:rPr>
                    <w:t>00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  <w:tr w:rsidR="00EE2F9E" w:rsidRPr="001A0A6D" w:rsidTr="000258D4">
              <w:trPr>
                <w:trHeight w:val="525"/>
                <w:jc w:val="center"/>
              </w:trPr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1A0A6D">
                    <w:rPr>
                      <w:b/>
                    </w:rPr>
                    <w:t>01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  <w:tr w:rsidR="00EE2F9E" w:rsidRPr="001A0A6D" w:rsidTr="000258D4">
              <w:trPr>
                <w:trHeight w:val="525"/>
                <w:jc w:val="center"/>
              </w:trPr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1A0A6D">
                    <w:rPr>
                      <w:b/>
                    </w:rPr>
                    <w:t>11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  <w:tr w:rsidR="00EE2F9E" w:rsidRPr="001A0A6D" w:rsidTr="000258D4">
              <w:trPr>
                <w:trHeight w:val="525"/>
                <w:jc w:val="center"/>
              </w:trPr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1A0A6D">
                    <w:rPr>
                      <w:b/>
                    </w:rPr>
                    <w:t>10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</w:tbl>
          <w:p w:rsidR="00EE2F9E" w:rsidRPr="001A0A6D" w:rsidRDefault="00EE2F9E">
            <w:pPr>
              <w:rPr>
                <w:rFonts w:eastAsia="標楷體"/>
                <w:b/>
                <w:sz w:val="28"/>
              </w:rPr>
            </w:pPr>
          </w:p>
        </w:tc>
        <w:tc>
          <w:tcPr>
            <w:tcW w:w="5031" w:type="dxa"/>
            <w:shd w:val="clear" w:color="auto" w:fill="auto"/>
          </w:tcPr>
          <w:p w:rsidR="00EE2F9E" w:rsidRPr="001A0A6D" w:rsidRDefault="00EE2F9E">
            <w:pPr>
              <w:pStyle w:val="a8"/>
              <w:tabs>
                <w:tab w:val="left" w:pos="360"/>
              </w:tabs>
              <w:spacing w:line="360" w:lineRule="auto"/>
              <w:rPr>
                <w:b/>
                <w:sz w:val="16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b.K4</w:t>
            </w: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輸入</w:t>
            </w: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K4</w:t>
            </w: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＝</w:t>
            </w: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___________</w:t>
            </w:r>
          </w:p>
          <w:tbl>
            <w:tblPr>
              <w:tblW w:w="0" w:type="auto"/>
              <w:jc w:val="center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668"/>
              <w:gridCol w:w="552"/>
              <w:gridCol w:w="552"/>
              <w:gridCol w:w="552"/>
              <w:gridCol w:w="567"/>
            </w:tblGrid>
            <w:tr w:rsidR="00EE2F9E" w:rsidRPr="001A0A6D" w:rsidTr="000258D4">
              <w:trPr>
                <w:trHeight w:val="525"/>
                <w:jc w:val="center"/>
              </w:trPr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tl2br w:val="single" w:sz="4" w:space="0" w:color="auto"/>
                  </w:tcBorders>
                  <w:shd w:val="clear" w:color="auto" w:fill="auto"/>
                  <w:vAlign w:val="center"/>
                </w:tcPr>
                <w:p w:rsidR="000258D4" w:rsidRDefault="00EE2F9E" w:rsidP="000258D4">
                  <w:pPr>
                    <w:spacing w:line="360" w:lineRule="auto"/>
                    <w:rPr>
                      <w:b/>
                      <w:sz w:val="16"/>
                      <w:lang w:eastAsia="zh-TW"/>
                    </w:rPr>
                  </w:pPr>
                  <w:r w:rsidRPr="001A0A6D">
                    <w:rPr>
                      <w:b/>
                      <w:sz w:val="16"/>
                    </w:rPr>
                    <w:t xml:space="preserve"> </w:t>
                  </w:r>
                  <w:r w:rsidR="00526C15">
                    <w:rPr>
                      <w:rFonts w:hint="eastAsia"/>
                      <w:b/>
                      <w:sz w:val="16"/>
                      <w:lang w:eastAsia="zh-TW"/>
                    </w:rPr>
                    <w:t xml:space="preserve"> </w:t>
                  </w:r>
                  <w:r w:rsidR="000258D4">
                    <w:rPr>
                      <w:rFonts w:hint="eastAsia"/>
                      <w:b/>
                      <w:sz w:val="16"/>
                      <w:lang w:eastAsia="zh-TW"/>
                    </w:rPr>
                    <w:t>Q2Q1</w:t>
                  </w:r>
                </w:p>
                <w:p w:rsidR="00EE2F9E" w:rsidRPr="001A0A6D" w:rsidRDefault="000258D4" w:rsidP="000258D4">
                  <w:pPr>
                    <w:spacing w:line="360" w:lineRule="auto"/>
                    <w:rPr>
                      <w:b/>
                    </w:rPr>
                  </w:pPr>
                  <w:r>
                    <w:rPr>
                      <w:rFonts w:hint="eastAsia"/>
                      <w:b/>
                      <w:sz w:val="16"/>
                      <w:lang w:eastAsia="zh-TW"/>
                    </w:rPr>
                    <w:t>Q4Q3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1A0A6D">
                    <w:rPr>
                      <w:b/>
                    </w:rPr>
                    <w:t>00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1A0A6D">
                    <w:rPr>
                      <w:b/>
                    </w:rPr>
                    <w:t>01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1A0A6D">
                    <w:rPr>
                      <w:b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1A0A6D">
                    <w:rPr>
                      <w:b/>
                    </w:rPr>
                    <w:t>10</w:t>
                  </w:r>
                </w:p>
              </w:tc>
            </w:tr>
            <w:tr w:rsidR="00EE2F9E" w:rsidRPr="001A0A6D" w:rsidTr="000258D4">
              <w:trPr>
                <w:trHeight w:val="525"/>
                <w:jc w:val="center"/>
              </w:trPr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1A0A6D">
                    <w:rPr>
                      <w:b/>
                    </w:rPr>
                    <w:t>00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  <w:tr w:rsidR="00EE2F9E" w:rsidRPr="001A0A6D" w:rsidTr="000258D4">
              <w:trPr>
                <w:trHeight w:val="525"/>
                <w:jc w:val="center"/>
              </w:trPr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1A0A6D">
                    <w:rPr>
                      <w:b/>
                    </w:rPr>
                    <w:t>01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  <w:tr w:rsidR="00EE2F9E" w:rsidRPr="001A0A6D" w:rsidTr="000258D4">
              <w:trPr>
                <w:trHeight w:val="525"/>
                <w:jc w:val="center"/>
              </w:trPr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1A0A6D">
                    <w:rPr>
                      <w:b/>
                    </w:rPr>
                    <w:t>11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  <w:tr w:rsidR="00EE2F9E" w:rsidRPr="001A0A6D" w:rsidTr="000258D4">
              <w:trPr>
                <w:trHeight w:val="525"/>
                <w:jc w:val="center"/>
              </w:trPr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1A0A6D">
                    <w:rPr>
                      <w:b/>
                    </w:rPr>
                    <w:t>10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</w:tbl>
          <w:p w:rsidR="00EE2F9E" w:rsidRPr="001A0A6D" w:rsidRDefault="00EE2F9E">
            <w:pPr>
              <w:rPr>
                <w:rFonts w:eastAsia="標楷體"/>
                <w:b/>
                <w:sz w:val="28"/>
              </w:rPr>
            </w:pPr>
          </w:p>
        </w:tc>
      </w:tr>
      <w:tr w:rsidR="00EE2F9E" w:rsidRPr="001A0A6D">
        <w:tc>
          <w:tcPr>
            <w:tcW w:w="5031" w:type="dxa"/>
            <w:shd w:val="clear" w:color="auto" w:fill="auto"/>
          </w:tcPr>
          <w:p w:rsidR="00EE2F9E" w:rsidRPr="001A0A6D" w:rsidRDefault="00EE2F9E">
            <w:pPr>
              <w:pStyle w:val="a8"/>
              <w:tabs>
                <w:tab w:val="left" w:pos="360"/>
              </w:tabs>
              <w:snapToGrid w:val="0"/>
              <w:spacing w:line="360" w:lineRule="auto"/>
              <w:rPr>
                <w:b/>
                <w:sz w:val="16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c.J3</w:t>
            </w: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輸入</w:t>
            </w: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J3</w:t>
            </w: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＝</w:t>
            </w: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___________</w:t>
            </w:r>
          </w:p>
          <w:tbl>
            <w:tblPr>
              <w:tblW w:w="0" w:type="auto"/>
              <w:jc w:val="center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668"/>
              <w:gridCol w:w="552"/>
              <w:gridCol w:w="552"/>
              <w:gridCol w:w="552"/>
              <w:gridCol w:w="567"/>
            </w:tblGrid>
            <w:tr w:rsidR="00EE2F9E" w:rsidRPr="001A0A6D" w:rsidTr="000258D4">
              <w:trPr>
                <w:trHeight w:val="525"/>
                <w:jc w:val="center"/>
              </w:trPr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tl2br w:val="single" w:sz="4" w:space="0" w:color="auto"/>
                  </w:tcBorders>
                  <w:shd w:val="clear" w:color="auto" w:fill="auto"/>
                  <w:vAlign w:val="center"/>
                </w:tcPr>
                <w:p w:rsidR="00526C15" w:rsidRDefault="00EE2F9E" w:rsidP="00526C15">
                  <w:pPr>
                    <w:spacing w:line="360" w:lineRule="auto"/>
                    <w:rPr>
                      <w:b/>
                      <w:sz w:val="16"/>
                      <w:lang w:eastAsia="zh-TW"/>
                    </w:rPr>
                  </w:pPr>
                  <w:r w:rsidRPr="001A0A6D">
                    <w:rPr>
                      <w:b/>
                      <w:sz w:val="16"/>
                    </w:rPr>
                    <w:t xml:space="preserve"> </w:t>
                  </w:r>
                  <w:r w:rsidR="00526C15">
                    <w:rPr>
                      <w:rFonts w:hint="eastAsia"/>
                      <w:b/>
                      <w:sz w:val="16"/>
                      <w:lang w:eastAsia="zh-TW"/>
                    </w:rPr>
                    <w:t xml:space="preserve"> Q2Q1</w:t>
                  </w:r>
                </w:p>
                <w:p w:rsidR="00EE2F9E" w:rsidRPr="001A0A6D" w:rsidRDefault="00526C15" w:rsidP="00526C15">
                  <w:pPr>
                    <w:snapToGrid w:val="0"/>
                    <w:spacing w:line="360" w:lineRule="auto"/>
                    <w:rPr>
                      <w:b/>
                    </w:rPr>
                  </w:pPr>
                  <w:r>
                    <w:rPr>
                      <w:rFonts w:hint="eastAsia"/>
                      <w:b/>
                      <w:sz w:val="16"/>
                      <w:lang w:eastAsia="zh-TW"/>
                    </w:rPr>
                    <w:t>Q4Q3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1A0A6D">
                    <w:rPr>
                      <w:b/>
                    </w:rPr>
                    <w:t>00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1A0A6D">
                    <w:rPr>
                      <w:b/>
                    </w:rPr>
                    <w:t>01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1A0A6D">
                    <w:rPr>
                      <w:b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1A0A6D">
                    <w:rPr>
                      <w:b/>
                    </w:rPr>
                    <w:t>10</w:t>
                  </w:r>
                </w:p>
              </w:tc>
            </w:tr>
            <w:tr w:rsidR="00EE2F9E" w:rsidRPr="001A0A6D" w:rsidTr="000258D4">
              <w:trPr>
                <w:trHeight w:val="525"/>
                <w:jc w:val="center"/>
              </w:trPr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1A0A6D">
                    <w:rPr>
                      <w:b/>
                    </w:rPr>
                    <w:t>00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  <w:tr w:rsidR="00EE2F9E" w:rsidRPr="001A0A6D" w:rsidTr="000258D4">
              <w:trPr>
                <w:trHeight w:val="525"/>
                <w:jc w:val="center"/>
              </w:trPr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1A0A6D">
                    <w:rPr>
                      <w:b/>
                    </w:rPr>
                    <w:t>01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  <w:tr w:rsidR="00EE2F9E" w:rsidRPr="001A0A6D" w:rsidTr="000258D4">
              <w:trPr>
                <w:trHeight w:val="525"/>
                <w:jc w:val="center"/>
              </w:trPr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1A0A6D">
                    <w:rPr>
                      <w:b/>
                    </w:rPr>
                    <w:t>11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  <w:tr w:rsidR="00EE2F9E" w:rsidRPr="001A0A6D" w:rsidTr="000258D4">
              <w:trPr>
                <w:trHeight w:val="525"/>
                <w:jc w:val="center"/>
              </w:trPr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1A0A6D">
                    <w:rPr>
                      <w:b/>
                    </w:rPr>
                    <w:t>10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</w:tbl>
          <w:p w:rsidR="00EE2F9E" w:rsidRPr="001A0A6D" w:rsidRDefault="00EE2F9E">
            <w:pPr>
              <w:rPr>
                <w:rFonts w:eastAsia="標楷體"/>
                <w:b/>
                <w:sz w:val="28"/>
              </w:rPr>
            </w:pPr>
          </w:p>
        </w:tc>
        <w:tc>
          <w:tcPr>
            <w:tcW w:w="5031" w:type="dxa"/>
            <w:shd w:val="clear" w:color="auto" w:fill="auto"/>
          </w:tcPr>
          <w:p w:rsidR="00EE2F9E" w:rsidRPr="001A0A6D" w:rsidRDefault="00EE2F9E">
            <w:pPr>
              <w:pStyle w:val="a8"/>
              <w:tabs>
                <w:tab w:val="left" w:pos="360"/>
              </w:tabs>
              <w:snapToGrid w:val="0"/>
              <w:spacing w:line="360" w:lineRule="auto"/>
              <w:rPr>
                <w:b/>
                <w:sz w:val="16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d.K3</w:t>
            </w: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輸入</w:t>
            </w: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K3</w:t>
            </w: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＝</w:t>
            </w: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___________</w:t>
            </w:r>
          </w:p>
          <w:tbl>
            <w:tblPr>
              <w:tblW w:w="0" w:type="auto"/>
              <w:jc w:val="center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668"/>
              <w:gridCol w:w="552"/>
              <w:gridCol w:w="552"/>
              <w:gridCol w:w="552"/>
              <w:gridCol w:w="567"/>
            </w:tblGrid>
            <w:tr w:rsidR="00EE2F9E" w:rsidRPr="001A0A6D" w:rsidTr="000258D4">
              <w:trPr>
                <w:trHeight w:val="525"/>
                <w:jc w:val="center"/>
              </w:trPr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tl2br w:val="single" w:sz="4" w:space="0" w:color="auto"/>
                  </w:tcBorders>
                  <w:shd w:val="clear" w:color="auto" w:fill="auto"/>
                  <w:vAlign w:val="center"/>
                </w:tcPr>
                <w:p w:rsidR="00526C15" w:rsidRDefault="00EE2F9E" w:rsidP="00526C15">
                  <w:pPr>
                    <w:spacing w:line="360" w:lineRule="auto"/>
                    <w:rPr>
                      <w:b/>
                      <w:sz w:val="16"/>
                      <w:lang w:eastAsia="zh-TW"/>
                    </w:rPr>
                  </w:pPr>
                  <w:r w:rsidRPr="001A0A6D">
                    <w:rPr>
                      <w:b/>
                      <w:sz w:val="16"/>
                    </w:rPr>
                    <w:t xml:space="preserve">  </w:t>
                  </w:r>
                  <w:r w:rsidR="00526C15">
                    <w:rPr>
                      <w:rFonts w:hint="eastAsia"/>
                      <w:b/>
                      <w:sz w:val="16"/>
                      <w:lang w:eastAsia="zh-TW"/>
                    </w:rPr>
                    <w:t>Q2Q1</w:t>
                  </w:r>
                </w:p>
                <w:p w:rsidR="00EE2F9E" w:rsidRPr="001A0A6D" w:rsidRDefault="00526C15" w:rsidP="00526C15">
                  <w:pPr>
                    <w:snapToGrid w:val="0"/>
                    <w:spacing w:line="360" w:lineRule="auto"/>
                    <w:rPr>
                      <w:b/>
                    </w:rPr>
                  </w:pPr>
                  <w:r>
                    <w:rPr>
                      <w:rFonts w:hint="eastAsia"/>
                      <w:b/>
                      <w:sz w:val="16"/>
                      <w:lang w:eastAsia="zh-TW"/>
                    </w:rPr>
                    <w:t>Q4Q3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1A0A6D">
                    <w:rPr>
                      <w:b/>
                    </w:rPr>
                    <w:t>00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1A0A6D">
                    <w:rPr>
                      <w:b/>
                    </w:rPr>
                    <w:t>01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1A0A6D">
                    <w:rPr>
                      <w:b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1A0A6D">
                    <w:rPr>
                      <w:b/>
                    </w:rPr>
                    <w:t>10</w:t>
                  </w:r>
                </w:p>
              </w:tc>
            </w:tr>
            <w:tr w:rsidR="00EE2F9E" w:rsidRPr="001A0A6D" w:rsidTr="000258D4">
              <w:trPr>
                <w:trHeight w:val="525"/>
                <w:jc w:val="center"/>
              </w:trPr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1A0A6D">
                    <w:rPr>
                      <w:b/>
                    </w:rPr>
                    <w:t>00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  <w:tr w:rsidR="00EE2F9E" w:rsidRPr="001A0A6D" w:rsidTr="000258D4">
              <w:trPr>
                <w:trHeight w:val="525"/>
                <w:jc w:val="center"/>
              </w:trPr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1A0A6D">
                    <w:rPr>
                      <w:b/>
                    </w:rPr>
                    <w:t>01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  <w:tr w:rsidR="00EE2F9E" w:rsidRPr="001A0A6D" w:rsidTr="000258D4">
              <w:trPr>
                <w:trHeight w:val="525"/>
                <w:jc w:val="center"/>
              </w:trPr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1A0A6D">
                    <w:rPr>
                      <w:b/>
                    </w:rPr>
                    <w:t>11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  <w:tr w:rsidR="00EE2F9E" w:rsidRPr="001A0A6D" w:rsidTr="000258D4">
              <w:trPr>
                <w:trHeight w:val="525"/>
                <w:jc w:val="center"/>
              </w:trPr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1A0A6D">
                    <w:rPr>
                      <w:b/>
                    </w:rPr>
                    <w:t>10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</w:tbl>
          <w:p w:rsidR="00EE2F9E" w:rsidRPr="001A0A6D" w:rsidRDefault="00EE2F9E">
            <w:pPr>
              <w:rPr>
                <w:rFonts w:eastAsia="標楷體"/>
                <w:b/>
                <w:sz w:val="28"/>
              </w:rPr>
            </w:pPr>
          </w:p>
        </w:tc>
      </w:tr>
      <w:tr w:rsidR="00EE2F9E" w:rsidRPr="001A0A6D">
        <w:tc>
          <w:tcPr>
            <w:tcW w:w="5031" w:type="dxa"/>
            <w:shd w:val="clear" w:color="auto" w:fill="auto"/>
          </w:tcPr>
          <w:p w:rsidR="00EE2F9E" w:rsidRPr="001A0A6D" w:rsidRDefault="003370FE">
            <w:pPr>
              <w:pStyle w:val="a8"/>
              <w:tabs>
                <w:tab w:val="left" w:pos="360"/>
              </w:tabs>
              <w:snapToGrid w:val="0"/>
              <w:spacing w:line="360" w:lineRule="auto"/>
              <w:rPr>
                <w:b/>
                <w:sz w:val="16"/>
              </w:rPr>
            </w:pPr>
            <w:r w:rsidRPr="001A0A6D">
              <w:rPr>
                <w:b/>
              </w:rPr>
              <w:br w:type="page"/>
            </w:r>
            <w:r w:rsidR="00EE2F9E" w:rsidRPr="001A0A6D">
              <w:rPr>
                <w:rFonts w:ascii="Times New Roman" w:eastAsia="標楷體" w:hAnsi="Times New Roman" w:cs="Times New Roman"/>
                <w:b/>
                <w:sz w:val="28"/>
              </w:rPr>
              <w:t>e.J2</w:t>
            </w:r>
            <w:r w:rsidR="00EE2F9E" w:rsidRPr="001A0A6D">
              <w:rPr>
                <w:rFonts w:ascii="Times New Roman" w:eastAsia="標楷體" w:hAnsi="Times New Roman" w:cs="Times New Roman"/>
                <w:b/>
                <w:sz w:val="28"/>
              </w:rPr>
              <w:t>輸入</w:t>
            </w:r>
            <w:r w:rsidR="00EE2F9E" w:rsidRPr="001A0A6D">
              <w:rPr>
                <w:rFonts w:ascii="Times New Roman" w:eastAsia="標楷體" w:hAnsi="Times New Roman" w:cs="Times New Roman"/>
                <w:b/>
                <w:sz w:val="28"/>
              </w:rPr>
              <w:t>J2</w:t>
            </w:r>
            <w:r w:rsidR="00EE2F9E" w:rsidRPr="001A0A6D">
              <w:rPr>
                <w:rFonts w:ascii="Times New Roman" w:eastAsia="標楷體" w:hAnsi="Times New Roman" w:cs="Times New Roman"/>
                <w:b/>
                <w:sz w:val="28"/>
              </w:rPr>
              <w:t>＝</w:t>
            </w:r>
            <w:r w:rsidR="00EE2F9E" w:rsidRPr="001A0A6D">
              <w:rPr>
                <w:rFonts w:ascii="Times New Roman" w:eastAsia="標楷體" w:hAnsi="Times New Roman" w:cs="Times New Roman"/>
                <w:b/>
                <w:sz w:val="28"/>
              </w:rPr>
              <w:t>____________</w:t>
            </w:r>
          </w:p>
          <w:tbl>
            <w:tblPr>
              <w:tblW w:w="0" w:type="auto"/>
              <w:jc w:val="center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668"/>
              <w:gridCol w:w="552"/>
              <w:gridCol w:w="552"/>
              <w:gridCol w:w="552"/>
              <w:gridCol w:w="567"/>
            </w:tblGrid>
            <w:tr w:rsidR="00EE2F9E" w:rsidRPr="001A0A6D" w:rsidTr="000258D4">
              <w:trPr>
                <w:trHeight w:val="525"/>
                <w:jc w:val="center"/>
              </w:trPr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tl2br w:val="single" w:sz="4" w:space="0" w:color="auto"/>
                  </w:tcBorders>
                  <w:shd w:val="clear" w:color="auto" w:fill="auto"/>
                  <w:vAlign w:val="center"/>
                </w:tcPr>
                <w:p w:rsidR="00526C15" w:rsidRDefault="00EE2F9E" w:rsidP="00526C15">
                  <w:pPr>
                    <w:spacing w:line="360" w:lineRule="auto"/>
                    <w:rPr>
                      <w:b/>
                      <w:sz w:val="16"/>
                      <w:lang w:eastAsia="zh-TW"/>
                    </w:rPr>
                  </w:pPr>
                  <w:r w:rsidRPr="001A0A6D">
                    <w:rPr>
                      <w:b/>
                      <w:sz w:val="16"/>
                    </w:rPr>
                    <w:t xml:space="preserve"> </w:t>
                  </w:r>
                  <w:r w:rsidR="00526C15">
                    <w:rPr>
                      <w:rFonts w:hint="eastAsia"/>
                      <w:b/>
                      <w:sz w:val="16"/>
                      <w:lang w:eastAsia="zh-TW"/>
                    </w:rPr>
                    <w:t xml:space="preserve"> Q2Q1</w:t>
                  </w:r>
                </w:p>
                <w:p w:rsidR="00EE2F9E" w:rsidRPr="001A0A6D" w:rsidRDefault="00526C15" w:rsidP="00526C15">
                  <w:pPr>
                    <w:snapToGrid w:val="0"/>
                    <w:spacing w:line="360" w:lineRule="auto"/>
                    <w:rPr>
                      <w:b/>
                    </w:rPr>
                  </w:pPr>
                  <w:r>
                    <w:rPr>
                      <w:rFonts w:hint="eastAsia"/>
                      <w:b/>
                      <w:sz w:val="16"/>
                      <w:lang w:eastAsia="zh-TW"/>
                    </w:rPr>
                    <w:t>Q4Q3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1A0A6D">
                    <w:rPr>
                      <w:b/>
                    </w:rPr>
                    <w:t>00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1A0A6D">
                    <w:rPr>
                      <w:b/>
                    </w:rPr>
                    <w:t>01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1A0A6D">
                    <w:rPr>
                      <w:b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1A0A6D">
                    <w:rPr>
                      <w:b/>
                    </w:rPr>
                    <w:t>10</w:t>
                  </w:r>
                </w:p>
              </w:tc>
            </w:tr>
            <w:tr w:rsidR="00EE2F9E" w:rsidRPr="001A0A6D" w:rsidTr="000258D4">
              <w:trPr>
                <w:trHeight w:val="525"/>
                <w:jc w:val="center"/>
              </w:trPr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1A0A6D">
                    <w:rPr>
                      <w:b/>
                    </w:rPr>
                    <w:t>00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  <w:tr w:rsidR="00EE2F9E" w:rsidRPr="001A0A6D" w:rsidTr="000258D4">
              <w:trPr>
                <w:trHeight w:val="525"/>
                <w:jc w:val="center"/>
              </w:trPr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1A0A6D">
                    <w:rPr>
                      <w:b/>
                    </w:rPr>
                    <w:t>01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  <w:tr w:rsidR="00EE2F9E" w:rsidRPr="001A0A6D" w:rsidTr="000258D4">
              <w:trPr>
                <w:trHeight w:val="525"/>
                <w:jc w:val="center"/>
              </w:trPr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1A0A6D">
                    <w:rPr>
                      <w:b/>
                    </w:rPr>
                    <w:t>11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  <w:tr w:rsidR="00EE2F9E" w:rsidRPr="001A0A6D" w:rsidTr="000258D4">
              <w:trPr>
                <w:trHeight w:val="525"/>
                <w:jc w:val="center"/>
              </w:trPr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1A0A6D">
                    <w:rPr>
                      <w:b/>
                    </w:rPr>
                    <w:t>10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</w:tbl>
          <w:p w:rsidR="00EE2F9E" w:rsidRPr="001A0A6D" w:rsidRDefault="00EE2F9E">
            <w:pPr>
              <w:rPr>
                <w:rFonts w:eastAsia="標楷體"/>
                <w:b/>
                <w:sz w:val="28"/>
              </w:rPr>
            </w:pPr>
          </w:p>
        </w:tc>
        <w:tc>
          <w:tcPr>
            <w:tcW w:w="5031" w:type="dxa"/>
            <w:shd w:val="clear" w:color="auto" w:fill="auto"/>
          </w:tcPr>
          <w:p w:rsidR="00EE2F9E" w:rsidRPr="001A0A6D" w:rsidRDefault="00EE2F9E">
            <w:pPr>
              <w:pStyle w:val="a8"/>
              <w:tabs>
                <w:tab w:val="left" w:pos="360"/>
              </w:tabs>
              <w:snapToGrid w:val="0"/>
              <w:spacing w:line="360" w:lineRule="auto"/>
              <w:rPr>
                <w:b/>
                <w:sz w:val="16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f.K2</w:t>
            </w: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輸入</w:t>
            </w: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K2</w:t>
            </w: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＝</w:t>
            </w: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___________</w:t>
            </w:r>
          </w:p>
          <w:tbl>
            <w:tblPr>
              <w:tblW w:w="0" w:type="auto"/>
              <w:jc w:val="center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668"/>
              <w:gridCol w:w="552"/>
              <w:gridCol w:w="552"/>
              <w:gridCol w:w="552"/>
              <w:gridCol w:w="567"/>
            </w:tblGrid>
            <w:tr w:rsidR="00EE2F9E" w:rsidRPr="001A0A6D" w:rsidTr="000258D4">
              <w:trPr>
                <w:trHeight w:val="525"/>
                <w:jc w:val="center"/>
              </w:trPr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tl2br w:val="single" w:sz="4" w:space="0" w:color="auto"/>
                  </w:tcBorders>
                  <w:shd w:val="clear" w:color="auto" w:fill="auto"/>
                  <w:vAlign w:val="center"/>
                </w:tcPr>
                <w:p w:rsidR="00526C15" w:rsidRDefault="00EE2F9E" w:rsidP="00526C15">
                  <w:pPr>
                    <w:spacing w:line="360" w:lineRule="auto"/>
                    <w:rPr>
                      <w:b/>
                      <w:sz w:val="16"/>
                      <w:lang w:eastAsia="zh-TW"/>
                    </w:rPr>
                  </w:pPr>
                  <w:r w:rsidRPr="001A0A6D">
                    <w:rPr>
                      <w:b/>
                      <w:sz w:val="16"/>
                    </w:rPr>
                    <w:t xml:space="preserve">  </w:t>
                  </w:r>
                  <w:r w:rsidR="00526C15">
                    <w:rPr>
                      <w:rFonts w:hint="eastAsia"/>
                      <w:b/>
                      <w:sz w:val="16"/>
                      <w:lang w:eastAsia="zh-TW"/>
                    </w:rPr>
                    <w:t>Q2Q1</w:t>
                  </w:r>
                </w:p>
                <w:p w:rsidR="00EE2F9E" w:rsidRPr="001A0A6D" w:rsidRDefault="00526C15" w:rsidP="00526C15">
                  <w:pPr>
                    <w:snapToGrid w:val="0"/>
                    <w:spacing w:line="360" w:lineRule="auto"/>
                    <w:rPr>
                      <w:b/>
                    </w:rPr>
                  </w:pPr>
                  <w:r>
                    <w:rPr>
                      <w:rFonts w:hint="eastAsia"/>
                      <w:b/>
                      <w:sz w:val="16"/>
                      <w:lang w:eastAsia="zh-TW"/>
                    </w:rPr>
                    <w:t>Q4Q3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1A0A6D">
                    <w:rPr>
                      <w:b/>
                    </w:rPr>
                    <w:t>00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1A0A6D">
                    <w:rPr>
                      <w:b/>
                    </w:rPr>
                    <w:t>01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1A0A6D">
                    <w:rPr>
                      <w:b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1A0A6D">
                    <w:rPr>
                      <w:b/>
                    </w:rPr>
                    <w:t>10</w:t>
                  </w:r>
                </w:p>
              </w:tc>
            </w:tr>
            <w:tr w:rsidR="00EE2F9E" w:rsidRPr="001A0A6D" w:rsidTr="000258D4">
              <w:trPr>
                <w:trHeight w:val="525"/>
                <w:jc w:val="center"/>
              </w:trPr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1A0A6D">
                    <w:rPr>
                      <w:b/>
                    </w:rPr>
                    <w:t>00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  <w:tr w:rsidR="00EE2F9E" w:rsidRPr="001A0A6D" w:rsidTr="000258D4">
              <w:trPr>
                <w:trHeight w:val="525"/>
                <w:jc w:val="center"/>
              </w:trPr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1A0A6D">
                    <w:rPr>
                      <w:b/>
                    </w:rPr>
                    <w:t>01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  <w:tr w:rsidR="00EE2F9E" w:rsidRPr="001A0A6D" w:rsidTr="000258D4">
              <w:trPr>
                <w:trHeight w:val="525"/>
                <w:jc w:val="center"/>
              </w:trPr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1A0A6D">
                    <w:rPr>
                      <w:b/>
                    </w:rPr>
                    <w:t>11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  <w:tr w:rsidR="00EE2F9E" w:rsidRPr="001A0A6D" w:rsidTr="000258D4">
              <w:trPr>
                <w:trHeight w:val="525"/>
                <w:jc w:val="center"/>
              </w:trPr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1A0A6D">
                    <w:rPr>
                      <w:b/>
                    </w:rPr>
                    <w:t>10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</w:tbl>
          <w:p w:rsidR="00EE2F9E" w:rsidRPr="001A0A6D" w:rsidRDefault="00EE2F9E">
            <w:pPr>
              <w:rPr>
                <w:rFonts w:eastAsia="標楷體"/>
                <w:b/>
                <w:sz w:val="28"/>
              </w:rPr>
            </w:pPr>
          </w:p>
        </w:tc>
      </w:tr>
      <w:tr w:rsidR="00EE2F9E" w:rsidRPr="001A0A6D">
        <w:tc>
          <w:tcPr>
            <w:tcW w:w="5031" w:type="dxa"/>
            <w:shd w:val="clear" w:color="auto" w:fill="auto"/>
          </w:tcPr>
          <w:p w:rsidR="00EE2F9E" w:rsidRPr="001A0A6D" w:rsidRDefault="00EE2F9E">
            <w:pPr>
              <w:pStyle w:val="a8"/>
              <w:tabs>
                <w:tab w:val="left" w:pos="360"/>
              </w:tabs>
              <w:snapToGrid w:val="0"/>
              <w:spacing w:line="360" w:lineRule="auto"/>
              <w:rPr>
                <w:b/>
                <w:sz w:val="16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g.J1</w:t>
            </w: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輸入</w:t>
            </w: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J1</w:t>
            </w: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＝</w:t>
            </w: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____________</w:t>
            </w:r>
          </w:p>
          <w:tbl>
            <w:tblPr>
              <w:tblW w:w="0" w:type="auto"/>
              <w:jc w:val="center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668"/>
              <w:gridCol w:w="552"/>
              <w:gridCol w:w="552"/>
              <w:gridCol w:w="552"/>
              <w:gridCol w:w="567"/>
            </w:tblGrid>
            <w:tr w:rsidR="00EE2F9E" w:rsidRPr="001A0A6D" w:rsidTr="000258D4">
              <w:trPr>
                <w:trHeight w:val="525"/>
                <w:jc w:val="center"/>
              </w:trPr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tl2br w:val="single" w:sz="4" w:space="0" w:color="auto"/>
                  </w:tcBorders>
                  <w:shd w:val="clear" w:color="auto" w:fill="auto"/>
                  <w:vAlign w:val="center"/>
                </w:tcPr>
                <w:p w:rsidR="00526C15" w:rsidRDefault="00EE2F9E" w:rsidP="00526C15">
                  <w:pPr>
                    <w:spacing w:line="360" w:lineRule="auto"/>
                    <w:rPr>
                      <w:b/>
                      <w:sz w:val="16"/>
                      <w:lang w:eastAsia="zh-TW"/>
                    </w:rPr>
                  </w:pPr>
                  <w:r w:rsidRPr="001A0A6D">
                    <w:rPr>
                      <w:b/>
                      <w:sz w:val="16"/>
                    </w:rPr>
                    <w:t xml:space="preserve"> </w:t>
                  </w:r>
                  <w:r w:rsidR="00526C15">
                    <w:rPr>
                      <w:rFonts w:hint="eastAsia"/>
                      <w:b/>
                      <w:sz w:val="16"/>
                      <w:lang w:eastAsia="zh-TW"/>
                    </w:rPr>
                    <w:t xml:space="preserve"> Q2Q1</w:t>
                  </w:r>
                </w:p>
                <w:p w:rsidR="00EE2F9E" w:rsidRPr="001A0A6D" w:rsidRDefault="00526C15" w:rsidP="00526C15">
                  <w:pPr>
                    <w:snapToGrid w:val="0"/>
                    <w:spacing w:line="360" w:lineRule="auto"/>
                    <w:rPr>
                      <w:b/>
                    </w:rPr>
                  </w:pPr>
                  <w:r>
                    <w:rPr>
                      <w:rFonts w:hint="eastAsia"/>
                      <w:b/>
                      <w:sz w:val="16"/>
                      <w:lang w:eastAsia="zh-TW"/>
                    </w:rPr>
                    <w:t>Q4Q3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1A0A6D">
                    <w:rPr>
                      <w:b/>
                    </w:rPr>
                    <w:t>00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1A0A6D">
                    <w:rPr>
                      <w:b/>
                    </w:rPr>
                    <w:t>01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1A0A6D">
                    <w:rPr>
                      <w:b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1A0A6D">
                    <w:rPr>
                      <w:b/>
                    </w:rPr>
                    <w:t>10</w:t>
                  </w:r>
                </w:p>
              </w:tc>
            </w:tr>
            <w:tr w:rsidR="00EE2F9E" w:rsidRPr="001A0A6D" w:rsidTr="000258D4">
              <w:trPr>
                <w:trHeight w:val="525"/>
                <w:jc w:val="center"/>
              </w:trPr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1A0A6D">
                    <w:rPr>
                      <w:b/>
                    </w:rPr>
                    <w:t>00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  <w:tr w:rsidR="00EE2F9E" w:rsidRPr="001A0A6D" w:rsidTr="000258D4">
              <w:trPr>
                <w:trHeight w:val="525"/>
                <w:jc w:val="center"/>
              </w:trPr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1A0A6D">
                    <w:rPr>
                      <w:b/>
                    </w:rPr>
                    <w:t>01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  <w:tr w:rsidR="00EE2F9E" w:rsidRPr="001A0A6D" w:rsidTr="000258D4">
              <w:trPr>
                <w:trHeight w:val="525"/>
                <w:jc w:val="center"/>
              </w:trPr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1A0A6D">
                    <w:rPr>
                      <w:b/>
                    </w:rPr>
                    <w:t>11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  <w:tr w:rsidR="00EE2F9E" w:rsidRPr="001A0A6D" w:rsidTr="000258D4">
              <w:trPr>
                <w:trHeight w:val="525"/>
                <w:jc w:val="center"/>
              </w:trPr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1A0A6D">
                    <w:rPr>
                      <w:b/>
                    </w:rPr>
                    <w:t>10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</w:tbl>
          <w:p w:rsidR="00EE2F9E" w:rsidRPr="001A0A6D" w:rsidRDefault="00EE2F9E">
            <w:pPr>
              <w:rPr>
                <w:rFonts w:eastAsia="標楷體"/>
                <w:b/>
                <w:sz w:val="28"/>
              </w:rPr>
            </w:pPr>
          </w:p>
        </w:tc>
        <w:tc>
          <w:tcPr>
            <w:tcW w:w="5031" w:type="dxa"/>
            <w:shd w:val="clear" w:color="auto" w:fill="auto"/>
          </w:tcPr>
          <w:p w:rsidR="00EE2F9E" w:rsidRPr="001A0A6D" w:rsidRDefault="00EE2F9E">
            <w:pPr>
              <w:pStyle w:val="a8"/>
              <w:tabs>
                <w:tab w:val="left" w:pos="360"/>
              </w:tabs>
              <w:snapToGrid w:val="0"/>
              <w:spacing w:line="360" w:lineRule="auto"/>
              <w:rPr>
                <w:b/>
                <w:sz w:val="16"/>
              </w:rPr>
            </w:pP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h.K1</w:t>
            </w: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輸入</w:t>
            </w: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K1</w:t>
            </w: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＝</w:t>
            </w:r>
            <w:r w:rsidRPr="001A0A6D">
              <w:rPr>
                <w:rFonts w:ascii="Times New Roman" w:eastAsia="標楷體" w:hAnsi="Times New Roman" w:cs="Times New Roman"/>
                <w:b/>
                <w:sz w:val="28"/>
              </w:rPr>
              <w:t>___________</w:t>
            </w:r>
          </w:p>
          <w:tbl>
            <w:tblPr>
              <w:tblW w:w="0" w:type="auto"/>
              <w:jc w:val="center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668"/>
              <w:gridCol w:w="552"/>
              <w:gridCol w:w="552"/>
              <w:gridCol w:w="552"/>
              <w:gridCol w:w="567"/>
            </w:tblGrid>
            <w:tr w:rsidR="00EE2F9E" w:rsidRPr="001A0A6D" w:rsidTr="000258D4">
              <w:trPr>
                <w:trHeight w:val="525"/>
                <w:jc w:val="center"/>
              </w:trPr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tl2br w:val="single" w:sz="4" w:space="0" w:color="auto"/>
                  </w:tcBorders>
                  <w:shd w:val="clear" w:color="auto" w:fill="auto"/>
                  <w:vAlign w:val="center"/>
                </w:tcPr>
                <w:p w:rsidR="00526C15" w:rsidRDefault="00EE2F9E" w:rsidP="00526C15">
                  <w:pPr>
                    <w:spacing w:line="360" w:lineRule="auto"/>
                    <w:rPr>
                      <w:b/>
                      <w:sz w:val="16"/>
                      <w:lang w:eastAsia="zh-TW"/>
                    </w:rPr>
                  </w:pPr>
                  <w:r w:rsidRPr="001A0A6D">
                    <w:rPr>
                      <w:b/>
                      <w:sz w:val="16"/>
                    </w:rPr>
                    <w:t xml:space="preserve">  </w:t>
                  </w:r>
                  <w:r w:rsidR="00526C15">
                    <w:rPr>
                      <w:rFonts w:hint="eastAsia"/>
                      <w:b/>
                      <w:sz w:val="16"/>
                      <w:lang w:eastAsia="zh-TW"/>
                    </w:rPr>
                    <w:t>Q2Q1</w:t>
                  </w:r>
                </w:p>
                <w:p w:rsidR="00EE2F9E" w:rsidRPr="001A0A6D" w:rsidRDefault="00526C15" w:rsidP="00526C15">
                  <w:pPr>
                    <w:snapToGrid w:val="0"/>
                    <w:spacing w:line="360" w:lineRule="auto"/>
                    <w:rPr>
                      <w:b/>
                    </w:rPr>
                  </w:pPr>
                  <w:r>
                    <w:rPr>
                      <w:rFonts w:hint="eastAsia"/>
                      <w:b/>
                      <w:sz w:val="16"/>
                      <w:lang w:eastAsia="zh-TW"/>
                    </w:rPr>
                    <w:t>Q4Q3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1A0A6D">
                    <w:rPr>
                      <w:b/>
                    </w:rPr>
                    <w:t>00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1A0A6D">
                    <w:rPr>
                      <w:b/>
                    </w:rPr>
                    <w:t>01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1A0A6D">
                    <w:rPr>
                      <w:b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1A0A6D">
                    <w:rPr>
                      <w:b/>
                    </w:rPr>
                    <w:t>10</w:t>
                  </w:r>
                </w:p>
              </w:tc>
            </w:tr>
            <w:tr w:rsidR="00EE2F9E" w:rsidRPr="001A0A6D" w:rsidTr="000258D4">
              <w:trPr>
                <w:trHeight w:val="525"/>
                <w:jc w:val="center"/>
              </w:trPr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1A0A6D">
                    <w:rPr>
                      <w:b/>
                    </w:rPr>
                    <w:t>00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  <w:tr w:rsidR="00EE2F9E" w:rsidRPr="001A0A6D" w:rsidTr="000258D4">
              <w:trPr>
                <w:trHeight w:val="525"/>
                <w:jc w:val="center"/>
              </w:trPr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1A0A6D">
                    <w:rPr>
                      <w:b/>
                    </w:rPr>
                    <w:t>01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  <w:tr w:rsidR="00EE2F9E" w:rsidRPr="001A0A6D" w:rsidTr="000258D4">
              <w:trPr>
                <w:trHeight w:val="525"/>
                <w:jc w:val="center"/>
              </w:trPr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1A0A6D">
                    <w:rPr>
                      <w:b/>
                    </w:rPr>
                    <w:t>11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  <w:tr w:rsidR="00EE2F9E" w:rsidRPr="001A0A6D" w:rsidTr="000258D4">
              <w:trPr>
                <w:trHeight w:val="525"/>
                <w:jc w:val="center"/>
              </w:trPr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1A0A6D">
                    <w:rPr>
                      <w:b/>
                    </w:rPr>
                    <w:t>10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EE2F9E" w:rsidRPr="001A0A6D" w:rsidRDefault="00EE2F9E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</w:tbl>
          <w:p w:rsidR="001404A7" w:rsidRPr="001A0A6D" w:rsidRDefault="001404A7">
            <w:pPr>
              <w:rPr>
                <w:rFonts w:eastAsia="標楷體"/>
                <w:b/>
                <w:sz w:val="28"/>
                <w:szCs w:val="28"/>
                <w:lang w:eastAsia="zh-TW"/>
              </w:rPr>
            </w:pPr>
            <w:r w:rsidRPr="001A0A6D">
              <w:rPr>
                <w:rFonts w:eastAsia="標楷體" w:hint="eastAsia"/>
                <w:b/>
                <w:sz w:val="28"/>
                <w:szCs w:val="28"/>
                <w:lang w:eastAsia="zh-TW"/>
              </w:rPr>
              <w:t xml:space="preserve">                       </w:t>
            </w:r>
          </w:p>
        </w:tc>
      </w:tr>
    </w:tbl>
    <w:p w:rsidR="00EE2F9E" w:rsidRPr="001A0A6D" w:rsidRDefault="00EE2F9E">
      <w:pPr>
        <w:pStyle w:val="a8"/>
        <w:spacing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EE2F9E" w:rsidRPr="001A0A6D" w:rsidRDefault="004E7710">
      <w:pPr>
        <w:pStyle w:val="a8"/>
        <w:spacing w:line="360" w:lineRule="auto"/>
        <w:rPr>
          <w:rFonts w:ascii="Times New Roman" w:eastAsia="標楷體" w:hAnsi="Times New Roman" w:cs="Times New Roman"/>
          <w:b/>
          <w:color w:val="0000CC"/>
          <w:sz w:val="32"/>
          <w:szCs w:val="32"/>
        </w:rPr>
      </w:pPr>
      <w:r w:rsidRPr="001A0A6D">
        <w:rPr>
          <w:rFonts w:ascii="Times New Roman" w:eastAsia="標楷體" w:hAnsi="Times New Roman" w:cs="Times New Roman" w:hint="eastAsia"/>
          <w:b/>
          <w:color w:val="0000CC"/>
          <w:sz w:val="32"/>
          <w:szCs w:val="32"/>
          <w:lang w:eastAsia="zh-TW"/>
        </w:rPr>
        <w:lastRenderedPageBreak/>
        <w:t>七</w:t>
      </w:r>
      <w:r w:rsidR="00EE2F9E" w:rsidRPr="001A0A6D">
        <w:rPr>
          <w:rFonts w:ascii="Times New Roman" w:eastAsia="標楷體" w:hAnsi="Times New Roman" w:cs="Times New Roman"/>
          <w:b/>
          <w:color w:val="0000CC"/>
          <w:sz w:val="32"/>
          <w:szCs w:val="32"/>
        </w:rPr>
        <w:t>、實驗電路模擬</w:t>
      </w:r>
    </w:p>
    <w:p w:rsidR="00EE2F9E" w:rsidRPr="001A0A6D" w:rsidRDefault="00EE2F9E" w:rsidP="001A0A6D">
      <w:pPr>
        <w:pStyle w:val="a8"/>
        <w:spacing w:line="360" w:lineRule="auto"/>
        <w:ind w:firstLineChars="200" w:firstLine="561"/>
        <w:rPr>
          <w:rFonts w:ascii="Times New Roman" w:eastAsia="標楷體" w:hAnsi="Times New Roman" w:cs="Times New Roman"/>
          <w:b/>
          <w:sz w:val="28"/>
          <w:szCs w:val="28"/>
        </w:rPr>
      </w:pPr>
      <w:r w:rsidRPr="001A0A6D">
        <w:rPr>
          <w:rFonts w:ascii="Times New Roman" w:eastAsia="標楷體" w:hAnsi="Times New Roman" w:cs="Times New Roman"/>
          <w:b/>
          <w:sz w:val="28"/>
          <w:szCs w:val="28"/>
        </w:rPr>
        <w:t>完成上述的推導過程，依所得方程式及電路圖，模擬電路，是否合乎實驗要求。需附上實驗模擬電路圖及模擬結果。</w:t>
      </w:r>
    </w:p>
    <w:p w:rsidR="00EE2F9E" w:rsidRPr="009C3365" w:rsidRDefault="00EE2F9E">
      <w:pPr>
        <w:pStyle w:val="a8"/>
        <w:spacing w:line="360" w:lineRule="auto"/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 w:rsidRPr="009C3365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※</w:t>
      </w:r>
      <w:r w:rsidRPr="009C3365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模擬設定與模擬注意事項：</w:t>
      </w:r>
    </w:p>
    <w:p w:rsidR="00EE2F9E" w:rsidRPr="001A0A6D" w:rsidRDefault="00EE2F9E">
      <w:pPr>
        <w:pStyle w:val="a8"/>
        <w:spacing w:line="360" w:lineRule="auto"/>
        <w:ind w:left="258" w:hanging="258"/>
        <w:rPr>
          <w:rFonts w:ascii="Times New Roman" w:eastAsia="標楷體" w:hAnsi="Times New Roman" w:cs="Times New Roman"/>
          <w:b/>
          <w:sz w:val="28"/>
          <w:szCs w:val="28"/>
        </w:rPr>
      </w:pPr>
      <w:r w:rsidRPr="001A0A6D">
        <w:rPr>
          <w:rFonts w:ascii="Times New Roman" w:eastAsia="標楷體" w:hAnsi="Times New Roman" w:cs="Times New Roman"/>
          <w:b/>
          <w:sz w:val="28"/>
          <w:szCs w:val="28"/>
        </w:rPr>
        <w:t>1.</w:t>
      </w:r>
      <w:r w:rsidRPr="001A0A6D">
        <w:rPr>
          <w:rFonts w:ascii="Times New Roman" w:eastAsia="標楷體" w:hAnsi="Times New Roman" w:cs="Times New Roman"/>
          <w:b/>
          <w:sz w:val="28"/>
          <w:szCs w:val="28"/>
        </w:rPr>
        <w:t>需要有清除</w:t>
      </w:r>
      <w:r w:rsidRPr="001A0A6D">
        <w:rPr>
          <w:rFonts w:ascii="Times New Roman" w:eastAsia="標楷體" w:hAnsi="Times New Roman" w:cs="Times New Roman"/>
          <w:b/>
          <w:sz w:val="28"/>
          <w:szCs w:val="28"/>
        </w:rPr>
        <w:t>(Reset)</w:t>
      </w:r>
      <w:r w:rsidRPr="001A0A6D">
        <w:rPr>
          <w:rFonts w:ascii="Times New Roman" w:eastAsia="標楷體" w:hAnsi="Times New Roman" w:cs="Times New Roman"/>
          <w:b/>
          <w:sz w:val="28"/>
          <w:szCs w:val="28"/>
        </w:rPr>
        <w:t>功</w:t>
      </w:r>
      <w:r w:rsidRPr="001A0A6D">
        <w:rPr>
          <w:rFonts w:ascii="標楷體" w:eastAsia="標楷體" w:hAnsi="標楷體" w:cs="標楷體"/>
          <w:b/>
          <w:sz w:val="28"/>
          <w:szCs w:val="28"/>
        </w:rPr>
        <w:t>能，非同步輸入</w:t>
      </w:r>
      <w:r w:rsidRPr="001A0A6D">
        <w:rPr>
          <w:rFonts w:ascii="Times New Roman" w:eastAsia="標楷體" w:hAnsi="Times New Roman" w:cs="Times New Roman"/>
          <w:b/>
          <w:sz w:val="28"/>
          <w:szCs w:val="28"/>
        </w:rPr>
        <w:t>PR</w:t>
      </w:r>
      <w:r w:rsidRPr="001A0A6D">
        <w:rPr>
          <w:rFonts w:ascii="Times New Roman" w:eastAsia="標楷體" w:hAnsi="Times New Roman" w:cs="Times New Roman"/>
          <w:b/>
          <w:sz w:val="28"/>
          <w:szCs w:val="28"/>
        </w:rPr>
        <w:t>接腳</w:t>
      </w:r>
      <w:r w:rsidRPr="001A0A6D">
        <w:rPr>
          <w:rFonts w:ascii="Times New Roman" w:eastAsia="標楷體" w:hAnsi="Times New Roman" w:cs="標楷體"/>
          <w:b/>
          <w:sz w:val="28"/>
          <w:szCs w:val="28"/>
        </w:rPr>
        <w:t>設定為</w:t>
      </w:r>
      <w:r w:rsidRPr="001A0A6D">
        <w:rPr>
          <w:rFonts w:ascii="Times New Roman" w:eastAsia="標楷體" w:hAnsi="Times New Roman" w:cs="Times New Roman"/>
          <w:b/>
          <w:sz w:val="28"/>
          <w:szCs w:val="28"/>
        </w:rPr>
        <w:t>HI</w:t>
      </w:r>
      <w:r w:rsidRPr="001A0A6D">
        <w:rPr>
          <w:rFonts w:ascii="標楷體" w:eastAsia="標楷體" w:hAnsi="標楷體" w:cs="標楷體"/>
          <w:b/>
          <w:sz w:val="28"/>
          <w:szCs w:val="28"/>
        </w:rPr>
        <w:t>。</w:t>
      </w:r>
    </w:p>
    <w:p w:rsidR="00EE2F9E" w:rsidRPr="001A0A6D" w:rsidRDefault="00EE2F9E">
      <w:pPr>
        <w:pStyle w:val="a8"/>
        <w:spacing w:line="360" w:lineRule="auto"/>
        <w:ind w:left="258" w:hanging="258"/>
        <w:rPr>
          <w:rFonts w:ascii="Times New Roman" w:eastAsia="標楷體" w:hAnsi="Times New Roman" w:cs="Times New Roman"/>
          <w:b/>
          <w:sz w:val="28"/>
          <w:szCs w:val="28"/>
        </w:rPr>
      </w:pPr>
      <w:r w:rsidRPr="001A0A6D">
        <w:rPr>
          <w:rFonts w:ascii="Times New Roman" w:eastAsia="標楷體" w:hAnsi="Times New Roman" w:cs="Times New Roman"/>
          <w:b/>
          <w:sz w:val="28"/>
          <w:szCs w:val="28"/>
        </w:rPr>
        <w:t>2.</w:t>
      </w:r>
      <w:r w:rsidRPr="001A0A6D">
        <w:rPr>
          <w:rFonts w:ascii="Times New Roman" w:eastAsia="標楷體" w:hAnsi="Times New Roman" w:cs="Times New Roman"/>
          <w:b/>
          <w:sz w:val="28"/>
          <w:szCs w:val="28"/>
        </w:rPr>
        <w:t>時脈波由數位輸入訊號設</w:t>
      </w:r>
      <w:r w:rsidRPr="001A0A6D">
        <w:rPr>
          <w:rFonts w:ascii="標楷體" w:eastAsia="標楷體" w:hAnsi="標楷體" w:cs="標楷體"/>
          <w:b/>
          <w:sz w:val="28"/>
          <w:szCs w:val="28"/>
        </w:rPr>
        <w:t>定，時脈頻率設定為</w:t>
      </w:r>
      <w:r w:rsidRPr="001A0A6D">
        <w:rPr>
          <w:rFonts w:ascii="Times New Roman" w:eastAsia="標楷體" w:hAnsi="Times New Roman" w:cs="Times New Roman"/>
          <w:b/>
          <w:sz w:val="28"/>
          <w:szCs w:val="28"/>
        </w:rPr>
        <w:t>100Hz</w:t>
      </w:r>
      <w:r w:rsidRPr="001A0A6D">
        <w:rPr>
          <w:rFonts w:ascii="標楷體" w:eastAsia="標楷體" w:hAnsi="標楷體" w:cs="標楷體"/>
          <w:b/>
          <w:sz w:val="28"/>
          <w:szCs w:val="28"/>
        </w:rPr>
        <w:t>。</w:t>
      </w:r>
    </w:p>
    <w:p w:rsidR="00EE2F9E" w:rsidRPr="001A0A6D" w:rsidRDefault="00EE2F9E">
      <w:pPr>
        <w:pStyle w:val="a8"/>
        <w:spacing w:line="360" w:lineRule="auto"/>
        <w:ind w:left="258" w:hanging="258"/>
        <w:rPr>
          <w:rFonts w:ascii="Times New Roman" w:eastAsia="標楷體" w:hAnsi="Times New Roman" w:cs="Times New Roman"/>
          <w:b/>
          <w:sz w:val="28"/>
          <w:szCs w:val="28"/>
        </w:rPr>
      </w:pPr>
      <w:r w:rsidRPr="001A0A6D">
        <w:rPr>
          <w:rFonts w:ascii="Times New Roman" w:eastAsia="標楷體" w:hAnsi="Times New Roman" w:cs="Times New Roman"/>
          <w:b/>
          <w:sz w:val="28"/>
          <w:szCs w:val="28"/>
        </w:rPr>
        <w:t>3.</w:t>
      </w:r>
      <w:r w:rsidRPr="001A0A6D">
        <w:rPr>
          <w:rFonts w:ascii="Times New Roman" w:eastAsia="標楷體" w:hAnsi="Times New Roman" w:cs="Times New Roman"/>
          <w:b/>
          <w:sz w:val="28"/>
          <w:szCs w:val="28"/>
        </w:rPr>
        <w:t>使用</w:t>
      </w:r>
      <w:r w:rsidRPr="001A0A6D">
        <w:rPr>
          <w:rFonts w:ascii="Times New Roman" w:eastAsia="標楷體" w:hAnsi="Times New Roman" w:cs="Times New Roman"/>
          <w:b/>
          <w:sz w:val="28"/>
          <w:szCs w:val="28"/>
        </w:rPr>
        <w:t>ORCAD</w:t>
      </w:r>
      <w:r w:rsidRPr="001A0A6D">
        <w:rPr>
          <w:rFonts w:ascii="Times New Roman" w:eastAsia="標楷體" w:hAnsi="Times New Roman" w:cs="Times New Roman"/>
          <w:b/>
          <w:sz w:val="28"/>
          <w:szCs w:val="28"/>
        </w:rPr>
        <w:t>軟體</w:t>
      </w:r>
      <w:r w:rsidR="00A801E0" w:rsidRPr="001A0A6D">
        <w:rPr>
          <w:rFonts w:ascii="Times New Roman" w:eastAsia="標楷體" w:hAnsi="Times New Roman" w:cs="Times New Roman" w:hint="eastAsia"/>
          <w:b/>
          <w:sz w:val="28"/>
          <w:szCs w:val="28"/>
          <w:lang w:eastAsia="zh-TW"/>
        </w:rPr>
        <w:t>，完成實驗預報內容</w:t>
      </w:r>
      <w:r w:rsidRPr="001A0A6D">
        <w:rPr>
          <w:rFonts w:ascii="Times New Roman" w:eastAsia="標楷體" w:hAnsi="Times New Roman" w:cs="Times New Roman"/>
          <w:b/>
          <w:sz w:val="28"/>
          <w:szCs w:val="28"/>
        </w:rPr>
        <w:t>。</w:t>
      </w:r>
    </w:p>
    <w:p w:rsidR="00EE2F9E" w:rsidRPr="001A0A6D" w:rsidRDefault="00EE2F9E">
      <w:pPr>
        <w:pStyle w:val="a8"/>
        <w:spacing w:line="360" w:lineRule="auto"/>
        <w:ind w:left="258" w:hanging="258"/>
        <w:rPr>
          <w:rFonts w:ascii="Times New Roman" w:eastAsia="標楷體" w:hAnsi="Times New Roman" w:cs="Times New Roman"/>
          <w:b/>
          <w:sz w:val="28"/>
          <w:szCs w:val="28"/>
        </w:rPr>
      </w:pPr>
      <w:r w:rsidRPr="001A0A6D">
        <w:rPr>
          <w:rFonts w:ascii="Times New Roman" w:eastAsia="標楷體" w:hAnsi="Times New Roman" w:cs="Times New Roman"/>
          <w:b/>
          <w:sz w:val="28"/>
          <w:szCs w:val="28"/>
        </w:rPr>
        <w:t>4.IC</w:t>
      </w:r>
      <w:r w:rsidRPr="001A0A6D">
        <w:rPr>
          <w:rFonts w:ascii="Times New Roman" w:eastAsia="標楷體" w:hAnsi="Times New Roman" w:cs="Times New Roman"/>
          <w:b/>
          <w:sz w:val="28"/>
          <w:szCs w:val="28"/>
        </w:rPr>
        <w:t>元件編號要正確，例如：使用到一顆</w:t>
      </w:r>
      <w:r w:rsidRPr="001A0A6D">
        <w:rPr>
          <w:rFonts w:ascii="Times New Roman" w:eastAsia="標楷體" w:hAnsi="Times New Roman" w:cs="Times New Roman"/>
          <w:b/>
          <w:sz w:val="28"/>
          <w:szCs w:val="28"/>
        </w:rPr>
        <w:t xml:space="preserve">IC 74LS76A </w:t>
      </w:r>
      <w:r w:rsidRPr="001A0A6D">
        <w:rPr>
          <w:rFonts w:ascii="Times New Roman" w:eastAsia="標楷體" w:hAnsi="Times New Roman" w:cs="Times New Roman"/>
          <w:b/>
          <w:sz w:val="28"/>
          <w:szCs w:val="28"/>
        </w:rPr>
        <w:t>元件內部有</w:t>
      </w:r>
      <w:r w:rsidRPr="001A0A6D">
        <w:rPr>
          <w:rFonts w:ascii="Times New Roman" w:eastAsia="標楷體" w:hAnsi="Times New Roman" w:cs="Times New Roman"/>
          <w:b/>
          <w:sz w:val="28"/>
          <w:szCs w:val="28"/>
        </w:rPr>
        <w:t>2</w:t>
      </w:r>
      <w:r w:rsidRPr="001A0A6D">
        <w:rPr>
          <w:rFonts w:ascii="Times New Roman" w:eastAsia="標楷體" w:hAnsi="Times New Roman" w:cs="Times New Roman"/>
          <w:b/>
          <w:sz w:val="28"/>
          <w:szCs w:val="28"/>
        </w:rPr>
        <w:t>個閘數，元件編號為</w:t>
      </w:r>
      <w:r w:rsidRPr="001A0A6D">
        <w:rPr>
          <w:rFonts w:ascii="Times New Roman" w:eastAsia="標楷體" w:hAnsi="Times New Roman" w:cs="Times New Roman"/>
          <w:b/>
          <w:sz w:val="28"/>
          <w:szCs w:val="28"/>
        </w:rPr>
        <w:t>U1A  74LS76A</w:t>
      </w:r>
      <w:r w:rsidRPr="001A0A6D">
        <w:rPr>
          <w:rFonts w:ascii="Times New Roman" w:eastAsia="標楷體" w:hAnsi="Times New Roman" w:cs="Times New Roman"/>
          <w:b/>
          <w:sz w:val="28"/>
          <w:szCs w:val="28"/>
        </w:rPr>
        <w:t>及</w:t>
      </w:r>
      <w:r w:rsidRPr="001A0A6D">
        <w:rPr>
          <w:rFonts w:ascii="Times New Roman" w:eastAsia="標楷體" w:hAnsi="Times New Roman" w:cs="Times New Roman"/>
          <w:b/>
          <w:sz w:val="28"/>
          <w:szCs w:val="28"/>
        </w:rPr>
        <w:t>U1B  74LS76A</w:t>
      </w:r>
      <w:r w:rsidRPr="001A0A6D">
        <w:rPr>
          <w:rFonts w:ascii="Times New Roman" w:eastAsia="標楷體" w:hAnsi="Times New Roman" w:cs="標楷體"/>
          <w:b/>
          <w:sz w:val="28"/>
          <w:szCs w:val="28"/>
        </w:rPr>
        <w:t>，且</w:t>
      </w:r>
      <w:r w:rsidRPr="001A0A6D">
        <w:rPr>
          <w:rFonts w:ascii="Times New Roman" w:eastAsia="標楷體" w:hAnsi="Times New Roman" w:cs="標楷體"/>
          <w:b/>
          <w:sz w:val="28"/>
          <w:szCs w:val="28"/>
        </w:rPr>
        <w:t>IC</w:t>
      </w:r>
      <w:r w:rsidRPr="001A0A6D">
        <w:rPr>
          <w:rFonts w:ascii="Times New Roman" w:eastAsia="標楷體" w:hAnsi="Times New Roman" w:cs="標楷體"/>
          <w:b/>
          <w:sz w:val="28"/>
          <w:szCs w:val="28"/>
        </w:rPr>
        <w:t>接腳皆知顯示在電路圖上，</w:t>
      </w:r>
      <w:r w:rsidRPr="001A0A6D">
        <w:rPr>
          <w:rFonts w:ascii="Times New Roman" w:eastAsia="標楷體" w:hAnsi="Times New Roman" w:cs="Times New Roman"/>
          <w:b/>
          <w:sz w:val="28"/>
          <w:szCs w:val="28"/>
        </w:rPr>
        <w:t>有助於電路組裝接線工作。</w:t>
      </w:r>
    </w:p>
    <w:p w:rsidR="00EE2F9E" w:rsidRPr="001A0A6D" w:rsidRDefault="00EE2F9E">
      <w:pPr>
        <w:pStyle w:val="a8"/>
        <w:spacing w:line="360" w:lineRule="auto"/>
        <w:ind w:left="258" w:hanging="258"/>
        <w:rPr>
          <w:rFonts w:ascii="標楷體" w:eastAsia="標楷體" w:hAnsi="標楷體" w:cs="標楷體"/>
          <w:b/>
          <w:sz w:val="28"/>
          <w:szCs w:val="28"/>
        </w:rPr>
      </w:pPr>
      <w:r w:rsidRPr="001A0A6D">
        <w:rPr>
          <w:rFonts w:ascii="Times New Roman" w:eastAsia="標楷體" w:hAnsi="Times New Roman" w:cs="Times New Roman"/>
          <w:b/>
          <w:sz w:val="28"/>
          <w:szCs w:val="28"/>
        </w:rPr>
        <w:t>5.</w:t>
      </w:r>
      <w:r w:rsidRPr="001A0A6D">
        <w:rPr>
          <w:rFonts w:ascii="Times New Roman" w:eastAsia="標楷體" w:hAnsi="Times New Roman" w:cs="Times New Roman"/>
          <w:b/>
          <w:sz w:val="28"/>
          <w:szCs w:val="28"/>
        </w:rPr>
        <w:t>數位訊號</w:t>
      </w:r>
      <w:r w:rsidRPr="001A0A6D">
        <w:rPr>
          <w:rFonts w:ascii="Times New Roman" w:eastAsia="標楷體" w:hAnsi="Times New Roman" w:cs="Times New Roman"/>
          <w:b/>
          <w:sz w:val="28"/>
          <w:szCs w:val="28"/>
        </w:rPr>
        <w:t>HI</w:t>
      </w:r>
      <w:r w:rsidRPr="001A0A6D">
        <w:rPr>
          <w:rFonts w:ascii="Times New Roman" w:eastAsia="標楷體" w:hAnsi="Times New Roman" w:cs="Times New Roman"/>
          <w:b/>
          <w:sz w:val="28"/>
          <w:szCs w:val="28"/>
        </w:rPr>
        <w:t>及</w:t>
      </w:r>
      <w:r w:rsidRPr="001A0A6D">
        <w:rPr>
          <w:rFonts w:ascii="Times New Roman" w:eastAsia="標楷體" w:hAnsi="Times New Roman" w:cs="Times New Roman"/>
          <w:b/>
          <w:sz w:val="28"/>
          <w:szCs w:val="28"/>
        </w:rPr>
        <w:t>LO</w:t>
      </w:r>
      <w:r w:rsidRPr="001A0A6D">
        <w:rPr>
          <w:rFonts w:ascii="Times New Roman" w:eastAsia="標楷體" w:hAnsi="Times New Roman" w:cs="Times New Roman"/>
          <w:b/>
          <w:sz w:val="28"/>
          <w:szCs w:val="28"/>
        </w:rPr>
        <w:t>，可使用下列電路元件。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27"/>
        <w:gridCol w:w="4928"/>
      </w:tblGrid>
      <w:tr w:rsidR="00EE2F9E" w:rsidRPr="001A0A6D">
        <w:tc>
          <w:tcPr>
            <w:tcW w:w="9855" w:type="dxa"/>
            <w:gridSpan w:val="2"/>
            <w:shd w:val="clear" w:color="auto" w:fill="auto"/>
          </w:tcPr>
          <w:p w:rsidR="00EE2F9E" w:rsidRPr="001A0A6D" w:rsidRDefault="00EE2F9E">
            <w:pPr>
              <w:pStyle w:val="a8"/>
              <w:spacing w:line="360" w:lineRule="auto"/>
              <w:rPr>
                <w:b/>
              </w:rPr>
            </w:pPr>
            <w:r w:rsidRPr="001A0A6D">
              <w:rPr>
                <w:rFonts w:ascii="標楷體" w:eastAsia="標楷體" w:hAnsi="標楷體" w:cs="標楷體"/>
                <w:b/>
                <w:sz w:val="28"/>
                <w:szCs w:val="28"/>
              </w:rPr>
              <w:t>使用工具列－</w:t>
            </w:r>
            <w:r w:rsidRPr="001A0A6D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Place ground</w:t>
            </w:r>
          </w:p>
        </w:tc>
      </w:tr>
      <w:tr w:rsidR="00EE2F9E" w:rsidRPr="001A0A6D">
        <w:trPr>
          <w:trHeight w:val="3594"/>
        </w:trPr>
        <w:tc>
          <w:tcPr>
            <w:tcW w:w="4927" w:type="dxa"/>
            <w:shd w:val="clear" w:color="auto" w:fill="auto"/>
          </w:tcPr>
          <w:p w:rsidR="00EE2F9E" w:rsidRPr="001A0A6D" w:rsidRDefault="00830619">
            <w:pPr>
              <w:pStyle w:val="a8"/>
              <w:spacing w:line="360" w:lineRule="auto"/>
              <w:jc w:val="center"/>
              <w:rPr>
                <w:b/>
              </w:rPr>
            </w:pPr>
            <w:r w:rsidRPr="001A0A6D">
              <w:rPr>
                <w:b/>
              </w:rPr>
              <w:object w:dxaOrig="6329" w:dyaOrig="3990">
                <v:shape id="_x0000_i1026" type="#_x0000_t75" style="width:231pt;height:186.75pt" o:ole="" filled="t">
                  <v:fill color2="black"/>
                  <v:imagedata r:id="rId16" o:title=""/>
                </v:shape>
                <o:OLEObject Type="Embed" ProgID="PBrush" ShapeID="_x0000_i1026" DrawAspect="Content" ObjectID="_1624778620" r:id="rId17"/>
              </w:object>
            </w:r>
          </w:p>
        </w:tc>
        <w:tc>
          <w:tcPr>
            <w:tcW w:w="4928" w:type="dxa"/>
            <w:shd w:val="clear" w:color="auto" w:fill="auto"/>
          </w:tcPr>
          <w:p w:rsidR="00EE2F9E" w:rsidRPr="001A0A6D" w:rsidRDefault="00830619">
            <w:pPr>
              <w:pStyle w:val="a8"/>
              <w:spacing w:line="360" w:lineRule="auto"/>
              <w:jc w:val="center"/>
              <w:rPr>
                <w:rFonts w:ascii="Times New Roman" w:eastAsia="標楷體" w:hAnsi="Times New Roman" w:cs="標楷體"/>
                <w:b/>
                <w:sz w:val="28"/>
                <w:szCs w:val="28"/>
              </w:rPr>
            </w:pPr>
            <w:r w:rsidRPr="001A0A6D">
              <w:rPr>
                <w:b/>
              </w:rPr>
              <w:object w:dxaOrig="6329" w:dyaOrig="3990">
                <v:shape id="_x0000_i1027" type="#_x0000_t75" style="width:233.25pt;height:186.75pt" o:ole="" filled="t">
                  <v:fill color2="black"/>
                  <v:imagedata r:id="rId18" o:title=""/>
                </v:shape>
                <o:OLEObject Type="Embed" ProgID="PBrush" ShapeID="_x0000_i1027" DrawAspect="Content" ObjectID="_1624778621" r:id="rId19"/>
              </w:object>
            </w:r>
          </w:p>
        </w:tc>
      </w:tr>
      <w:tr w:rsidR="00EE2F9E" w:rsidRPr="001A0A6D">
        <w:tc>
          <w:tcPr>
            <w:tcW w:w="4927" w:type="dxa"/>
            <w:shd w:val="clear" w:color="auto" w:fill="auto"/>
          </w:tcPr>
          <w:p w:rsidR="00EE2F9E" w:rsidRPr="001A0A6D" w:rsidRDefault="00EE2F9E">
            <w:pPr>
              <w:pStyle w:val="a8"/>
              <w:spacing w:line="360" w:lineRule="auto"/>
              <w:jc w:val="center"/>
              <w:rPr>
                <w:rFonts w:ascii="Times New Roman" w:eastAsia="標楷體" w:hAnsi="Times New Roman" w:cs="標楷體"/>
                <w:b/>
                <w:sz w:val="28"/>
                <w:szCs w:val="28"/>
              </w:rPr>
            </w:pPr>
            <w:r w:rsidRPr="001A0A6D">
              <w:rPr>
                <w:rFonts w:ascii="Times New Roman" w:eastAsia="標楷體" w:hAnsi="Times New Roman" w:cs="標楷體"/>
                <w:b/>
                <w:sz w:val="28"/>
                <w:szCs w:val="28"/>
              </w:rPr>
              <w:t>圖</w:t>
            </w:r>
            <w:r w:rsidRPr="001A0A6D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(</w:t>
            </w:r>
            <w:r w:rsidR="00F756E1">
              <w:rPr>
                <w:rFonts w:ascii="Times New Roman" w:eastAsia="標楷體" w:hAnsi="Times New Roman" w:cs="標楷體" w:hint="eastAsia"/>
                <w:b/>
                <w:sz w:val="28"/>
                <w:szCs w:val="28"/>
                <w:lang w:eastAsia="zh-TW"/>
              </w:rPr>
              <w:t>6-</w:t>
            </w:r>
            <w:r w:rsidR="00227DD4" w:rsidRPr="001A0A6D">
              <w:rPr>
                <w:rFonts w:ascii="Times New Roman" w:eastAsia="標楷體" w:hAnsi="Times New Roman" w:cs="標楷體" w:hint="eastAsia"/>
                <w:b/>
                <w:sz w:val="28"/>
                <w:szCs w:val="28"/>
                <w:lang w:eastAsia="zh-TW"/>
              </w:rPr>
              <w:t>1</w:t>
            </w:r>
            <w:r w:rsidRPr="001A0A6D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)</w:t>
            </w:r>
            <w:r w:rsidRPr="001A0A6D">
              <w:rPr>
                <w:rFonts w:ascii="Times New Roman" w:eastAsia="標楷體" w:hAnsi="Times New Roman" w:cs="標楷體"/>
                <w:b/>
                <w:sz w:val="28"/>
                <w:szCs w:val="28"/>
              </w:rPr>
              <w:t>：數位訊號</w:t>
            </w:r>
            <w:r w:rsidRPr="001A0A6D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HI</w:t>
            </w:r>
          </w:p>
        </w:tc>
        <w:tc>
          <w:tcPr>
            <w:tcW w:w="4928" w:type="dxa"/>
            <w:shd w:val="clear" w:color="auto" w:fill="auto"/>
          </w:tcPr>
          <w:p w:rsidR="00EE2F9E" w:rsidRPr="001A0A6D" w:rsidRDefault="00EE2F9E">
            <w:pPr>
              <w:pStyle w:val="a8"/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sz w:val="32"/>
              </w:rPr>
            </w:pPr>
            <w:r w:rsidRPr="001A0A6D">
              <w:rPr>
                <w:rFonts w:ascii="Times New Roman" w:eastAsia="標楷體" w:hAnsi="Times New Roman" w:cs="標楷體"/>
                <w:b/>
                <w:sz w:val="28"/>
                <w:szCs w:val="28"/>
              </w:rPr>
              <w:t>圖</w:t>
            </w:r>
            <w:r w:rsidRPr="001A0A6D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(</w:t>
            </w:r>
            <w:r w:rsidR="00F756E1">
              <w:rPr>
                <w:rFonts w:ascii="Times New Roman" w:eastAsia="標楷體" w:hAnsi="Times New Roman" w:cs="標楷體" w:hint="eastAsia"/>
                <w:b/>
                <w:sz w:val="28"/>
                <w:szCs w:val="28"/>
                <w:lang w:eastAsia="zh-TW"/>
              </w:rPr>
              <w:t>6-</w:t>
            </w:r>
            <w:r w:rsidR="00227DD4" w:rsidRPr="001A0A6D">
              <w:rPr>
                <w:rFonts w:ascii="Times New Roman" w:eastAsia="標楷體" w:hAnsi="Times New Roman" w:cs="標楷體" w:hint="eastAsia"/>
                <w:b/>
                <w:sz w:val="28"/>
                <w:szCs w:val="28"/>
                <w:lang w:eastAsia="zh-TW"/>
              </w:rPr>
              <w:t>2</w:t>
            </w:r>
            <w:r w:rsidRPr="001A0A6D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)</w:t>
            </w:r>
            <w:r w:rsidRPr="001A0A6D">
              <w:rPr>
                <w:rFonts w:ascii="Times New Roman" w:eastAsia="標楷體" w:hAnsi="Times New Roman" w:cs="標楷體"/>
                <w:b/>
                <w:sz w:val="28"/>
                <w:szCs w:val="28"/>
              </w:rPr>
              <w:t>：數位訊號</w:t>
            </w:r>
            <w:r w:rsidRPr="001A0A6D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LO</w:t>
            </w:r>
          </w:p>
        </w:tc>
      </w:tr>
    </w:tbl>
    <w:p w:rsidR="00EE2F9E" w:rsidRPr="000258D4" w:rsidRDefault="00EE2F9E">
      <w:pPr>
        <w:pStyle w:val="a8"/>
        <w:spacing w:line="360" w:lineRule="auto"/>
        <w:rPr>
          <w:rFonts w:ascii="Times New Roman" w:eastAsia="標楷體" w:hAnsi="Times New Roman" w:cs="Times New Roman"/>
          <w:b/>
          <w:color w:val="FF0000"/>
          <w:sz w:val="28"/>
          <w:szCs w:val="28"/>
          <w:lang w:eastAsia="zh-TW"/>
        </w:rPr>
      </w:pPr>
      <w:r w:rsidRPr="000258D4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6.</w:t>
      </w:r>
      <w:r w:rsidRPr="000258D4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模擬範例說明：</w:t>
      </w:r>
    </w:p>
    <w:p w:rsidR="00D4626E" w:rsidRPr="001A0A6D" w:rsidRDefault="00D4626E" w:rsidP="00D4626E">
      <w:pPr>
        <w:pStyle w:val="a8"/>
        <w:spacing w:line="360" w:lineRule="auto"/>
        <w:rPr>
          <w:b/>
          <w:sz w:val="28"/>
          <w:szCs w:val="28"/>
        </w:rPr>
      </w:pPr>
      <w:r w:rsidRPr="001A0A6D">
        <w:rPr>
          <w:rFonts w:ascii="Times New Roman" w:eastAsia="標楷體" w:hAnsi="Times New Roman" w:cs="Times New Roman"/>
          <w:b/>
          <w:sz w:val="28"/>
          <w:szCs w:val="28"/>
        </w:rPr>
        <w:t>a.</w:t>
      </w:r>
      <w:r w:rsidRPr="001A0A6D">
        <w:rPr>
          <w:rFonts w:ascii="Times New Roman" w:eastAsia="標楷體" w:hAnsi="Times New Roman" w:cs="Times New Roman"/>
          <w:b/>
          <w:sz w:val="28"/>
          <w:szCs w:val="28"/>
        </w:rPr>
        <w:t>若您推導出下列的輸入方程式</w:t>
      </w:r>
    </w:p>
    <w:p w:rsidR="00D4626E" w:rsidRPr="001A0A6D" w:rsidRDefault="00527885">
      <w:pPr>
        <w:pStyle w:val="a8"/>
        <w:spacing w:line="360" w:lineRule="auto"/>
        <w:rPr>
          <w:rFonts w:ascii="Times New Roman" w:eastAsia="標楷體" w:hAnsi="Times New Roman" w:cs="Times New Roman"/>
          <w:b/>
          <w:sz w:val="32"/>
          <w:lang w:eastAsia="zh-TW"/>
        </w:rPr>
      </w:pPr>
      <w:r>
        <w:rPr>
          <w:rFonts w:ascii="Times New Roman" w:eastAsia="標楷體" w:hAnsi="Times New Roman" w:cs="Times New Roman"/>
          <w:b/>
          <w:noProof/>
          <w:sz w:val="32"/>
          <w:lang w:eastAsia="zh-TW"/>
        </w:rPr>
        <w:drawing>
          <wp:inline distT="0" distB="0" distL="0" distR="0" wp14:anchorId="7F0843EC" wp14:editId="7B22B695">
            <wp:extent cx="1771650" cy="10096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0096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26E" w:rsidRDefault="00D4626E" w:rsidP="00D4626E">
      <w:pPr>
        <w:pStyle w:val="a8"/>
        <w:spacing w:line="360" w:lineRule="auto"/>
        <w:rPr>
          <w:rFonts w:ascii="Times New Roman" w:eastAsia="標楷體" w:hAnsi="Times New Roman" w:cs="Times New Roman"/>
          <w:b/>
          <w:sz w:val="28"/>
          <w:szCs w:val="28"/>
          <w:lang w:eastAsia="zh-TW"/>
        </w:rPr>
      </w:pPr>
      <w:r w:rsidRPr="001A0A6D">
        <w:rPr>
          <w:rFonts w:ascii="Times New Roman" w:eastAsia="標楷體" w:hAnsi="Times New Roman" w:cs="Times New Roman"/>
          <w:b/>
          <w:sz w:val="28"/>
          <w:szCs w:val="28"/>
        </w:rPr>
        <w:t>b.</w:t>
      </w:r>
      <w:r w:rsidRPr="001A0A6D">
        <w:rPr>
          <w:rFonts w:ascii="Times New Roman" w:eastAsia="標楷體" w:hAnsi="Times New Roman" w:cs="Times New Roman"/>
          <w:b/>
          <w:sz w:val="28"/>
          <w:szCs w:val="28"/>
        </w:rPr>
        <w:t>為簡化連線及電路精簡，使用下列方式完成電路圖。</w:t>
      </w:r>
    </w:p>
    <w:p w:rsidR="000258D4" w:rsidRPr="002F594C" w:rsidRDefault="000258D4" w:rsidP="00D4626E">
      <w:pPr>
        <w:pStyle w:val="a8"/>
        <w:spacing w:line="360" w:lineRule="auto"/>
        <w:rPr>
          <w:rFonts w:ascii="Times New Roman" w:eastAsia="SimSun" w:hAnsi="Times New Roman" w:cs="Times New Roman"/>
          <w:b/>
          <w:color w:val="0000CC"/>
          <w:sz w:val="28"/>
          <w:szCs w:val="28"/>
          <w:lang w:eastAsia="zh-TW"/>
        </w:rPr>
      </w:pPr>
      <w:r w:rsidRPr="002F594C">
        <w:rPr>
          <w:rFonts w:ascii="Times New Roman" w:eastAsia="標楷體" w:hAnsi="Times New Roman" w:cs="Times New Roman" w:hint="eastAsia"/>
          <w:b/>
          <w:color w:val="0000CC"/>
          <w:sz w:val="28"/>
          <w:szCs w:val="28"/>
          <w:lang w:eastAsia="zh-TW"/>
        </w:rPr>
        <w:t>設定</w:t>
      </w:r>
      <w:r w:rsidRPr="002F594C">
        <w:rPr>
          <w:rFonts w:ascii="Times New Roman" w:eastAsia="標楷體" w:hAnsi="Times New Roman" w:cs="Times New Roman" w:hint="eastAsia"/>
          <w:b/>
          <w:color w:val="0000CC"/>
          <w:sz w:val="28"/>
          <w:szCs w:val="28"/>
          <w:lang w:eastAsia="zh-TW"/>
        </w:rPr>
        <w:t>IC</w:t>
      </w:r>
      <w:r w:rsidRPr="002F594C">
        <w:rPr>
          <w:rFonts w:ascii="Times New Roman" w:eastAsia="標楷體" w:hAnsi="Times New Roman" w:cs="Times New Roman" w:hint="eastAsia"/>
          <w:b/>
          <w:color w:val="0000CC"/>
          <w:sz w:val="28"/>
          <w:szCs w:val="28"/>
          <w:lang w:eastAsia="zh-TW"/>
        </w:rPr>
        <w:t>接腳名稱，反向端不要使用</w:t>
      </w:r>
      <w:r w:rsidR="002F594C">
        <w:rPr>
          <w:rFonts w:ascii="Times New Roman" w:eastAsia="標楷體" w:hAnsi="Times New Roman" w:cs="Times New Roman" w:hint="eastAsia"/>
          <w:b/>
          <w:color w:val="0000CC"/>
          <w:sz w:val="28"/>
          <w:szCs w:val="28"/>
          <w:lang w:eastAsia="zh-TW"/>
        </w:rPr>
        <w:t>『</w:t>
      </w:r>
      <w:r w:rsidR="00526C15">
        <w:rPr>
          <w:rFonts w:ascii="Times New Roman" w:eastAsia="標楷體" w:hAnsi="Times New Roman" w:cs="Times New Roman"/>
          <w:b/>
          <w:color w:val="0000CC"/>
          <w:sz w:val="28"/>
          <w:szCs w:val="28"/>
          <w:lang w:eastAsia="zh-TW"/>
        </w:rPr>
        <w:t>’</w:t>
      </w:r>
      <w:r w:rsidR="002F594C">
        <w:rPr>
          <w:rFonts w:ascii="Times New Roman" w:eastAsia="標楷體" w:hAnsi="Times New Roman" w:cs="Times New Roman" w:hint="eastAsia"/>
          <w:b/>
          <w:color w:val="0000CC"/>
          <w:sz w:val="28"/>
          <w:szCs w:val="28"/>
          <w:lang w:eastAsia="zh-TW"/>
        </w:rPr>
        <w:t>』</w:t>
      </w:r>
      <w:r w:rsidR="002F594C">
        <w:rPr>
          <w:rFonts w:ascii="Times New Roman" w:eastAsia="標楷體" w:hAnsi="Times New Roman" w:cs="Times New Roman" w:hint="eastAsia"/>
          <w:b/>
          <w:color w:val="0000CC"/>
          <w:sz w:val="28"/>
          <w:szCs w:val="28"/>
          <w:lang w:eastAsia="zh-TW"/>
        </w:rPr>
        <w:t>(</w:t>
      </w:r>
      <w:r w:rsidR="00526C15">
        <w:rPr>
          <w:rFonts w:ascii="Times New Roman" w:eastAsia="標楷體" w:hAnsi="Times New Roman" w:cs="Times New Roman" w:hint="eastAsia"/>
          <w:b/>
          <w:color w:val="0000CC"/>
          <w:sz w:val="28"/>
          <w:szCs w:val="28"/>
          <w:lang w:eastAsia="zh-TW"/>
        </w:rPr>
        <w:t>引號</w:t>
      </w:r>
      <w:r w:rsidR="002F594C">
        <w:rPr>
          <w:rFonts w:ascii="Times New Roman" w:eastAsia="標楷體" w:hAnsi="Times New Roman" w:cs="Times New Roman" w:hint="eastAsia"/>
          <w:b/>
          <w:color w:val="0000CC"/>
          <w:sz w:val="28"/>
          <w:szCs w:val="28"/>
          <w:lang w:eastAsia="zh-TW"/>
        </w:rPr>
        <w:t>)</w:t>
      </w:r>
      <w:r w:rsidR="00526C15">
        <w:rPr>
          <w:rFonts w:ascii="Times New Roman" w:eastAsia="標楷體" w:hAnsi="Times New Roman" w:cs="Times New Roman" w:hint="eastAsia"/>
          <w:b/>
          <w:color w:val="0000CC"/>
          <w:sz w:val="28"/>
          <w:szCs w:val="28"/>
          <w:lang w:eastAsia="zh-TW"/>
        </w:rPr>
        <w:t>或是『</w:t>
      </w:r>
      <w:r w:rsidR="00526C15">
        <w:rPr>
          <w:rFonts w:ascii="Times New Roman" w:eastAsia="標楷體" w:hAnsi="Times New Roman" w:cs="Times New Roman" w:hint="eastAsia"/>
          <w:b/>
          <w:color w:val="0000CC"/>
          <w:sz w:val="28"/>
          <w:szCs w:val="28"/>
          <w:lang w:eastAsia="zh-TW"/>
        </w:rPr>
        <w:t>`</w:t>
      </w:r>
      <w:r w:rsidR="00526C15">
        <w:rPr>
          <w:rFonts w:ascii="Times New Roman" w:eastAsia="標楷體" w:hAnsi="Times New Roman" w:cs="Times New Roman" w:hint="eastAsia"/>
          <w:b/>
          <w:color w:val="0000CC"/>
          <w:sz w:val="28"/>
          <w:szCs w:val="28"/>
          <w:lang w:eastAsia="zh-TW"/>
        </w:rPr>
        <w:t>』撇號，可參閱下圖所列。</w:t>
      </w:r>
    </w:p>
    <w:p w:rsidR="00D4626E" w:rsidRPr="001A0A6D" w:rsidRDefault="00527885" w:rsidP="00D4626E">
      <w:pPr>
        <w:pStyle w:val="a8"/>
        <w:spacing w:line="360" w:lineRule="auto"/>
        <w:jc w:val="center"/>
        <w:rPr>
          <w:rFonts w:ascii="Times New Roman" w:eastAsia="標楷體" w:hAnsi="Times New Roman" w:cs="Times New Roman"/>
          <w:b/>
          <w:sz w:val="28"/>
          <w:szCs w:val="28"/>
          <w:lang w:eastAsia="zh-TW"/>
        </w:rPr>
      </w:pPr>
      <w:r>
        <w:rPr>
          <w:rFonts w:ascii="Times New Roman" w:eastAsia="標楷體" w:hAnsi="Times New Roman" w:cs="Times New Roman"/>
          <w:b/>
          <w:noProof/>
          <w:sz w:val="32"/>
          <w:lang w:eastAsia="zh-TW"/>
        </w:rPr>
        <w:lastRenderedPageBreak/>
        <w:drawing>
          <wp:inline distT="0" distB="0" distL="0" distR="0" wp14:anchorId="7DC36A16" wp14:editId="4CC9C6DA">
            <wp:extent cx="3105150" cy="2047875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0478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F9E" w:rsidRPr="001A0A6D" w:rsidRDefault="00527885">
      <w:pPr>
        <w:pStyle w:val="a8"/>
        <w:spacing w:line="360" w:lineRule="auto"/>
        <w:rPr>
          <w:rFonts w:ascii="Times New Roman" w:eastAsia="標楷體" w:hAnsi="Times New Roman" w:cs="Times New Roman"/>
          <w:b/>
          <w:sz w:val="32"/>
        </w:rPr>
      </w:pPr>
      <w:r>
        <w:rPr>
          <w:rFonts w:ascii="Times New Roman" w:eastAsia="標楷體" w:hAnsi="Times New Roman" w:cs="Times New Roman"/>
          <w:b/>
          <w:noProof/>
          <w:sz w:val="32"/>
          <w:lang w:eastAsia="zh-TW"/>
        </w:rPr>
        <w:drawing>
          <wp:inline distT="0" distB="0" distL="0" distR="0" wp14:anchorId="73DE7295" wp14:editId="37DEB2B8">
            <wp:extent cx="6248400" cy="203835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0383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F9E" w:rsidRPr="001A0A6D" w:rsidRDefault="00EE2F9E">
      <w:pPr>
        <w:pStyle w:val="a8"/>
        <w:spacing w:line="360" w:lineRule="auto"/>
        <w:jc w:val="center"/>
        <w:rPr>
          <w:b/>
          <w:sz w:val="28"/>
          <w:szCs w:val="28"/>
        </w:rPr>
      </w:pPr>
      <w:r w:rsidRPr="001A0A6D">
        <w:rPr>
          <w:rFonts w:ascii="Times New Roman" w:eastAsia="標楷體" w:hAnsi="Times New Roman" w:cs="Times New Roman"/>
          <w:b/>
          <w:sz w:val="28"/>
          <w:szCs w:val="28"/>
        </w:rPr>
        <w:t>圖</w:t>
      </w:r>
      <w:r w:rsidRPr="001A0A6D">
        <w:rPr>
          <w:rFonts w:ascii="Times New Roman" w:eastAsia="標楷體" w:hAnsi="Times New Roman" w:cs="Times New Roman"/>
          <w:b/>
          <w:sz w:val="28"/>
          <w:szCs w:val="28"/>
        </w:rPr>
        <w:t>(</w:t>
      </w:r>
      <w:r w:rsidR="00F756E1">
        <w:rPr>
          <w:rFonts w:ascii="Times New Roman" w:eastAsia="標楷體" w:hAnsi="Times New Roman" w:cs="Times New Roman" w:hint="eastAsia"/>
          <w:b/>
          <w:sz w:val="28"/>
          <w:szCs w:val="28"/>
          <w:lang w:eastAsia="zh-TW"/>
        </w:rPr>
        <w:t>6-</w:t>
      </w:r>
      <w:r w:rsidR="00227DD4" w:rsidRPr="001A0A6D">
        <w:rPr>
          <w:rFonts w:ascii="Times New Roman" w:eastAsia="標楷體" w:hAnsi="Times New Roman" w:cs="Times New Roman" w:hint="eastAsia"/>
          <w:b/>
          <w:sz w:val="28"/>
          <w:szCs w:val="28"/>
          <w:lang w:eastAsia="zh-TW"/>
        </w:rPr>
        <w:t>3</w:t>
      </w:r>
      <w:r w:rsidRPr="001A0A6D">
        <w:rPr>
          <w:rFonts w:ascii="Times New Roman" w:eastAsia="標楷體" w:hAnsi="Times New Roman" w:cs="Times New Roman"/>
          <w:b/>
          <w:sz w:val="28"/>
          <w:szCs w:val="28"/>
        </w:rPr>
        <w:t>)</w:t>
      </w:r>
      <w:r w:rsidRPr="001A0A6D">
        <w:rPr>
          <w:rFonts w:ascii="Times New Roman" w:eastAsia="標楷體" w:hAnsi="Times New Roman" w:cs="標楷體"/>
          <w:b/>
          <w:sz w:val="28"/>
          <w:szCs w:val="28"/>
        </w:rPr>
        <w:t>：模擬</w:t>
      </w:r>
      <w:r w:rsidRPr="001A0A6D">
        <w:rPr>
          <w:rFonts w:ascii="Times New Roman" w:eastAsia="標楷體" w:hAnsi="Times New Roman" w:cs="Times New Roman"/>
          <w:b/>
          <w:sz w:val="28"/>
          <w:szCs w:val="28"/>
        </w:rPr>
        <w:t>電路圖</w:t>
      </w:r>
    </w:p>
    <w:p w:rsidR="00EE2F9E" w:rsidRPr="001A0A6D" w:rsidRDefault="00527885">
      <w:pPr>
        <w:pStyle w:val="a8"/>
        <w:spacing w:line="360" w:lineRule="auto"/>
        <w:jc w:val="center"/>
        <w:rPr>
          <w:rFonts w:ascii="Times New Roman" w:eastAsia="標楷體" w:hAnsi="Times New Roman" w:cs="Times New Roman"/>
          <w:b/>
          <w:sz w:val="32"/>
        </w:rPr>
      </w:pPr>
      <w:r>
        <w:rPr>
          <w:rFonts w:ascii="Times New Roman" w:eastAsia="標楷體" w:hAnsi="Times New Roman" w:cs="Times New Roman"/>
          <w:b/>
          <w:noProof/>
          <w:sz w:val="32"/>
          <w:lang w:eastAsia="zh-TW"/>
        </w:rPr>
        <w:drawing>
          <wp:inline distT="0" distB="0" distL="0" distR="0" wp14:anchorId="757B0898" wp14:editId="0C05A190">
            <wp:extent cx="6248400" cy="11049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104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F9E" w:rsidRPr="001A0A6D" w:rsidRDefault="00EE2F9E" w:rsidP="00A049ED">
      <w:pPr>
        <w:pStyle w:val="a8"/>
        <w:snapToGrid w:val="0"/>
        <w:spacing w:line="360" w:lineRule="auto"/>
        <w:jc w:val="center"/>
        <w:rPr>
          <w:rFonts w:ascii="Times New Roman" w:eastAsia="標楷體" w:hAnsi="Times New Roman" w:cs="Times New Roman"/>
          <w:b/>
          <w:sz w:val="28"/>
          <w:szCs w:val="28"/>
          <w:lang w:eastAsia="zh-TW"/>
        </w:rPr>
      </w:pPr>
      <w:r w:rsidRPr="001A0A6D">
        <w:rPr>
          <w:rFonts w:ascii="Times New Roman" w:eastAsia="標楷體" w:hAnsi="Times New Roman" w:cs="Times New Roman"/>
          <w:b/>
          <w:sz w:val="28"/>
          <w:szCs w:val="28"/>
        </w:rPr>
        <w:t>圖</w:t>
      </w:r>
      <w:r w:rsidRPr="001A0A6D">
        <w:rPr>
          <w:rFonts w:ascii="Times New Roman" w:eastAsia="標楷體" w:hAnsi="Times New Roman" w:cs="Times New Roman"/>
          <w:b/>
          <w:sz w:val="28"/>
          <w:szCs w:val="28"/>
        </w:rPr>
        <w:t>(</w:t>
      </w:r>
      <w:r w:rsidR="00F756E1">
        <w:rPr>
          <w:rFonts w:ascii="Times New Roman" w:eastAsia="標楷體" w:hAnsi="Times New Roman" w:cs="Times New Roman" w:hint="eastAsia"/>
          <w:b/>
          <w:sz w:val="28"/>
          <w:szCs w:val="28"/>
          <w:lang w:eastAsia="zh-TW"/>
        </w:rPr>
        <w:t>6-</w:t>
      </w:r>
      <w:r w:rsidR="00227DD4" w:rsidRPr="001A0A6D">
        <w:rPr>
          <w:rFonts w:ascii="Times New Roman" w:eastAsia="標楷體" w:hAnsi="Times New Roman" w:cs="Times New Roman" w:hint="eastAsia"/>
          <w:b/>
          <w:sz w:val="28"/>
          <w:szCs w:val="28"/>
          <w:lang w:eastAsia="zh-TW"/>
        </w:rPr>
        <w:t>4</w:t>
      </w:r>
      <w:r w:rsidRPr="001A0A6D">
        <w:rPr>
          <w:rFonts w:ascii="Times New Roman" w:eastAsia="標楷體" w:hAnsi="Times New Roman" w:cs="Times New Roman"/>
          <w:b/>
          <w:sz w:val="28"/>
          <w:szCs w:val="28"/>
        </w:rPr>
        <w:t>)</w:t>
      </w:r>
      <w:r w:rsidRPr="001A0A6D">
        <w:rPr>
          <w:rFonts w:ascii="Times New Roman" w:eastAsia="標楷體" w:hAnsi="Times New Roman" w:cs="Times New Roman"/>
          <w:b/>
          <w:sz w:val="28"/>
          <w:szCs w:val="28"/>
        </w:rPr>
        <w:t>：系統清除設定</w:t>
      </w:r>
      <w:r w:rsidRPr="001A0A6D">
        <w:rPr>
          <w:rFonts w:ascii="Times New Roman" w:eastAsia="標楷體" w:hAnsi="Times New Roman" w:cs="Times New Roman"/>
          <w:b/>
          <w:sz w:val="28"/>
          <w:szCs w:val="28"/>
        </w:rPr>
        <w:t>(CLR)</w:t>
      </w:r>
      <w:r w:rsidRPr="001A0A6D">
        <w:rPr>
          <w:rFonts w:ascii="Times New Roman" w:eastAsia="標楷體" w:hAnsi="Times New Roman" w:cs="Times New Roman"/>
          <w:b/>
          <w:sz w:val="28"/>
          <w:szCs w:val="28"/>
        </w:rPr>
        <w:t>與模擬結果</w:t>
      </w:r>
    </w:p>
    <w:p w:rsidR="00EE2F9E" w:rsidRPr="001A0A6D" w:rsidRDefault="004E7710" w:rsidP="00A049ED">
      <w:pPr>
        <w:pStyle w:val="a8"/>
        <w:snapToGrid w:val="0"/>
        <w:spacing w:line="360" w:lineRule="auto"/>
        <w:rPr>
          <w:rFonts w:ascii="Times New Roman" w:eastAsia="標楷體" w:hAnsi="Times New Roman" w:cs="Times New Roman"/>
          <w:b/>
          <w:color w:val="0000FF"/>
          <w:sz w:val="32"/>
          <w:szCs w:val="32"/>
          <w:lang w:eastAsia="zh-TW"/>
        </w:rPr>
      </w:pPr>
      <w:r w:rsidRPr="001A0A6D">
        <w:rPr>
          <w:rFonts w:ascii="Times New Roman" w:eastAsia="標楷體" w:hAnsi="Times New Roman" w:cs="Times New Roman" w:hint="eastAsia"/>
          <w:b/>
          <w:color w:val="0000FF"/>
          <w:sz w:val="32"/>
          <w:szCs w:val="32"/>
          <w:lang w:eastAsia="zh-TW"/>
        </w:rPr>
        <w:t>八</w:t>
      </w:r>
      <w:r w:rsidR="00EE2F9E" w:rsidRPr="001A0A6D">
        <w:rPr>
          <w:rFonts w:ascii="Times New Roman" w:eastAsia="標楷體" w:hAnsi="Times New Roman" w:cs="Times New Roman"/>
          <w:b/>
          <w:color w:val="0000FF"/>
          <w:sz w:val="32"/>
          <w:szCs w:val="32"/>
        </w:rPr>
        <w:t>、實驗電路測試</w:t>
      </w:r>
    </w:p>
    <w:p w:rsidR="00EE2F9E" w:rsidRPr="001A0A6D" w:rsidRDefault="00EE2F9E">
      <w:pPr>
        <w:pStyle w:val="a8"/>
        <w:numPr>
          <w:ilvl w:val="0"/>
          <w:numId w:val="2"/>
        </w:numPr>
        <w:tabs>
          <w:tab w:val="left" w:pos="360"/>
        </w:tabs>
        <w:spacing w:line="360" w:lineRule="auto"/>
        <w:ind w:left="280" w:hanging="280"/>
        <w:rPr>
          <w:rFonts w:ascii="Times New Roman" w:eastAsia="標楷體" w:hAnsi="Times New Roman" w:cs="Times New Roman"/>
          <w:b/>
          <w:sz w:val="28"/>
        </w:rPr>
      </w:pPr>
      <w:r w:rsidRPr="001A0A6D">
        <w:rPr>
          <w:rFonts w:ascii="Times New Roman" w:eastAsia="標楷體" w:hAnsi="Times New Roman" w:cs="Times New Roman"/>
          <w:b/>
          <w:sz w:val="28"/>
        </w:rPr>
        <w:t>使用實驗</w:t>
      </w:r>
      <w:r w:rsidR="00FA0EB5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單元</w:t>
      </w:r>
      <w:r w:rsidRPr="001A0A6D">
        <w:rPr>
          <w:rFonts w:ascii="Times New Roman" w:eastAsia="標楷體" w:hAnsi="Times New Roman" w:cs="Times New Roman"/>
          <w:b/>
          <w:sz w:val="28"/>
        </w:rPr>
        <w:t>(</w:t>
      </w:r>
      <w:r w:rsidR="00BB41FD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四</w:t>
      </w:r>
      <w:r w:rsidRPr="001A0A6D">
        <w:rPr>
          <w:rFonts w:ascii="Times New Roman" w:eastAsia="標楷體" w:hAnsi="Times New Roman" w:cs="Times New Roman"/>
          <w:b/>
          <w:sz w:val="28"/>
        </w:rPr>
        <w:t>)</w:t>
      </w:r>
      <w:r w:rsidRPr="001A0A6D">
        <w:rPr>
          <w:rFonts w:ascii="Times New Roman" w:eastAsia="標楷體" w:hAnsi="Times New Roman" w:cs="Times New Roman"/>
          <w:b/>
          <w:sz w:val="28"/>
        </w:rPr>
        <w:t>時脈產生器電路</w:t>
      </w:r>
      <w:r w:rsidR="0037247A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，</w:t>
      </w:r>
      <w:r w:rsidR="00C16161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採用</w:t>
      </w:r>
      <w:r w:rsidR="0037247A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可連續脈波輸入</w:t>
      </w:r>
      <w:r w:rsidRPr="001A0A6D">
        <w:rPr>
          <w:rFonts w:ascii="Times New Roman" w:eastAsia="標楷體" w:hAnsi="Times New Roman" w:cs="Times New Roman"/>
          <w:b/>
          <w:sz w:val="28"/>
        </w:rPr>
        <w:t>。</w:t>
      </w:r>
    </w:p>
    <w:p w:rsidR="00EE2F9E" w:rsidRPr="001A0A6D" w:rsidRDefault="00EE2F9E">
      <w:pPr>
        <w:pStyle w:val="a8"/>
        <w:numPr>
          <w:ilvl w:val="0"/>
          <w:numId w:val="2"/>
        </w:numPr>
        <w:tabs>
          <w:tab w:val="left" w:pos="360"/>
        </w:tabs>
        <w:spacing w:line="360" w:lineRule="auto"/>
        <w:ind w:left="280" w:hanging="280"/>
        <w:rPr>
          <w:rFonts w:ascii="Times New Roman" w:eastAsia="標楷體" w:hAnsi="Times New Roman" w:cs="Times New Roman"/>
          <w:b/>
          <w:sz w:val="28"/>
        </w:rPr>
      </w:pPr>
      <w:r w:rsidRPr="001A0A6D">
        <w:rPr>
          <w:rFonts w:ascii="Times New Roman" w:eastAsia="標楷體" w:hAnsi="Times New Roman" w:cs="Times New Roman"/>
          <w:b/>
          <w:sz w:val="28"/>
        </w:rPr>
        <w:t>選用</w:t>
      </w:r>
      <w:r w:rsidRPr="001A0A6D">
        <w:rPr>
          <w:rFonts w:ascii="Times New Roman" w:eastAsia="標楷體" w:hAnsi="Times New Roman" w:cs="Times New Roman"/>
          <w:b/>
          <w:sz w:val="28"/>
        </w:rPr>
        <w:t>IC</w:t>
      </w:r>
      <w:r w:rsidRPr="001A0A6D">
        <w:rPr>
          <w:rFonts w:ascii="Times New Roman" w:eastAsia="標楷體" w:hAnsi="Times New Roman" w:cs="Times New Roman"/>
          <w:b/>
          <w:sz w:val="28"/>
        </w:rPr>
        <w:t>元件，完成接線作業</w:t>
      </w:r>
      <w:r w:rsidR="00487513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，</w:t>
      </w:r>
      <w:r w:rsidR="00487513" w:rsidRPr="00B9454C">
        <w:rPr>
          <w:rFonts w:ascii="Times New Roman" w:eastAsia="標楷體" w:hAnsi="Times New Roman" w:cs="Times New Roman" w:hint="eastAsia"/>
          <w:b/>
          <w:color w:val="FF0000"/>
          <w:sz w:val="28"/>
          <w:u w:val="single"/>
          <w:lang w:eastAsia="zh-TW"/>
        </w:rPr>
        <w:t>IC</w:t>
      </w:r>
      <w:r w:rsidR="00487513" w:rsidRPr="00B9454C">
        <w:rPr>
          <w:rFonts w:ascii="Times New Roman" w:eastAsia="標楷體" w:hAnsi="Times New Roman" w:cs="Times New Roman" w:hint="eastAsia"/>
          <w:b/>
          <w:color w:val="FF0000"/>
          <w:sz w:val="28"/>
          <w:u w:val="single"/>
          <w:lang w:eastAsia="zh-TW"/>
        </w:rPr>
        <w:t>的</w:t>
      </w:r>
      <w:r w:rsidR="00487513" w:rsidRPr="00B9454C">
        <w:rPr>
          <w:rFonts w:ascii="Times New Roman" w:eastAsia="標楷體" w:hAnsi="Times New Roman" w:cs="Times New Roman" w:hint="eastAsia"/>
          <w:b/>
          <w:color w:val="FF0000"/>
          <w:sz w:val="28"/>
          <w:u w:val="single"/>
          <w:lang w:eastAsia="zh-TW"/>
        </w:rPr>
        <w:t>+5V</w:t>
      </w:r>
      <w:r w:rsidR="00487513" w:rsidRPr="00B9454C">
        <w:rPr>
          <w:rFonts w:ascii="Times New Roman" w:eastAsia="標楷體" w:hAnsi="Times New Roman" w:cs="Times New Roman" w:hint="eastAsia"/>
          <w:b/>
          <w:color w:val="FF0000"/>
          <w:sz w:val="28"/>
          <w:u w:val="single"/>
          <w:lang w:eastAsia="zh-TW"/>
        </w:rPr>
        <w:t>及</w:t>
      </w:r>
      <w:r w:rsidR="00487513" w:rsidRPr="00B9454C">
        <w:rPr>
          <w:rFonts w:ascii="Times New Roman" w:eastAsia="標楷體" w:hAnsi="Times New Roman" w:cs="Times New Roman" w:hint="eastAsia"/>
          <w:b/>
          <w:color w:val="FF0000"/>
          <w:sz w:val="28"/>
          <w:u w:val="single"/>
          <w:lang w:eastAsia="zh-TW"/>
        </w:rPr>
        <w:t>GND</w:t>
      </w:r>
      <w:r w:rsidR="00487513" w:rsidRPr="00B9454C">
        <w:rPr>
          <w:rFonts w:ascii="Times New Roman" w:eastAsia="標楷體" w:hAnsi="Times New Roman" w:cs="Times New Roman" w:hint="eastAsia"/>
          <w:b/>
          <w:color w:val="FF0000"/>
          <w:sz w:val="28"/>
          <w:u w:val="single"/>
          <w:lang w:eastAsia="zh-TW"/>
        </w:rPr>
        <w:t>，不要忘記接線了</w:t>
      </w:r>
      <w:r w:rsidR="00487513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。</w:t>
      </w:r>
    </w:p>
    <w:p w:rsidR="00EE2F9E" w:rsidRPr="001A0A6D" w:rsidRDefault="00EE2F9E">
      <w:pPr>
        <w:pStyle w:val="a8"/>
        <w:numPr>
          <w:ilvl w:val="0"/>
          <w:numId w:val="2"/>
        </w:numPr>
        <w:tabs>
          <w:tab w:val="left" w:pos="360"/>
        </w:tabs>
        <w:spacing w:line="360" w:lineRule="auto"/>
        <w:ind w:left="280" w:hanging="280"/>
        <w:rPr>
          <w:rFonts w:ascii="Times New Roman" w:eastAsia="標楷體" w:hAnsi="Times New Roman" w:cs="Times New Roman"/>
          <w:b/>
          <w:sz w:val="28"/>
        </w:rPr>
      </w:pPr>
      <w:r w:rsidRPr="001A0A6D">
        <w:rPr>
          <w:rFonts w:ascii="Times New Roman" w:eastAsia="標楷體" w:hAnsi="Times New Roman" w:cs="Times New Roman"/>
          <w:b/>
          <w:sz w:val="28"/>
        </w:rPr>
        <w:t>參考實驗電路圖，應注意</w:t>
      </w:r>
      <w:r w:rsidRPr="001A0A6D">
        <w:rPr>
          <w:rFonts w:ascii="Times New Roman" w:eastAsia="標楷體" w:hAnsi="Times New Roman" w:cs="Times New Roman"/>
          <w:b/>
          <w:sz w:val="28"/>
        </w:rPr>
        <w:t>JK-FF</w:t>
      </w:r>
      <w:r w:rsidRPr="001A0A6D">
        <w:rPr>
          <w:rFonts w:ascii="Times New Roman" w:eastAsia="標楷體" w:hAnsi="Times New Roman" w:cs="Times New Roman"/>
          <w:b/>
          <w:sz w:val="28"/>
        </w:rPr>
        <w:t>中「</w:t>
      </w:r>
      <w:r w:rsidRPr="001A0A6D">
        <w:rPr>
          <w:rFonts w:ascii="Times New Roman" w:eastAsia="標楷體" w:hAnsi="Times New Roman" w:cs="Times New Roman"/>
          <w:b/>
          <w:sz w:val="28"/>
        </w:rPr>
        <w:t>PR</w:t>
      </w:r>
      <w:r w:rsidRPr="001A0A6D">
        <w:rPr>
          <w:rFonts w:ascii="Times New Roman" w:eastAsia="標楷體" w:hAnsi="Times New Roman" w:cs="Times New Roman"/>
          <w:b/>
          <w:sz w:val="28"/>
        </w:rPr>
        <w:t>」接腳是否連接到正確的電壓</w:t>
      </w:r>
      <w:r w:rsidRPr="001A0A6D">
        <w:rPr>
          <w:rFonts w:ascii="Times New Roman" w:eastAsia="標楷體" w:hAnsi="Times New Roman" w:cs="Times New Roman"/>
          <w:b/>
          <w:sz w:val="28"/>
        </w:rPr>
        <w:t>(+5V)</w:t>
      </w:r>
      <w:r w:rsidRPr="001A0A6D">
        <w:rPr>
          <w:rFonts w:ascii="Times New Roman" w:eastAsia="標楷體" w:hAnsi="Times New Roman" w:cs="Times New Roman"/>
          <w:b/>
          <w:sz w:val="28"/>
        </w:rPr>
        <w:t>。</w:t>
      </w:r>
    </w:p>
    <w:p w:rsidR="00EE2F9E" w:rsidRPr="001A0A6D" w:rsidRDefault="00EE2F9E" w:rsidP="00C16161">
      <w:pPr>
        <w:pStyle w:val="a8"/>
        <w:numPr>
          <w:ilvl w:val="0"/>
          <w:numId w:val="2"/>
        </w:numPr>
        <w:tabs>
          <w:tab w:val="left" w:pos="360"/>
        </w:tabs>
        <w:spacing w:line="360" w:lineRule="auto"/>
        <w:ind w:left="280" w:hangingChars="100" w:hanging="280"/>
        <w:rPr>
          <w:rFonts w:ascii="Times New Roman" w:eastAsia="標楷體" w:hAnsi="Times New Roman" w:cs="Times New Roman"/>
          <w:b/>
          <w:sz w:val="28"/>
          <w:szCs w:val="28"/>
        </w:rPr>
      </w:pPr>
      <w:r w:rsidRPr="001A0A6D">
        <w:rPr>
          <w:rFonts w:ascii="Times New Roman" w:eastAsia="標楷體" w:hAnsi="標楷體" w:cs="Times New Roman"/>
          <w:b/>
          <w:sz w:val="28"/>
          <w:szCs w:val="28"/>
        </w:rPr>
        <w:t>電源供應器電壓應輸出穩定電壓值。</w:t>
      </w:r>
    </w:p>
    <w:p w:rsidR="0037247A" w:rsidRPr="001A0A6D" w:rsidRDefault="0037247A" w:rsidP="00C16161">
      <w:pPr>
        <w:pStyle w:val="a8"/>
        <w:numPr>
          <w:ilvl w:val="0"/>
          <w:numId w:val="2"/>
        </w:numPr>
        <w:tabs>
          <w:tab w:val="left" w:pos="360"/>
        </w:tabs>
        <w:spacing w:line="360" w:lineRule="auto"/>
        <w:ind w:left="280" w:hangingChars="100" w:hanging="280"/>
        <w:rPr>
          <w:rFonts w:ascii="Times New Roman" w:eastAsia="標楷體" w:hAnsi="Times New Roman" w:cs="Times New Roman"/>
          <w:b/>
          <w:sz w:val="28"/>
          <w:szCs w:val="28"/>
        </w:rPr>
      </w:pPr>
      <w:r w:rsidRPr="001A0A6D">
        <w:rPr>
          <w:rFonts w:ascii="Times New Roman" w:eastAsia="標楷體" w:hAnsi="標楷體" w:cs="Times New Roman"/>
          <w:b/>
          <w:sz w:val="28"/>
          <w:szCs w:val="28"/>
          <w:lang w:eastAsia="zh-TW"/>
        </w:rPr>
        <w:t>需有</w:t>
      </w:r>
      <w:r w:rsidRPr="001A0A6D">
        <w:rPr>
          <w:rFonts w:ascii="Times New Roman" w:eastAsia="標楷體" w:hAnsi="Times New Roman" w:cs="Times New Roman"/>
          <w:b/>
          <w:sz w:val="28"/>
          <w:szCs w:val="28"/>
          <w:lang w:eastAsia="zh-TW"/>
        </w:rPr>
        <w:t>Reset</w:t>
      </w:r>
      <w:r w:rsidRPr="001A0A6D">
        <w:rPr>
          <w:rFonts w:ascii="Times New Roman" w:eastAsia="標楷體" w:hAnsi="標楷體" w:cs="Times New Roman"/>
          <w:b/>
          <w:sz w:val="28"/>
          <w:szCs w:val="28"/>
          <w:lang w:eastAsia="zh-TW"/>
        </w:rPr>
        <w:t>清除動作，為負向脈衝訊號，此訊號由前實驗單元</w:t>
      </w:r>
      <w:r w:rsidRPr="001A0A6D">
        <w:rPr>
          <w:rFonts w:ascii="Times New Roman" w:eastAsia="標楷體" w:hAnsi="Times New Roman" w:cs="Times New Roman"/>
          <w:b/>
          <w:sz w:val="28"/>
          <w:szCs w:val="28"/>
          <w:lang w:eastAsia="zh-TW"/>
        </w:rPr>
        <w:t>(</w:t>
      </w:r>
      <w:r w:rsidR="00BB41FD" w:rsidRPr="001A0A6D">
        <w:rPr>
          <w:rFonts w:ascii="Times New Roman" w:eastAsia="標楷體" w:hAnsi="標楷體" w:cs="Times New Roman" w:hint="eastAsia"/>
          <w:b/>
          <w:sz w:val="28"/>
          <w:szCs w:val="28"/>
          <w:lang w:eastAsia="zh-TW"/>
        </w:rPr>
        <w:t>四</w:t>
      </w:r>
      <w:r w:rsidR="00C16161" w:rsidRPr="001A0A6D">
        <w:rPr>
          <w:rFonts w:ascii="Times New Roman" w:eastAsia="標楷體" w:hAnsi="Times New Roman" w:cs="Times New Roman"/>
          <w:b/>
          <w:sz w:val="28"/>
          <w:szCs w:val="28"/>
          <w:lang w:eastAsia="zh-TW"/>
        </w:rPr>
        <w:t>)</w:t>
      </w:r>
      <w:r w:rsidR="00C16161" w:rsidRPr="001A0A6D">
        <w:rPr>
          <w:rFonts w:ascii="Times New Roman" w:eastAsia="標楷體" w:hAnsi="標楷體" w:cs="Times New Roman"/>
          <w:b/>
          <w:sz w:val="28"/>
          <w:szCs w:val="28"/>
        </w:rPr>
        <w:t>實驗電路圖－單擊脈波產生器及防止彈跳電路</w:t>
      </w:r>
      <w:r w:rsidR="00C16161" w:rsidRPr="001A0A6D">
        <w:rPr>
          <w:rFonts w:ascii="Times New Roman" w:eastAsia="標楷體" w:hAnsi="標楷體" w:cs="Times New Roman"/>
          <w:b/>
          <w:sz w:val="28"/>
          <w:szCs w:val="28"/>
          <w:lang w:eastAsia="zh-TW"/>
        </w:rPr>
        <w:t>，取節點</w:t>
      </w:r>
      <w:r w:rsidR="00A82CF4" w:rsidRPr="001A0A6D">
        <w:rPr>
          <w:rFonts w:ascii="Times New Roman" w:eastAsia="標楷體" w:hAnsi="Times New Roman" w:cs="Times New Roman"/>
          <w:b/>
          <w:sz w:val="28"/>
          <w:szCs w:val="28"/>
          <w:lang w:eastAsia="zh-TW"/>
        </w:rPr>
        <w:t>[A3]</w:t>
      </w:r>
      <w:r w:rsidR="00C16161" w:rsidRPr="001A0A6D">
        <w:rPr>
          <w:rFonts w:ascii="Times New Roman" w:eastAsia="標楷體" w:hAnsi="標楷體" w:cs="Times New Roman"/>
          <w:b/>
          <w:sz w:val="28"/>
          <w:szCs w:val="28"/>
          <w:lang w:eastAsia="zh-TW"/>
        </w:rPr>
        <w:t>，為負向脈衝訊號。</w:t>
      </w:r>
    </w:p>
    <w:p w:rsidR="00EE2F9E" w:rsidRPr="001A0A6D" w:rsidRDefault="00EE2F9E" w:rsidP="0037247A">
      <w:pPr>
        <w:pStyle w:val="a8"/>
        <w:numPr>
          <w:ilvl w:val="0"/>
          <w:numId w:val="2"/>
        </w:numPr>
        <w:tabs>
          <w:tab w:val="left" w:pos="360"/>
        </w:tabs>
        <w:spacing w:line="360" w:lineRule="auto"/>
        <w:ind w:left="280" w:hanging="280"/>
        <w:rPr>
          <w:rFonts w:ascii="Times New Roman" w:eastAsia="標楷體" w:hAnsi="Times New Roman" w:cs="Times New Roman"/>
          <w:b/>
          <w:sz w:val="28"/>
        </w:rPr>
      </w:pPr>
      <w:r w:rsidRPr="001A0A6D">
        <w:rPr>
          <w:rFonts w:ascii="Times New Roman" w:eastAsia="標楷體" w:hAnsi="Times New Roman" w:cs="Times New Roman"/>
          <w:b/>
          <w:sz w:val="28"/>
        </w:rPr>
        <w:t>將實驗結果</w:t>
      </w:r>
      <w:r w:rsidRPr="001A0A6D">
        <w:rPr>
          <w:rFonts w:ascii="Times New Roman" w:eastAsia="標楷體" w:hAnsi="Times New Roman" w:cs="Times New Roman"/>
          <w:b/>
          <w:sz w:val="28"/>
        </w:rPr>
        <w:t>4</w:t>
      </w:r>
      <w:r w:rsidRPr="001A0A6D">
        <w:rPr>
          <w:rFonts w:ascii="Times New Roman" w:eastAsia="標楷體" w:hAnsi="Times New Roman" w:cs="Times New Roman"/>
          <w:b/>
          <w:sz w:val="28"/>
        </w:rPr>
        <w:t>位元</w:t>
      </w:r>
      <w:r w:rsidRPr="001A0A6D">
        <w:rPr>
          <w:rFonts w:ascii="Times New Roman" w:eastAsia="標楷體" w:hAnsi="Times New Roman" w:cs="Times New Roman"/>
          <w:b/>
          <w:sz w:val="28"/>
        </w:rPr>
        <w:t>(</w:t>
      </w:r>
      <w:r w:rsidRPr="001A0A6D">
        <w:rPr>
          <w:rFonts w:ascii="Times New Roman" w:eastAsia="標楷體" w:hAnsi="Times New Roman" w:cs="Times New Roman"/>
          <w:b/>
          <w:sz w:val="28"/>
        </w:rPr>
        <w:t>需注意最高位元，最低位元</w:t>
      </w:r>
      <w:r w:rsidRPr="001A0A6D">
        <w:rPr>
          <w:rFonts w:ascii="Times New Roman" w:eastAsia="標楷體" w:hAnsi="Times New Roman" w:cs="Times New Roman"/>
          <w:b/>
          <w:sz w:val="28"/>
        </w:rPr>
        <w:t>)</w:t>
      </w:r>
      <w:r w:rsidRPr="001A0A6D">
        <w:rPr>
          <w:rFonts w:ascii="Times New Roman" w:eastAsia="標楷體" w:hAnsi="Times New Roman" w:cs="Times New Roman"/>
          <w:b/>
          <w:sz w:val="28"/>
        </w:rPr>
        <w:t>輸出接至</w:t>
      </w:r>
      <w:r w:rsidR="0037247A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74LS47</w:t>
      </w:r>
      <w:r w:rsidR="0037247A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解碼與顯示電路，以</w:t>
      </w:r>
      <w:r w:rsidRPr="001A0A6D">
        <w:rPr>
          <w:rFonts w:ascii="Times New Roman" w:eastAsia="標楷體" w:hAnsi="Times New Roman" w:cs="Times New Roman"/>
          <w:b/>
          <w:sz w:val="28"/>
        </w:rPr>
        <w:t>顯示其計數的順序，需要是正確的跳躍值。</w:t>
      </w:r>
    </w:p>
    <w:p w:rsidR="006F66C1" w:rsidRPr="001A0A6D" w:rsidRDefault="004E7710" w:rsidP="006F66C1">
      <w:pPr>
        <w:pStyle w:val="a8"/>
        <w:tabs>
          <w:tab w:val="left" w:pos="360"/>
        </w:tabs>
        <w:spacing w:line="360" w:lineRule="auto"/>
        <w:rPr>
          <w:rFonts w:ascii="Times New Roman" w:eastAsia="標楷體" w:hAnsi="Times New Roman" w:cs="Times New Roman"/>
          <w:b/>
          <w:sz w:val="28"/>
          <w:lang w:eastAsia="zh-TW"/>
        </w:rPr>
      </w:pPr>
      <w:r w:rsidRPr="001A0A6D">
        <w:rPr>
          <w:rFonts w:ascii="標楷體" w:eastAsia="標楷體" w:hAnsi="標楷體" w:cs="Times New Roman" w:hint="eastAsia"/>
          <w:b/>
          <w:color w:val="0000FF"/>
          <w:sz w:val="32"/>
          <w:szCs w:val="32"/>
          <w:lang w:eastAsia="zh-TW"/>
        </w:rPr>
        <w:lastRenderedPageBreak/>
        <w:t>九</w:t>
      </w:r>
      <w:r w:rsidR="00F84373" w:rsidRPr="001A0A6D">
        <w:rPr>
          <w:rFonts w:ascii="Times New Roman" w:eastAsia="標楷體" w:hAnsi="Times New Roman" w:cs="Times New Roman"/>
          <w:b/>
          <w:color w:val="0000FF"/>
          <w:sz w:val="32"/>
          <w:szCs w:val="32"/>
        </w:rPr>
        <w:t>、</w:t>
      </w:r>
      <w:r w:rsidR="00585D1A" w:rsidRPr="001A0A6D">
        <w:rPr>
          <w:rFonts w:ascii="標楷體" w:eastAsia="標楷體" w:hAnsi="標楷體" w:cs="Times New Roman" w:hint="eastAsia"/>
          <w:b/>
          <w:color w:val="0000FF"/>
          <w:sz w:val="32"/>
          <w:szCs w:val="32"/>
          <w:lang w:eastAsia="zh-TW"/>
        </w:rPr>
        <w:t>實驗電路檢測</w:t>
      </w:r>
      <w:r w:rsidR="00F84373" w:rsidRPr="001A0A6D">
        <w:rPr>
          <w:rFonts w:ascii="標楷體" w:eastAsia="標楷體" w:hAnsi="標楷體" w:cs="Times New Roman" w:hint="eastAsia"/>
          <w:b/>
          <w:color w:val="0000FF"/>
          <w:sz w:val="28"/>
          <w:lang w:eastAsia="zh-TW"/>
        </w:rPr>
        <w:t>：</w:t>
      </w:r>
      <w:r w:rsidR="006F66C1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實驗錯誤檢測方法</w:t>
      </w:r>
      <w:r w:rsidR="006F66C1" w:rsidRPr="001A0A6D">
        <w:rPr>
          <w:rFonts w:ascii="標楷體" w:eastAsia="標楷體" w:hAnsi="標楷體" w:cs="Times New Roman" w:hint="eastAsia"/>
          <w:b/>
          <w:sz w:val="28"/>
          <w:lang w:eastAsia="zh-TW"/>
        </w:rPr>
        <w:t>，</w:t>
      </w:r>
      <w:r w:rsidR="006F66C1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依據圖</w:t>
      </w:r>
      <w:r w:rsidR="006F66C1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(</w:t>
      </w:r>
      <w:r w:rsidR="00F756E1">
        <w:rPr>
          <w:rFonts w:ascii="Times New Roman" w:eastAsia="標楷體" w:hAnsi="Times New Roman" w:cs="Times New Roman" w:hint="eastAsia"/>
          <w:b/>
          <w:sz w:val="28"/>
          <w:lang w:eastAsia="zh-TW"/>
        </w:rPr>
        <w:t>6-</w:t>
      </w:r>
      <w:r w:rsidR="00A82CF4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3</w:t>
      </w:r>
      <w:r w:rsidR="006F66C1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)</w:t>
      </w:r>
      <w:r w:rsidR="006F66C1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來說明。</w:t>
      </w:r>
    </w:p>
    <w:p w:rsidR="00C16161" w:rsidRPr="001A0A6D" w:rsidRDefault="00F84373" w:rsidP="00F84373">
      <w:pPr>
        <w:pStyle w:val="a8"/>
        <w:tabs>
          <w:tab w:val="left" w:pos="360"/>
        </w:tabs>
        <w:spacing w:line="360" w:lineRule="auto"/>
        <w:ind w:left="280" w:hangingChars="100" w:hanging="280"/>
        <w:rPr>
          <w:rFonts w:ascii="Times New Roman" w:eastAsia="標楷體" w:hAnsi="Times New Roman" w:cs="Times New Roman"/>
          <w:b/>
          <w:sz w:val="28"/>
          <w:lang w:eastAsia="zh-TW"/>
        </w:rPr>
      </w:pPr>
      <w:r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1</w:t>
      </w:r>
      <w:r w:rsidR="006F66C1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.</w:t>
      </w:r>
      <w:r w:rsidR="006F66C1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改用實驗單元</w:t>
      </w:r>
      <w:r w:rsidR="006F66C1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(</w:t>
      </w:r>
      <w:r w:rsidR="00F756E1">
        <w:rPr>
          <w:rFonts w:ascii="Times New Roman" w:eastAsia="標楷體" w:hAnsi="Times New Roman" w:cs="Times New Roman" w:hint="eastAsia"/>
          <w:b/>
          <w:sz w:val="28"/>
          <w:lang w:eastAsia="zh-TW"/>
        </w:rPr>
        <w:t>三</w:t>
      </w:r>
      <w:r w:rsidR="006F66C1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)</w:t>
      </w:r>
      <w:r w:rsidR="006F66C1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單擊脈波產生器作為輸入脈波使用。</w:t>
      </w:r>
      <w:r w:rsidR="006F66C1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 xml:space="preserve"> </w:t>
      </w:r>
    </w:p>
    <w:p w:rsidR="00364CC3" w:rsidRPr="001A0A6D" w:rsidRDefault="00F84373" w:rsidP="00F84373">
      <w:pPr>
        <w:pStyle w:val="a8"/>
        <w:tabs>
          <w:tab w:val="left" w:pos="360"/>
        </w:tabs>
        <w:spacing w:line="360" w:lineRule="auto"/>
        <w:ind w:left="280" w:hangingChars="100" w:hanging="280"/>
        <w:rPr>
          <w:rFonts w:ascii="Times New Roman" w:eastAsia="標楷體" w:hAnsi="Times New Roman" w:cs="Times New Roman"/>
          <w:b/>
          <w:sz w:val="28"/>
          <w:lang w:eastAsia="zh-TW"/>
        </w:rPr>
      </w:pPr>
      <w:r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2</w:t>
      </w:r>
      <w:r w:rsidR="00364CC3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.</w:t>
      </w:r>
      <w:r w:rsidR="00364CC3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在紙上標示</w:t>
      </w:r>
      <w:r w:rsidR="00364CC3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JK-FF</w:t>
      </w:r>
      <w:r w:rsidR="00710868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輸出狀態</w:t>
      </w:r>
      <w:r w:rsidR="00710868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(</w:t>
      </w:r>
      <w:r w:rsidR="00710868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現在狀態</w:t>
      </w:r>
      <w:r w:rsidR="00710868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)Q4(t)</w:t>
      </w:r>
      <w:r w:rsidR="00710868" w:rsidRPr="001A0A6D">
        <w:rPr>
          <w:rFonts w:ascii="標楷體" w:eastAsia="標楷體" w:hAnsi="標楷體" w:cs="Times New Roman" w:hint="eastAsia"/>
          <w:b/>
          <w:sz w:val="28"/>
          <w:lang w:eastAsia="zh-TW"/>
        </w:rPr>
        <w:t>、</w:t>
      </w:r>
      <w:r w:rsidR="00710868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Q3(t)</w:t>
      </w:r>
      <w:r w:rsidR="00710868" w:rsidRPr="001A0A6D">
        <w:rPr>
          <w:rFonts w:ascii="標楷體" w:eastAsia="標楷體" w:hAnsi="標楷體" w:cs="Times New Roman" w:hint="eastAsia"/>
          <w:b/>
          <w:sz w:val="28"/>
          <w:lang w:eastAsia="zh-TW"/>
        </w:rPr>
        <w:t>、</w:t>
      </w:r>
      <w:r w:rsidR="00710868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Q2(t)</w:t>
      </w:r>
      <w:r w:rsidR="00710868" w:rsidRPr="001A0A6D">
        <w:rPr>
          <w:rFonts w:ascii="標楷體" w:eastAsia="標楷體" w:hAnsi="標楷體" w:cs="Times New Roman" w:hint="eastAsia"/>
          <w:b/>
          <w:sz w:val="28"/>
          <w:lang w:eastAsia="zh-TW"/>
        </w:rPr>
        <w:t>及</w:t>
      </w:r>
      <w:r w:rsidR="00710868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Q1(t)</w:t>
      </w:r>
      <w:r w:rsidR="00710868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，決定</w:t>
      </w:r>
      <w:r w:rsidR="00710868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JK-FF</w:t>
      </w:r>
      <w:r w:rsidR="00364CC3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輸入狀態</w:t>
      </w:r>
      <w:r w:rsidR="00364CC3" w:rsidRPr="001A0A6D">
        <w:rPr>
          <w:rFonts w:ascii="Times New Roman" w:eastAsia="標楷體" w:hAnsi="Times New Roman" w:cs="Times New Roman"/>
          <w:b/>
          <w:sz w:val="28"/>
          <w:lang w:eastAsia="zh-TW"/>
        </w:rPr>
        <w:t>J4(t)</w:t>
      </w:r>
      <w:r w:rsidR="00364CC3" w:rsidRPr="001A0A6D">
        <w:rPr>
          <w:rFonts w:ascii="Times New Roman" w:eastAsia="標楷體" w:hAnsi="Times New Roman" w:cs="Times New Roman"/>
          <w:b/>
          <w:sz w:val="28"/>
          <w:lang w:eastAsia="zh-TW"/>
        </w:rPr>
        <w:t>、</w:t>
      </w:r>
      <w:r w:rsidR="00364CC3" w:rsidRPr="001A0A6D">
        <w:rPr>
          <w:rFonts w:ascii="Times New Roman" w:eastAsia="標楷體" w:hAnsi="Times New Roman" w:cs="Times New Roman"/>
          <w:b/>
          <w:sz w:val="28"/>
          <w:lang w:eastAsia="zh-TW"/>
        </w:rPr>
        <w:t>K4(t)</w:t>
      </w:r>
      <w:r w:rsidR="00364CC3" w:rsidRPr="001A0A6D">
        <w:rPr>
          <w:rFonts w:ascii="標楷體" w:eastAsia="標楷體" w:hAnsi="標楷體" w:cs="Times New Roman" w:hint="eastAsia"/>
          <w:b/>
          <w:sz w:val="28"/>
          <w:lang w:eastAsia="zh-TW"/>
        </w:rPr>
        <w:t>、</w:t>
      </w:r>
      <w:r w:rsidR="00364CC3" w:rsidRPr="001A0A6D">
        <w:rPr>
          <w:rFonts w:ascii="Times New Roman" w:eastAsia="標楷體" w:hAnsi="Times New Roman" w:cs="Times New Roman"/>
          <w:b/>
          <w:sz w:val="28"/>
          <w:lang w:eastAsia="zh-TW"/>
        </w:rPr>
        <w:t>J</w:t>
      </w:r>
      <w:r w:rsidR="00710868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3</w:t>
      </w:r>
      <w:r w:rsidR="00364CC3" w:rsidRPr="001A0A6D">
        <w:rPr>
          <w:rFonts w:ascii="Times New Roman" w:eastAsia="標楷體" w:hAnsi="Times New Roman" w:cs="Times New Roman"/>
          <w:b/>
          <w:sz w:val="28"/>
          <w:lang w:eastAsia="zh-TW"/>
        </w:rPr>
        <w:t>(t)</w:t>
      </w:r>
      <w:r w:rsidR="00364CC3" w:rsidRPr="001A0A6D">
        <w:rPr>
          <w:rFonts w:ascii="Times New Roman" w:eastAsia="標楷體" w:hAnsi="Times New Roman" w:cs="Times New Roman"/>
          <w:b/>
          <w:sz w:val="28"/>
          <w:lang w:eastAsia="zh-TW"/>
        </w:rPr>
        <w:t>、</w:t>
      </w:r>
      <w:r w:rsidR="00364CC3" w:rsidRPr="001A0A6D">
        <w:rPr>
          <w:rFonts w:ascii="Times New Roman" w:eastAsia="標楷體" w:hAnsi="Times New Roman" w:cs="Times New Roman"/>
          <w:b/>
          <w:sz w:val="28"/>
          <w:lang w:eastAsia="zh-TW"/>
        </w:rPr>
        <w:t>K</w:t>
      </w:r>
      <w:r w:rsidR="00710868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3</w:t>
      </w:r>
      <w:r w:rsidR="00364CC3" w:rsidRPr="001A0A6D">
        <w:rPr>
          <w:rFonts w:ascii="Times New Roman" w:eastAsia="標楷體" w:hAnsi="Times New Roman" w:cs="Times New Roman"/>
          <w:b/>
          <w:sz w:val="28"/>
          <w:lang w:eastAsia="zh-TW"/>
        </w:rPr>
        <w:t>(t)</w:t>
      </w:r>
      <w:r w:rsidR="00710868" w:rsidRPr="001A0A6D">
        <w:rPr>
          <w:rFonts w:ascii="Times New Roman" w:eastAsia="標楷體" w:hAnsi="Times New Roman" w:cs="Times New Roman"/>
          <w:b/>
          <w:sz w:val="28"/>
          <w:lang w:eastAsia="zh-TW"/>
        </w:rPr>
        <w:t>、</w:t>
      </w:r>
      <w:r w:rsidR="00364CC3" w:rsidRPr="001A0A6D">
        <w:rPr>
          <w:rFonts w:ascii="Times New Roman" w:eastAsia="標楷體" w:hAnsi="Times New Roman" w:cs="Times New Roman"/>
          <w:b/>
          <w:sz w:val="28"/>
          <w:lang w:eastAsia="zh-TW"/>
        </w:rPr>
        <w:t>J</w:t>
      </w:r>
      <w:r w:rsidR="00710868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2</w:t>
      </w:r>
      <w:r w:rsidR="00364CC3" w:rsidRPr="001A0A6D">
        <w:rPr>
          <w:rFonts w:ascii="Times New Roman" w:eastAsia="標楷體" w:hAnsi="Times New Roman" w:cs="Times New Roman"/>
          <w:b/>
          <w:sz w:val="28"/>
          <w:lang w:eastAsia="zh-TW"/>
        </w:rPr>
        <w:t>(t)</w:t>
      </w:r>
      <w:r w:rsidR="00364CC3" w:rsidRPr="001A0A6D">
        <w:rPr>
          <w:rFonts w:ascii="Times New Roman" w:eastAsia="標楷體" w:hAnsi="Times New Roman" w:cs="Times New Roman"/>
          <w:b/>
          <w:sz w:val="28"/>
          <w:lang w:eastAsia="zh-TW"/>
        </w:rPr>
        <w:t>、</w:t>
      </w:r>
      <w:r w:rsidR="00364CC3" w:rsidRPr="001A0A6D">
        <w:rPr>
          <w:rFonts w:ascii="Times New Roman" w:eastAsia="標楷體" w:hAnsi="Times New Roman" w:cs="Times New Roman"/>
          <w:b/>
          <w:sz w:val="28"/>
          <w:lang w:eastAsia="zh-TW"/>
        </w:rPr>
        <w:t>K</w:t>
      </w:r>
      <w:r w:rsidR="00710868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2</w:t>
      </w:r>
      <w:r w:rsidR="00364CC3" w:rsidRPr="001A0A6D">
        <w:rPr>
          <w:rFonts w:ascii="Times New Roman" w:eastAsia="標楷體" w:hAnsi="Times New Roman" w:cs="Times New Roman"/>
          <w:b/>
          <w:sz w:val="28"/>
          <w:lang w:eastAsia="zh-TW"/>
        </w:rPr>
        <w:t>(t)</w:t>
      </w:r>
      <w:r w:rsidR="00710868" w:rsidRPr="001A0A6D">
        <w:rPr>
          <w:rFonts w:ascii="Times New Roman" w:eastAsia="標楷體" w:hAnsi="Times New Roman" w:cs="Times New Roman"/>
          <w:b/>
          <w:sz w:val="28"/>
          <w:lang w:eastAsia="zh-TW"/>
        </w:rPr>
        <w:t>、</w:t>
      </w:r>
      <w:r w:rsidR="00364CC3" w:rsidRPr="001A0A6D">
        <w:rPr>
          <w:rFonts w:ascii="Times New Roman" w:eastAsia="標楷體" w:hAnsi="Times New Roman" w:cs="Times New Roman"/>
          <w:b/>
          <w:sz w:val="28"/>
          <w:lang w:eastAsia="zh-TW"/>
        </w:rPr>
        <w:t>J</w:t>
      </w:r>
      <w:r w:rsidR="00710868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1</w:t>
      </w:r>
      <w:r w:rsidR="00364CC3" w:rsidRPr="001A0A6D">
        <w:rPr>
          <w:rFonts w:ascii="Times New Roman" w:eastAsia="標楷體" w:hAnsi="Times New Roman" w:cs="Times New Roman"/>
          <w:b/>
          <w:sz w:val="28"/>
          <w:lang w:eastAsia="zh-TW"/>
        </w:rPr>
        <w:t>(t)</w:t>
      </w:r>
      <w:r w:rsidR="00710868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及</w:t>
      </w:r>
      <w:r w:rsidR="00364CC3" w:rsidRPr="001A0A6D">
        <w:rPr>
          <w:rFonts w:ascii="Times New Roman" w:eastAsia="標楷體" w:hAnsi="Times New Roman" w:cs="Times New Roman"/>
          <w:b/>
          <w:sz w:val="28"/>
          <w:lang w:eastAsia="zh-TW"/>
        </w:rPr>
        <w:t>K</w:t>
      </w:r>
      <w:r w:rsidR="00710868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1</w:t>
      </w:r>
      <w:r w:rsidR="00364CC3" w:rsidRPr="001A0A6D">
        <w:rPr>
          <w:rFonts w:ascii="Times New Roman" w:eastAsia="標楷體" w:hAnsi="Times New Roman" w:cs="Times New Roman"/>
          <w:b/>
          <w:sz w:val="28"/>
          <w:lang w:eastAsia="zh-TW"/>
        </w:rPr>
        <w:t>(t)</w:t>
      </w:r>
      <w:r w:rsidR="00710868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。</w:t>
      </w:r>
    </w:p>
    <w:p w:rsidR="00710868" w:rsidRPr="001A0A6D" w:rsidRDefault="00F84373" w:rsidP="00F84373">
      <w:pPr>
        <w:pStyle w:val="a8"/>
        <w:tabs>
          <w:tab w:val="left" w:pos="360"/>
        </w:tabs>
        <w:spacing w:line="360" w:lineRule="auto"/>
        <w:ind w:left="280" w:hangingChars="100" w:hanging="280"/>
        <w:rPr>
          <w:rFonts w:ascii="標楷體" w:eastAsia="標楷體" w:hAnsi="標楷體" w:cs="Times New Roman"/>
          <w:b/>
          <w:sz w:val="28"/>
          <w:lang w:eastAsia="zh-TW"/>
        </w:rPr>
      </w:pPr>
      <w:r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3</w:t>
      </w:r>
      <w:r w:rsidR="00710868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.</w:t>
      </w:r>
      <w:r w:rsidR="00710868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依據</w:t>
      </w:r>
      <w:r w:rsidR="00710868" w:rsidRPr="001A0A6D">
        <w:rPr>
          <w:rFonts w:eastAsia="標楷體"/>
          <w:b/>
          <w:bCs/>
          <w:sz w:val="28"/>
        </w:rPr>
        <w:t>正反器的特性表</w:t>
      </w:r>
      <w:r w:rsidR="00710868" w:rsidRPr="001A0A6D">
        <w:rPr>
          <w:rFonts w:eastAsia="標楷體" w:hint="eastAsia"/>
          <w:b/>
          <w:bCs/>
          <w:sz w:val="28"/>
          <w:lang w:eastAsia="zh-TW"/>
        </w:rPr>
        <w:t>，標示出</w:t>
      </w:r>
      <w:r w:rsidR="00710868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JK-FF</w:t>
      </w:r>
      <w:r w:rsidR="00710868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的下一狀態</w:t>
      </w:r>
      <w:r w:rsidR="00710868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Q4(t+1)</w:t>
      </w:r>
      <w:r w:rsidR="00710868" w:rsidRPr="001A0A6D">
        <w:rPr>
          <w:rFonts w:ascii="標楷體" w:eastAsia="標楷體" w:hAnsi="標楷體" w:cs="Times New Roman" w:hint="eastAsia"/>
          <w:b/>
          <w:sz w:val="28"/>
          <w:lang w:eastAsia="zh-TW"/>
        </w:rPr>
        <w:t>、</w:t>
      </w:r>
      <w:r w:rsidR="00710868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Q3(t+1)</w:t>
      </w:r>
      <w:r w:rsidR="00710868" w:rsidRPr="001A0A6D">
        <w:rPr>
          <w:rFonts w:ascii="標楷體" w:eastAsia="標楷體" w:hAnsi="標楷體" w:cs="Times New Roman" w:hint="eastAsia"/>
          <w:b/>
          <w:sz w:val="28"/>
          <w:lang w:eastAsia="zh-TW"/>
        </w:rPr>
        <w:t>、</w:t>
      </w:r>
      <w:r w:rsidR="00710868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Q2(t+1)</w:t>
      </w:r>
      <w:r w:rsidR="00710868" w:rsidRPr="001A0A6D">
        <w:rPr>
          <w:rFonts w:ascii="標楷體" w:eastAsia="標楷體" w:hAnsi="標楷體" w:cs="Times New Roman" w:hint="eastAsia"/>
          <w:b/>
          <w:sz w:val="28"/>
          <w:lang w:eastAsia="zh-TW"/>
        </w:rPr>
        <w:t>及</w:t>
      </w:r>
      <w:r w:rsidR="00710868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Q1(t+1)</w:t>
      </w:r>
      <w:r w:rsidR="00544C98" w:rsidRPr="001A0A6D">
        <w:rPr>
          <w:rFonts w:ascii="標楷體" w:eastAsia="標楷體" w:hAnsi="標楷體" w:cs="Times New Roman" w:hint="eastAsia"/>
          <w:b/>
          <w:sz w:val="28"/>
          <w:lang w:eastAsia="zh-TW"/>
        </w:rPr>
        <w:t>，然後依序完成</w:t>
      </w:r>
      <w:r w:rsidR="00544C98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記錄數個狀態。</w:t>
      </w:r>
    </w:p>
    <w:p w:rsidR="00710868" w:rsidRPr="001A0A6D" w:rsidRDefault="00F84373" w:rsidP="00F84373">
      <w:pPr>
        <w:pStyle w:val="a8"/>
        <w:tabs>
          <w:tab w:val="left" w:pos="360"/>
        </w:tabs>
        <w:spacing w:line="360" w:lineRule="auto"/>
        <w:ind w:left="280" w:hangingChars="100" w:hanging="280"/>
        <w:rPr>
          <w:rFonts w:ascii="標楷體" w:eastAsia="標楷體" w:hAnsi="標楷體" w:cs="Times New Roman"/>
          <w:b/>
          <w:sz w:val="28"/>
          <w:lang w:eastAsia="zh-TW"/>
        </w:rPr>
      </w:pPr>
      <w:r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4</w:t>
      </w:r>
      <w:r w:rsidR="00544C98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.</w:t>
      </w:r>
      <w:r w:rsidR="00544C98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測試電路</w:t>
      </w:r>
      <w:r w:rsidR="00544C98" w:rsidRPr="001A0A6D">
        <w:rPr>
          <w:rFonts w:ascii="標楷體" w:eastAsia="標楷體" w:hAnsi="標楷體" w:cs="Times New Roman" w:hint="eastAsia"/>
          <w:b/>
          <w:sz w:val="28"/>
          <w:lang w:eastAsia="zh-TW"/>
        </w:rPr>
        <w:t>：系統先行清除(</w:t>
      </w:r>
      <w:r w:rsidR="00544C98" w:rsidRPr="001A0A6D">
        <w:rPr>
          <w:rFonts w:ascii="Times New Roman" w:eastAsia="標楷體" w:hAnsi="Times New Roman" w:cs="Times New Roman"/>
          <w:b/>
          <w:sz w:val="28"/>
          <w:lang w:eastAsia="zh-TW"/>
        </w:rPr>
        <w:t>Reset</w:t>
      </w:r>
      <w:r w:rsidR="00544C98" w:rsidRPr="001A0A6D">
        <w:rPr>
          <w:rFonts w:ascii="標楷體" w:eastAsia="標楷體" w:hAnsi="標楷體" w:cs="Times New Roman" w:hint="eastAsia"/>
          <w:b/>
          <w:sz w:val="28"/>
          <w:lang w:eastAsia="zh-TW"/>
        </w:rPr>
        <w:t>)</w:t>
      </w:r>
      <w:r w:rsidR="00434C4F" w:rsidRPr="001A0A6D">
        <w:rPr>
          <w:rFonts w:ascii="標楷體" w:eastAsia="標楷體" w:hAnsi="標楷體" w:cs="Times New Roman" w:hint="eastAsia"/>
          <w:b/>
          <w:sz w:val="28"/>
          <w:lang w:eastAsia="zh-TW"/>
        </w:rPr>
        <w:t xml:space="preserve"> ，</w:t>
      </w:r>
      <w:r w:rsidR="00434C4F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輸入單擊脈波</w:t>
      </w:r>
      <w:r w:rsidR="00544C98" w:rsidRPr="001A0A6D">
        <w:rPr>
          <w:rFonts w:ascii="標楷體" w:eastAsia="標楷體" w:hAnsi="標楷體" w:cs="Times New Roman" w:hint="eastAsia"/>
          <w:b/>
          <w:sz w:val="28"/>
          <w:lang w:eastAsia="zh-TW"/>
        </w:rPr>
        <w:t>，觀測數位計數狀態</w:t>
      </w:r>
      <w:r w:rsidR="00434C4F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，記錄</w:t>
      </w:r>
      <w:r w:rsidR="00544C98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JK-FF</w:t>
      </w:r>
      <w:r w:rsidR="00544C98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輸出狀態</w:t>
      </w:r>
      <w:r w:rsidR="00434C4F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，對照出錯誤的計數狀態。</w:t>
      </w:r>
    </w:p>
    <w:p w:rsidR="00710868" w:rsidRPr="001A0A6D" w:rsidRDefault="00F84373" w:rsidP="00F84373">
      <w:pPr>
        <w:pStyle w:val="a8"/>
        <w:tabs>
          <w:tab w:val="left" w:pos="360"/>
        </w:tabs>
        <w:spacing w:line="360" w:lineRule="auto"/>
        <w:ind w:left="280" w:hangingChars="100" w:hanging="280"/>
        <w:rPr>
          <w:rFonts w:ascii="Times New Roman" w:eastAsia="標楷體" w:hAnsi="Times New Roman" w:cs="Times New Roman"/>
          <w:b/>
          <w:sz w:val="28"/>
          <w:lang w:eastAsia="zh-TW"/>
        </w:rPr>
      </w:pPr>
      <w:r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5</w:t>
      </w:r>
      <w:r w:rsidR="00710868" w:rsidRPr="001A0A6D">
        <w:rPr>
          <w:rFonts w:ascii="Times New Roman" w:eastAsia="標楷體" w:hAnsi="Times New Roman" w:cs="Times New Roman"/>
          <w:b/>
          <w:sz w:val="28"/>
          <w:lang w:eastAsia="zh-TW"/>
        </w:rPr>
        <w:t>.</w:t>
      </w:r>
      <w:r w:rsidR="00434C4F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邏輯筆檢查電路</w:t>
      </w:r>
      <w:r w:rsidR="00434C4F" w:rsidRPr="001A0A6D">
        <w:rPr>
          <w:rFonts w:ascii="標楷體" w:eastAsia="標楷體" w:hAnsi="標楷體" w:cs="Times New Roman" w:hint="eastAsia"/>
          <w:b/>
          <w:sz w:val="28"/>
          <w:lang w:eastAsia="zh-TW"/>
        </w:rPr>
        <w:t>：</w:t>
      </w:r>
      <w:r w:rsidR="00434C4F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使用單擊脈波，此時輸出狀態為錯誤狀態的前一狀態，使用邏輯比檢查</w:t>
      </w:r>
      <w:r w:rsidR="00434C4F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JK-FF</w:t>
      </w:r>
      <w:r w:rsidR="00434C4F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輸入狀態</w:t>
      </w:r>
      <w:r w:rsidR="00434C4F" w:rsidRPr="001A0A6D">
        <w:rPr>
          <w:rFonts w:ascii="Times New Roman" w:eastAsia="標楷體" w:hAnsi="Times New Roman" w:cs="Times New Roman"/>
          <w:b/>
          <w:sz w:val="28"/>
          <w:lang w:eastAsia="zh-TW"/>
        </w:rPr>
        <w:t>J4(t)</w:t>
      </w:r>
      <w:r w:rsidR="00434C4F" w:rsidRPr="001A0A6D">
        <w:rPr>
          <w:rFonts w:ascii="Times New Roman" w:eastAsia="標楷體" w:hAnsi="Times New Roman" w:cs="Times New Roman"/>
          <w:b/>
          <w:sz w:val="28"/>
          <w:lang w:eastAsia="zh-TW"/>
        </w:rPr>
        <w:t>、</w:t>
      </w:r>
      <w:r w:rsidR="00434C4F" w:rsidRPr="001A0A6D">
        <w:rPr>
          <w:rFonts w:ascii="Times New Roman" w:eastAsia="標楷體" w:hAnsi="Times New Roman" w:cs="Times New Roman"/>
          <w:b/>
          <w:sz w:val="28"/>
          <w:lang w:eastAsia="zh-TW"/>
        </w:rPr>
        <w:t>K4(t)</w:t>
      </w:r>
      <w:r w:rsidR="00434C4F" w:rsidRPr="001A0A6D">
        <w:rPr>
          <w:rFonts w:ascii="標楷體" w:eastAsia="標楷體" w:hAnsi="標楷體" w:cs="Times New Roman" w:hint="eastAsia"/>
          <w:b/>
          <w:sz w:val="28"/>
          <w:lang w:eastAsia="zh-TW"/>
        </w:rPr>
        <w:t>、</w:t>
      </w:r>
      <w:r w:rsidR="00434C4F" w:rsidRPr="001A0A6D">
        <w:rPr>
          <w:rFonts w:ascii="Times New Roman" w:eastAsia="標楷體" w:hAnsi="Times New Roman" w:cs="Times New Roman"/>
          <w:b/>
          <w:sz w:val="28"/>
          <w:lang w:eastAsia="zh-TW"/>
        </w:rPr>
        <w:t>J</w:t>
      </w:r>
      <w:r w:rsidR="00434C4F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3</w:t>
      </w:r>
      <w:r w:rsidR="00434C4F" w:rsidRPr="001A0A6D">
        <w:rPr>
          <w:rFonts w:ascii="Times New Roman" w:eastAsia="標楷體" w:hAnsi="Times New Roman" w:cs="Times New Roman"/>
          <w:b/>
          <w:sz w:val="28"/>
          <w:lang w:eastAsia="zh-TW"/>
        </w:rPr>
        <w:t>(t)</w:t>
      </w:r>
      <w:r w:rsidR="00434C4F" w:rsidRPr="001A0A6D">
        <w:rPr>
          <w:rFonts w:ascii="Times New Roman" w:eastAsia="標楷體" w:hAnsi="Times New Roman" w:cs="Times New Roman"/>
          <w:b/>
          <w:sz w:val="28"/>
          <w:lang w:eastAsia="zh-TW"/>
        </w:rPr>
        <w:t>、</w:t>
      </w:r>
      <w:r w:rsidR="00434C4F" w:rsidRPr="001A0A6D">
        <w:rPr>
          <w:rFonts w:ascii="Times New Roman" w:eastAsia="標楷體" w:hAnsi="Times New Roman" w:cs="Times New Roman"/>
          <w:b/>
          <w:sz w:val="28"/>
          <w:lang w:eastAsia="zh-TW"/>
        </w:rPr>
        <w:t>K</w:t>
      </w:r>
      <w:r w:rsidR="00434C4F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3</w:t>
      </w:r>
      <w:r w:rsidR="00434C4F" w:rsidRPr="001A0A6D">
        <w:rPr>
          <w:rFonts w:ascii="Times New Roman" w:eastAsia="標楷體" w:hAnsi="Times New Roman" w:cs="Times New Roman"/>
          <w:b/>
          <w:sz w:val="28"/>
          <w:lang w:eastAsia="zh-TW"/>
        </w:rPr>
        <w:t>(t)</w:t>
      </w:r>
      <w:r w:rsidR="00434C4F" w:rsidRPr="001A0A6D">
        <w:rPr>
          <w:rFonts w:ascii="Times New Roman" w:eastAsia="標楷體" w:hAnsi="Times New Roman" w:cs="Times New Roman"/>
          <w:b/>
          <w:sz w:val="28"/>
          <w:lang w:eastAsia="zh-TW"/>
        </w:rPr>
        <w:t>、</w:t>
      </w:r>
      <w:r w:rsidR="00434C4F" w:rsidRPr="001A0A6D">
        <w:rPr>
          <w:rFonts w:ascii="Times New Roman" w:eastAsia="標楷體" w:hAnsi="Times New Roman" w:cs="Times New Roman"/>
          <w:b/>
          <w:sz w:val="28"/>
          <w:lang w:eastAsia="zh-TW"/>
        </w:rPr>
        <w:t>J</w:t>
      </w:r>
      <w:r w:rsidR="00434C4F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2</w:t>
      </w:r>
      <w:r w:rsidR="00434C4F" w:rsidRPr="001A0A6D">
        <w:rPr>
          <w:rFonts w:ascii="Times New Roman" w:eastAsia="標楷體" w:hAnsi="Times New Roman" w:cs="Times New Roman"/>
          <w:b/>
          <w:sz w:val="28"/>
          <w:lang w:eastAsia="zh-TW"/>
        </w:rPr>
        <w:t>(t)</w:t>
      </w:r>
      <w:r w:rsidR="00434C4F" w:rsidRPr="001A0A6D">
        <w:rPr>
          <w:rFonts w:ascii="Times New Roman" w:eastAsia="標楷體" w:hAnsi="Times New Roman" w:cs="Times New Roman"/>
          <w:b/>
          <w:sz w:val="28"/>
          <w:lang w:eastAsia="zh-TW"/>
        </w:rPr>
        <w:t>、</w:t>
      </w:r>
      <w:r w:rsidR="00434C4F" w:rsidRPr="001A0A6D">
        <w:rPr>
          <w:rFonts w:ascii="Times New Roman" w:eastAsia="標楷體" w:hAnsi="Times New Roman" w:cs="Times New Roman"/>
          <w:b/>
          <w:sz w:val="28"/>
          <w:lang w:eastAsia="zh-TW"/>
        </w:rPr>
        <w:t>K</w:t>
      </w:r>
      <w:r w:rsidR="00434C4F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2</w:t>
      </w:r>
      <w:r w:rsidR="00434C4F" w:rsidRPr="001A0A6D">
        <w:rPr>
          <w:rFonts w:ascii="Times New Roman" w:eastAsia="標楷體" w:hAnsi="Times New Roman" w:cs="Times New Roman"/>
          <w:b/>
          <w:sz w:val="28"/>
          <w:lang w:eastAsia="zh-TW"/>
        </w:rPr>
        <w:t>(t)</w:t>
      </w:r>
      <w:r w:rsidR="00434C4F" w:rsidRPr="001A0A6D">
        <w:rPr>
          <w:rFonts w:ascii="Times New Roman" w:eastAsia="標楷體" w:hAnsi="Times New Roman" w:cs="Times New Roman"/>
          <w:b/>
          <w:sz w:val="28"/>
          <w:lang w:eastAsia="zh-TW"/>
        </w:rPr>
        <w:t>、</w:t>
      </w:r>
      <w:r w:rsidR="00434C4F" w:rsidRPr="001A0A6D">
        <w:rPr>
          <w:rFonts w:ascii="Times New Roman" w:eastAsia="標楷體" w:hAnsi="Times New Roman" w:cs="Times New Roman"/>
          <w:b/>
          <w:sz w:val="28"/>
          <w:lang w:eastAsia="zh-TW"/>
        </w:rPr>
        <w:t>J</w:t>
      </w:r>
      <w:r w:rsidR="00434C4F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1</w:t>
      </w:r>
      <w:r w:rsidR="00434C4F" w:rsidRPr="001A0A6D">
        <w:rPr>
          <w:rFonts w:ascii="Times New Roman" w:eastAsia="標楷體" w:hAnsi="Times New Roman" w:cs="Times New Roman"/>
          <w:b/>
          <w:sz w:val="28"/>
          <w:lang w:eastAsia="zh-TW"/>
        </w:rPr>
        <w:t>(t)</w:t>
      </w:r>
      <w:r w:rsidR="00434C4F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及</w:t>
      </w:r>
      <w:r w:rsidR="00434C4F" w:rsidRPr="001A0A6D">
        <w:rPr>
          <w:rFonts w:ascii="Times New Roman" w:eastAsia="標楷體" w:hAnsi="Times New Roman" w:cs="Times New Roman"/>
          <w:b/>
          <w:sz w:val="28"/>
          <w:lang w:eastAsia="zh-TW"/>
        </w:rPr>
        <w:t>K</w:t>
      </w:r>
      <w:r w:rsidR="00434C4F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1</w:t>
      </w:r>
      <w:r w:rsidR="00434C4F" w:rsidRPr="001A0A6D">
        <w:rPr>
          <w:rFonts w:ascii="Times New Roman" w:eastAsia="標楷體" w:hAnsi="Times New Roman" w:cs="Times New Roman"/>
          <w:b/>
          <w:sz w:val="28"/>
          <w:lang w:eastAsia="zh-TW"/>
        </w:rPr>
        <w:t>(t)</w:t>
      </w:r>
      <w:r w:rsidR="00434C4F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，對照出錯誤的</w:t>
      </w:r>
      <w:r w:rsidR="00434C4F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JK-FF</w:t>
      </w:r>
      <w:r w:rsidR="00434C4F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輸入接腳，檢查</w:t>
      </w:r>
      <w:r w:rsidR="00434C4F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IC</w:t>
      </w:r>
      <w:r w:rsidR="00434C4F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是否不良或接</w:t>
      </w:r>
      <w:r w:rsidR="00C92AFB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線是</w:t>
      </w:r>
      <w:r w:rsidR="00434C4F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否錯誤</w:t>
      </w:r>
      <w:r w:rsidR="00C92AFB" w:rsidRPr="001A0A6D">
        <w:rPr>
          <w:rFonts w:ascii="Times New Roman" w:eastAsia="標楷體" w:hAnsi="Times New Roman" w:cs="Times New Roman" w:hint="eastAsia"/>
          <w:b/>
          <w:sz w:val="28"/>
          <w:lang w:eastAsia="zh-TW"/>
        </w:rPr>
        <w:t>，接續找出錯誤原因，完成電路檢測。</w:t>
      </w:r>
    </w:p>
    <w:p w:rsidR="00C92AFB" w:rsidRPr="001A0A6D" w:rsidRDefault="00C92AFB" w:rsidP="00F756E1">
      <w:pPr>
        <w:pStyle w:val="a8"/>
        <w:tabs>
          <w:tab w:val="left" w:pos="360"/>
        </w:tabs>
        <w:snapToGrid w:val="0"/>
        <w:spacing w:line="360" w:lineRule="auto"/>
        <w:rPr>
          <w:rFonts w:ascii="Times New Roman" w:eastAsia="標楷體" w:hAnsi="Times New Roman" w:cs="Times New Roman"/>
          <w:b/>
          <w:sz w:val="28"/>
          <w:lang w:eastAsia="zh-TW"/>
        </w:rPr>
      </w:pPr>
    </w:p>
    <w:p w:rsidR="00EE2F9E" w:rsidRPr="008254B1" w:rsidRDefault="00F84373" w:rsidP="00F756E1">
      <w:pPr>
        <w:pStyle w:val="a8"/>
        <w:snapToGrid w:val="0"/>
        <w:spacing w:line="360" w:lineRule="auto"/>
        <w:rPr>
          <w:rFonts w:ascii="Times New Roman" w:eastAsia="標楷體" w:hAnsi="Times New Roman" w:cs="Times New Roman"/>
          <w:b/>
          <w:sz w:val="32"/>
          <w:szCs w:val="32"/>
        </w:rPr>
      </w:pPr>
      <w:r w:rsidRPr="008254B1">
        <w:rPr>
          <w:rFonts w:ascii="Times New Roman" w:eastAsia="標楷體" w:hAnsi="Times New Roman" w:cs="Times New Roman" w:hint="eastAsia"/>
          <w:b/>
          <w:sz w:val="32"/>
          <w:szCs w:val="32"/>
          <w:lang w:eastAsia="zh-TW"/>
        </w:rPr>
        <w:t>十</w:t>
      </w:r>
      <w:r w:rsidR="00EE2F9E" w:rsidRPr="008254B1">
        <w:rPr>
          <w:rFonts w:ascii="Times New Roman" w:eastAsia="標楷體" w:hAnsi="Times New Roman" w:cs="Times New Roman"/>
          <w:b/>
          <w:sz w:val="32"/>
          <w:szCs w:val="32"/>
        </w:rPr>
        <w:t>、實驗問題與討論</w:t>
      </w:r>
    </w:p>
    <w:p w:rsidR="00487513" w:rsidRPr="001A0A6D" w:rsidRDefault="00487513" w:rsidP="00F756E1">
      <w:pPr>
        <w:pStyle w:val="a8"/>
        <w:snapToGrid w:val="0"/>
        <w:spacing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r w:rsidRPr="001A0A6D">
        <w:rPr>
          <w:rFonts w:ascii="Times New Roman" w:eastAsia="標楷體" w:hAnsi="Times New Roman" w:cs="Times New Roman"/>
          <w:b/>
          <w:sz w:val="28"/>
          <w:szCs w:val="28"/>
        </w:rPr>
        <w:t>1.</w:t>
      </w:r>
      <w:r w:rsidRPr="001A0A6D">
        <w:rPr>
          <w:rFonts w:ascii="Times New Roman" w:eastAsia="標楷體" w:hAnsi="Times New Roman" w:cs="Times New Roman"/>
          <w:b/>
          <w:sz w:val="28"/>
          <w:szCs w:val="28"/>
        </w:rPr>
        <w:t>試說明同步和非同步計數器的優缺點。</w:t>
      </w:r>
    </w:p>
    <w:p w:rsidR="00487513" w:rsidRPr="001A0A6D" w:rsidRDefault="00487513" w:rsidP="00F756E1">
      <w:pPr>
        <w:pStyle w:val="a8"/>
        <w:snapToGrid w:val="0"/>
        <w:spacing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r w:rsidRPr="001A0A6D">
        <w:rPr>
          <w:rFonts w:ascii="Times New Roman" w:eastAsia="標楷體" w:hAnsi="Times New Roman" w:cs="Times New Roman"/>
          <w:b/>
          <w:sz w:val="28"/>
          <w:szCs w:val="28"/>
        </w:rPr>
        <w:t>2.</w:t>
      </w:r>
      <w:r w:rsidRPr="001A0A6D">
        <w:rPr>
          <w:rFonts w:ascii="Times New Roman" w:eastAsia="標楷體" w:hAnsi="Times New Roman" w:cs="Times New Roman"/>
          <w:b/>
          <w:sz w:val="28"/>
          <w:szCs w:val="28"/>
        </w:rPr>
        <w:t>試說明計數器可應用在那些方面。</w:t>
      </w:r>
    </w:p>
    <w:p w:rsidR="00487513" w:rsidRPr="001A0A6D" w:rsidRDefault="00487513" w:rsidP="00F756E1">
      <w:pPr>
        <w:pStyle w:val="a8"/>
        <w:snapToGrid w:val="0"/>
        <w:spacing w:line="300" w:lineRule="auto"/>
        <w:rPr>
          <w:rFonts w:ascii="Times New Roman" w:eastAsia="標楷體" w:hAnsi="Times New Roman" w:cs="Times New Roman"/>
          <w:b/>
          <w:sz w:val="28"/>
          <w:szCs w:val="28"/>
        </w:rPr>
      </w:pPr>
      <w:r w:rsidRPr="001A0A6D">
        <w:rPr>
          <w:rFonts w:ascii="Times New Roman" w:eastAsia="標楷體" w:hAnsi="Times New Roman" w:cs="Times New Roman"/>
          <w:b/>
          <w:sz w:val="28"/>
          <w:szCs w:val="28"/>
        </w:rPr>
        <w:t>3.MOD-60</w:t>
      </w:r>
      <w:r w:rsidRPr="001A0A6D">
        <w:rPr>
          <w:rFonts w:ascii="Times New Roman" w:eastAsia="標楷體" w:hAnsi="Times New Roman" w:cs="Times New Roman"/>
          <w:b/>
          <w:sz w:val="28"/>
          <w:szCs w:val="28"/>
        </w:rPr>
        <w:t>計數器需要用到幾個</w:t>
      </w:r>
      <w:r w:rsidRPr="001A0A6D">
        <w:rPr>
          <w:rFonts w:ascii="Times New Roman" w:eastAsia="標楷體" w:hAnsi="Times New Roman" w:cs="Times New Roman"/>
          <w:b/>
          <w:sz w:val="28"/>
          <w:szCs w:val="28"/>
        </w:rPr>
        <w:t>flip-flop</w:t>
      </w:r>
      <w:r w:rsidRPr="001A0A6D">
        <w:rPr>
          <w:rFonts w:ascii="標楷體" w:eastAsia="標楷體" w:hAnsi="標楷體" w:cs="標楷體"/>
          <w:b/>
          <w:sz w:val="28"/>
          <w:szCs w:val="28"/>
        </w:rPr>
        <w:t>。</w:t>
      </w:r>
    </w:p>
    <w:p w:rsidR="00E116BD" w:rsidRPr="001A0A6D" w:rsidRDefault="00E116BD" w:rsidP="00F756E1">
      <w:pPr>
        <w:pStyle w:val="a8"/>
        <w:snapToGrid w:val="0"/>
        <w:spacing w:line="300" w:lineRule="auto"/>
        <w:rPr>
          <w:rFonts w:ascii="Times New Roman" w:eastAsia="標楷體" w:hAnsi="Times New Roman" w:cs="Times New Roman"/>
          <w:b/>
          <w:sz w:val="28"/>
          <w:szCs w:val="28"/>
          <w:lang w:eastAsia="zh-TW"/>
        </w:rPr>
      </w:pPr>
    </w:p>
    <w:p w:rsidR="00F756E1" w:rsidRDefault="00EE2F9E" w:rsidP="00F756E1">
      <w:pPr>
        <w:snapToGrid w:val="0"/>
        <w:spacing w:line="300" w:lineRule="auto"/>
        <w:rPr>
          <w:rFonts w:eastAsia="標楷體"/>
          <w:b/>
          <w:sz w:val="32"/>
          <w:szCs w:val="32"/>
          <w:lang w:eastAsia="zh-TW"/>
        </w:rPr>
      </w:pPr>
      <w:r w:rsidRPr="00587741">
        <w:rPr>
          <w:rFonts w:ascii="標楷體" w:eastAsia="標楷體" w:hAnsi="標楷體"/>
          <w:b/>
          <w:sz w:val="32"/>
          <w:szCs w:val="32"/>
        </w:rPr>
        <w:t>十</w:t>
      </w:r>
      <w:r w:rsidR="004E7710" w:rsidRPr="00587741">
        <w:rPr>
          <w:rFonts w:ascii="標楷體" w:eastAsia="標楷體" w:hAnsi="標楷體" w:hint="eastAsia"/>
          <w:b/>
          <w:sz w:val="32"/>
          <w:szCs w:val="32"/>
          <w:lang w:eastAsia="zh-TW"/>
        </w:rPr>
        <w:t>一</w:t>
      </w:r>
      <w:r w:rsidRPr="00587741">
        <w:rPr>
          <w:rFonts w:ascii="標楷體" w:eastAsia="標楷體" w:hAnsi="標楷體"/>
          <w:b/>
          <w:sz w:val="32"/>
          <w:szCs w:val="32"/>
        </w:rPr>
        <w:t>、</w:t>
      </w:r>
      <w:r w:rsidR="00F756E1" w:rsidRPr="00587741">
        <w:rPr>
          <w:rFonts w:eastAsia="標楷體"/>
          <w:b/>
          <w:sz w:val="32"/>
          <w:szCs w:val="32"/>
        </w:rPr>
        <w:t>撰寫實驗結論</w:t>
      </w:r>
      <w:r w:rsidR="00F756E1" w:rsidRPr="00587741">
        <w:rPr>
          <w:rFonts w:eastAsia="標楷體" w:hint="eastAsia"/>
          <w:b/>
          <w:sz w:val="32"/>
          <w:szCs w:val="32"/>
        </w:rPr>
        <w:t>與心得</w:t>
      </w:r>
    </w:p>
    <w:p w:rsidR="00F756E1" w:rsidRPr="00587741" w:rsidRDefault="00F756E1" w:rsidP="00F756E1">
      <w:pPr>
        <w:snapToGrid w:val="0"/>
        <w:spacing w:line="300" w:lineRule="auto"/>
        <w:rPr>
          <w:rFonts w:eastAsia="標楷體"/>
          <w:b/>
          <w:sz w:val="32"/>
          <w:szCs w:val="32"/>
          <w:lang w:eastAsia="zh-TW"/>
        </w:rPr>
      </w:pPr>
    </w:p>
    <w:p w:rsidR="00EE2F9E" w:rsidRPr="00587741" w:rsidRDefault="00F756E1" w:rsidP="00F756E1">
      <w:pPr>
        <w:pStyle w:val="a8"/>
        <w:snapToGrid w:val="0"/>
        <w:spacing w:line="300" w:lineRule="auto"/>
        <w:rPr>
          <w:rFonts w:ascii="標楷體" w:eastAsia="標楷體" w:hAnsi="標楷體" w:cs="標楷體"/>
          <w:b/>
          <w:sz w:val="32"/>
          <w:szCs w:val="32"/>
          <w:lang w:eastAsia="zh-TW"/>
        </w:rPr>
      </w:pPr>
      <w:r w:rsidRPr="00587741">
        <w:rPr>
          <w:rFonts w:ascii="標楷體" w:eastAsia="標楷體" w:hAnsi="標楷體"/>
          <w:b/>
          <w:sz w:val="32"/>
          <w:szCs w:val="32"/>
        </w:rPr>
        <w:t>十</w:t>
      </w:r>
      <w:r w:rsidRPr="00587741">
        <w:rPr>
          <w:rFonts w:ascii="標楷體" w:eastAsia="標楷體" w:hAnsi="標楷體" w:hint="eastAsia"/>
          <w:b/>
          <w:sz w:val="32"/>
          <w:szCs w:val="32"/>
          <w:lang w:eastAsia="zh-TW"/>
        </w:rPr>
        <w:t>二</w:t>
      </w:r>
      <w:r w:rsidRPr="00587741">
        <w:rPr>
          <w:rFonts w:ascii="標楷體" w:eastAsia="標楷體" w:hAnsi="標楷體"/>
          <w:b/>
          <w:sz w:val="32"/>
          <w:szCs w:val="32"/>
        </w:rPr>
        <w:t>、</w:t>
      </w:r>
      <w:r w:rsidR="008254B1" w:rsidRPr="00587741">
        <w:rPr>
          <w:rFonts w:ascii="標楷體" w:eastAsia="標楷體" w:hAnsi="標楷體"/>
          <w:b/>
          <w:sz w:val="32"/>
          <w:szCs w:val="32"/>
        </w:rPr>
        <w:t>實驗</w:t>
      </w:r>
      <w:r w:rsidR="008254B1" w:rsidRPr="00587741">
        <w:rPr>
          <w:rFonts w:ascii="標楷體" w:eastAsia="標楷體" w:hAnsi="標楷體" w:hint="eastAsia"/>
          <w:b/>
          <w:sz w:val="32"/>
          <w:szCs w:val="32"/>
        </w:rPr>
        <w:t>綜合評論</w:t>
      </w:r>
    </w:p>
    <w:p w:rsidR="00227DD4" w:rsidRPr="001A0A6D" w:rsidRDefault="00227DD4" w:rsidP="00F756E1">
      <w:pPr>
        <w:snapToGrid w:val="0"/>
        <w:spacing w:line="360" w:lineRule="auto"/>
        <w:rPr>
          <w:rFonts w:eastAsia="標楷體"/>
          <w:b/>
          <w:sz w:val="28"/>
          <w:szCs w:val="28"/>
        </w:rPr>
      </w:pPr>
      <w:r w:rsidRPr="001A0A6D">
        <w:rPr>
          <w:rFonts w:eastAsia="標楷體"/>
          <w:b/>
          <w:sz w:val="28"/>
          <w:szCs w:val="28"/>
        </w:rPr>
        <w:t>1.</w:t>
      </w:r>
      <w:r w:rsidRPr="001A0A6D">
        <w:rPr>
          <w:rFonts w:eastAsia="標楷體"/>
          <w:b/>
          <w:sz w:val="28"/>
          <w:szCs w:val="28"/>
        </w:rPr>
        <w:t>實驗測試說明、實驗補充資料及老師上課原理說明，是否有需要改善之處。</w:t>
      </w:r>
    </w:p>
    <w:p w:rsidR="00227DD4" w:rsidRPr="001A0A6D" w:rsidRDefault="00227DD4" w:rsidP="00F756E1">
      <w:pPr>
        <w:snapToGrid w:val="0"/>
        <w:spacing w:line="360" w:lineRule="auto"/>
        <w:rPr>
          <w:rFonts w:eastAsia="標楷體"/>
          <w:b/>
          <w:sz w:val="28"/>
          <w:szCs w:val="28"/>
        </w:rPr>
      </w:pPr>
      <w:r w:rsidRPr="001A0A6D">
        <w:rPr>
          <w:rFonts w:eastAsia="標楷體"/>
          <w:b/>
          <w:sz w:val="28"/>
          <w:szCs w:val="28"/>
        </w:rPr>
        <w:t>2.</w:t>
      </w:r>
      <w:r w:rsidRPr="001A0A6D">
        <w:rPr>
          <w:rFonts w:eastAsia="標楷體"/>
          <w:b/>
          <w:sz w:val="28"/>
          <w:szCs w:val="28"/>
        </w:rPr>
        <w:t>實驗模擬項目內容，是否有助於個人對實驗電路測試內容的了解。</w:t>
      </w:r>
    </w:p>
    <w:p w:rsidR="00227DD4" w:rsidRPr="001A0A6D" w:rsidRDefault="00227DD4" w:rsidP="00F756E1">
      <w:pPr>
        <w:snapToGrid w:val="0"/>
        <w:spacing w:line="360" w:lineRule="auto"/>
        <w:rPr>
          <w:rFonts w:eastAsia="標楷體"/>
          <w:b/>
          <w:sz w:val="28"/>
          <w:szCs w:val="28"/>
        </w:rPr>
      </w:pPr>
      <w:r w:rsidRPr="001A0A6D">
        <w:rPr>
          <w:rFonts w:eastAsia="標楷體"/>
          <w:b/>
          <w:sz w:val="28"/>
          <w:szCs w:val="28"/>
        </w:rPr>
        <w:t>3.</w:t>
      </w:r>
      <w:r w:rsidRPr="001A0A6D">
        <w:rPr>
          <w:rFonts w:eastAsia="標楷體"/>
          <w:b/>
          <w:sz w:val="28"/>
          <w:szCs w:val="28"/>
        </w:rPr>
        <w:t>實驗測量結果，是否合乎實驗目標及個人的是否清楚瞭解其電路特性。</w:t>
      </w:r>
    </w:p>
    <w:p w:rsidR="00227DD4" w:rsidRPr="001A0A6D" w:rsidRDefault="00227DD4" w:rsidP="00F756E1">
      <w:pPr>
        <w:snapToGrid w:val="0"/>
        <w:spacing w:line="360" w:lineRule="auto"/>
        <w:rPr>
          <w:rFonts w:eastAsia="標楷體"/>
          <w:b/>
          <w:sz w:val="28"/>
          <w:szCs w:val="28"/>
        </w:rPr>
      </w:pPr>
      <w:r w:rsidRPr="001A0A6D">
        <w:rPr>
          <w:rFonts w:eastAsia="標楷體"/>
          <w:b/>
          <w:sz w:val="28"/>
          <w:szCs w:val="28"/>
        </w:rPr>
        <w:t>4.</w:t>
      </w:r>
      <w:r w:rsidR="00B438DA" w:rsidRPr="001A0A6D">
        <w:rPr>
          <w:rFonts w:eastAsia="標楷體"/>
          <w:b/>
          <w:sz w:val="28"/>
          <w:szCs w:val="28"/>
        </w:rPr>
        <w:t>就實驗內容的安排，是否合乎</w:t>
      </w:r>
      <w:r w:rsidR="00B438DA" w:rsidRPr="001A0A6D">
        <w:rPr>
          <w:rFonts w:eastAsia="標楷體" w:hint="eastAsia"/>
          <w:b/>
          <w:sz w:val="28"/>
          <w:szCs w:val="28"/>
          <w:lang w:eastAsia="zh-TW"/>
        </w:rPr>
        <w:t>相關</w:t>
      </w:r>
      <w:r w:rsidRPr="001A0A6D">
        <w:rPr>
          <w:rFonts w:eastAsia="標楷體"/>
          <w:b/>
          <w:sz w:val="28"/>
          <w:szCs w:val="28"/>
        </w:rPr>
        <w:t>課程進度。</w:t>
      </w:r>
    </w:p>
    <w:p w:rsidR="00227DD4" w:rsidRPr="001A0A6D" w:rsidRDefault="00227DD4" w:rsidP="00F756E1">
      <w:pPr>
        <w:snapToGrid w:val="0"/>
        <w:spacing w:line="360" w:lineRule="auto"/>
        <w:rPr>
          <w:rFonts w:eastAsia="標楷體"/>
          <w:b/>
          <w:sz w:val="28"/>
          <w:szCs w:val="28"/>
        </w:rPr>
      </w:pPr>
      <w:r w:rsidRPr="001A0A6D">
        <w:rPr>
          <w:rFonts w:eastAsia="標楷體"/>
          <w:b/>
          <w:sz w:val="28"/>
          <w:szCs w:val="28"/>
        </w:rPr>
        <w:t>5.</w:t>
      </w:r>
      <w:r w:rsidRPr="001A0A6D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227DD4" w:rsidRPr="001A0A6D" w:rsidRDefault="00227DD4" w:rsidP="00F756E1">
      <w:pPr>
        <w:snapToGrid w:val="0"/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1A0A6D">
        <w:rPr>
          <w:rFonts w:eastAsia="標楷體"/>
          <w:b/>
          <w:sz w:val="28"/>
          <w:szCs w:val="28"/>
        </w:rPr>
        <w:t>6.</w:t>
      </w:r>
      <w:r w:rsidRPr="001A0A6D">
        <w:rPr>
          <w:rFonts w:eastAsia="標楷體"/>
          <w:b/>
          <w:sz w:val="28"/>
          <w:szCs w:val="28"/>
        </w:rPr>
        <w:t>在實驗項目中，最容易的項目有那些，最艱難的項目包含那些項</w:t>
      </w:r>
      <w:r w:rsidRPr="001A0A6D">
        <w:rPr>
          <w:rFonts w:eastAsia="標楷體" w:hint="eastAsia"/>
          <w:b/>
          <w:sz w:val="28"/>
          <w:szCs w:val="28"/>
        </w:rPr>
        <w:t>目，並回憶一下，您在此實驗中學到了那些知識與常識</w:t>
      </w:r>
      <w:r w:rsidRPr="001A0A6D">
        <w:rPr>
          <w:rFonts w:eastAsia="標楷體"/>
          <w:b/>
          <w:sz w:val="28"/>
          <w:szCs w:val="28"/>
        </w:rPr>
        <w:t>。</w:t>
      </w:r>
    </w:p>
    <w:p w:rsidR="000C4D3B" w:rsidRPr="000C4D3B" w:rsidRDefault="000C4D3B" w:rsidP="006F66C1">
      <w:pPr>
        <w:pStyle w:val="a8"/>
        <w:spacing w:line="360" w:lineRule="auto"/>
        <w:rPr>
          <w:rFonts w:ascii="Times New Roman" w:eastAsia="標楷體" w:hAnsi="Times New Roman" w:cs="標楷體"/>
          <w:b/>
          <w:sz w:val="32"/>
          <w:szCs w:val="32"/>
          <w:lang w:eastAsia="zh-TW"/>
        </w:rPr>
      </w:pPr>
      <w:r w:rsidRPr="000C4D3B">
        <w:rPr>
          <w:rFonts w:ascii="Times New Roman" w:eastAsia="標楷體" w:hAnsi="Times New Roman" w:cs="標楷體" w:hint="eastAsia"/>
          <w:b/>
          <w:sz w:val="32"/>
          <w:szCs w:val="32"/>
          <w:lang w:eastAsia="zh-TW"/>
        </w:rPr>
        <w:lastRenderedPageBreak/>
        <w:t>十三、</w:t>
      </w:r>
      <w:r w:rsidRPr="000C4D3B">
        <w:rPr>
          <w:rFonts w:ascii="標楷體" w:eastAsia="標楷體" w:hAnsi="標楷體" w:hint="eastAsia"/>
          <w:b/>
          <w:sz w:val="32"/>
          <w:szCs w:val="32"/>
        </w:rPr>
        <w:t>附上實驗進度紀錄</w:t>
      </w:r>
      <w:r w:rsidR="00516B36">
        <w:rPr>
          <w:rFonts w:ascii="標楷體" w:eastAsia="標楷體" w:hAnsi="標楷體" w:hint="eastAsia"/>
          <w:b/>
          <w:sz w:val="32"/>
          <w:szCs w:val="32"/>
          <w:lang w:eastAsia="zh-TW"/>
        </w:rPr>
        <w:t>單</w:t>
      </w:r>
      <w:r w:rsidRPr="000C4D3B">
        <w:rPr>
          <w:rFonts w:ascii="標楷體" w:eastAsia="標楷體" w:hAnsi="標楷體" w:hint="eastAsia"/>
          <w:b/>
          <w:sz w:val="32"/>
          <w:szCs w:val="32"/>
        </w:rPr>
        <w:t>(照片檔)</w:t>
      </w:r>
      <w:r w:rsidRPr="000C4D3B">
        <w:rPr>
          <w:rFonts w:ascii="標楷體" w:eastAsia="標楷體" w:hAnsi="標楷體" w:hint="eastAsia"/>
          <w:b/>
          <w:sz w:val="32"/>
          <w:szCs w:val="32"/>
          <w:lang w:eastAsia="zh-TW"/>
        </w:rPr>
        <w:t>及麵包板</w:t>
      </w:r>
      <w:r w:rsidR="00516B36">
        <w:rPr>
          <w:rFonts w:ascii="標楷體" w:eastAsia="標楷體" w:hAnsi="標楷體" w:hint="eastAsia"/>
          <w:b/>
          <w:sz w:val="32"/>
          <w:szCs w:val="32"/>
          <w:lang w:eastAsia="zh-TW"/>
        </w:rPr>
        <w:t>電路</w:t>
      </w:r>
      <w:bookmarkStart w:id="0" w:name="_GoBack"/>
      <w:bookmarkEnd w:id="0"/>
      <w:r w:rsidRPr="000C4D3B">
        <w:rPr>
          <w:rFonts w:ascii="標楷體" w:eastAsia="標楷體" w:hAnsi="標楷體" w:hint="eastAsia"/>
          <w:b/>
          <w:sz w:val="32"/>
          <w:szCs w:val="32"/>
          <w:lang w:eastAsia="zh-TW"/>
        </w:rPr>
        <w:t>組裝圖檔</w:t>
      </w:r>
      <w:r w:rsidRPr="000C4D3B">
        <w:rPr>
          <w:rFonts w:ascii="標楷體" w:eastAsia="標楷體" w:hAnsi="標楷體" w:hint="eastAsia"/>
          <w:b/>
          <w:sz w:val="32"/>
          <w:szCs w:val="32"/>
        </w:rPr>
        <w:t>(照片檔)</w:t>
      </w:r>
    </w:p>
    <w:p w:rsidR="000C4D3B" w:rsidRPr="000C4D3B" w:rsidRDefault="000C4D3B" w:rsidP="006F66C1">
      <w:pPr>
        <w:pStyle w:val="a8"/>
        <w:spacing w:line="360" w:lineRule="auto"/>
        <w:rPr>
          <w:rFonts w:ascii="Times New Roman" w:eastAsia="標楷體" w:hAnsi="Times New Roman" w:cs="標楷體"/>
          <w:b/>
          <w:sz w:val="32"/>
          <w:szCs w:val="32"/>
          <w:lang w:eastAsia="zh-TW"/>
        </w:rPr>
      </w:pPr>
    </w:p>
    <w:p w:rsidR="00C16161" w:rsidRPr="000C4D3B" w:rsidRDefault="000C4D3B" w:rsidP="006F66C1">
      <w:pPr>
        <w:pStyle w:val="a8"/>
        <w:spacing w:line="360" w:lineRule="auto"/>
        <w:rPr>
          <w:rFonts w:ascii="Times New Roman" w:eastAsia="標楷體" w:hAnsi="Times New Roman" w:cs="標楷體"/>
          <w:b/>
          <w:sz w:val="32"/>
          <w:szCs w:val="32"/>
          <w:lang w:eastAsia="zh-TW"/>
        </w:rPr>
      </w:pPr>
      <w:r w:rsidRPr="000C4D3B">
        <w:rPr>
          <w:rFonts w:ascii="Times New Roman" w:eastAsia="標楷體" w:hAnsi="Times New Roman" w:cs="標楷體" w:hint="eastAsia"/>
          <w:b/>
          <w:sz w:val="32"/>
          <w:szCs w:val="32"/>
          <w:lang w:eastAsia="zh-TW"/>
        </w:rPr>
        <w:t>十四</w:t>
      </w:r>
      <w:r w:rsidR="00C16161" w:rsidRPr="000C4D3B">
        <w:rPr>
          <w:rFonts w:ascii="Times New Roman" w:eastAsia="標楷體" w:hAnsi="Times New Roman" w:cs="標楷體" w:hint="eastAsia"/>
          <w:b/>
          <w:sz w:val="32"/>
          <w:szCs w:val="32"/>
          <w:lang w:eastAsia="zh-TW"/>
        </w:rPr>
        <w:t>、實驗參考資料</w:t>
      </w:r>
      <w:r w:rsidR="00487513" w:rsidRPr="000C4D3B">
        <w:rPr>
          <w:rFonts w:ascii="Times New Roman" w:eastAsia="標楷體" w:hAnsi="Times New Roman" w:cs="標楷體" w:hint="eastAsia"/>
          <w:b/>
          <w:sz w:val="32"/>
          <w:szCs w:val="32"/>
          <w:lang w:eastAsia="zh-TW"/>
        </w:rPr>
        <w:t>來源</w:t>
      </w:r>
    </w:p>
    <w:p w:rsidR="00C16161" w:rsidRPr="001A0A6D" w:rsidRDefault="00C16161" w:rsidP="006F66C1">
      <w:pPr>
        <w:suppressAutoHyphens w:val="0"/>
        <w:spacing w:line="360" w:lineRule="auto"/>
        <w:jc w:val="both"/>
        <w:rPr>
          <w:rFonts w:eastAsia="標楷體"/>
          <w:b/>
          <w:sz w:val="28"/>
          <w:szCs w:val="28"/>
          <w:lang w:eastAsia="zh-TW"/>
        </w:rPr>
      </w:pPr>
      <w:r w:rsidRPr="001A0A6D">
        <w:rPr>
          <w:rFonts w:eastAsia="標楷體"/>
          <w:b/>
          <w:sz w:val="28"/>
          <w:szCs w:val="28"/>
          <w:lang w:eastAsia="zh-TW"/>
        </w:rPr>
        <w:t>[1</w:t>
      </w:r>
      <w:r w:rsidRPr="001A0A6D">
        <w:rPr>
          <w:rFonts w:eastAsia="標楷體" w:hint="eastAsia"/>
          <w:b/>
          <w:sz w:val="28"/>
          <w:szCs w:val="28"/>
          <w:lang w:eastAsia="zh-TW"/>
        </w:rPr>
        <w:t>]</w:t>
      </w:r>
      <w:r w:rsidRPr="001A0A6D">
        <w:rPr>
          <w:rFonts w:eastAsia="標楷體"/>
          <w:b/>
          <w:sz w:val="28"/>
          <w:szCs w:val="28"/>
          <w:lang w:eastAsia="zh-TW"/>
        </w:rPr>
        <w:t xml:space="preserve"> .</w:t>
      </w:r>
      <w:r w:rsidRPr="001A0A6D">
        <w:rPr>
          <w:rFonts w:eastAsia="標楷體"/>
          <w:b/>
          <w:sz w:val="28"/>
          <w:szCs w:val="28"/>
        </w:rPr>
        <w:t>M.MORRIS MANO,“Digital design”,second edition,</w:t>
      </w:r>
      <w:r w:rsidRPr="001A0A6D">
        <w:rPr>
          <w:rFonts w:eastAsia="標楷體"/>
          <w:b/>
          <w:sz w:val="28"/>
          <w:szCs w:val="28"/>
        </w:rPr>
        <w:t>東華書</w:t>
      </w:r>
      <w:r w:rsidR="008D0534" w:rsidRPr="001A0A6D">
        <w:rPr>
          <w:rFonts w:eastAsia="標楷體" w:hint="eastAsia"/>
          <w:b/>
          <w:sz w:val="28"/>
          <w:szCs w:val="28"/>
          <w:lang w:eastAsia="zh-TW"/>
        </w:rPr>
        <w:t>局</w:t>
      </w:r>
      <w:r w:rsidRPr="001A0A6D">
        <w:rPr>
          <w:rFonts w:eastAsia="標楷體"/>
          <w:b/>
          <w:sz w:val="28"/>
          <w:szCs w:val="28"/>
        </w:rPr>
        <w:t>出版</w:t>
      </w:r>
      <w:r w:rsidRPr="001A0A6D">
        <w:rPr>
          <w:rFonts w:eastAsia="標楷體"/>
          <w:b/>
          <w:sz w:val="28"/>
          <w:szCs w:val="28"/>
        </w:rPr>
        <w:t>,</w:t>
      </w:r>
      <w:r w:rsidRPr="001A0A6D">
        <w:rPr>
          <w:rFonts w:eastAsia="標楷體"/>
          <w:b/>
          <w:sz w:val="28"/>
          <w:szCs w:val="28"/>
        </w:rPr>
        <w:t>第三版</w:t>
      </w:r>
      <w:r w:rsidRPr="001A0A6D">
        <w:rPr>
          <w:rFonts w:eastAsia="標楷體"/>
          <w:b/>
          <w:sz w:val="28"/>
          <w:szCs w:val="28"/>
        </w:rPr>
        <w:t>,</w:t>
      </w:r>
      <w:r w:rsidRPr="001A0A6D">
        <w:rPr>
          <w:rFonts w:eastAsia="標楷體"/>
          <w:b/>
          <w:sz w:val="28"/>
          <w:szCs w:val="28"/>
          <w:lang w:eastAsia="zh-TW"/>
        </w:rPr>
        <w:t>P.6-38</w:t>
      </w:r>
      <w:r w:rsidRPr="001A0A6D">
        <w:rPr>
          <w:rFonts w:eastAsia="標楷體" w:hAnsi="標楷體"/>
          <w:b/>
          <w:sz w:val="28"/>
          <w:szCs w:val="28"/>
          <w:lang w:eastAsia="zh-TW"/>
        </w:rPr>
        <w:t>～</w:t>
      </w:r>
      <w:r w:rsidRPr="001A0A6D">
        <w:rPr>
          <w:rFonts w:eastAsia="標楷體"/>
          <w:b/>
          <w:sz w:val="28"/>
          <w:szCs w:val="28"/>
          <w:lang w:eastAsia="zh-TW"/>
        </w:rPr>
        <w:t>P.6-43,</w:t>
      </w:r>
      <w:r w:rsidRPr="001A0A6D">
        <w:rPr>
          <w:rFonts w:eastAsia="標楷體"/>
          <w:b/>
          <w:sz w:val="28"/>
          <w:szCs w:val="28"/>
        </w:rPr>
        <w:t>1995.</w:t>
      </w:r>
    </w:p>
    <w:p w:rsidR="00A03255" w:rsidRPr="001A0A6D" w:rsidRDefault="000217E8" w:rsidP="006F66C1">
      <w:pPr>
        <w:suppressAutoHyphens w:val="0"/>
        <w:spacing w:line="360" w:lineRule="auto"/>
        <w:ind w:left="280" w:hangingChars="100" w:hanging="280"/>
        <w:jc w:val="both"/>
        <w:rPr>
          <w:rFonts w:eastAsia="標楷體"/>
          <w:b/>
          <w:sz w:val="28"/>
          <w:szCs w:val="28"/>
          <w:lang w:eastAsia="zh-TW"/>
        </w:rPr>
      </w:pPr>
      <w:r w:rsidRPr="001A0A6D">
        <w:rPr>
          <w:rFonts w:eastAsia="標楷體" w:hint="eastAsia"/>
          <w:b/>
          <w:sz w:val="28"/>
          <w:szCs w:val="28"/>
          <w:lang w:eastAsia="zh-TW"/>
        </w:rPr>
        <w:t>[2</w:t>
      </w:r>
      <w:r w:rsidR="00A03255" w:rsidRPr="001A0A6D">
        <w:rPr>
          <w:rFonts w:eastAsia="標楷體" w:hint="eastAsia"/>
          <w:b/>
          <w:sz w:val="28"/>
          <w:szCs w:val="28"/>
          <w:lang w:eastAsia="zh-TW"/>
        </w:rPr>
        <w:t>].TTL IC 74LS</w:t>
      </w:r>
      <w:r w:rsidR="006E7F71" w:rsidRPr="001A0A6D">
        <w:rPr>
          <w:rFonts w:eastAsia="標楷體" w:hint="eastAsia"/>
          <w:b/>
          <w:sz w:val="28"/>
          <w:szCs w:val="28"/>
          <w:lang w:eastAsia="zh-TW"/>
        </w:rPr>
        <w:t>74</w:t>
      </w:r>
      <w:r w:rsidR="00A03255" w:rsidRPr="001A0A6D">
        <w:rPr>
          <w:rFonts w:eastAsia="標楷體" w:hint="eastAsia"/>
          <w:b/>
          <w:sz w:val="28"/>
          <w:szCs w:val="28"/>
          <w:lang w:eastAsia="zh-TW"/>
        </w:rPr>
        <w:t xml:space="preserve"> Data Sheet</w:t>
      </w:r>
    </w:p>
    <w:p w:rsidR="006E7F71" w:rsidRPr="001A0A6D" w:rsidRDefault="004E7710" w:rsidP="006F66C1">
      <w:pPr>
        <w:suppressAutoHyphens w:val="0"/>
        <w:spacing w:line="360" w:lineRule="auto"/>
        <w:ind w:left="280" w:hangingChars="100" w:hanging="280"/>
        <w:jc w:val="both"/>
        <w:rPr>
          <w:rFonts w:eastAsia="標楷體" w:cs="標楷體"/>
          <w:b/>
          <w:sz w:val="28"/>
          <w:szCs w:val="28"/>
          <w:u w:val="single"/>
          <w:lang w:eastAsia="zh-TW"/>
        </w:rPr>
      </w:pPr>
      <w:r w:rsidRPr="001A0A6D">
        <w:rPr>
          <w:rFonts w:eastAsia="標楷體" w:cs="標楷體" w:hint="eastAsia"/>
          <w:b/>
          <w:sz w:val="28"/>
          <w:szCs w:val="28"/>
          <w:u w:val="single"/>
          <w:lang w:eastAsia="zh-TW"/>
        </w:rPr>
        <w:t xml:space="preserve">  </w:t>
      </w:r>
      <w:r w:rsidR="006E7F71" w:rsidRPr="001A0A6D">
        <w:rPr>
          <w:rFonts w:eastAsia="標楷體" w:cs="標楷體"/>
          <w:b/>
          <w:sz w:val="28"/>
          <w:szCs w:val="28"/>
          <w:u w:val="single"/>
          <w:lang w:eastAsia="zh-TW"/>
        </w:rPr>
        <w:t>http://www.datasheetcatalog.org/datasheet/motorola/SN74LS74N.pdf</w:t>
      </w:r>
      <w:r w:rsidR="006E7F71" w:rsidRPr="001A0A6D">
        <w:rPr>
          <w:rFonts w:eastAsia="標楷體" w:cs="標楷體" w:hint="eastAsia"/>
          <w:b/>
          <w:sz w:val="28"/>
          <w:szCs w:val="28"/>
          <w:u w:val="single"/>
          <w:lang w:eastAsia="zh-TW"/>
        </w:rPr>
        <w:t xml:space="preserve"> </w:t>
      </w:r>
    </w:p>
    <w:p w:rsidR="006E7F71" w:rsidRPr="001A0A6D" w:rsidRDefault="000217E8" w:rsidP="006F66C1">
      <w:pPr>
        <w:suppressAutoHyphens w:val="0"/>
        <w:spacing w:line="360" w:lineRule="auto"/>
        <w:ind w:left="280" w:hangingChars="100" w:hanging="280"/>
        <w:jc w:val="both"/>
        <w:rPr>
          <w:rFonts w:eastAsia="標楷體"/>
          <w:b/>
          <w:sz w:val="28"/>
          <w:szCs w:val="28"/>
          <w:lang w:eastAsia="zh-TW"/>
        </w:rPr>
      </w:pPr>
      <w:r w:rsidRPr="001A0A6D">
        <w:rPr>
          <w:rFonts w:eastAsia="標楷體" w:hint="eastAsia"/>
          <w:b/>
          <w:sz w:val="28"/>
          <w:szCs w:val="28"/>
          <w:lang w:eastAsia="zh-TW"/>
        </w:rPr>
        <w:t>[3</w:t>
      </w:r>
      <w:r w:rsidR="006E7F71" w:rsidRPr="001A0A6D">
        <w:rPr>
          <w:rFonts w:eastAsia="標楷體" w:hint="eastAsia"/>
          <w:b/>
          <w:sz w:val="28"/>
          <w:szCs w:val="28"/>
          <w:lang w:eastAsia="zh-TW"/>
        </w:rPr>
        <w:t>].TTL IC 74LS76A Data Sheet</w:t>
      </w:r>
    </w:p>
    <w:p w:rsidR="00C16161" w:rsidRPr="001A0A6D" w:rsidRDefault="004E7710" w:rsidP="00FC6054">
      <w:pPr>
        <w:pStyle w:val="af1"/>
        <w:spacing w:line="360" w:lineRule="auto"/>
        <w:ind w:leftChars="0" w:left="0"/>
        <w:rPr>
          <w:rFonts w:eastAsia="標楷體" w:cs="標楷體"/>
          <w:b/>
          <w:sz w:val="28"/>
          <w:szCs w:val="28"/>
          <w:lang w:eastAsia="zh-TW"/>
        </w:rPr>
      </w:pPr>
      <w:r w:rsidRPr="001A0A6D">
        <w:rPr>
          <w:rFonts w:eastAsia="標楷體" w:cs="標楷體" w:hint="eastAsia"/>
          <w:b/>
          <w:sz w:val="28"/>
          <w:szCs w:val="28"/>
          <w:u w:val="single"/>
          <w:lang w:eastAsia="zh-TW"/>
        </w:rPr>
        <w:t xml:space="preserve">  </w:t>
      </w:r>
      <w:r w:rsidR="006E7F71" w:rsidRPr="001A0A6D">
        <w:rPr>
          <w:rFonts w:eastAsia="標楷體" w:cs="標楷體"/>
          <w:b/>
          <w:sz w:val="28"/>
          <w:szCs w:val="28"/>
          <w:u w:val="single"/>
          <w:lang w:eastAsia="zh-TW"/>
        </w:rPr>
        <w:t>http://kurser.iha.dk/eit/eit-lab/komponenter/datasheets/74LS76.pdf</w:t>
      </w:r>
    </w:p>
    <w:sectPr w:rsidR="00C16161" w:rsidRPr="001A0A6D" w:rsidSect="000C4D3B">
      <w:headerReference w:type="default" r:id="rId24"/>
      <w:footerReference w:type="default" r:id="rId25"/>
      <w:type w:val="continuous"/>
      <w:pgSz w:w="11906" w:h="16838" w:code="9"/>
      <w:pgMar w:top="1134" w:right="851" w:bottom="340" w:left="851" w:header="851" w:footer="28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1AFA" w:rsidRDefault="005E1AFA">
      <w:r>
        <w:separator/>
      </w:r>
    </w:p>
  </w:endnote>
  <w:endnote w:type="continuationSeparator" w:id="0">
    <w:p w:rsidR="005E1AFA" w:rsidRDefault="005E1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儷楷書(P)">
    <w:altName w:val="Malgun Gothic Semilight"/>
    <w:charset w:val="88"/>
    <w:family w:val="script"/>
    <w:pitch w:val="variable"/>
    <w:sig w:usb0="00000000" w:usb1="29DFFFFF" w:usb2="00000037" w:usb3="00000000" w:csb0="003F00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549A" w:rsidRDefault="0015549A">
    <w:pPr>
      <w:pStyle w:val="ab"/>
      <w:jc w:val="center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0C7C6E">
      <w:rPr>
        <w:noProof/>
      </w:rPr>
      <w:t>2</w:t>
    </w:r>
    <w:r>
      <w:fldChar w:fldCharType="end"/>
    </w:r>
    <w: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549A" w:rsidRPr="00930C4E" w:rsidRDefault="0015549A" w:rsidP="0015549A">
    <w:pPr>
      <w:pStyle w:val="ab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0C7C6E">
      <w:rPr>
        <w:noProof/>
        <w:kern w:val="0"/>
      </w:rPr>
      <w:t>14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1AFA" w:rsidRDefault="005E1AFA">
      <w:r>
        <w:separator/>
      </w:r>
    </w:p>
  </w:footnote>
  <w:footnote w:type="continuationSeparator" w:id="0">
    <w:p w:rsidR="005E1AFA" w:rsidRDefault="005E1A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549A" w:rsidRDefault="0015549A">
    <w:pPr>
      <w:pStyle w:val="aa"/>
      <w:ind w:right="22"/>
      <w:rPr>
        <w:lang w:eastAsia="zh-TW"/>
      </w:rPr>
    </w:pPr>
    <w:r>
      <w:t>國立台灣海洋大學電機工程學系</w:t>
    </w:r>
    <w:r>
      <w:t xml:space="preserve">                                             </w:t>
    </w:r>
    <w:r w:rsidR="00BB41FD">
      <w:rPr>
        <w:rFonts w:hint="eastAsia"/>
        <w:lang w:eastAsia="zh-TW"/>
      </w:rPr>
      <w:t xml:space="preserve">  </w:t>
    </w:r>
    <w:r>
      <w:t xml:space="preserve"> </w:t>
    </w:r>
    <w:r w:rsidR="000C4D3B">
      <w:rPr>
        <w:rFonts w:hint="eastAsia"/>
        <w:lang w:eastAsia="zh-TW"/>
      </w:rPr>
      <w:t xml:space="preserve">      </w:t>
    </w:r>
    <w:r>
      <w:t>電工實驗</w:t>
    </w:r>
    <w:r>
      <w:t>(</w:t>
    </w:r>
    <w:r>
      <w:rPr>
        <w:rFonts w:hint="eastAsia"/>
        <w:lang w:eastAsia="zh-TW"/>
      </w:rPr>
      <w:t>一</w:t>
    </w:r>
    <w:r>
      <w:t>)</w:t>
    </w:r>
    <w:r>
      <w:t>－實驗</w:t>
    </w:r>
    <w:r w:rsidR="00F756E1">
      <w:rPr>
        <w:rFonts w:hint="eastAsia"/>
        <w:lang w:eastAsia="zh-TW"/>
      </w:rPr>
      <w:t>六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D3B" w:rsidRDefault="000C4D3B">
    <w:pPr>
      <w:pStyle w:val="aa"/>
      <w:ind w:right="22"/>
      <w:rPr>
        <w:lang w:eastAsia="zh-TW"/>
      </w:rPr>
    </w:pPr>
    <w:r>
      <w:t>國立台灣海洋大學電機工程學系</w:t>
    </w:r>
    <w:r>
      <w:t xml:space="preserve">                                             </w:t>
    </w:r>
    <w:r>
      <w:rPr>
        <w:rFonts w:hint="eastAsia"/>
        <w:lang w:eastAsia="zh-TW"/>
      </w:rPr>
      <w:t xml:space="preserve">         </w:t>
    </w:r>
    <w:r>
      <w:t>電工實驗</w:t>
    </w:r>
    <w:r>
      <w:t>(</w:t>
    </w:r>
    <w:r>
      <w:rPr>
        <w:rFonts w:hint="eastAsia"/>
        <w:lang w:eastAsia="zh-TW"/>
      </w:rPr>
      <w:t>一</w:t>
    </w:r>
    <w:r>
      <w:t>)</w:t>
    </w:r>
    <w:r>
      <w:t>－實驗</w:t>
    </w:r>
    <w:r>
      <w:rPr>
        <w:rFonts w:hint="eastAsia"/>
        <w:lang w:eastAsia="zh-TW"/>
      </w:rPr>
      <w:t>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1009"/>
        </w:tabs>
        <w:ind w:left="1009" w:hanging="360"/>
      </w:pPr>
      <w:rPr>
        <w:rFonts w:ascii="Times New Roman" w:hAnsi="Times New Roman" w:cs="Times New Roman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2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hAnsi="標楷體" w:cs="Times New Roman"/>
      </w:rPr>
    </w:lvl>
  </w:abstractNum>
  <w:abstractNum w:abstractNumId="3" w15:restartNumberingAfterBreak="0">
    <w:nsid w:val="00000004"/>
    <w:multiLevelType w:val="singleLevel"/>
    <w:tmpl w:val="00000004"/>
    <w:name w:val="WW8Num8"/>
    <w:lvl w:ilvl="0">
      <w:numFmt w:val="decimal"/>
      <w:lvlText w:val="%1"/>
      <w:lvlJc w:val="left"/>
      <w:pPr>
        <w:tabs>
          <w:tab w:val="num" w:pos="420"/>
        </w:tabs>
        <w:ind w:left="420" w:hanging="420"/>
      </w:pPr>
    </w:lvl>
  </w:abstractNum>
  <w:abstractNum w:abstractNumId="4" w15:restartNumberingAfterBreak="0">
    <w:nsid w:val="00000005"/>
    <w:multiLevelType w:val="singleLevel"/>
    <w:tmpl w:val="00000005"/>
    <w:name w:val="WW8Num11"/>
    <w:lvl w:ilvl="0">
      <w:numFmt w:val="decimal"/>
      <w:lvlText w:val="%1"/>
      <w:lvlJc w:val="left"/>
      <w:pPr>
        <w:tabs>
          <w:tab w:val="num" w:pos="420"/>
        </w:tabs>
        <w:ind w:left="420" w:hanging="420"/>
      </w:pPr>
    </w:lvl>
  </w:abstractNum>
  <w:abstractNum w:abstractNumId="5" w15:restartNumberingAfterBreak="0">
    <w:nsid w:val="00000006"/>
    <w:multiLevelType w:val="singleLevel"/>
    <w:tmpl w:val="2294FE9C"/>
    <w:name w:val="WW8Num13"/>
    <w:lvl w:ilvl="0">
      <w:start w:val="1"/>
      <w:numFmt w:val="decimal"/>
      <w:lvlText w:val="%1、"/>
      <w:lvlJc w:val="left"/>
      <w:pPr>
        <w:tabs>
          <w:tab w:val="num" w:pos="645"/>
        </w:tabs>
        <w:ind w:left="645" w:hanging="645"/>
      </w:pPr>
      <w:rPr>
        <w:rFonts w:ascii="Times New Roman" w:hAnsi="Times New Roman" w:cs="Times New Roman" w:hint="default"/>
        <w:sz w:val="28"/>
        <w:szCs w:val="28"/>
      </w:rPr>
    </w:lvl>
  </w:abstractNum>
  <w:abstractNum w:abstractNumId="6" w15:restartNumberingAfterBreak="0">
    <w:nsid w:val="00000007"/>
    <w:multiLevelType w:val="singleLevel"/>
    <w:tmpl w:val="00000007"/>
    <w:name w:val="WW8Num14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</w:lvl>
  </w:abstractNum>
  <w:abstractNum w:abstractNumId="7" w15:restartNumberingAfterBreak="0">
    <w:nsid w:val="00000008"/>
    <w:multiLevelType w:val="singleLevel"/>
    <w:tmpl w:val="33ACAF20"/>
    <w:name w:val="WW8Num16"/>
    <w:lvl w:ilvl="0">
      <w:start w:val="1"/>
      <w:numFmt w:val="decimal"/>
      <w:lvlText w:val="%1."/>
      <w:lvlJc w:val="left"/>
      <w:pPr>
        <w:tabs>
          <w:tab w:val="num" w:pos="975"/>
        </w:tabs>
        <w:ind w:left="975" w:hanging="405"/>
      </w:pPr>
      <w:rPr>
        <w:sz w:val="28"/>
        <w:szCs w:val="28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8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F9E"/>
    <w:rsid w:val="00001550"/>
    <w:rsid w:val="000217E8"/>
    <w:rsid w:val="000258D4"/>
    <w:rsid w:val="00027F56"/>
    <w:rsid w:val="000303C7"/>
    <w:rsid w:val="000305AF"/>
    <w:rsid w:val="00030945"/>
    <w:rsid w:val="00073E43"/>
    <w:rsid w:val="00090FE2"/>
    <w:rsid w:val="000C38B6"/>
    <w:rsid w:val="000C4D3B"/>
    <w:rsid w:val="000C7C6E"/>
    <w:rsid w:val="000D6B3B"/>
    <w:rsid w:val="00103A6B"/>
    <w:rsid w:val="0013569B"/>
    <w:rsid w:val="001404A7"/>
    <w:rsid w:val="0015549A"/>
    <w:rsid w:val="001A0A6D"/>
    <w:rsid w:val="001A2137"/>
    <w:rsid w:val="001F2E65"/>
    <w:rsid w:val="001F5C2E"/>
    <w:rsid w:val="00227DD4"/>
    <w:rsid w:val="00231E5E"/>
    <w:rsid w:val="002452BE"/>
    <w:rsid w:val="00272C8A"/>
    <w:rsid w:val="00275716"/>
    <w:rsid w:val="00286B84"/>
    <w:rsid w:val="002931D1"/>
    <w:rsid w:val="002979CB"/>
    <w:rsid w:val="002B4728"/>
    <w:rsid w:val="002D500B"/>
    <w:rsid w:val="002F594C"/>
    <w:rsid w:val="003026E3"/>
    <w:rsid w:val="00320AB4"/>
    <w:rsid w:val="00321502"/>
    <w:rsid w:val="003370FE"/>
    <w:rsid w:val="00342B27"/>
    <w:rsid w:val="00361561"/>
    <w:rsid w:val="00364CC3"/>
    <w:rsid w:val="0037247A"/>
    <w:rsid w:val="00382306"/>
    <w:rsid w:val="003956EF"/>
    <w:rsid w:val="00395959"/>
    <w:rsid w:val="003A5D3E"/>
    <w:rsid w:val="003C253B"/>
    <w:rsid w:val="003D4144"/>
    <w:rsid w:val="003E63BC"/>
    <w:rsid w:val="00434C4F"/>
    <w:rsid w:val="004843D3"/>
    <w:rsid w:val="00487513"/>
    <w:rsid w:val="00490F9A"/>
    <w:rsid w:val="004A1E35"/>
    <w:rsid w:val="004E577D"/>
    <w:rsid w:val="004E7710"/>
    <w:rsid w:val="0051211E"/>
    <w:rsid w:val="00516B36"/>
    <w:rsid w:val="00526C15"/>
    <w:rsid w:val="00527885"/>
    <w:rsid w:val="00544C98"/>
    <w:rsid w:val="0056082F"/>
    <w:rsid w:val="0056418D"/>
    <w:rsid w:val="00575035"/>
    <w:rsid w:val="00585D1A"/>
    <w:rsid w:val="00587741"/>
    <w:rsid w:val="00592420"/>
    <w:rsid w:val="005960D1"/>
    <w:rsid w:val="005B1BCC"/>
    <w:rsid w:val="005E1AFA"/>
    <w:rsid w:val="00625F95"/>
    <w:rsid w:val="0064280C"/>
    <w:rsid w:val="006A0106"/>
    <w:rsid w:val="006D00EB"/>
    <w:rsid w:val="006E0FC8"/>
    <w:rsid w:val="006E4155"/>
    <w:rsid w:val="006E7F71"/>
    <w:rsid w:val="006F66C1"/>
    <w:rsid w:val="007028C8"/>
    <w:rsid w:val="00705E3C"/>
    <w:rsid w:val="0070692B"/>
    <w:rsid w:val="00710868"/>
    <w:rsid w:val="00717985"/>
    <w:rsid w:val="007208D7"/>
    <w:rsid w:val="00727A5C"/>
    <w:rsid w:val="00743F1D"/>
    <w:rsid w:val="007D217B"/>
    <w:rsid w:val="007D4953"/>
    <w:rsid w:val="007D5677"/>
    <w:rsid w:val="008254B1"/>
    <w:rsid w:val="00830619"/>
    <w:rsid w:val="008338CF"/>
    <w:rsid w:val="00846789"/>
    <w:rsid w:val="008517D3"/>
    <w:rsid w:val="00853AFD"/>
    <w:rsid w:val="008A1F03"/>
    <w:rsid w:val="008C4033"/>
    <w:rsid w:val="008D0534"/>
    <w:rsid w:val="00900B17"/>
    <w:rsid w:val="009053F1"/>
    <w:rsid w:val="00911A9A"/>
    <w:rsid w:val="00930EEF"/>
    <w:rsid w:val="009467E9"/>
    <w:rsid w:val="009504C8"/>
    <w:rsid w:val="00963060"/>
    <w:rsid w:val="00964CAF"/>
    <w:rsid w:val="00985000"/>
    <w:rsid w:val="009871E8"/>
    <w:rsid w:val="00991FFC"/>
    <w:rsid w:val="009A091B"/>
    <w:rsid w:val="009A2213"/>
    <w:rsid w:val="009B038B"/>
    <w:rsid w:val="009B22AB"/>
    <w:rsid w:val="009B2B7A"/>
    <w:rsid w:val="009C3365"/>
    <w:rsid w:val="00A01C7D"/>
    <w:rsid w:val="00A03255"/>
    <w:rsid w:val="00A049ED"/>
    <w:rsid w:val="00A23D7A"/>
    <w:rsid w:val="00A268FC"/>
    <w:rsid w:val="00A64786"/>
    <w:rsid w:val="00A801E0"/>
    <w:rsid w:val="00A80838"/>
    <w:rsid w:val="00A82CF4"/>
    <w:rsid w:val="00AA2B81"/>
    <w:rsid w:val="00AB406F"/>
    <w:rsid w:val="00AC315D"/>
    <w:rsid w:val="00AD4910"/>
    <w:rsid w:val="00B058E6"/>
    <w:rsid w:val="00B11C1E"/>
    <w:rsid w:val="00B1358E"/>
    <w:rsid w:val="00B42EB5"/>
    <w:rsid w:val="00B438DA"/>
    <w:rsid w:val="00B45CD0"/>
    <w:rsid w:val="00B45FA3"/>
    <w:rsid w:val="00B52E3F"/>
    <w:rsid w:val="00B9454C"/>
    <w:rsid w:val="00BB41FD"/>
    <w:rsid w:val="00BB5307"/>
    <w:rsid w:val="00BD2DE3"/>
    <w:rsid w:val="00BE0848"/>
    <w:rsid w:val="00C119F1"/>
    <w:rsid w:val="00C16161"/>
    <w:rsid w:val="00C22413"/>
    <w:rsid w:val="00C25DC2"/>
    <w:rsid w:val="00C413B8"/>
    <w:rsid w:val="00C70F8E"/>
    <w:rsid w:val="00C73C27"/>
    <w:rsid w:val="00C7710B"/>
    <w:rsid w:val="00C80AD5"/>
    <w:rsid w:val="00C92AFB"/>
    <w:rsid w:val="00CD0B6D"/>
    <w:rsid w:val="00CD3688"/>
    <w:rsid w:val="00CD621C"/>
    <w:rsid w:val="00CF3D44"/>
    <w:rsid w:val="00D00572"/>
    <w:rsid w:val="00D126DD"/>
    <w:rsid w:val="00D23B2A"/>
    <w:rsid w:val="00D23B60"/>
    <w:rsid w:val="00D4626E"/>
    <w:rsid w:val="00D53241"/>
    <w:rsid w:val="00D577CA"/>
    <w:rsid w:val="00D8111B"/>
    <w:rsid w:val="00D866AC"/>
    <w:rsid w:val="00DD6060"/>
    <w:rsid w:val="00DD7FAE"/>
    <w:rsid w:val="00DF013B"/>
    <w:rsid w:val="00E116BD"/>
    <w:rsid w:val="00E15336"/>
    <w:rsid w:val="00E15583"/>
    <w:rsid w:val="00E22854"/>
    <w:rsid w:val="00E417E8"/>
    <w:rsid w:val="00E60192"/>
    <w:rsid w:val="00E6243B"/>
    <w:rsid w:val="00E845A4"/>
    <w:rsid w:val="00EA6664"/>
    <w:rsid w:val="00EB21C4"/>
    <w:rsid w:val="00EE2F9E"/>
    <w:rsid w:val="00F02C85"/>
    <w:rsid w:val="00F22C12"/>
    <w:rsid w:val="00F3588C"/>
    <w:rsid w:val="00F443CE"/>
    <w:rsid w:val="00F5489F"/>
    <w:rsid w:val="00F613A6"/>
    <w:rsid w:val="00F756E1"/>
    <w:rsid w:val="00F75C98"/>
    <w:rsid w:val="00F76903"/>
    <w:rsid w:val="00F84373"/>
    <w:rsid w:val="00FA0EB5"/>
    <w:rsid w:val="00FC6054"/>
    <w:rsid w:val="00FC7270"/>
    <w:rsid w:val="00FE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oNotEmbedSmartTags/>
  <w:decimalSymbol w:val="."/>
  <w:listSeparator w:val=","/>
  <w15:docId w15:val="{2AB921A1-E2FB-4814-B093-FF1EC66D9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kern w:val="1"/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napToGrid w:val="0"/>
      <w:spacing w:line="300" w:lineRule="auto"/>
      <w:jc w:val="center"/>
      <w:outlineLvl w:val="0"/>
    </w:pPr>
    <w:rPr>
      <w:rFonts w:ascii="標楷體" w:eastAsia="標楷體" w:hAnsi="標楷體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</w:rPr>
  </w:style>
  <w:style w:type="character" w:customStyle="1" w:styleId="WW8Num3z0">
    <w:name w:val="WW8Num3z0"/>
    <w:rPr>
      <w:rFonts w:ascii="標楷體" w:eastAsia="標楷體" w:hAnsi="標楷體" w:cs="Times New Roman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4z0">
    <w:name w:val="WW8Num4z0"/>
    <w:rPr>
      <w:rFonts w:ascii="標楷體" w:hAnsi="標楷體"/>
    </w:rPr>
  </w:style>
  <w:style w:type="character" w:customStyle="1" w:styleId="WW8Num7z0">
    <w:name w:val="WW8Num7z0"/>
    <w:rPr>
      <w:rFonts w:ascii="Times New Roman" w:hAnsi="Times New Roman" w:cs="Times New Roman"/>
    </w:rPr>
  </w:style>
  <w:style w:type="character" w:customStyle="1" w:styleId="WW8Num17z0">
    <w:name w:val="WW8Num17z0"/>
    <w:rPr>
      <w:rFonts w:ascii="Times New Roman" w:hAnsi="Times New Roman"/>
      <w:sz w:val="32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Mangal"/>
    </w:rPr>
  </w:style>
  <w:style w:type="paragraph" w:customStyle="1" w:styleId="a6">
    <w:name w:val="標籤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a7">
    <w:name w:val="目錄"/>
    <w:basedOn w:val="a"/>
    <w:pPr>
      <w:suppressLineNumbers/>
    </w:pPr>
    <w:rPr>
      <w:rFonts w:cs="Mangal"/>
    </w:rPr>
  </w:style>
  <w:style w:type="paragraph" w:styleId="a8">
    <w:name w:val="Plain Text"/>
    <w:basedOn w:val="a"/>
    <w:link w:val="a9"/>
    <w:rPr>
      <w:rFonts w:ascii="細明體" w:eastAsia="細明體" w:hAnsi="細明體" w:cs="Courier New"/>
      <w:szCs w:val="20"/>
    </w:rPr>
  </w:style>
  <w:style w:type="paragraph" w:styleId="aa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c">
    <w:name w:val="Body Text Indent"/>
    <w:basedOn w:val="a"/>
    <w:pPr>
      <w:spacing w:line="300" w:lineRule="auto"/>
      <w:ind w:left="480"/>
    </w:pPr>
    <w:rPr>
      <w:rFonts w:ascii="標楷體" w:eastAsia="標楷體" w:hAnsi="標楷體"/>
      <w:sz w:val="28"/>
      <w:szCs w:val="20"/>
    </w:rPr>
  </w:style>
  <w:style w:type="paragraph" w:styleId="ad">
    <w:name w:val="Balloon Text"/>
    <w:basedOn w:val="a"/>
    <w:rPr>
      <w:rFonts w:ascii="Arial" w:hAnsi="Arial" w:cs="Arial"/>
      <w:sz w:val="18"/>
      <w:szCs w:val="18"/>
    </w:rPr>
  </w:style>
  <w:style w:type="paragraph" w:customStyle="1" w:styleId="ae">
    <w:name w:val="表格內容"/>
    <w:basedOn w:val="a"/>
    <w:pPr>
      <w:suppressLineNumbers/>
    </w:pPr>
  </w:style>
  <w:style w:type="paragraph" w:customStyle="1" w:styleId="af">
    <w:name w:val="表格標題"/>
    <w:basedOn w:val="ae"/>
    <w:pPr>
      <w:jc w:val="center"/>
    </w:pPr>
    <w:rPr>
      <w:b/>
      <w:bCs/>
    </w:rPr>
  </w:style>
  <w:style w:type="table" w:styleId="af0">
    <w:name w:val="Table Grid"/>
    <w:basedOn w:val="a1"/>
    <w:rsid w:val="002979C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qFormat/>
    <w:rsid w:val="002979CB"/>
    <w:pPr>
      <w:ind w:leftChars="200" w:left="480"/>
    </w:pPr>
    <w:rPr>
      <w:szCs w:val="20"/>
    </w:rPr>
  </w:style>
  <w:style w:type="character" w:styleId="af2">
    <w:name w:val="Hyperlink"/>
    <w:rsid w:val="00275716"/>
    <w:rPr>
      <w:color w:val="0000FF"/>
      <w:u w:val="single"/>
    </w:rPr>
  </w:style>
  <w:style w:type="paragraph" w:styleId="af3">
    <w:name w:val="annotation text"/>
    <w:basedOn w:val="a"/>
    <w:link w:val="af4"/>
    <w:rsid w:val="00F75C98"/>
    <w:pPr>
      <w:suppressAutoHyphens w:val="0"/>
    </w:pPr>
    <w:rPr>
      <w:kern w:val="2"/>
      <w:szCs w:val="20"/>
      <w:lang w:val="x-none" w:eastAsia="x-none"/>
    </w:rPr>
  </w:style>
  <w:style w:type="character" w:customStyle="1" w:styleId="af4">
    <w:name w:val="註解文字 字元"/>
    <w:link w:val="af3"/>
    <w:rsid w:val="00F75C98"/>
    <w:rPr>
      <w:kern w:val="2"/>
      <w:sz w:val="24"/>
    </w:rPr>
  </w:style>
  <w:style w:type="character" w:customStyle="1" w:styleId="a9">
    <w:name w:val="純文字 字元"/>
    <w:basedOn w:val="a0"/>
    <w:link w:val="a8"/>
    <w:rsid w:val="009C3365"/>
    <w:rPr>
      <w:rFonts w:ascii="細明體" w:eastAsia="細明體" w:hAnsi="細明體" w:cs="Courier New"/>
      <w:kern w:val="1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2.bin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1.emf"/><Relationship Id="rId10" Type="http://schemas.openxmlformats.org/officeDocument/2006/relationships/image" Target="media/image1.wmf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wmf"/><Relationship Id="rId22" Type="http://schemas.openxmlformats.org/officeDocument/2006/relationships/image" Target="media/image10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499FB-56A3-4B5C-A543-A82F65987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1079</Words>
  <Characters>6151</Characters>
  <Application>Microsoft Office Word</Application>
  <DocSecurity>0</DocSecurity>
  <Lines>51</Lines>
  <Paragraphs>14</Paragraphs>
  <ScaleCrop>false</ScaleCrop>
  <Company>CMT</Company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實驗單元－同步序向電路</dc:title>
  <dc:creator>Ntou Dept. of EE</dc:creator>
  <cp:lastModifiedBy>Windows 使用者</cp:lastModifiedBy>
  <cp:revision>2</cp:revision>
  <cp:lastPrinted>2019-07-16T02:34:00Z</cp:lastPrinted>
  <dcterms:created xsi:type="dcterms:W3CDTF">2019-07-16T02:37:00Z</dcterms:created>
  <dcterms:modified xsi:type="dcterms:W3CDTF">2019-07-16T02:37:00Z</dcterms:modified>
</cp:coreProperties>
</file>