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CE" w:rsidRPr="0088155E" w:rsidRDefault="00A911CE" w:rsidP="006B7FF3">
      <w:pPr>
        <w:snapToGrid w:val="0"/>
        <w:jc w:val="center"/>
        <w:rPr>
          <w:rFonts w:eastAsia="標楷體"/>
          <w:b/>
          <w:sz w:val="36"/>
          <w:szCs w:val="36"/>
        </w:rPr>
      </w:pPr>
      <w:r w:rsidRPr="0088155E">
        <w:rPr>
          <w:rFonts w:eastAsia="標楷體" w:hAnsi="標楷體" w:hint="eastAsia"/>
          <w:b/>
          <w:sz w:val="36"/>
          <w:szCs w:val="36"/>
        </w:rPr>
        <w:t>OrCAD</w:t>
      </w:r>
      <w:r w:rsidR="00A817AF" w:rsidRPr="0088155E">
        <w:rPr>
          <w:rFonts w:eastAsia="標楷體" w:hAnsi="標楷體" w:hint="eastAsia"/>
          <w:b/>
          <w:sz w:val="36"/>
          <w:szCs w:val="36"/>
        </w:rPr>
        <w:t>模擬</w:t>
      </w:r>
      <w:r w:rsidRPr="0088155E">
        <w:rPr>
          <w:rFonts w:eastAsia="標楷體" w:hAnsi="標楷體" w:hint="eastAsia"/>
          <w:b/>
          <w:sz w:val="36"/>
          <w:szCs w:val="36"/>
        </w:rPr>
        <w:t>軟體</w:t>
      </w:r>
      <w:r w:rsidR="00A817AF">
        <w:rPr>
          <w:rFonts w:eastAsia="標楷體" w:hAnsi="標楷體" w:hint="eastAsia"/>
          <w:b/>
          <w:sz w:val="36"/>
          <w:szCs w:val="36"/>
        </w:rPr>
        <w:t>使用情形</w:t>
      </w:r>
      <w:r w:rsidR="0088155E" w:rsidRPr="0088155E">
        <w:rPr>
          <w:rFonts w:eastAsia="標楷體" w:hAnsi="標楷體" w:hint="eastAsia"/>
          <w:b/>
          <w:sz w:val="36"/>
          <w:szCs w:val="36"/>
        </w:rPr>
        <w:t>記</w:t>
      </w:r>
      <w:r w:rsidRPr="0088155E">
        <w:rPr>
          <w:rFonts w:eastAsia="標楷體" w:hAnsi="標楷體" w:hint="eastAsia"/>
          <w:b/>
          <w:sz w:val="36"/>
          <w:szCs w:val="36"/>
        </w:rPr>
        <w:t>錄單</w:t>
      </w:r>
    </w:p>
    <w:p w:rsidR="0088155E" w:rsidRPr="0088155E" w:rsidRDefault="00A817AF" w:rsidP="006B7FF3">
      <w:pPr>
        <w:snapToGrid w:val="0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◎</w:t>
      </w:r>
      <w:r w:rsidR="00A911CE" w:rsidRPr="0088155E">
        <w:rPr>
          <w:rFonts w:eastAsia="標楷體" w:hAnsi="標楷體"/>
          <w:b/>
          <w:sz w:val="28"/>
          <w:szCs w:val="28"/>
        </w:rPr>
        <w:t>班別：</w:t>
      </w:r>
      <w:r w:rsidR="0088155E" w:rsidRPr="0088155E">
        <w:rPr>
          <w:rFonts w:ascii="標楷體" w:eastAsia="標楷體" w:hAnsi="標楷體" w:hint="eastAsia"/>
          <w:b/>
          <w:sz w:val="28"/>
          <w:szCs w:val="28"/>
        </w:rPr>
        <w:t>□</w:t>
      </w:r>
      <w:r w:rsidR="0088155E" w:rsidRPr="0088155E">
        <w:rPr>
          <w:rFonts w:eastAsia="標楷體" w:hAnsi="標楷體" w:hint="eastAsia"/>
          <w:b/>
          <w:sz w:val="28"/>
          <w:szCs w:val="28"/>
        </w:rPr>
        <w:t>2A</w:t>
      </w:r>
      <w:r w:rsidR="0088155E" w:rsidRPr="0088155E">
        <w:rPr>
          <w:rFonts w:eastAsia="標楷體" w:hAnsi="標楷體" w:hint="eastAsia"/>
          <w:b/>
          <w:sz w:val="28"/>
          <w:szCs w:val="28"/>
        </w:rPr>
        <w:t>、</w:t>
      </w:r>
      <w:r w:rsidR="0088155E" w:rsidRPr="0088155E">
        <w:rPr>
          <w:rFonts w:ascii="標楷體" w:eastAsia="標楷體" w:hAnsi="標楷體" w:hint="eastAsia"/>
          <w:b/>
          <w:sz w:val="28"/>
          <w:szCs w:val="28"/>
        </w:rPr>
        <w:t>□</w:t>
      </w:r>
      <w:r w:rsidR="0088155E" w:rsidRPr="0088155E">
        <w:rPr>
          <w:rFonts w:eastAsia="標楷體" w:hAnsi="標楷體" w:hint="eastAsia"/>
          <w:b/>
          <w:sz w:val="28"/>
          <w:szCs w:val="28"/>
        </w:rPr>
        <w:t>2B</w:t>
      </w:r>
      <w:r w:rsidR="0088155E" w:rsidRPr="0088155E">
        <w:rPr>
          <w:rFonts w:eastAsia="標楷體" w:hAnsi="標楷體" w:hint="eastAsia"/>
          <w:b/>
          <w:sz w:val="28"/>
          <w:szCs w:val="28"/>
        </w:rPr>
        <w:t>，</w:t>
      </w:r>
      <w:r w:rsidR="00A911CE" w:rsidRPr="0088155E">
        <w:rPr>
          <w:rFonts w:eastAsia="標楷體" w:hAnsi="標楷體"/>
          <w:b/>
          <w:sz w:val="28"/>
          <w:szCs w:val="28"/>
        </w:rPr>
        <w:t>組別：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 </w:t>
      </w:r>
      <w:r>
        <w:rPr>
          <w:rFonts w:eastAsia="標楷體" w:hAnsi="標楷體" w:hint="eastAsia"/>
          <w:b/>
          <w:sz w:val="28"/>
          <w:szCs w:val="28"/>
          <w:u w:val="thick"/>
        </w:rPr>
        <w:t xml:space="preserve">   </w:t>
      </w:r>
      <w:r w:rsidR="0088155E">
        <w:rPr>
          <w:rFonts w:eastAsia="標楷體" w:hAnsi="標楷體" w:hint="eastAsia"/>
          <w:b/>
          <w:sz w:val="28"/>
          <w:szCs w:val="28"/>
          <w:u w:val="thick"/>
        </w:rPr>
        <w:t xml:space="preserve"> 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</w:t>
      </w:r>
      <w:r w:rsidR="0088155E" w:rsidRPr="0088155E">
        <w:rPr>
          <w:rFonts w:eastAsia="標楷體" w:hAnsi="標楷體" w:hint="eastAsia"/>
          <w:b/>
          <w:sz w:val="28"/>
          <w:szCs w:val="28"/>
        </w:rPr>
        <w:t>、</w:t>
      </w:r>
      <w:r w:rsidR="00A911CE" w:rsidRPr="0088155E">
        <w:rPr>
          <w:rFonts w:eastAsia="標楷體" w:hAnsi="標楷體"/>
          <w:b/>
          <w:sz w:val="28"/>
          <w:szCs w:val="28"/>
        </w:rPr>
        <w:t>姓名：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 </w:t>
      </w:r>
      <w:r w:rsidR="0088155E">
        <w:rPr>
          <w:rFonts w:eastAsia="標楷體" w:hAnsi="標楷體" w:hint="eastAsia"/>
          <w:b/>
          <w:sz w:val="28"/>
          <w:szCs w:val="28"/>
          <w:u w:val="thick"/>
        </w:rPr>
        <w:t xml:space="preserve">  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</w:t>
      </w:r>
      <w:r>
        <w:rPr>
          <w:rFonts w:eastAsia="標楷體" w:hAnsi="標楷體" w:hint="eastAsia"/>
          <w:b/>
          <w:sz w:val="28"/>
          <w:szCs w:val="28"/>
          <w:u w:val="thick"/>
        </w:rPr>
        <w:t xml:space="preserve">   </w:t>
      </w:r>
      <w:r w:rsidR="0088155E" w:rsidRPr="0088155E">
        <w:rPr>
          <w:rFonts w:eastAsia="標楷體" w:hAnsi="標楷體" w:hint="eastAsia"/>
          <w:b/>
          <w:sz w:val="28"/>
          <w:szCs w:val="28"/>
          <w:u w:val="thick"/>
        </w:rPr>
        <w:t xml:space="preserve">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7"/>
        <w:gridCol w:w="1402"/>
        <w:gridCol w:w="7695"/>
      </w:tblGrid>
      <w:tr w:rsidR="00A911CE" w:rsidRPr="009737EC" w:rsidTr="006B7FF3">
        <w:trPr>
          <w:cantSplit/>
        </w:trPr>
        <w:tc>
          <w:tcPr>
            <w:tcW w:w="308" w:type="pct"/>
            <w:vAlign w:val="center"/>
          </w:tcPr>
          <w:p w:rsidR="00A911CE" w:rsidRPr="009737EC" w:rsidRDefault="00A911CE" w:rsidP="00F616E9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項次</w:t>
            </w:r>
          </w:p>
        </w:tc>
        <w:tc>
          <w:tcPr>
            <w:tcW w:w="723" w:type="pct"/>
            <w:vAlign w:val="center"/>
          </w:tcPr>
          <w:p w:rsidR="00A911CE" w:rsidRPr="009737EC" w:rsidRDefault="00A911CE" w:rsidP="00F616E9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模擬項目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F616E9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評量內容</w:t>
            </w:r>
          </w:p>
        </w:tc>
      </w:tr>
      <w:tr w:rsidR="00A911CE" w:rsidRPr="009737EC" w:rsidTr="006B7FF3">
        <w:trPr>
          <w:cantSplit/>
          <w:trHeight w:val="1701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1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6B7FF3">
            <w:pPr>
              <w:spacing w:line="300" w:lineRule="auto"/>
              <w:jc w:val="center"/>
              <w:rPr>
                <w:rFonts w:eastAsia="標楷體" w:hAnsi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基本操作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277D8B" w:rsidRDefault="00A911CE" w:rsidP="006B7FF3">
            <w:pPr>
              <w:spacing w:line="300" w:lineRule="auto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□開啟檔案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 w:rsidRPr="009737EC">
              <w:rPr>
                <w:rFonts w:eastAsia="標楷體" w:hint="eastAsia"/>
                <w:b/>
              </w:rPr>
              <w:t>□</w:t>
            </w:r>
            <w:r w:rsidR="00277D8B">
              <w:rPr>
                <w:rFonts w:eastAsia="標楷體" w:hint="eastAsia"/>
                <w:b/>
              </w:rPr>
              <w:t>建立資料夾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 w:rsidRPr="009737EC">
              <w:rPr>
                <w:rFonts w:eastAsia="標楷體" w:hint="eastAsia"/>
                <w:b/>
              </w:rPr>
              <w:t>□</w:t>
            </w:r>
            <w:r w:rsidR="00277D8B">
              <w:rPr>
                <w:rFonts w:eastAsia="標楷體" w:hint="eastAsia"/>
                <w:b/>
              </w:rPr>
              <w:t>儲存檔名</w:t>
            </w:r>
            <w:r w:rsidR="00277D8B">
              <w:rPr>
                <w:rFonts w:eastAsia="標楷體" w:hint="eastAsia"/>
                <w:b/>
              </w:rPr>
              <w:t xml:space="preserve">  </w:t>
            </w:r>
            <w:r w:rsidR="00277D8B" w:rsidRPr="009737EC">
              <w:rPr>
                <w:rFonts w:eastAsia="標楷體" w:hint="eastAsia"/>
                <w:b/>
              </w:rPr>
              <w:t>□</w:t>
            </w:r>
            <w:r w:rsidR="00277D8B">
              <w:rPr>
                <w:rFonts w:eastAsia="標楷體" w:hint="eastAsia"/>
                <w:b/>
              </w:rPr>
              <w:t>元件庫</w:t>
            </w:r>
            <w:r w:rsidR="00277D8B">
              <w:rPr>
                <w:rFonts w:eastAsia="標楷體" w:hint="eastAsia"/>
                <w:b/>
              </w:rPr>
              <w:t xml:space="preserve">   </w:t>
            </w:r>
            <w:r w:rsidRPr="009737EC">
              <w:rPr>
                <w:rFonts w:eastAsia="標楷體" w:hint="eastAsia"/>
                <w:b/>
              </w:rPr>
              <w:t>□選取元件</w:t>
            </w:r>
            <w:r w:rsidR="00145E46">
              <w:rPr>
                <w:rFonts w:eastAsia="標楷體" w:hint="eastAsia"/>
                <w:b/>
              </w:rPr>
              <w:t>與放置</w:t>
            </w:r>
            <w:r w:rsidRPr="009737EC">
              <w:rPr>
                <w:rFonts w:eastAsia="標楷體" w:hint="eastAsia"/>
                <w:b/>
              </w:rPr>
              <w:t xml:space="preserve">  </w:t>
            </w:r>
            <w:r w:rsidR="00277D8B">
              <w:rPr>
                <w:rFonts w:eastAsia="標楷體" w:hint="eastAsia"/>
                <w:b/>
              </w:rPr>
              <w:t xml:space="preserve">        </w:t>
            </w:r>
            <w:r w:rsidR="00277D8B" w:rsidRPr="009737EC">
              <w:rPr>
                <w:rFonts w:eastAsia="標楷體" w:hint="eastAsia"/>
                <w:b/>
              </w:rPr>
              <w:t>□訊號設定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 w:rsidRPr="009737EC">
              <w:rPr>
                <w:rFonts w:eastAsia="標楷體" w:hint="eastAsia"/>
                <w:b/>
              </w:rPr>
              <w:t>□接地</w:t>
            </w:r>
            <w:r w:rsidR="00277D8B">
              <w:rPr>
                <w:rFonts w:eastAsia="標楷體" w:hint="eastAsia"/>
                <w:b/>
              </w:rPr>
              <w:t>符號</w:t>
            </w:r>
            <w:r w:rsidR="00277D8B">
              <w:rPr>
                <w:rFonts w:eastAsia="標楷體" w:hint="eastAsia"/>
                <w:b/>
              </w:rPr>
              <w:t xml:space="preserve">   </w:t>
            </w:r>
            <w:r w:rsidR="00277D8B" w:rsidRPr="009737EC">
              <w:rPr>
                <w:rFonts w:eastAsia="標楷體" w:hint="eastAsia"/>
                <w:b/>
              </w:rPr>
              <w:t>□節點名稱</w:t>
            </w:r>
            <w:r w:rsidR="00277D8B">
              <w:rPr>
                <w:rFonts w:eastAsia="標楷體" w:hint="eastAsia"/>
                <w:b/>
              </w:rPr>
              <w:t xml:space="preserve">  </w:t>
            </w:r>
            <w:r w:rsidR="00277D8B" w:rsidRPr="009737EC">
              <w:rPr>
                <w:rFonts w:eastAsia="標楷體" w:hint="eastAsia"/>
                <w:b/>
              </w:rPr>
              <w:t>□元件編序</w:t>
            </w:r>
            <w:r w:rsidR="00277D8B">
              <w:rPr>
                <w:rFonts w:eastAsia="標楷體" w:hint="eastAsia"/>
                <w:b/>
              </w:rPr>
              <w:t xml:space="preserve"> </w:t>
            </w:r>
            <w:r w:rsidR="00277D8B">
              <w:rPr>
                <w:rFonts w:eastAsia="標楷體" w:hint="eastAsia"/>
                <w:b/>
              </w:rPr>
              <w:t>□元件值</w:t>
            </w:r>
            <w:r w:rsidR="00277D8B">
              <w:rPr>
                <w:rFonts w:eastAsia="標楷體" w:hint="eastAsia"/>
                <w:b/>
              </w:rPr>
              <w:t xml:space="preserve">  </w:t>
            </w:r>
          </w:p>
          <w:p w:rsidR="00A911CE" w:rsidRPr="009737EC" w:rsidRDefault="00277D8B" w:rsidP="006B7FF3">
            <w:pPr>
              <w:spacing w:line="300" w:lineRule="auto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□連線</w:t>
            </w:r>
            <w:r>
              <w:rPr>
                <w:rFonts w:eastAsia="標楷體" w:hint="eastAsia"/>
                <w:b/>
              </w:rPr>
              <w:t xml:space="preserve">     </w:t>
            </w:r>
            <w:r w:rsidRPr="009737EC">
              <w:rPr>
                <w:rFonts w:eastAsia="標楷體" w:hint="eastAsia"/>
                <w:b/>
              </w:rPr>
              <w:t>□直流電源</w:t>
            </w:r>
            <w:r>
              <w:rPr>
                <w:rFonts w:eastAsia="標楷體" w:hint="eastAsia"/>
                <w:b/>
              </w:rPr>
              <w:t xml:space="preserve">   </w:t>
            </w:r>
            <w:r w:rsidRPr="009737EC">
              <w:rPr>
                <w:rFonts w:eastAsia="標楷體" w:hint="eastAsia"/>
                <w:b/>
              </w:rPr>
              <w:t>□輸出</w:t>
            </w:r>
            <w:r>
              <w:rPr>
                <w:rFonts w:eastAsia="標楷體" w:hint="eastAsia"/>
                <w:b/>
              </w:rPr>
              <w:t xml:space="preserve">      </w:t>
            </w:r>
            <w:r w:rsidRPr="009737EC">
              <w:rPr>
                <w:rFonts w:eastAsia="標楷體" w:hint="eastAsia"/>
                <w:b/>
              </w:rPr>
              <w:t>□探棒</w:t>
            </w:r>
            <w:r>
              <w:rPr>
                <w:rFonts w:eastAsia="標楷體" w:hint="eastAsia"/>
                <w:b/>
              </w:rPr>
              <w:t xml:space="preserve">     </w:t>
            </w: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off-page</w:t>
            </w:r>
            <w:r w:rsidRPr="009737EC">
              <w:rPr>
                <w:rFonts w:eastAsia="標楷體" w:hint="eastAsia"/>
                <w:b/>
              </w:rPr>
              <w:t>連接</w:t>
            </w:r>
          </w:p>
          <w:p w:rsidR="00A911CE" w:rsidRPr="009737EC" w:rsidRDefault="00277D8B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□儲存檔名</w:t>
            </w:r>
            <w:r w:rsidR="00145E46">
              <w:rPr>
                <w:rFonts w:eastAsia="標楷體" w:hint="eastAsia"/>
                <w:b/>
              </w:rPr>
              <w:t xml:space="preserve"> </w:t>
            </w:r>
            <w:r w:rsidR="00145E46" w:rsidRPr="009737EC">
              <w:rPr>
                <w:rFonts w:eastAsia="標楷體" w:hint="eastAsia"/>
                <w:b/>
              </w:rPr>
              <w:t>□</w:t>
            </w:r>
            <w:r w:rsidR="00145E46">
              <w:rPr>
                <w:rFonts w:eastAsia="標楷體" w:hint="eastAsia"/>
                <w:b/>
              </w:rPr>
              <w:t>文字</w:t>
            </w:r>
            <w:r w:rsidR="00145E46">
              <w:rPr>
                <w:rFonts w:eastAsia="標楷體" w:hint="eastAsia"/>
                <w:b/>
              </w:rPr>
              <w:t xml:space="preserve">       </w:t>
            </w:r>
            <w:r>
              <w:rPr>
                <w:rFonts w:eastAsia="標楷體" w:hint="eastAsia"/>
                <w:b/>
              </w:rPr>
              <w:t xml:space="preserve">        </w:t>
            </w:r>
            <w:r w:rsidR="00A911CE" w:rsidRPr="009737EC">
              <w:rPr>
                <w:rFonts w:eastAsia="標楷體" w:hint="eastAsia"/>
                <w:b/>
              </w:rPr>
              <w:t xml:space="preserve">     </w:t>
            </w:r>
            <w:r>
              <w:rPr>
                <w:rFonts w:eastAsia="標楷體" w:hint="eastAsia"/>
                <w:b/>
              </w:rPr>
              <w:t xml:space="preserve">    </w:t>
            </w:r>
          </w:p>
        </w:tc>
      </w:tr>
      <w:tr w:rsidR="00A911CE" w:rsidRPr="009737EC" w:rsidTr="006B7FF3">
        <w:trPr>
          <w:cantSplit/>
          <w:trHeight w:val="567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A911CE" w:rsidRPr="009737EC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2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A911CE" w:rsidRDefault="00A911CE" w:rsidP="006B7FF3">
            <w:pPr>
              <w:spacing w:line="300" w:lineRule="auto"/>
              <w:jc w:val="center"/>
              <w:rPr>
                <w:rFonts w:eastAsia="標楷體" w:hAnsi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偏壓點分析</w:t>
            </w:r>
          </w:p>
          <w:p w:rsidR="00FB44AA" w:rsidRPr="009737EC" w:rsidRDefault="00FB44AA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Bias Point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A911CE" w:rsidRDefault="00145E46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□</w:t>
            </w:r>
            <w:r w:rsidR="00A911CE" w:rsidRPr="009737EC">
              <w:rPr>
                <w:rFonts w:eastAsia="標楷體" w:hint="eastAsia"/>
                <w:b/>
              </w:rPr>
              <w:t>節點電壓顯示</w:t>
            </w:r>
            <w:r>
              <w:rPr>
                <w:rFonts w:eastAsia="標楷體" w:hint="eastAsia"/>
                <w:b/>
              </w:rPr>
              <w:t xml:space="preserve"> </w:t>
            </w:r>
            <w:r w:rsidR="00A911CE" w:rsidRPr="009737EC">
              <w:rPr>
                <w:rFonts w:eastAsia="標楷體" w:hint="eastAsia"/>
                <w:b/>
              </w:rPr>
              <w:t>□分支電流顯示</w:t>
            </w:r>
            <w:r>
              <w:rPr>
                <w:rFonts w:eastAsia="標楷體" w:hint="eastAsia"/>
                <w:b/>
              </w:rPr>
              <w:t xml:space="preserve"> </w:t>
            </w:r>
            <w:r w:rsidRPr="009737EC">
              <w:rPr>
                <w:rFonts w:eastAsia="標楷體" w:hint="eastAsia"/>
                <w:b/>
              </w:rPr>
              <w:t>□</w:t>
            </w:r>
            <w:r w:rsidR="00CD6A91">
              <w:rPr>
                <w:rFonts w:eastAsia="標楷體" w:hint="eastAsia"/>
                <w:b/>
              </w:rPr>
              <w:t>View Output File</w:t>
            </w:r>
          </w:p>
          <w:p w:rsidR="00CD6A91" w:rsidRPr="009737EC" w:rsidRDefault="00CD6A91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製作</w:t>
            </w:r>
            <w:r>
              <w:rPr>
                <w:rFonts w:eastAsia="標楷體" w:hint="eastAsia"/>
                <w:b/>
              </w:rPr>
              <w:t>word</w:t>
            </w:r>
            <w:r>
              <w:rPr>
                <w:rFonts w:eastAsia="標楷體" w:hint="eastAsia"/>
                <w:b/>
              </w:rPr>
              <w:t>文件</w:t>
            </w:r>
            <w:r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報告使用</w:t>
            </w:r>
            <w:r>
              <w:rPr>
                <w:rFonts w:eastAsia="標楷體" w:hint="eastAsia"/>
                <w:b/>
              </w:rPr>
              <w:t xml:space="preserve">)    </w:t>
            </w:r>
          </w:p>
        </w:tc>
      </w:tr>
      <w:tr w:rsidR="00A911CE" w:rsidRPr="009737EC" w:rsidTr="006B7FF3">
        <w:trPr>
          <w:cantSplit/>
          <w:trHeight w:val="567"/>
        </w:trPr>
        <w:tc>
          <w:tcPr>
            <w:tcW w:w="308" w:type="pct"/>
            <w:vAlign w:val="center"/>
          </w:tcPr>
          <w:p w:rsidR="00A911CE" w:rsidRPr="009737EC" w:rsidRDefault="00A911CE" w:rsidP="00FF2B1E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3</w:t>
            </w:r>
          </w:p>
        </w:tc>
        <w:tc>
          <w:tcPr>
            <w:tcW w:w="723" w:type="pct"/>
            <w:vAlign w:val="center"/>
          </w:tcPr>
          <w:p w:rsidR="00A911CE" w:rsidRPr="009737EC" w:rsidRDefault="00A911CE" w:rsidP="00FF2B1E">
            <w:pPr>
              <w:snapToGrid w:val="0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DC Sweep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FF2B1E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□主要掃描設定</w:t>
            </w:r>
            <w:r w:rsidR="00CD6A91">
              <w:rPr>
                <w:rFonts w:eastAsia="標楷體" w:hint="eastAsia"/>
                <w:b/>
              </w:rPr>
              <w:t xml:space="preserve">  </w:t>
            </w:r>
            <w:r w:rsidRPr="009737EC">
              <w:rPr>
                <w:rFonts w:eastAsia="標楷體" w:hint="eastAsia"/>
                <w:b/>
              </w:rPr>
              <w:t>□參數掃描設定</w:t>
            </w:r>
            <w:r w:rsidR="00CD6A91">
              <w:rPr>
                <w:rFonts w:eastAsia="標楷體" w:hint="eastAsia"/>
                <w:b/>
              </w:rPr>
              <w:t xml:space="preserve"> </w:t>
            </w:r>
            <w:r w:rsidR="00CD6A91" w:rsidRPr="009737EC">
              <w:rPr>
                <w:rFonts w:eastAsia="標楷體" w:hint="eastAsia"/>
                <w:b/>
              </w:rPr>
              <w:t>□輸出顯示</w:t>
            </w:r>
          </w:p>
        </w:tc>
      </w:tr>
      <w:tr w:rsidR="00A911CE" w:rsidRPr="009737EC" w:rsidTr="006B7FF3">
        <w:trPr>
          <w:cantSplit/>
          <w:trHeight w:val="1701"/>
        </w:trPr>
        <w:tc>
          <w:tcPr>
            <w:tcW w:w="308" w:type="pct"/>
            <w:vAlign w:val="center"/>
          </w:tcPr>
          <w:p w:rsidR="00A911CE" w:rsidRPr="009737EC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4</w:t>
            </w:r>
          </w:p>
        </w:tc>
        <w:tc>
          <w:tcPr>
            <w:tcW w:w="723" w:type="pct"/>
            <w:vAlign w:val="center"/>
          </w:tcPr>
          <w:p w:rsidR="00A911CE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proofErr w:type="gramStart"/>
            <w:r w:rsidRPr="009737EC">
              <w:rPr>
                <w:rFonts w:eastAsia="標楷體" w:hint="eastAsia"/>
                <w:b/>
              </w:rPr>
              <w:t>時域分析</w:t>
            </w:r>
            <w:proofErr w:type="gramEnd"/>
          </w:p>
          <w:p w:rsidR="00637898" w:rsidRPr="009737EC" w:rsidRDefault="00637898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(Time Domain)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Run to time</w:t>
            </w:r>
            <w:r w:rsidR="0008703A">
              <w:rPr>
                <w:rFonts w:eastAsia="標楷體" w:hint="eastAsia"/>
                <w:b/>
              </w:rPr>
              <w:t>(10</w:t>
            </w:r>
            <w:r w:rsidR="0008703A">
              <w:rPr>
                <w:rFonts w:eastAsia="標楷體" w:hint="eastAsia"/>
                <w:b/>
              </w:rPr>
              <w:t>個週期</w:t>
            </w:r>
            <w:r w:rsidR="0008703A">
              <w:rPr>
                <w:rFonts w:eastAsia="標楷體" w:hint="eastAsia"/>
                <w:b/>
              </w:rPr>
              <w:t xml:space="preserve">) </w:t>
            </w: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Transient option</w:t>
            </w:r>
            <w:r w:rsidR="0008703A">
              <w:rPr>
                <w:rFonts w:eastAsia="標楷體" w:hint="eastAsia"/>
                <w:b/>
              </w:rPr>
              <w:t>(</w:t>
            </w:r>
            <w:r w:rsidR="0008703A">
              <w:rPr>
                <w:rFonts w:eastAsia="標楷體" w:hint="eastAsia"/>
                <w:b/>
              </w:rPr>
              <w:t>取樣區間</w:t>
            </w:r>
            <w:r w:rsidR="0008703A">
              <w:rPr>
                <w:rFonts w:eastAsia="標楷體" w:hint="eastAsia"/>
                <w:b/>
              </w:rPr>
              <w:t>)</w:t>
            </w:r>
          </w:p>
          <w:p w:rsidR="00A911CE" w:rsidRPr="009737EC" w:rsidRDefault="00A911CE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 xml:space="preserve">Start saving data after   </w:t>
            </w:r>
            <w:r w:rsidRPr="009737EC">
              <w:rPr>
                <w:rFonts w:eastAsia="標楷體" w:hint="eastAsia"/>
                <w:b/>
              </w:rPr>
              <w:t>□輸出結果</w:t>
            </w:r>
            <w:r w:rsidR="00A7292C">
              <w:rPr>
                <w:rFonts w:eastAsia="標楷體" w:hint="eastAsia"/>
                <w:b/>
              </w:rPr>
              <w:t>(</w:t>
            </w:r>
            <w:r w:rsidR="00A7292C">
              <w:rPr>
                <w:rFonts w:eastAsia="標楷體" w:hint="eastAsia"/>
                <w:b/>
              </w:rPr>
              <w:t>有錯誤，正常，失真，截止</w:t>
            </w:r>
            <w:r w:rsidR="00A7292C">
              <w:rPr>
                <w:rFonts w:eastAsia="標楷體" w:hint="eastAsia"/>
                <w:b/>
              </w:rPr>
              <w:t>)</w:t>
            </w:r>
          </w:p>
          <w:p w:rsidR="00A7292C" w:rsidRDefault="00A911CE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="00A7292C">
              <w:rPr>
                <w:rFonts w:eastAsia="標楷體" w:hint="eastAsia"/>
                <w:b/>
              </w:rPr>
              <w:t>單</w:t>
            </w:r>
            <w:r w:rsidRPr="009737EC">
              <w:rPr>
                <w:rFonts w:eastAsia="標楷體" w:hint="eastAsia"/>
                <w:b/>
              </w:rPr>
              <w:t>游標操作</w:t>
            </w:r>
            <w:r w:rsidRPr="009737EC">
              <w:rPr>
                <w:rFonts w:eastAsia="標楷體" w:hint="eastAsia"/>
                <w:b/>
              </w:rPr>
              <w:t xml:space="preserve"> </w:t>
            </w:r>
            <w:r w:rsidR="00A7292C" w:rsidRPr="009737EC">
              <w:rPr>
                <w:rFonts w:eastAsia="標楷體" w:hint="eastAsia"/>
                <w:b/>
              </w:rPr>
              <w:t>□</w:t>
            </w:r>
            <w:r w:rsidR="00A7292C">
              <w:rPr>
                <w:rFonts w:eastAsia="標楷體" w:hint="eastAsia"/>
                <w:b/>
              </w:rPr>
              <w:t>雙</w:t>
            </w:r>
            <w:r w:rsidR="00A7292C" w:rsidRPr="009737EC">
              <w:rPr>
                <w:rFonts w:eastAsia="標楷體" w:hint="eastAsia"/>
                <w:b/>
              </w:rPr>
              <w:t>游標操作</w:t>
            </w:r>
            <w:r w:rsidR="00A7292C">
              <w:rPr>
                <w:rFonts w:eastAsia="標楷體" w:hint="eastAsia"/>
                <w:b/>
              </w:rPr>
              <w:t xml:space="preserve">  </w:t>
            </w:r>
            <w:r w:rsidR="00A7292C">
              <w:rPr>
                <w:rFonts w:eastAsia="標楷體" w:hint="eastAsia"/>
                <w:b/>
              </w:rPr>
              <w:t>□測量波形峰值</w:t>
            </w:r>
            <w:r w:rsidR="00A7292C">
              <w:rPr>
                <w:rFonts w:eastAsia="標楷體" w:hint="eastAsia"/>
                <w:b/>
              </w:rPr>
              <w:t xml:space="preserve"> </w:t>
            </w:r>
            <w:r w:rsidR="00A7292C">
              <w:rPr>
                <w:rFonts w:eastAsia="標楷體" w:hint="eastAsia"/>
                <w:b/>
              </w:rPr>
              <w:t>□測量波形峰</w:t>
            </w:r>
            <w:r w:rsidR="00A7292C">
              <w:rPr>
                <w:rFonts w:eastAsia="標楷體" w:hint="eastAsia"/>
                <w:b/>
              </w:rPr>
              <w:t>-</w:t>
            </w:r>
            <w:r w:rsidR="00A7292C">
              <w:rPr>
                <w:rFonts w:eastAsia="標楷體" w:hint="eastAsia"/>
                <w:b/>
              </w:rPr>
              <w:t>峰值</w:t>
            </w:r>
          </w:p>
          <w:p w:rsidR="00AB32FB" w:rsidRDefault="00A7292C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峰值</w:t>
            </w:r>
            <w:r w:rsidRPr="009737EC">
              <w:rPr>
                <w:rFonts w:eastAsia="標楷體" w:hint="eastAsia"/>
                <w:b/>
              </w:rPr>
              <w:t>數值顯示</w:t>
            </w:r>
            <w:r>
              <w:rPr>
                <w:rFonts w:eastAsia="標楷體" w:hint="eastAsia"/>
                <w:b/>
              </w:rPr>
              <w:t xml:space="preserve">  </w:t>
            </w:r>
            <w:r w:rsidR="0008703A">
              <w:rPr>
                <w:rFonts w:eastAsia="標楷體" w:hint="eastAsia"/>
                <w:b/>
              </w:rPr>
              <w:t>□多重</w:t>
            </w:r>
            <w:r w:rsidR="00A911CE" w:rsidRPr="009737EC">
              <w:rPr>
                <w:rFonts w:eastAsia="標楷體" w:hint="eastAsia"/>
                <w:b/>
              </w:rPr>
              <w:t>視窗顯示</w:t>
            </w:r>
            <w:r w:rsidR="00AB32FB">
              <w:rPr>
                <w:rFonts w:eastAsia="標楷體" w:hint="eastAsia"/>
                <w:b/>
              </w:rPr>
              <w:t xml:space="preserve">  </w:t>
            </w:r>
            <w:r w:rsidR="00AB32FB">
              <w:rPr>
                <w:rFonts w:eastAsia="標楷體" w:hint="eastAsia"/>
                <w:b/>
              </w:rPr>
              <w:t>□</w:t>
            </w:r>
            <w:r w:rsidR="00AB32FB">
              <w:rPr>
                <w:rFonts w:eastAsia="標楷體" w:hint="eastAsia"/>
                <w:b/>
              </w:rPr>
              <w:t>FFT(Fourier</w:t>
            </w:r>
            <w:r w:rsidR="00AB32FB">
              <w:rPr>
                <w:rFonts w:eastAsia="標楷體" w:hint="eastAsia"/>
                <w:b/>
              </w:rPr>
              <w:t>轉換</w:t>
            </w:r>
            <w:r w:rsidR="00AB32FB">
              <w:rPr>
                <w:rFonts w:eastAsia="標楷體" w:hint="eastAsia"/>
                <w:b/>
              </w:rPr>
              <w:t>)</w:t>
            </w:r>
          </w:p>
          <w:p w:rsidR="00A911CE" w:rsidRPr="009737EC" w:rsidRDefault="00A7292C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="00837CCC" w:rsidRPr="009737EC">
              <w:rPr>
                <w:rFonts w:eastAsia="標楷體" w:hint="eastAsia"/>
                <w:b/>
              </w:rPr>
              <w:t>視窗</w:t>
            </w:r>
            <w:r w:rsidR="00837CCC">
              <w:rPr>
                <w:rFonts w:eastAsia="標楷體" w:hint="eastAsia"/>
                <w:b/>
              </w:rPr>
              <w:t>內容</w:t>
            </w:r>
            <w:r>
              <w:rPr>
                <w:rFonts w:eastAsia="標楷體" w:hint="eastAsia"/>
                <w:b/>
              </w:rPr>
              <w:t>設定</w:t>
            </w:r>
            <w:r w:rsidR="00837CCC">
              <w:rPr>
                <w:rFonts w:eastAsia="標楷體" w:hint="eastAsia"/>
                <w:b/>
              </w:rPr>
              <w:t>(plot)</w:t>
            </w:r>
            <w:r w:rsidR="00837CCC">
              <w:rPr>
                <w:rFonts w:ascii="標楷體" w:eastAsia="標楷體" w:hAnsi="標楷體" w:hint="eastAsia"/>
                <w:b/>
              </w:rPr>
              <w:t>→</w:t>
            </w:r>
            <w:r w:rsidR="00837CCC">
              <w:rPr>
                <w:rFonts w:eastAsia="標楷體" w:hint="eastAsia"/>
                <w:b/>
              </w:rPr>
              <w:t>Axis Settings</w:t>
            </w:r>
          </w:p>
        </w:tc>
      </w:tr>
      <w:tr w:rsidR="00A911CE" w:rsidRPr="009737EC" w:rsidTr="006B7FF3">
        <w:trPr>
          <w:cantSplit/>
          <w:trHeight w:val="1701"/>
        </w:trPr>
        <w:tc>
          <w:tcPr>
            <w:tcW w:w="308" w:type="pct"/>
            <w:vAlign w:val="center"/>
          </w:tcPr>
          <w:p w:rsidR="00A911CE" w:rsidRPr="009737EC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5</w:t>
            </w:r>
          </w:p>
        </w:tc>
        <w:tc>
          <w:tcPr>
            <w:tcW w:w="723" w:type="pct"/>
            <w:vAlign w:val="center"/>
          </w:tcPr>
          <w:p w:rsidR="00A911CE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proofErr w:type="gramStart"/>
            <w:r w:rsidRPr="009737EC">
              <w:rPr>
                <w:rFonts w:eastAsia="標楷體" w:hint="eastAsia"/>
                <w:b/>
              </w:rPr>
              <w:t>頻域分析</w:t>
            </w:r>
            <w:proofErr w:type="gramEnd"/>
          </w:p>
          <w:p w:rsidR="00637898" w:rsidRPr="009737EC" w:rsidRDefault="00637898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(</w:t>
            </w:r>
            <w:r w:rsidRPr="009737EC">
              <w:rPr>
                <w:rFonts w:eastAsia="標楷體" w:hint="eastAsia"/>
                <w:b/>
              </w:rPr>
              <w:t>AC Sweep</w:t>
            </w:r>
            <w:r>
              <w:rPr>
                <w:rFonts w:eastAsia="標楷體" w:hint="eastAsia"/>
                <w:b/>
              </w:rPr>
              <w:t>)</w:t>
            </w:r>
          </w:p>
        </w:tc>
        <w:tc>
          <w:tcPr>
            <w:tcW w:w="3969" w:type="pct"/>
            <w:vAlign w:val="center"/>
          </w:tcPr>
          <w:p w:rsidR="00A911CE" w:rsidRPr="009737EC" w:rsidRDefault="00A911CE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□訊號源</w:t>
            </w:r>
            <w:r w:rsidR="00637898">
              <w:rPr>
                <w:rFonts w:eastAsia="標楷體" w:hint="eastAsia"/>
                <w:b/>
              </w:rPr>
              <w:t>(AC=1V)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637898" w:rsidRPr="009737EC">
              <w:rPr>
                <w:rFonts w:eastAsia="標楷體" w:hint="eastAsia"/>
                <w:b/>
              </w:rPr>
              <w:t>□</w:t>
            </w:r>
            <w:r w:rsidR="00637898" w:rsidRPr="009737EC">
              <w:rPr>
                <w:rFonts w:eastAsia="標楷體" w:hint="eastAsia"/>
                <w:b/>
              </w:rPr>
              <w:t>AC Sweep Type</w:t>
            </w:r>
            <w:r w:rsidR="00637898">
              <w:rPr>
                <w:rFonts w:eastAsia="標楷體" w:hint="eastAsia"/>
                <w:b/>
              </w:rPr>
              <w:t>(</w:t>
            </w:r>
            <w:r w:rsidRPr="009737EC">
              <w:rPr>
                <w:rFonts w:eastAsia="標楷體" w:hint="eastAsia"/>
                <w:b/>
              </w:rPr>
              <w:t>分析選項</w:t>
            </w:r>
            <w:r w:rsidR="00637898">
              <w:rPr>
                <w:rFonts w:eastAsia="標楷體" w:hint="eastAsia"/>
                <w:b/>
              </w:rPr>
              <w:t>：</w:t>
            </w:r>
            <w:r w:rsidR="00637898">
              <w:rPr>
                <w:rFonts w:eastAsia="標楷體" w:hint="eastAsia"/>
                <w:b/>
              </w:rPr>
              <w:t>Decade )</w:t>
            </w:r>
          </w:p>
          <w:p w:rsidR="00FB44AA" w:rsidRDefault="00637898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頻率範圍設定</w:t>
            </w:r>
            <w:r w:rsidR="00FB44AA">
              <w:rPr>
                <w:rFonts w:eastAsia="標楷體" w:hint="eastAsia"/>
                <w:b/>
              </w:rPr>
              <w:t xml:space="preserve">    </w:t>
            </w:r>
            <w:r>
              <w:rPr>
                <w:rFonts w:eastAsia="標楷體" w:hint="eastAsia"/>
                <w:b/>
              </w:rPr>
              <w:t>□增益探棒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A911CE"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相位</w:t>
            </w:r>
            <w:r w:rsidR="00FB44AA">
              <w:rPr>
                <w:rFonts w:eastAsia="標楷體" w:hint="eastAsia"/>
                <w:b/>
              </w:rPr>
              <w:t>探棒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A911CE" w:rsidRPr="009737EC">
              <w:rPr>
                <w:rFonts w:eastAsia="標楷體" w:hint="eastAsia"/>
                <w:b/>
              </w:rPr>
              <w:t>□游標操作</w:t>
            </w:r>
            <w:r w:rsidR="00A911CE" w:rsidRPr="009737EC">
              <w:rPr>
                <w:rFonts w:eastAsia="標楷體" w:hint="eastAsia"/>
                <w:b/>
              </w:rPr>
              <w:t xml:space="preserve"> </w:t>
            </w:r>
          </w:p>
          <w:p w:rsidR="00A911CE" w:rsidRPr="009737EC" w:rsidRDefault="00A911CE" w:rsidP="006B7FF3">
            <w:pPr>
              <w:spacing w:line="300" w:lineRule="auto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□相位</w:t>
            </w:r>
            <w:r w:rsidR="00FB44AA">
              <w:rPr>
                <w:rFonts w:eastAsia="標楷體" w:hint="eastAsia"/>
                <w:b/>
              </w:rPr>
              <w:t>與頻率關係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="00FB44AA">
              <w:rPr>
                <w:rFonts w:eastAsia="標楷體" w:hint="eastAsia"/>
                <w:b/>
              </w:rPr>
              <w:t>□增益與頻率關係</w:t>
            </w:r>
            <w:r w:rsidR="00FB44AA">
              <w:rPr>
                <w:rFonts w:eastAsia="標楷體" w:hint="eastAsia"/>
                <w:b/>
              </w:rPr>
              <w:t xml:space="preserve">  </w:t>
            </w: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 xml:space="preserve">-3dB    </w:t>
            </w:r>
            <w:r w:rsidR="00FB44AA">
              <w:rPr>
                <w:rFonts w:eastAsia="標楷體" w:hint="eastAsia"/>
                <w:b/>
              </w:rPr>
              <w:t>□相位</w:t>
            </w:r>
            <w:r w:rsidRPr="009737EC">
              <w:rPr>
                <w:rFonts w:eastAsia="標楷體" w:hint="eastAsia"/>
                <w:b/>
              </w:rPr>
              <w:t xml:space="preserve">    </w:t>
            </w:r>
          </w:p>
        </w:tc>
      </w:tr>
      <w:tr w:rsidR="00A911CE" w:rsidRPr="009737EC" w:rsidTr="006B7FF3">
        <w:trPr>
          <w:cantSplit/>
          <w:trHeight w:val="567"/>
        </w:trPr>
        <w:tc>
          <w:tcPr>
            <w:tcW w:w="308" w:type="pct"/>
            <w:vAlign w:val="center"/>
          </w:tcPr>
          <w:p w:rsidR="00A911CE" w:rsidRPr="009737EC" w:rsidRDefault="00A911CE" w:rsidP="006B7FF3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6</w:t>
            </w:r>
          </w:p>
        </w:tc>
        <w:tc>
          <w:tcPr>
            <w:tcW w:w="723" w:type="pct"/>
            <w:vAlign w:val="center"/>
          </w:tcPr>
          <w:p w:rsidR="00A911CE" w:rsidRDefault="00A911CE" w:rsidP="006B7FF3">
            <w:pPr>
              <w:spacing w:line="300" w:lineRule="auto"/>
              <w:jc w:val="center"/>
              <w:rPr>
                <w:rFonts w:eastAsia="標楷體" w:hAnsi="標楷體"/>
                <w:b/>
              </w:rPr>
            </w:pPr>
            <w:r w:rsidRPr="009737EC">
              <w:rPr>
                <w:rFonts w:eastAsia="標楷體" w:hAnsi="標楷體" w:hint="eastAsia"/>
                <w:b/>
              </w:rPr>
              <w:t>模擬報告</w:t>
            </w:r>
          </w:p>
          <w:p w:rsidR="00A06B79" w:rsidRPr="00A06B79" w:rsidRDefault="00A06B79" w:rsidP="00A06B79">
            <w:pPr>
              <w:spacing w:line="300" w:lineRule="auto"/>
              <w:jc w:val="both"/>
              <w:rPr>
                <w:rFonts w:eastAsia="標楷體"/>
                <w:b/>
                <w:sz w:val="16"/>
                <w:szCs w:val="16"/>
              </w:rPr>
            </w:pPr>
            <w:r w:rsidRPr="00A06B79">
              <w:rPr>
                <w:rFonts w:eastAsia="標楷體" w:hint="eastAsia"/>
                <w:b/>
                <w:sz w:val="16"/>
                <w:szCs w:val="16"/>
              </w:rPr>
              <w:t>(</w:t>
            </w:r>
            <w:r w:rsidRPr="00A06B79">
              <w:rPr>
                <w:rFonts w:eastAsia="標楷體" w:hint="eastAsia"/>
                <w:b/>
                <w:sz w:val="16"/>
                <w:szCs w:val="16"/>
              </w:rPr>
              <w:t>模擬結果與分析</w:t>
            </w:r>
            <w:r w:rsidRPr="00A06B79">
              <w:rPr>
                <w:rFonts w:eastAsia="標楷體" w:hint="eastAsia"/>
                <w:b/>
                <w:sz w:val="16"/>
                <w:szCs w:val="16"/>
              </w:rPr>
              <w:t>)</w:t>
            </w:r>
          </w:p>
          <w:p w:rsidR="00A06B79" w:rsidRPr="009737EC" w:rsidRDefault="00A06B79" w:rsidP="006B7FF3">
            <w:pPr>
              <w:spacing w:line="300" w:lineRule="auto"/>
              <w:jc w:val="center"/>
              <w:rPr>
                <w:rFonts w:eastAsia="標楷體" w:hint="eastAsia"/>
                <w:b/>
              </w:rPr>
            </w:pPr>
          </w:p>
        </w:tc>
        <w:tc>
          <w:tcPr>
            <w:tcW w:w="3969" w:type="pct"/>
            <w:vAlign w:val="center"/>
          </w:tcPr>
          <w:p w:rsidR="005A6C93" w:rsidRDefault="00FB44AA" w:rsidP="006B7FF3">
            <w:pPr>
              <w:spacing w:line="300" w:lineRule="auto"/>
              <w:ind w:left="240" w:hangingChars="100" w:hanging="24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1.</w:t>
            </w:r>
            <w:r w:rsidR="00A911CE" w:rsidRPr="009737EC">
              <w:rPr>
                <w:rFonts w:eastAsia="標楷體" w:hint="eastAsia"/>
                <w:b/>
              </w:rPr>
              <w:t>□電路圖</w:t>
            </w:r>
            <w:r>
              <w:rPr>
                <w:rFonts w:eastAsia="標楷體" w:hint="eastAsia"/>
                <w:b/>
              </w:rPr>
              <w:t>(Bias Point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—</w:t>
            </w:r>
            <w:proofErr w:type="gramEnd"/>
            <w:r>
              <w:rPr>
                <w:rFonts w:eastAsia="標楷體" w:hint="eastAsia"/>
                <w:b/>
              </w:rPr>
              <w:t>V</w:t>
            </w:r>
            <w:r>
              <w:rPr>
                <w:rFonts w:eastAsia="標楷體" w:hint="eastAsia"/>
                <w:b/>
              </w:rPr>
              <w:t>、</w:t>
            </w:r>
            <w:r>
              <w:rPr>
                <w:rFonts w:eastAsia="標楷體" w:hint="eastAsia"/>
                <w:b/>
              </w:rPr>
              <w:t xml:space="preserve">A) </w:t>
            </w:r>
            <w:r>
              <w:rPr>
                <w:rFonts w:eastAsia="標楷體" w:hint="eastAsia"/>
                <w:b/>
              </w:rPr>
              <w:t>、</w:t>
            </w:r>
            <w:r w:rsidR="00A911CE" w:rsidRPr="009737EC">
              <w:rPr>
                <w:rFonts w:eastAsia="標楷體" w:hint="eastAsia"/>
                <w:b/>
              </w:rPr>
              <w:t>□輸出波形</w:t>
            </w:r>
            <w:r w:rsidR="005A6C93">
              <w:rPr>
                <w:rFonts w:eastAsia="標楷體" w:hint="eastAsia"/>
                <w:b/>
              </w:rPr>
              <w:t>(</w:t>
            </w:r>
            <w:proofErr w:type="gramStart"/>
            <w:r w:rsidR="005A6C93">
              <w:rPr>
                <w:rFonts w:eastAsia="標楷體" w:hint="eastAsia"/>
                <w:b/>
              </w:rPr>
              <w:t>時域與</w:t>
            </w:r>
            <w:proofErr w:type="gramEnd"/>
            <w:r w:rsidR="005A6C93">
              <w:rPr>
                <w:rFonts w:eastAsia="標楷體" w:hint="eastAsia"/>
                <w:b/>
              </w:rPr>
              <w:t>頻率響應</w:t>
            </w:r>
            <w:r w:rsidR="005A6C93">
              <w:rPr>
                <w:rFonts w:eastAsia="標楷體" w:hint="eastAsia"/>
                <w:b/>
              </w:rPr>
              <w:t>)</w:t>
            </w:r>
            <w:r>
              <w:rPr>
                <w:rFonts w:eastAsia="標楷體" w:hint="eastAsia"/>
                <w:b/>
              </w:rPr>
              <w:t xml:space="preserve"> </w:t>
            </w:r>
            <w:r>
              <w:rPr>
                <w:rFonts w:eastAsia="標楷體" w:hint="eastAsia"/>
                <w:b/>
              </w:rPr>
              <w:t>、</w:t>
            </w:r>
          </w:p>
          <w:p w:rsidR="00A911CE" w:rsidRPr="005A6C93" w:rsidRDefault="00A911CE" w:rsidP="006B7FF3">
            <w:pPr>
              <w:spacing w:line="30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9737EC">
              <w:rPr>
                <w:rFonts w:eastAsia="標楷體" w:hint="eastAsia"/>
                <w:b/>
              </w:rPr>
              <w:t>□</w:t>
            </w:r>
            <w:r w:rsidRPr="009737EC">
              <w:rPr>
                <w:rFonts w:eastAsia="標楷體" w:hint="eastAsia"/>
                <w:b/>
              </w:rPr>
              <w:t>View Output File</w:t>
            </w:r>
            <w:r w:rsidR="005A6C93">
              <w:rPr>
                <w:rFonts w:eastAsia="標楷體" w:hint="eastAsia"/>
                <w:b/>
              </w:rPr>
              <w:t>(</w:t>
            </w:r>
            <w:r w:rsidR="005A6C93">
              <w:rPr>
                <w:rFonts w:eastAsia="標楷體" w:hint="eastAsia"/>
                <w:b/>
              </w:rPr>
              <w:t>文字檔</w:t>
            </w:r>
            <w:r w:rsidR="005A6C93">
              <w:rPr>
                <w:rFonts w:eastAsia="標楷體" w:hint="eastAsia"/>
                <w:b/>
              </w:rPr>
              <w:t>)</w:t>
            </w:r>
            <w:r w:rsidR="005A6C93">
              <w:rPr>
                <w:rFonts w:eastAsia="標楷體" w:hint="eastAsia"/>
                <w:b/>
              </w:rPr>
              <w:t>。</w:t>
            </w:r>
          </w:p>
          <w:p w:rsidR="005A6C93" w:rsidRDefault="005A6C93" w:rsidP="006B7FF3">
            <w:pPr>
              <w:spacing w:line="30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2.</w:t>
            </w: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電壓增益、波形相位關係、波形線性放大、波形失真、波形截止。</w:t>
            </w:r>
          </w:p>
          <w:p w:rsidR="005A6C93" w:rsidRDefault="005A6C93" w:rsidP="006B7FF3">
            <w:pPr>
              <w:spacing w:line="30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3.</w:t>
            </w: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增益與頻率關係</w:t>
            </w:r>
            <w:r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低頻響應、高頻響應、</w:t>
            </w:r>
            <w:r>
              <w:rPr>
                <w:rFonts w:eastAsia="標楷體" w:hint="eastAsia"/>
                <w:b/>
              </w:rPr>
              <w:t>-3dB</w:t>
            </w:r>
            <w:r>
              <w:rPr>
                <w:rFonts w:eastAsia="標楷體" w:hint="eastAsia"/>
                <w:b/>
              </w:rPr>
              <w:t>截止頻率</w:t>
            </w:r>
            <w:r>
              <w:rPr>
                <w:rFonts w:eastAsia="標楷體" w:hint="eastAsia"/>
                <w:b/>
              </w:rPr>
              <w:t xml:space="preserve">) </w:t>
            </w:r>
            <w:r>
              <w:rPr>
                <w:rFonts w:eastAsia="標楷體" w:hint="eastAsia"/>
                <w:b/>
              </w:rPr>
              <w:t>。</w:t>
            </w:r>
          </w:p>
          <w:p w:rsidR="005A6C93" w:rsidRDefault="005A6C93" w:rsidP="006B7FF3">
            <w:pPr>
              <w:spacing w:line="30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4.</w:t>
            </w:r>
            <w:r w:rsidRPr="009737EC">
              <w:rPr>
                <w:rFonts w:eastAsia="標楷體" w:hint="eastAsia"/>
                <w:b/>
              </w:rPr>
              <w:t>□</w:t>
            </w:r>
            <w:r>
              <w:rPr>
                <w:rFonts w:eastAsia="標楷體" w:hint="eastAsia"/>
                <w:b/>
              </w:rPr>
              <w:t>相位與頻率關係</w:t>
            </w:r>
            <w:r>
              <w:rPr>
                <w:rFonts w:eastAsia="標楷體" w:hint="eastAsia"/>
                <w:b/>
              </w:rPr>
              <w:t>(</w:t>
            </w:r>
            <w:r>
              <w:rPr>
                <w:rFonts w:eastAsia="標楷體" w:hint="eastAsia"/>
                <w:b/>
              </w:rPr>
              <w:t>低頻響應、高頻響應、</w:t>
            </w:r>
            <w:r>
              <w:rPr>
                <w:rFonts w:eastAsia="標楷體" w:hint="eastAsia"/>
                <w:b/>
              </w:rPr>
              <w:t>-3dB</w:t>
            </w:r>
            <w:r>
              <w:rPr>
                <w:rFonts w:eastAsia="標楷體" w:hint="eastAsia"/>
                <w:b/>
              </w:rPr>
              <w:t>截止頻率</w:t>
            </w:r>
            <w:r>
              <w:rPr>
                <w:rFonts w:eastAsia="標楷體" w:hint="eastAsia"/>
                <w:b/>
              </w:rPr>
              <w:t xml:space="preserve">) </w:t>
            </w:r>
            <w:r>
              <w:rPr>
                <w:rFonts w:eastAsia="標楷體" w:hint="eastAsia"/>
                <w:b/>
              </w:rPr>
              <w:t>。</w:t>
            </w:r>
          </w:p>
          <w:p w:rsidR="005A6C93" w:rsidRPr="005A6C93" w:rsidRDefault="005A6C93" w:rsidP="006B7FF3">
            <w:pPr>
              <w:spacing w:line="30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5.</w:t>
            </w:r>
            <w:r>
              <w:rPr>
                <w:rFonts w:eastAsia="標楷體" w:hint="eastAsia"/>
                <w:b/>
              </w:rPr>
              <w:t>電路理論值與電路模擬值</w:t>
            </w:r>
            <w:r w:rsidR="0088155E">
              <w:rPr>
                <w:rFonts w:eastAsia="標楷體" w:hint="eastAsia"/>
                <w:b/>
              </w:rPr>
              <w:t>的</w:t>
            </w:r>
            <w:r>
              <w:rPr>
                <w:rFonts w:eastAsia="標楷體" w:hint="eastAsia"/>
                <w:b/>
              </w:rPr>
              <w:t>數據分析</w:t>
            </w:r>
            <w:r w:rsidR="0088155E">
              <w:rPr>
                <w:rFonts w:eastAsia="標楷體" w:hint="eastAsia"/>
                <w:b/>
              </w:rPr>
              <w:t>。</w:t>
            </w:r>
          </w:p>
        </w:tc>
      </w:tr>
      <w:tr w:rsidR="006B7FF3" w:rsidRPr="009737EC" w:rsidTr="00A06B79">
        <w:trPr>
          <w:cantSplit/>
          <w:trHeight w:val="1701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B7FF3" w:rsidRPr="009737EC" w:rsidRDefault="006B7FF3" w:rsidP="006B7FF3">
            <w:pPr>
              <w:spacing w:line="300" w:lineRule="auto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7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B7FF3" w:rsidRDefault="006B7FF3" w:rsidP="006B7FF3">
            <w:pPr>
              <w:spacing w:line="300" w:lineRule="auto"/>
              <w:jc w:val="center"/>
              <w:rPr>
                <w:rFonts w:eastAsia="標楷體" w:hAnsi="標楷體"/>
                <w:b/>
              </w:rPr>
            </w:pPr>
            <w:r>
              <w:rPr>
                <w:rFonts w:eastAsia="標楷體" w:hAnsi="標楷體" w:hint="eastAsia"/>
                <w:b/>
              </w:rPr>
              <w:t>ORCAD</w:t>
            </w:r>
          </w:p>
          <w:p w:rsidR="006B7FF3" w:rsidRPr="009737EC" w:rsidRDefault="006B7FF3" w:rsidP="006B7FF3">
            <w:pPr>
              <w:spacing w:line="300" w:lineRule="auto"/>
              <w:jc w:val="center"/>
              <w:rPr>
                <w:rFonts w:eastAsia="標楷體" w:hAnsi="標楷體" w:hint="eastAsia"/>
                <w:b/>
              </w:rPr>
            </w:pPr>
            <w:r>
              <w:rPr>
                <w:rFonts w:eastAsia="標楷體" w:hAnsi="標楷體" w:hint="eastAsia"/>
                <w:b/>
              </w:rPr>
              <w:t>注意事項</w:t>
            </w:r>
          </w:p>
        </w:tc>
        <w:tc>
          <w:tcPr>
            <w:tcW w:w="3969" w:type="pct"/>
            <w:tcBorders>
              <w:bottom w:val="single" w:sz="4" w:space="0" w:color="auto"/>
            </w:tcBorders>
          </w:tcPr>
          <w:p w:rsidR="006B7FF3" w:rsidRPr="006B7FF3" w:rsidRDefault="006B7FF3" w:rsidP="006B7FF3">
            <w:pPr>
              <w:spacing w:line="300" w:lineRule="auto"/>
              <w:jc w:val="both"/>
              <w:rPr>
                <w:rFonts w:eastAsia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◆</w:t>
            </w:r>
            <w:r>
              <w:rPr>
                <w:rFonts w:eastAsia="標楷體" w:hint="eastAsia"/>
                <w:b/>
              </w:rPr>
              <w:t>寫出你所知道的注意事項</w:t>
            </w:r>
            <w:r>
              <w:rPr>
                <w:rFonts w:ascii="新細明體" w:hAnsi="新細明體" w:hint="eastAsia"/>
                <w:b/>
              </w:rPr>
              <w:t>:</w:t>
            </w:r>
          </w:p>
        </w:tc>
      </w:tr>
    </w:tbl>
    <w:p w:rsidR="006B7FF3" w:rsidRDefault="00221010" w:rsidP="006B7FF3">
      <w:pPr>
        <w:snapToGrid w:val="0"/>
        <w:rPr>
          <w:rFonts w:eastAsia="標楷體"/>
          <w:b/>
        </w:rPr>
      </w:pPr>
      <w:r w:rsidRPr="00A165E0">
        <w:rPr>
          <w:rFonts w:eastAsia="標楷體" w:hint="eastAsia"/>
          <w:b/>
        </w:rPr>
        <w:t>◎說明：</w:t>
      </w:r>
    </w:p>
    <w:p w:rsidR="00A165E0" w:rsidRPr="00A165E0" w:rsidRDefault="00A165E0" w:rsidP="006B7FF3">
      <w:pPr>
        <w:snapToGrid w:val="0"/>
        <w:rPr>
          <w:rFonts w:eastAsia="標楷體"/>
          <w:b/>
        </w:rPr>
      </w:pPr>
      <w:r w:rsidRPr="00A165E0">
        <w:rPr>
          <w:rFonts w:eastAsia="標楷體" w:hint="eastAsia"/>
          <w:b/>
        </w:rPr>
        <w:t>1.</w:t>
      </w:r>
      <w:r w:rsidR="00221010" w:rsidRPr="00A165E0">
        <w:rPr>
          <w:rFonts w:eastAsia="標楷體" w:hint="eastAsia"/>
          <w:b/>
        </w:rPr>
        <w:t>學習</w:t>
      </w:r>
      <w:proofErr w:type="gramStart"/>
      <w:r w:rsidR="00221010" w:rsidRPr="00A165E0">
        <w:rPr>
          <w:rFonts w:eastAsia="標楷體" w:hint="eastAsia"/>
          <w:b/>
        </w:rPr>
        <w:t>記錄單需自我</w:t>
      </w:r>
      <w:proofErr w:type="gramEnd"/>
      <w:r w:rsidR="00221010" w:rsidRPr="00A165E0">
        <w:rPr>
          <w:rFonts w:eastAsia="標楷體" w:hint="eastAsia"/>
          <w:b/>
        </w:rPr>
        <w:t>評量，請</w:t>
      </w:r>
      <w:r>
        <w:rPr>
          <w:rFonts w:eastAsia="標楷體" w:hint="eastAsia"/>
          <w:b/>
        </w:rPr>
        <w:t>自行在</w:t>
      </w:r>
      <w:r w:rsidR="00221010" w:rsidRPr="00A165E0">
        <w:rPr>
          <w:rFonts w:eastAsia="標楷體" w:hint="eastAsia"/>
          <w:b/>
        </w:rPr>
        <w:t>完成各項目後打勾</w:t>
      </w:r>
      <w:r w:rsidR="00221010" w:rsidRPr="00A165E0">
        <w:rPr>
          <w:rFonts w:eastAsia="標楷體" w:hint="eastAsia"/>
          <w:b/>
        </w:rPr>
        <w:t>(</w:t>
      </w:r>
      <w:r w:rsidR="00221010" w:rsidRPr="00A165E0">
        <w:rPr>
          <w:rFonts w:eastAsia="標楷體" w:hint="eastAsia"/>
          <w:b/>
        </w:rPr>
        <w:t>表示</w:t>
      </w:r>
      <w:r w:rsidR="00221010" w:rsidRPr="00A165E0">
        <w:rPr>
          <w:rFonts w:eastAsia="標楷體" w:hint="eastAsia"/>
          <w:b/>
        </w:rPr>
        <w:t>OK)</w:t>
      </w:r>
      <w:r w:rsidRPr="00A165E0">
        <w:rPr>
          <w:rFonts w:eastAsia="標楷體" w:hint="eastAsia"/>
          <w:b/>
        </w:rPr>
        <w:t>。</w:t>
      </w:r>
    </w:p>
    <w:p w:rsidR="00A165E0" w:rsidRDefault="00A165E0" w:rsidP="00221010">
      <w:pPr>
        <w:snapToGrid w:val="0"/>
        <w:rPr>
          <w:rFonts w:eastAsia="標楷體"/>
          <w:b/>
        </w:rPr>
      </w:pPr>
      <w:r w:rsidRPr="00A165E0">
        <w:rPr>
          <w:rFonts w:eastAsia="標楷體" w:hint="eastAsia"/>
          <w:b/>
        </w:rPr>
        <w:t>2.</w:t>
      </w:r>
      <w:r w:rsidRPr="00A165E0">
        <w:rPr>
          <w:rFonts w:eastAsia="標楷體" w:hint="eastAsia"/>
          <w:b/>
        </w:rPr>
        <w:t>繳交時此完成抽考測驗，需要在期中考試後</w:t>
      </w:r>
      <w:r w:rsidRPr="00A165E0">
        <w:rPr>
          <w:rFonts w:eastAsia="標楷體" w:hint="eastAsia"/>
          <w:b/>
        </w:rPr>
        <w:t>2</w:t>
      </w:r>
      <w:proofErr w:type="gramStart"/>
      <w:r w:rsidRPr="00A165E0">
        <w:rPr>
          <w:rFonts w:eastAsia="標楷體" w:hint="eastAsia"/>
          <w:b/>
        </w:rPr>
        <w:t>週</w:t>
      </w:r>
      <w:proofErr w:type="gramEnd"/>
      <w:r w:rsidRPr="00A165E0">
        <w:rPr>
          <w:rFonts w:eastAsia="標楷體" w:hint="eastAsia"/>
          <w:b/>
        </w:rPr>
        <w:t>內完成抽考測驗。</w:t>
      </w:r>
    </w:p>
    <w:p w:rsidR="006B7FF3" w:rsidRDefault="00A165E0" w:rsidP="00A165E0">
      <w:pPr>
        <w:snapToGrid w:val="0"/>
        <w:ind w:left="240" w:hangingChars="100" w:hanging="240"/>
        <w:rPr>
          <w:rFonts w:eastAsia="標楷體"/>
          <w:b/>
        </w:rPr>
      </w:pPr>
      <w:r w:rsidRPr="00A165E0">
        <w:rPr>
          <w:rFonts w:eastAsia="標楷體" w:hint="eastAsia"/>
          <w:b/>
        </w:rPr>
        <w:t>3.</w:t>
      </w:r>
      <w:r w:rsidR="006B7FF3">
        <w:rPr>
          <w:rFonts w:eastAsia="標楷體" w:hint="eastAsia"/>
          <w:b/>
        </w:rPr>
        <w:t>測驗時需</w:t>
      </w:r>
      <w:r>
        <w:rPr>
          <w:rFonts w:eastAsia="標楷體" w:hint="eastAsia"/>
          <w:b/>
        </w:rPr>
        <w:t>使用</w:t>
      </w:r>
      <w:r w:rsidRPr="00A165E0">
        <w:rPr>
          <w:rFonts w:eastAsia="標楷體" w:hint="eastAsia"/>
          <w:b/>
        </w:rPr>
        <w:t>單元</w:t>
      </w:r>
      <w:r w:rsidRPr="00A165E0">
        <w:rPr>
          <w:rFonts w:eastAsia="標楷體" w:hint="eastAsia"/>
          <w:b/>
        </w:rPr>
        <w:t>(</w:t>
      </w:r>
      <w:r w:rsidRPr="00A165E0">
        <w:rPr>
          <w:rFonts w:eastAsia="標楷體" w:hint="eastAsia"/>
          <w:b/>
        </w:rPr>
        <w:t>二</w:t>
      </w:r>
      <w:r w:rsidRPr="00A165E0">
        <w:rPr>
          <w:rFonts w:eastAsia="標楷體" w:hint="eastAsia"/>
          <w:b/>
        </w:rPr>
        <w:t>)</w:t>
      </w:r>
      <w:r w:rsidRPr="00A165E0">
        <w:rPr>
          <w:rFonts w:eastAsia="標楷體" w:hint="eastAsia"/>
          <w:b/>
        </w:rPr>
        <w:t>電路圖</w:t>
      </w:r>
      <w:r w:rsidRPr="00A165E0">
        <w:rPr>
          <w:rFonts w:ascii="標楷體" w:eastAsia="標楷體" w:hAnsi="標楷體" w:hint="eastAsia"/>
          <w:b/>
        </w:rPr>
        <w:t>○</w:t>
      </w:r>
      <w:r w:rsidRPr="00A165E0">
        <w:rPr>
          <w:rFonts w:ascii="標楷體" w:eastAsia="標楷體" w:hAnsi="標楷體" w:hint="eastAsia"/>
          <w:b/>
        </w:rPr>
        <w:t>○○</w:t>
      </w:r>
      <w:r w:rsidRPr="00A165E0">
        <w:rPr>
          <w:rFonts w:ascii="標楷體" w:eastAsia="標楷體" w:hAnsi="標楷體" w:hint="eastAsia"/>
          <w:b/>
        </w:rPr>
        <w:t>.</w:t>
      </w:r>
      <w:proofErr w:type="spellStart"/>
      <w:r w:rsidRPr="00A165E0">
        <w:rPr>
          <w:rFonts w:ascii="標楷體" w:eastAsia="標楷體" w:hAnsi="標楷體"/>
          <w:b/>
        </w:rPr>
        <w:t>dsn</w:t>
      </w:r>
      <w:proofErr w:type="spellEnd"/>
      <w:r w:rsidRPr="00A165E0">
        <w:rPr>
          <w:rFonts w:ascii="標楷體" w:eastAsia="標楷體" w:hAnsi="標楷體" w:hint="eastAsia"/>
          <w:b/>
        </w:rPr>
        <w:t>檔案</w:t>
      </w:r>
      <w:r>
        <w:rPr>
          <w:rFonts w:ascii="標楷體" w:eastAsia="標楷體" w:hAnsi="標楷體" w:hint="eastAsia"/>
          <w:b/>
        </w:rPr>
        <w:t>做為測試電路圖</w:t>
      </w:r>
      <w:r w:rsidRPr="00A165E0">
        <w:rPr>
          <w:rFonts w:ascii="標楷體" w:eastAsia="標楷體" w:hAnsi="標楷體" w:hint="eastAsia"/>
          <w:b/>
        </w:rPr>
        <w:t>，</w:t>
      </w:r>
      <w:r>
        <w:rPr>
          <w:rFonts w:ascii="標楷體" w:eastAsia="標楷體" w:hAnsi="標楷體" w:hint="eastAsia"/>
          <w:b/>
        </w:rPr>
        <w:t>自備原有</w:t>
      </w:r>
      <w:proofErr w:type="spellStart"/>
      <w:r>
        <w:rPr>
          <w:rFonts w:ascii="標楷體" w:eastAsia="標楷體" w:hAnsi="標楷體" w:hint="eastAsia"/>
          <w:b/>
        </w:rPr>
        <w:t>d</w:t>
      </w:r>
      <w:r w:rsidRPr="00A165E0">
        <w:rPr>
          <w:rFonts w:ascii="標楷體" w:eastAsia="標楷體" w:hAnsi="標楷體"/>
          <w:b/>
        </w:rPr>
        <w:t>sn</w:t>
      </w:r>
      <w:proofErr w:type="spellEnd"/>
      <w:r w:rsidR="006B7FF3">
        <w:rPr>
          <w:rFonts w:ascii="標楷體" w:eastAsia="標楷體" w:hAnsi="標楷體" w:hint="eastAsia"/>
          <w:b/>
        </w:rPr>
        <w:t>檔案</w:t>
      </w:r>
      <w:r>
        <w:rPr>
          <w:rFonts w:ascii="標楷體" w:eastAsia="標楷體" w:hAnsi="標楷體" w:hint="eastAsia"/>
          <w:b/>
        </w:rPr>
        <w:t>，</w:t>
      </w:r>
      <w:r w:rsidR="006B7FF3">
        <w:rPr>
          <w:rFonts w:ascii="標楷體" w:eastAsia="標楷體" w:hAnsi="標楷體" w:hint="eastAsia"/>
          <w:b/>
        </w:rPr>
        <w:t>開啟</w:t>
      </w:r>
      <w:r w:rsidRPr="00A165E0">
        <w:rPr>
          <w:rFonts w:eastAsia="標楷體" w:hint="eastAsia"/>
          <w:b/>
        </w:rPr>
        <w:t>新專案，</w:t>
      </w:r>
      <w:r w:rsidR="006B7FF3">
        <w:rPr>
          <w:rFonts w:eastAsia="標楷體" w:hint="eastAsia"/>
          <w:b/>
        </w:rPr>
        <w:t>拷貝</w:t>
      </w:r>
      <w:proofErr w:type="spellStart"/>
      <w:r>
        <w:rPr>
          <w:rFonts w:eastAsia="標楷體"/>
          <w:b/>
        </w:rPr>
        <w:t>dsn</w:t>
      </w:r>
      <w:proofErr w:type="spellEnd"/>
      <w:r>
        <w:rPr>
          <w:rFonts w:eastAsia="標楷體" w:hint="eastAsia"/>
          <w:b/>
        </w:rPr>
        <w:t>檔案中的電路圖，</w:t>
      </w:r>
      <w:r w:rsidR="006B7FF3">
        <w:rPr>
          <w:rFonts w:eastAsia="標楷體" w:hint="eastAsia"/>
          <w:b/>
        </w:rPr>
        <w:t>貼到所開的視窗中，</w:t>
      </w:r>
      <w:r>
        <w:rPr>
          <w:rFonts w:eastAsia="標楷體" w:hint="eastAsia"/>
          <w:b/>
        </w:rPr>
        <w:t>儲存檔案</w:t>
      </w:r>
      <w:r w:rsidR="006B7FF3">
        <w:rPr>
          <w:rFonts w:eastAsia="標楷體" w:hint="eastAsia"/>
          <w:b/>
        </w:rPr>
        <w:t>，需可以執行模擬項目</w:t>
      </w:r>
      <w:r>
        <w:rPr>
          <w:rFonts w:eastAsia="標楷體" w:hint="eastAsia"/>
          <w:b/>
        </w:rPr>
        <w:t>。</w:t>
      </w:r>
    </w:p>
    <w:p w:rsidR="006B7FF3" w:rsidRDefault="006B7FF3" w:rsidP="00C703A9">
      <w:pPr>
        <w:snapToGrid w:val="0"/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6B7FF3">
        <w:rPr>
          <w:rFonts w:ascii="標楷體" w:eastAsia="標楷體" w:hAnsi="標楷體" w:hint="eastAsia"/>
          <w:b/>
          <w:sz w:val="28"/>
          <w:szCs w:val="28"/>
        </w:rPr>
        <w:t>◎</w:t>
      </w:r>
      <w:r w:rsidR="00C703A9">
        <w:rPr>
          <w:rFonts w:eastAsia="標楷體" w:hint="eastAsia"/>
          <w:b/>
          <w:sz w:val="28"/>
          <w:szCs w:val="28"/>
        </w:rPr>
        <w:t>評量</w:t>
      </w:r>
      <w:r w:rsidRPr="006B7FF3">
        <w:rPr>
          <w:rFonts w:eastAsia="標楷體" w:hint="eastAsia"/>
          <w:b/>
          <w:sz w:val="28"/>
          <w:szCs w:val="28"/>
        </w:rPr>
        <w:t>結果</w:t>
      </w:r>
      <w:r w:rsidRPr="006B7FF3">
        <w:rPr>
          <w:rFonts w:ascii="標楷體" w:eastAsia="標楷體" w:hAnsi="標楷體" w:hint="eastAsia"/>
          <w:b/>
          <w:sz w:val="28"/>
          <w:szCs w:val="28"/>
        </w:rPr>
        <w:t>：□良好、□不熟悉操作</w:t>
      </w:r>
      <w:r w:rsidR="00A06B79">
        <w:rPr>
          <w:rFonts w:ascii="標楷體" w:eastAsia="標楷體" w:hAnsi="標楷體" w:hint="eastAsia"/>
          <w:b/>
          <w:sz w:val="28"/>
          <w:szCs w:val="28"/>
        </w:rPr>
        <w:t>，稍可</w:t>
      </w:r>
      <w:r w:rsidRPr="006B7FF3">
        <w:rPr>
          <w:rFonts w:ascii="標楷體" w:eastAsia="標楷體" w:hAnsi="標楷體" w:hint="eastAsia"/>
          <w:b/>
          <w:sz w:val="28"/>
          <w:szCs w:val="28"/>
        </w:rPr>
        <w:t>、□</w:t>
      </w:r>
      <w:r w:rsidR="00A06B79">
        <w:rPr>
          <w:rFonts w:ascii="標楷體" w:eastAsia="標楷體" w:hAnsi="標楷體" w:hint="eastAsia"/>
          <w:b/>
          <w:sz w:val="28"/>
          <w:szCs w:val="28"/>
        </w:rPr>
        <w:t>需要自我加強練習</w:t>
      </w:r>
      <w:r w:rsidRPr="006B7FF3">
        <w:rPr>
          <w:rFonts w:ascii="標楷體" w:eastAsia="標楷體" w:hAnsi="標楷體" w:hint="eastAsia"/>
          <w:b/>
          <w:sz w:val="28"/>
          <w:szCs w:val="28"/>
        </w:rPr>
        <w:t>、</w:t>
      </w:r>
      <w:r w:rsidRPr="006B7FF3">
        <w:rPr>
          <w:rFonts w:ascii="標楷體" w:eastAsia="標楷體" w:hAnsi="標楷體" w:hint="eastAsia"/>
          <w:b/>
          <w:sz w:val="28"/>
          <w:szCs w:val="28"/>
        </w:rPr>
        <w:t>□</w:t>
      </w:r>
      <w:r w:rsidR="00A06B79">
        <w:rPr>
          <w:rFonts w:ascii="標楷體" w:eastAsia="標楷體" w:hAnsi="標楷體" w:hint="eastAsia"/>
          <w:b/>
          <w:sz w:val="28"/>
          <w:szCs w:val="28"/>
        </w:rPr>
        <w:t>再努力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06B79" w:rsidRPr="00A06B79" w:rsidRDefault="00A06B79" w:rsidP="00C703A9">
      <w:pPr>
        <w:snapToGrid w:val="0"/>
        <w:spacing w:line="360" w:lineRule="auto"/>
        <w:ind w:left="280" w:hangingChars="100" w:hanging="280"/>
        <w:rPr>
          <w:rFonts w:ascii="標楷體" w:eastAsia="標楷體" w:hAnsi="標楷體" w:hint="eastAsia"/>
          <w:b/>
          <w:sz w:val="28"/>
          <w:szCs w:val="28"/>
        </w:rPr>
      </w:pPr>
      <w:r w:rsidRPr="006B7FF3"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</w:rPr>
        <w:t>分數</w:t>
      </w:r>
      <w:r>
        <w:rPr>
          <w:rFonts w:ascii="新細明體" w:hAnsi="新細明體" w:hint="eastAsia"/>
          <w:b/>
          <w:sz w:val="28"/>
          <w:szCs w:val="28"/>
        </w:rPr>
        <w:t>:</w:t>
      </w:r>
      <w:r w:rsidRPr="00A06B7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6B7FF3">
        <w:rPr>
          <w:rFonts w:ascii="標楷體" w:eastAsia="標楷體" w:hAnsi="標楷體" w:hint="eastAsia"/>
          <w:b/>
          <w:sz w:val="28"/>
          <w:szCs w:val="28"/>
        </w:rPr>
        <w:t>□</w:t>
      </w:r>
      <w:r w:rsidRPr="00A06B79">
        <w:rPr>
          <w:rFonts w:eastAsia="標楷體"/>
          <w:b/>
          <w:sz w:val="28"/>
          <w:szCs w:val="28"/>
        </w:rPr>
        <w:t>100</w:t>
      </w:r>
      <w:r>
        <w:rPr>
          <w:rFonts w:ascii="標楷體" w:eastAsia="標楷體" w:hAnsi="標楷體" w:hint="eastAsia"/>
          <w:b/>
          <w:sz w:val="28"/>
          <w:szCs w:val="28"/>
        </w:rPr>
        <w:t>分、</w:t>
      </w:r>
      <w:r w:rsidRPr="006B7FF3">
        <w:rPr>
          <w:rFonts w:ascii="標楷體" w:eastAsia="標楷體" w:hAnsi="標楷體" w:hint="eastAsia"/>
          <w:b/>
          <w:sz w:val="28"/>
          <w:szCs w:val="28"/>
        </w:rPr>
        <w:t>□</w:t>
      </w:r>
      <w:r w:rsidRPr="00A06B79">
        <w:rPr>
          <w:rFonts w:eastAsia="標楷體"/>
          <w:b/>
          <w:sz w:val="28"/>
          <w:szCs w:val="28"/>
        </w:rPr>
        <w:t>90</w:t>
      </w:r>
      <w:r>
        <w:rPr>
          <w:rFonts w:ascii="標楷體" w:eastAsia="標楷體" w:hAnsi="標楷體" w:hint="eastAsia"/>
          <w:b/>
          <w:sz w:val="28"/>
          <w:szCs w:val="28"/>
        </w:rPr>
        <w:t>分、</w:t>
      </w:r>
      <w:r w:rsidRPr="006B7FF3">
        <w:rPr>
          <w:rFonts w:ascii="標楷體" w:eastAsia="標楷體" w:hAnsi="標楷體" w:hint="eastAsia"/>
          <w:b/>
          <w:sz w:val="28"/>
          <w:szCs w:val="28"/>
        </w:rPr>
        <w:t>□</w:t>
      </w:r>
      <w:r w:rsidRPr="00A06B79">
        <w:rPr>
          <w:rFonts w:eastAsia="標楷體"/>
          <w:b/>
          <w:sz w:val="28"/>
          <w:szCs w:val="28"/>
        </w:rPr>
        <w:t>80</w:t>
      </w:r>
      <w:r>
        <w:rPr>
          <w:rFonts w:ascii="標楷體" w:eastAsia="標楷體" w:hAnsi="標楷體" w:hint="eastAsia"/>
          <w:b/>
          <w:sz w:val="28"/>
          <w:szCs w:val="28"/>
        </w:rPr>
        <w:t>分、</w:t>
      </w:r>
      <w:r w:rsidRPr="006B7FF3">
        <w:rPr>
          <w:rFonts w:ascii="標楷體" w:eastAsia="標楷體" w:hAnsi="標楷體" w:hint="eastAsia"/>
          <w:b/>
          <w:sz w:val="28"/>
          <w:szCs w:val="28"/>
        </w:rPr>
        <w:t>□</w:t>
      </w:r>
      <w:r w:rsidRPr="00A06B79">
        <w:rPr>
          <w:rFonts w:eastAsia="標楷體"/>
          <w:b/>
          <w:sz w:val="28"/>
          <w:szCs w:val="28"/>
        </w:rPr>
        <w:t>70</w:t>
      </w:r>
      <w:r>
        <w:rPr>
          <w:rFonts w:ascii="標楷體" w:eastAsia="標楷體" w:hAnsi="標楷體" w:hint="eastAsia"/>
          <w:b/>
          <w:sz w:val="28"/>
          <w:szCs w:val="28"/>
        </w:rPr>
        <w:t>分、</w:t>
      </w:r>
      <w:r w:rsidRPr="006B7FF3">
        <w:rPr>
          <w:rFonts w:ascii="標楷體" w:eastAsia="標楷體" w:hAnsi="標楷體" w:hint="eastAsia"/>
          <w:b/>
          <w:sz w:val="28"/>
          <w:szCs w:val="28"/>
        </w:rPr>
        <w:t>□</w:t>
      </w:r>
      <w:r w:rsidRPr="00A06B79">
        <w:rPr>
          <w:rFonts w:eastAsia="標楷體"/>
          <w:b/>
          <w:sz w:val="28"/>
          <w:szCs w:val="28"/>
        </w:rPr>
        <w:t>60</w:t>
      </w:r>
      <w:r>
        <w:rPr>
          <w:rFonts w:ascii="標楷體" w:eastAsia="標楷體" w:hAnsi="標楷體" w:hint="eastAsia"/>
          <w:b/>
          <w:sz w:val="28"/>
          <w:szCs w:val="28"/>
        </w:rPr>
        <w:t>分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  <w:bookmarkStart w:id="0" w:name="_GoBack"/>
      <w:bookmarkEnd w:id="0"/>
    </w:p>
    <w:sectPr w:rsidR="00A06B79" w:rsidRPr="00A06B79" w:rsidSect="00C703A9">
      <w:headerReference w:type="default" r:id="rId7"/>
      <w:pgSz w:w="11906" w:h="16838" w:code="9"/>
      <w:pgMar w:top="567" w:right="1134" w:bottom="454" w:left="1134" w:header="567" w:footer="22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A75" w:rsidRDefault="00CA0A75">
      <w:r>
        <w:separator/>
      </w:r>
    </w:p>
  </w:endnote>
  <w:endnote w:type="continuationSeparator" w:id="0">
    <w:p w:rsidR="00CA0A75" w:rsidRDefault="00CA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A75" w:rsidRDefault="00CA0A75">
      <w:r>
        <w:separator/>
      </w:r>
    </w:p>
  </w:footnote>
  <w:footnote w:type="continuationSeparator" w:id="0">
    <w:p w:rsidR="00CA0A75" w:rsidRDefault="00CA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86" w:rsidRDefault="007E7686">
    <w:pPr>
      <w:pStyle w:val="a4"/>
    </w:pPr>
    <w:r>
      <w:rPr>
        <w:rFonts w:hint="eastAsia"/>
      </w:rPr>
      <w:t>國立台灣海洋大學電機系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電工實驗</w:t>
    </w:r>
    <w:r>
      <w:rPr>
        <w:rFonts w:hint="eastAsia"/>
      </w:rPr>
      <w:t>(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)</w:t>
    </w:r>
    <w:r>
      <w:rPr>
        <w:rFonts w:hint="eastAsia"/>
      </w:rPr>
      <w:t>－實驗檢查紀錄單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2A1"/>
    <w:multiLevelType w:val="hybridMultilevel"/>
    <w:tmpl w:val="C0A4E428"/>
    <w:lvl w:ilvl="0" w:tplc="E08CD8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2F831D6"/>
    <w:multiLevelType w:val="hybridMultilevel"/>
    <w:tmpl w:val="F7566518"/>
    <w:lvl w:ilvl="0" w:tplc="A9E6545E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A33E3"/>
    <w:multiLevelType w:val="hybridMultilevel"/>
    <w:tmpl w:val="40021790"/>
    <w:lvl w:ilvl="0" w:tplc="50CE84AC">
      <w:numFmt w:val="bullet"/>
      <w:lvlText w:val="□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290D1D2D"/>
    <w:multiLevelType w:val="hybridMultilevel"/>
    <w:tmpl w:val="2D58F85A"/>
    <w:lvl w:ilvl="0" w:tplc="2542C6F4">
      <w:start w:val="1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F53A78"/>
    <w:multiLevelType w:val="hybridMultilevel"/>
    <w:tmpl w:val="9E465140"/>
    <w:lvl w:ilvl="0" w:tplc="139A3982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D42BE"/>
    <w:multiLevelType w:val="hybridMultilevel"/>
    <w:tmpl w:val="B0DEA158"/>
    <w:lvl w:ilvl="0" w:tplc="76368FD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E5098A"/>
    <w:multiLevelType w:val="hybridMultilevel"/>
    <w:tmpl w:val="991414B4"/>
    <w:lvl w:ilvl="0" w:tplc="8446150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C8770E"/>
    <w:multiLevelType w:val="hybridMultilevel"/>
    <w:tmpl w:val="EEC45BA0"/>
    <w:lvl w:ilvl="0" w:tplc="DB6A1CD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61F6760"/>
    <w:multiLevelType w:val="hybridMultilevel"/>
    <w:tmpl w:val="C0E82AEC"/>
    <w:lvl w:ilvl="0" w:tplc="7CA41A06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76B8A"/>
    <w:multiLevelType w:val="hybridMultilevel"/>
    <w:tmpl w:val="805A68BC"/>
    <w:lvl w:ilvl="0" w:tplc="33F47A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0" w15:restartNumberingAfterBreak="0">
    <w:nsid w:val="51474975"/>
    <w:multiLevelType w:val="hybridMultilevel"/>
    <w:tmpl w:val="FCE0C6EA"/>
    <w:lvl w:ilvl="0" w:tplc="D70EE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9DB71ED"/>
    <w:multiLevelType w:val="hybridMultilevel"/>
    <w:tmpl w:val="6C8A6174"/>
    <w:lvl w:ilvl="0" w:tplc="ED0EB2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C782977"/>
    <w:multiLevelType w:val="hybridMultilevel"/>
    <w:tmpl w:val="E34C671A"/>
    <w:lvl w:ilvl="0" w:tplc="98D4ABCA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9596E"/>
    <w:multiLevelType w:val="hybridMultilevel"/>
    <w:tmpl w:val="4C3850E6"/>
    <w:lvl w:ilvl="0" w:tplc="E9DE73D6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0112"/>
    <w:multiLevelType w:val="hybridMultilevel"/>
    <w:tmpl w:val="F9DC16E4"/>
    <w:lvl w:ilvl="0" w:tplc="DB68C7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74C27641"/>
    <w:multiLevelType w:val="hybridMultilevel"/>
    <w:tmpl w:val="758AC5A4"/>
    <w:lvl w:ilvl="0" w:tplc="4DDA122C">
      <w:start w:val="3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370E8"/>
    <w:multiLevelType w:val="hybridMultilevel"/>
    <w:tmpl w:val="848EC0C2"/>
    <w:lvl w:ilvl="0" w:tplc="75DA9256">
      <w:numFmt w:val="bullet"/>
      <w:lvlText w:val="■"/>
      <w:lvlJc w:val="left"/>
      <w:pPr>
        <w:tabs>
          <w:tab w:val="num" w:pos="480"/>
        </w:tabs>
        <w:ind w:left="48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12"/>
  </w:num>
  <w:num w:numId="11">
    <w:abstractNumId w:val="8"/>
  </w:num>
  <w:num w:numId="12">
    <w:abstractNumId w:val="15"/>
  </w:num>
  <w:num w:numId="13">
    <w:abstractNumId w:val="13"/>
  </w:num>
  <w:num w:numId="14">
    <w:abstractNumId w:val="6"/>
  </w:num>
  <w:num w:numId="15">
    <w:abstractNumId w:val="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66"/>
    <w:rsid w:val="00063AB2"/>
    <w:rsid w:val="0008703A"/>
    <w:rsid w:val="00094A8B"/>
    <w:rsid w:val="000A35A0"/>
    <w:rsid w:val="000F3EAC"/>
    <w:rsid w:val="00112B6E"/>
    <w:rsid w:val="00125AF0"/>
    <w:rsid w:val="00145E46"/>
    <w:rsid w:val="00161459"/>
    <w:rsid w:val="0017359D"/>
    <w:rsid w:val="001A1FC5"/>
    <w:rsid w:val="001A43EF"/>
    <w:rsid w:val="001A747E"/>
    <w:rsid w:val="001B2C9C"/>
    <w:rsid w:val="001D2A0A"/>
    <w:rsid w:val="00221010"/>
    <w:rsid w:val="00232A95"/>
    <w:rsid w:val="00277D8B"/>
    <w:rsid w:val="002A6BEB"/>
    <w:rsid w:val="002C031E"/>
    <w:rsid w:val="002E3052"/>
    <w:rsid w:val="00310B66"/>
    <w:rsid w:val="003340C8"/>
    <w:rsid w:val="00382929"/>
    <w:rsid w:val="00383185"/>
    <w:rsid w:val="003F0B80"/>
    <w:rsid w:val="00430231"/>
    <w:rsid w:val="0046377E"/>
    <w:rsid w:val="00471CE0"/>
    <w:rsid w:val="004A3977"/>
    <w:rsid w:val="004F5654"/>
    <w:rsid w:val="0050465C"/>
    <w:rsid w:val="00532D27"/>
    <w:rsid w:val="0055150A"/>
    <w:rsid w:val="005572FF"/>
    <w:rsid w:val="0056313A"/>
    <w:rsid w:val="005A6C93"/>
    <w:rsid w:val="005B7774"/>
    <w:rsid w:val="005C24AC"/>
    <w:rsid w:val="005F39A1"/>
    <w:rsid w:val="00614BE6"/>
    <w:rsid w:val="00637898"/>
    <w:rsid w:val="00647030"/>
    <w:rsid w:val="00655755"/>
    <w:rsid w:val="00663CF7"/>
    <w:rsid w:val="006B7FF3"/>
    <w:rsid w:val="006C058C"/>
    <w:rsid w:val="006D11C5"/>
    <w:rsid w:val="007544D1"/>
    <w:rsid w:val="007B06D9"/>
    <w:rsid w:val="007B7DCC"/>
    <w:rsid w:val="007E41BB"/>
    <w:rsid w:val="007E7686"/>
    <w:rsid w:val="008129AF"/>
    <w:rsid w:val="00837CCC"/>
    <w:rsid w:val="008610C7"/>
    <w:rsid w:val="008729ED"/>
    <w:rsid w:val="0088155E"/>
    <w:rsid w:val="00893463"/>
    <w:rsid w:val="008B2053"/>
    <w:rsid w:val="008E4EBB"/>
    <w:rsid w:val="008E6FB8"/>
    <w:rsid w:val="008E7FB8"/>
    <w:rsid w:val="00941C89"/>
    <w:rsid w:val="00943620"/>
    <w:rsid w:val="009617D4"/>
    <w:rsid w:val="009737EC"/>
    <w:rsid w:val="009A7440"/>
    <w:rsid w:val="00A06B79"/>
    <w:rsid w:val="00A165E0"/>
    <w:rsid w:val="00A36815"/>
    <w:rsid w:val="00A7292C"/>
    <w:rsid w:val="00A77075"/>
    <w:rsid w:val="00A817AF"/>
    <w:rsid w:val="00A911CE"/>
    <w:rsid w:val="00AA703C"/>
    <w:rsid w:val="00AB32FB"/>
    <w:rsid w:val="00BF6777"/>
    <w:rsid w:val="00C50C21"/>
    <w:rsid w:val="00C60AFD"/>
    <w:rsid w:val="00C61177"/>
    <w:rsid w:val="00C6435A"/>
    <w:rsid w:val="00C703A9"/>
    <w:rsid w:val="00C849D0"/>
    <w:rsid w:val="00CA0A75"/>
    <w:rsid w:val="00CA50EB"/>
    <w:rsid w:val="00CD6A91"/>
    <w:rsid w:val="00D24EFC"/>
    <w:rsid w:val="00D4641B"/>
    <w:rsid w:val="00D55A8B"/>
    <w:rsid w:val="00E236C7"/>
    <w:rsid w:val="00E570E1"/>
    <w:rsid w:val="00EC5E51"/>
    <w:rsid w:val="00EC6A9A"/>
    <w:rsid w:val="00EE412B"/>
    <w:rsid w:val="00F30C39"/>
    <w:rsid w:val="00F3709E"/>
    <w:rsid w:val="00F41D34"/>
    <w:rsid w:val="00F616E9"/>
    <w:rsid w:val="00FB44AA"/>
    <w:rsid w:val="00FD03A6"/>
    <w:rsid w:val="00FE297F"/>
    <w:rsid w:val="00FE7F41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1D8357DA"/>
  <w15:docId w15:val="{28F5D7B8-C881-4BD3-8C56-303E8107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napToGrid w:val="0"/>
      <w:spacing w:line="300" w:lineRule="auto"/>
      <w:jc w:val="center"/>
    </w:pPr>
    <w:rPr>
      <w:rFonts w:eastAsia="標楷體"/>
      <w:sz w:val="16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424</Characters>
  <Application>Microsoft Office Word</Application>
  <DocSecurity>0</DocSecurity>
  <Lines>3</Lines>
  <Paragraphs>2</Paragraphs>
  <ScaleCrop>false</ScaleCrop>
  <Company>NTOU Dept of EE analog Lab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電工實驗(一)教學計畫</dc:title>
  <dc:creator>NTOU Dept of EE analog Lab</dc:creator>
  <cp:lastModifiedBy>Windows 使用者</cp:lastModifiedBy>
  <cp:revision>2</cp:revision>
  <cp:lastPrinted>2016-09-30T00:23:00Z</cp:lastPrinted>
  <dcterms:created xsi:type="dcterms:W3CDTF">2019-11-04T01:47:00Z</dcterms:created>
  <dcterms:modified xsi:type="dcterms:W3CDTF">2019-11-04T01:47:00Z</dcterms:modified>
</cp:coreProperties>
</file>