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AE9" w:rsidRPr="00254DCF" w:rsidRDefault="008D7AE9">
      <w:pPr>
        <w:spacing w:line="360" w:lineRule="auto"/>
        <w:jc w:val="center"/>
        <w:rPr>
          <w:rFonts w:eastAsia="標楷體"/>
          <w:b/>
          <w:sz w:val="36"/>
          <w:szCs w:val="36"/>
        </w:rPr>
      </w:pPr>
      <w:r w:rsidRPr="00254DCF">
        <w:rPr>
          <w:rFonts w:eastAsia="標楷體" w:hint="eastAsia"/>
          <w:b/>
          <w:sz w:val="36"/>
          <w:szCs w:val="36"/>
        </w:rPr>
        <w:t>實驗單元</w:t>
      </w:r>
      <w:r w:rsidR="00E44574" w:rsidRPr="00254DCF">
        <w:rPr>
          <w:rFonts w:eastAsia="標楷體"/>
          <w:b/>
          <w:sz w:val="36"/>
          <w:szCs w:val="36"/>
        </w:rPr>
        <w:t>(</w:t>
      </w:r>
      <w:r w:rsidR="00637C94">
        <w:rPr>
          <w:rFonts w:eastAsia="標楷體" w:hint="eastAsia"/>
          <w:b/>
          <w:sz w:val="36"/>
          <w:szCs w:val="36"/>
        </w:rPr>
        <w:t>四</w:t>
      </w:r>
      <w:r w:rsidR="00E44574" w:rsidRPr="00254DCF">
        <w:rPr>
          <w:rFonts w:eastAsia="標楷體"/>
          <w:b/>
          <w:sz w:val="36"/>
          <w:szCs w:val="36"/>
        </w:rPr>
        <w:t>)</w:t>
      </w:r>
      <w:r w:rsidR="00E44574" w:rsidRPr="00254DCF">
        <w:rPr>
          <w:rFonts w:eastAsia="標楷體" w:hint="eastAsia"/>
          <w:b/>
          <w:sz w:val="36"/>
          <w:szCs w:val="36"/>
        </w:rPr>
        <w:t>：</w:t>
      </w:r>
      <w:r w:rsidR="005C1998" w:rsidRPr="00254DCF">
        <w:rPr>
          <w:rFonts w:eastAsia="標楷體" w:hint="eastAsia"/>
          <w:b/>
          <w:sz w:val="36"/>
          <w:szCs w:val="36"/>
        </w:rPr>
        <w:t>相移</w:t>
      </w:r>
      <w:r w:rsidR="00E44574" w:rsidRPr="00254DCF">
        <w:rPr>
          <w:rFonts w:eastAsia="標楷體" w:hint="eastAsia"/>
          <w:b/>
          <w:sz w:val="36"/>
          <w:szCs w:val="36"/>
        </w:rPr>
        <w:t>振盪器電</w:t>
      </w:r>
      <w:r w:rsidR="004D1998" w:rsidRPr="00254DCF">
        <w:rPr>
          <w:rFonts w:eastAsia="標楷體" w:hint="eastAsia"/>
          <w:b/>
          <w:sz w:val="36"/>
          <w:szCs w:val="36"/>
        </w:rPr>
        <w:t>路</w:t>
      </w:r>
    </w:p>
    <w:p w:rsidR="008D7AE9" w:rsidRPr="00254DCF" w:rsidRDefault="00E44574">
      <w:pPr>
        <w:tabs>
          <w:tab w:val="left" w:pos="60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一、</w:t>
      </w:r>
      <w:r w:rsidR="00561868" w:rsidRPr="00254DCF">
        <w:rPr>
          <w:rFonts w:eastAsia="標楷體" w:hint="eastAsia"/>
          <w:b/>
          <w:sz w:val="28"/>
          <w:szCs w:val="28"/>
        </w:rPr>
        <w:t>實驗目的</w:t>
      </w:r>
    </w:p>
    <w:p w:rsidR="00E44574" w:rsidRPr="00254DCF" w:rsidRDefault="00E44574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本實驗在於驗證</w:t>
      </w:r>
      <w:r w:rsidRPr="00254DCF">
        <w:rPr>
          <w:rFonts w:eastAsia="標楷體" w:hint="eastAsia"/>
          <w:b/>
          <w:sz w:val="28"/>
        </w:rPr>
        <w:t>Barkhausen Criterion</w:t>
      </w:r>
      <w:r w:rsidRPr="00254DCF">
        <w:rPr>
          <w:rFonts w:eastAsia="標楷體" w:hint="eastAsia"/>
          <w:b/>
          <w:sz w:val="28"/>
        </w:rPr>
        <w:t>。</w:t>
      </w:r>
    </w:p>
    <w:p w:rsidR="00F84B70" w:rsidRPr="00254DCF" w:rsidRDefault="00E44574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了解</w:t>
      </w:r>
      <w:r w:rsidR="00F84B70" w:rsidRPr="00254DCF">
        <w:rPr>
          <w:rFonts w:eastAsia="標楷體" w:hint="eastAsia"/>
          <w:b/>
          <w:sz w:val="28"/>
        </w:rPr>
        <w:t>RC</w:t>
      </w:r>
      <w:r w:rsidR="00F84B70" w:rsidRPr="00254DCF">
        <w:rPr>
          <w:rFonts w:eastAsia="標楷體" w:hint="eastAsia"/>
          <w:b/>
          <w:sz w:val="28"/>
          <w:szCs w:val="28"/>
        </w:rPr>
        <w:t>相移振盪器</w:t>
      </w:r>
      <w:r w:rsidR="00F84B70" w:rsidRPr="00254DCF">
        <w:rPr>
          <w:rFonts w:eastAsia="標楷體" w:hint="eastAsia"/>
          <w:b/>
          <w:sz w:val="28"/>
        </w:rPr>
        <w:t>的工作原理。</w:t>
      </w:r>
    </w:p>
    <w:p w:rsidR="00E44574" w:rsidRPr="00254DCF" w:rsidRDefault="00F84B70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觀測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  <w:szCs w:val="28"/>
        </w:rPr>
        <w:t>相移振盪器的輸出波形。</w:t>
      </w:r>
    </w:p>
    <w:p w:rsidR="008D7AE9" w:rsidRPr="00254DCF" w:rsidRDefault="008D7AE9">
      <w:pPr>
        <w:spacing w:line="360" w:lineRule="auto"/>
        <w:rPr>
          <w:rFonts w:eastAsia="標楷體"/>
          <w:b/>
          <w:sz w:val="28"/>
        </w:rPr>
      </w:pPr>
    </w:p>
    <w:p w:rsidR="00DD1773" w:rsidRPr="00254DCF" w:rsidRDefault="00F65B51" w:rsidP="00DD1773">
      <w:pPr>
        <w:spacing w:line="360" w:lineRule="auto"/>
        <w:ind w:left="44" w:hanging="44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19050</wp:posOffset>
                </wp:positionV>
                <wp:extent cx="990600" cy="342900"/>
                <wp:effectExtent l="0" t="0" r="0" b="0"/>
                <wp:wrapNone/>
                <wp:docPr id="7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2B44" w:rsidRDefault="001D2B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2" o:spid="_x0000_s1026" type="#_x0000_t202" style="position:absolute;left:0;text-align:left;margin-left:396pt;margin-top:1.5pt;width:7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RrtAIAAL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" o:allowincell="f" filled="f" stroked="f">
                <v:textbox>
                  <w:txbxContent>
                    <w:p w:rsidR="001D2B44" w:rsidRDefault="001D2B44"/>
                  </w:txbxContent>
                </v:textbox>
              </v:shape>
            </w:pict>
          </mc:Fallback>
        </mc:AlternateContent>
      </w:r>
      <w:r w:rsidR="008D7AE9" w:rsidRPr="00254DCF">
        <w:rPr>
          <w:rFonts w:eastAsia="標楷體" w:hint="eastAsia"/>
          <w:b/>
          <w:sz w:val="28"/>
          <w:szCs w:val="28"/>
        </w:rPr>
        <w:t>二、</w:t>
      </w:r>
      <w:r w:rsidR="00DD1773" w:rsidRPr="00254DCF">
        <w:rPr>
          <w:rFonts w:eastAsia="標楷體" w:hint="eastAsia"/>
          <w:b/>
          <w:sz w:val="28"/>
          <w:szCs w:val="28"/>
        </w:rPr>
        <w:t>實驗儀器設備與實驗材料</w:t>
      </w:r>
    </w:p>
    <w:p w:rsidR="00DD1773" w:rsidRPr="00254DCF" w:rsidRDefault="00DD1773" w:rsidP="00DD1773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表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  <w:szCs w:val="28"/>
        </w:rPr>
        <w:t>一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1330"/>
      </w:tblGrid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儀器名稱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數量</w:t>
            </w:r>
          </w:p>
        </w:tc>
      </w:tr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部</w:t>
            </w:r>
          </w:p>
        </w:tc>
      </w:tr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示波器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雙電源供應器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DD1773" w:rsidRPr="00254DCF" w:rsidTr="006E0257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訊號產生器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DD1773" w:rsidRPr="00254DCF" w:rsidRDefault="00DD1773" w:rsidP="006E0257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</w:tbl>
    <w:p w:rsidR="0064692C" w:rsidRDefault="0064692C" w:rsidP="00E05C95">
      <w:pPr>
        <w:pStyle w:val="aa"/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64692C" w:rsidRDefault="00E05C95" w:rsidP="00E05C95">
      <w:pPr>
        <w:pStyle w:val="aa"/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表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二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：相移振盪器電路實驗料表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5"/>
        <w:gridCol w:w="1825"/>
        <w:gridCol w:w="2825"/>
        <w:gridCol w:w="3543"/>
        <w:gridCol w:w="730"/>
      </w:tblGrid>
      <w:tr w:rsidR="0064692C" w:rsidRPr="00254DCF" w:rsidTr="00414FF6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項次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實驗料號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位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  </w:t>
            </w:r>
            <w:r w:rsidRPr="0064692C">
              <w:rPr>
                <w:rFonts w:eastAsia="標楷體"/>
                <w:b/>
                <w:sz w:val="28"/>
                <w:szCs w:val="28"/>
              </w:rPr>
              <w:t>置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  </w:t>
            </w:r>
            <w:r w:rsidRPr="0064692C">
              <w:rPr>
                <w:rFonts w:eastAsia="標楷體"/>
                <w:b/>
                <w:sz w:val="28"/>
                <w:szCs w:val="28"/>
              </w:rPr>
              <w:t>碼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元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件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說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明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用量</w:t>
            </w:r>
          </w:p>
        </w:tc>
      </w:tr>
      <w:tr w:rsidR="0064692C" w:rsidRPr="00254DCF" w:rsidTr="00414FF6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141-0210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R1</w:t>
            </w:r>
            <w:r w:rsidRPr="0064692C">
              <w:rPr>
                <w:rFonts w:eastAsia="標楷體" w:hint="eastAsia"/>
                <w:b/>
                <w:sz w:val="28"/>
                <w:szCs w:val="28"/>
              </w:rPr>
              <w:t>～</w:t>
            </w:r>
            <w:r w:rsidRPr="0064692C">
              <w:rPr>
                <w:rFonts w:eastAsia="標楷體" w:hint="eastAsia"/>
                <w:b/>
                <w:sz w:val="28"/>
                <w:szCs w:val="28"/>
              </w:rPr>
              <w:t>R3</w:t>
            </w:r>
            <w:r w:rsidRPr="0064692C">
              <w:rPr>
                <w:rFonts w:eastAsia="標楷體"/>
                <w:b/>
                <w:sz w:val="28"/>
                <w:szCs w:val="28"/>
              </w:rPr>
              <w:t>、</w:t>
            </w: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6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R8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1KΩ 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6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414FF6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141-0310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10KΩ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414FF6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141-0327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27KΩ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414FF6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141-03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82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82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414FF6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447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254DCF">
              <w:rPr>
                <w:rFonts w:eastAsia="標楷體"/>
                <w:b/>
                <w:sz w:val="28"/>
                <w:szCs w:val="28"/>
              </w:rPr>
              <w:t>7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414FF6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141-0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451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510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KΩ 1/4W 5% </w:t>
            </w:r>
            <w:r w:rsidRPr="0064692C">
              <w:rPr>
                <w:rFonts w:eastAsia="標楷體"/>
                <w:b/>
                <w:sz w:val="28"/>
                <w:szCs w:val="28"/>
              </w:rPr>
              <w:t>碳膜電阻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7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GF06P B10K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R12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VR 10KΩ  </w:t>
            </w:r>
            <w:r w:rsidRPr="0064692C">
              <w:rPr>
                <w:rFonts w:eastAsia="標楷體"/>
                <w:b/>
                <w:sz w:val="28"/>
                <w:szCs w:val="28"/>
              </w:rPr>
              <w:t>可變電阻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1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GF06P B1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Pr="00254DCF">
              <w:rPr>
                <w:rFonts w:eastAsia="標楷體"/>
                <w:b/>
                <w:sz w:val="28"/>
                <w:szCs w:val="28"/>
              </w:rPr>
              <w:t>0K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R13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R15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VR 1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0KΩ  </w:t>
            </w:r>
            <w:r w:rsidRPr="0064692C">
              <w:rPr>
                <w:rFonts w:eastAsia="標楷體"/>
                <w:b/>
                <w:sz w:val="28"/>
                <w:szCs w:val="28"/>
              </w:rPr>
              <w:t>可變電阻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3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260-W310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C1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C6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0.01uF   PE</w:t>
            </w:r>
            <w:r w:rsidRPr="0064692C">
              <w:rPr>
                <w:rFonts w:eastAsia="標楷體"/>
                <w:b/>
                <w:sz w:val="28"/>
                <w:szCs w:val="28"/>
              </w:rPr>
              <w:t>電容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6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</w:tbl>
    <w:p w:rsidR="0064692C" w:rsidRDefault="0064692C">
      <w:pPr>
        <w:widowControl/>
        <w:rPr>
          <w:rFonts w:ascii="標楷體" w:eastAsia="標楷體" w:hAnsi="標楷體"/>
          <w:b/>
          <w:sz w:val="28"/>
          <w:szCs w:val="28"/>
        </w:rPr>
      </w:pPr>
    </w:p>
    <w:p w:rsidR="0064692C" w:rsidRDefault="0064692C">
      <w:pPr>
        <w:widowControl/>
        <w:rPr>
          <w:rFonts w:ascii="標楷體" w:eastAsia="標楷體" w:hAnsi="標楷體"/>
          <w:b/>
          <w:sz w:val="28"/>
          <w:szCs w:val="28"/>
        </w:rPr>
      </w:pPr>
    </w:p>
    <w:p w:rsidR="0064692C" w:rsidRDefault="0064692C">
      <w:pPr>
        <w:widowControl/>
        <w:rPr>
          <w:rFonts w:ascii="標楷體" w:eastAsia="標楷體" w:hAnsi="標楷體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5"/>
        <w:gridCol w:w="1825"/>
        <w:gridCol w:w="2825"/>
        <w:gridCol w:w="3543"/>
        <w:gridCol w:w="730"/>
      </w:tblGrid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項次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實驗料號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位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  </w:t>
            </w:r>
            <w:r w:rsidRPr="0064692C">
              <w:rPr>
                <w:rFonts w:eastAsia="標楷體"/>
                <w:b/>
                <w:sz w:val="28"/>
                <w:szCs w:val="28"/>
              </w:rPr>
              <w:t>置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  </w:t>
            </w:r>
            <w:r w:rsidRPr="0064692C">
              <w:rPr>
                <w:rFonts w:eastAsia="標楷體"/>
                <w:b/>
                <w:sz w:val="28"/>
                <w:szCs w:val="28"/>
              </w:rPr>
              <w:t>碼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元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件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說</w:t>
            </w:r>
            <w:r w:rsidRPr="00254DCF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64692C">
              <w:rPr>
                <w:rFonts w:eastAsia="標楷體"/>
                <w:b/>
                <w:sz w:val="28"/>
                <w:szCs w:val="28"/>
              </w:rPr>
              <w:t>明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64692C">
              <w:rPr>
                <w:rFonts w:eastAsia="標楷體"/>
                <w:b/>
                <w:sz w:val="28"/>
                <w:szCs w:val="28"/>
              </w:rPr>
              <w:t>用量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260-W410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C11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C14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0.1uF    PE</w:t>
            </w:r>
            <w:r w:rsidRPr="0064692C">
              <w:rPr>
                <w:rFonts w:eastAsia="標楷體"/>
                <w:b/>
                <w:sz w:val="28"/>
                <w:szCs w:val="28"/>
              </w:rPr>
              <w:t>電容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205-B112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C7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C10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 xml:space="preserve">120uF    </w:t>
            </w:r>
            <w:r w:rsidRPr="0064692C">
              <w:rPr>
                <w:rFonts w:eastAsia="標楷體"/>
                <w:b/>
                <w:sz w:val="28"/>
                <w:szCs w:val="28"/>
              </w:rPr>
              <w:t>電解質電容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4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430-02V7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D1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D4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64692C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Zener Diode  2.7V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4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  <w:tr w:rsidR="0064692C" w:rsidRPr="00254DCF" w:rsidTr="0064692C">
        <w:trPr>
          <w:trHeight w:val="567"/>
          <w:tblHeader/>
          <w:jc w:val="center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13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uA741CP</w:t>
            </w:r>
          </w:p>
        </w:tc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U1</w:t>
            </w:r>
            <w:r w:rsidRPr="0064692C">
              <w:rPr>
                <w:rFonts w:eastAsia="標楷體"/>
                <w:b/>
                <w:sz w:val="28"/>
                <w:szCs w:val="28"/>
              </w:rPr>
              <w:t>～</w:t>
            </w:r>
            <w:r w:rsidRPr="00254DCF">
              <w:rPr>
                <w:rFonts w:eastAsia="標楷體"/>
                <w:b/>
                <w:sz w:val="28"/>
                <w:szCs w:val="28"/>
              </w:rPr>
              <w:t>U</w:t>
            </w: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/>
                <w:b/>
                <w:sz w:val="28"/>
                <w:szCs w:val="28"/>
              </w:rPr>
              <w:t>OP AMP uA741CP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92C" w:rsidRPr="00254DCF" w:rsidRDefault="0064692C" w:rsidP="00414FF6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254DCF">
              <w:rPr>
                <w:rFonts w:eastAsia="標楷體" w:hint="eastAsia"/>
                <w:b/>
                <w:sz w:val="28"/>
                <w:szCs w:val="28"/>
              </w:rPr>
              <w:t>4</w:t>
            </w:r>
            <w:r w:rsidRPr="0064692C">
              <w:rPr>
                <w:rFonts w:eastAsia="標楷體"/>
                <w:b/>
                <w:sz w:val="28"/>
                <w:szCs w:val="28"/>
              </w:rPr>
              <w:t>個</w:t>
            </w:r>
          </w:p>
        </w:tc>
      </w:tr>
    </w:tbl>
    <w:p w:rsidR="0064692C" w:rsidRDefault="0064692C" w:rsidP="00E05C95">
      <w:pPr>
        <w:pStyle w:val="aa"/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:rsidR="001B4E95" w:rsidRPr="00254DCF" w:rsidRDefault="00DD1773" w:rsidP="001B4E9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三、實驗預</w:t>
      </w:r>
      <w:r w:rsidR="00171D96" w:rsidRPr="00254DCF">
        <w:rPr>
          <w:rFonts w:eastAsia="標楷體" w:hint="eastAsia"/>
          <w:b/>
          <w:sz w:val="28"/>
          <w:szCs w:val="28"/>
        </w:rPr>
        <w:t>習</w:t>
      </w:r>
    </w:p>
    <w:p w:rsidR="00AC0F20" w:rsidRPr="00254DCF" w:rsidRDefault="00171D96" w:rsidP="00AC0F20">
      <w:pPr>
        <w:spacing w:line="360" w:lineRule="auto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/>
          <w:b/>
          <w:sz w:val="28"/>
          <w:szCs w:val="28"/>
        </w:rPr>
        <w:t>試</w:t>
      </w:r>
      <w:r w:rsidR="00405C51" w:rsidRPr="00254DCF">
        <w:rPr>
          <w:rFonts w:ascii="標楷體" w:eastAsia="標楷體" w:hAnsi="標楷體" w:hint="eastAsia"/>
          <w:b/>
          <w:sz w:val="28"/>
          <w:szCs w:val="28"/>
        </w:rPr>
        <w:t>著</w:t>
      </w:r>
      <w:r w:rsidRPr="00254DCF">
        <w:rPr>
          <w:rFonts w:ascii="標楷體" w:eastAsia="標楷體" w:hAnsi="標楷體"/>
          <w:b/>
          <w:sz w:val="28"/>
          <w:szCs w:val="28"/>
        </w:rPr>
        <w:t>回答下列問題</w:t>
      </w:r>
      <w:r w:rsidR="00AC0F20" w:rsidRPr="00254DCF">
        <w:rPr>
          <w:rFonts w:ascii="標楷體" w:eastAsia="標楷體" w:hAnsi="標楷體"/>
          <w:b/>
          <w:sz w:val="28"/>
          <w:szCs w:val="28"/>
        </w:rPr>
        <w:t>。</w:t>
      </w:r>
    </w:p>
    <w:p w:rsidR="00DD1773" w:rsidRPr="00254DCF" w:rsidRDefault="00171D96" w:rsidP="001B4E9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1</w:t>
      </w:r>
      <w:r w:rsidR="001B4E95" w:rsidRPr="00254DCF">
        <w:rPr>
          <w:rFonts w:eastAsia="標楷體" w:hint="eastAsia"/>
          <w:b/>
          <w:sz w:val="28"/>
          <w:szCs w:val="28"/>
        </w:rPr>
        <w:t>.</w:t>
      </w:r>
      <w:r w:rsidR="001B4E95" w:rsidRPr="00254DCF">
        <w:rPr>
          <w:rFonts w:eastAsia="標楷體" w:hint="eastAsia"/>
          <w:b/>
          <w:sz w:val="28"/>
          <w:szCs w:val="28"/>
        </w:rPr>
        <w:t>參閱實驗電路圖，畫出完整移相振盪器電路，寫出回授</w:t>
      </w:r>
      <w:r w:rsidR="001B4E95" w:rsidRPr="00254DCF">
        <w:rPr>
          <w:rFonts w:eastAsia="標楷體"/>
          <w:b/>
          <w:sz w:val="28"/>
          <w:szCs w:val="28"/>
        </w:rPr>
        <w:t>β</w:t>
      </w:r>
      <w:r w:rsidR="001B4E95" w:rsidRPr="00254DCF">
        <w:rPr>
          <w:rFonts w:eastAsia="標楷體" w:hint="eastAsia"/>
          <w:b/>
          <w:sz w:val="28"/>
          <w:szCs w:val="28"/>
        </w:rPr>
        <w:t>網路的轉換方程式，寫出其振盪頻率公式，計算出該實驗電路的輸出頻率值</w:t>
      </w:r>
      <w:r w:rsidRPr="00254DCF">
        <w:rPr>
          <w:rFonts w:eastAsia="標楷體" w:hint="eastAsia"/>
          <w:b/>
          <w:sz w:val="28"/>
          <w:szCs w:val="28"/>
        </w:rPr>
        <w:t>，完成實驗</w:t>
      </w:r>
      <w:r w:rsidR="009621EA" w:rsidRPr="00254DCF">
        <w:rPr>
          <w:rFonts w:eastAsia="標楷體" w:hint="eastAsia"/>
          <w:b/>
          <w:sz w:val="28"/>
          <w:szCs w:val="28"/>
        </w:rPr>
        <w:t>電路</w:t>
      </w:r>
      <w:r w:rsidRPr="00254DCF">
        <w:rPr>
          <w:rFonts w:eastAsia="標楷體" w:hint="eastAsia"/>
          <w:b/>
          <w:sz w:val="28"/>
          <w:szCs w:val="28"/>
        </w:rPr>
        <w:t>模擬</w:t>
      </w:r>
      <w:r w:rsidR="001B4E95" w:rsidRPr="00254DCF">
        <w:rPr>
          <w:rFonts w:eastAsia="標楷體" w:hint="eastAsia"/>
          <w:b/>
          <w:sz w:val="28"/>
          <w:szCs w:val="28"/>
        </w:rPr>
        <w:t>。</w:t>
      </w:r>
    </w:p>
    <w:p w:rsidR="00DD1773" w:rsidRPr="00254DCF" w:rsidRDefault="00DD1773" w:rsidP="00DD1773">
      <w:pPr>
        <w:spacing w:line="360" w:lineRule="auto"/>
        <w:rPr>
          <w:rFonts w:eastAsia="標楷體"/>
          <w:b/>
          <w:sz w:val="28"/>
          <w:szCs w:val="28"/>
        </w:rPr>
      </w:pPr>
    </w:p>
    <w:p w:rsidR="008D7AE9" w:rsidRPr="00254DCF" w:rsidRDefault="00FE77EC" w:rsidP="00061900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54DCF">
        <w:rPr>
          <w:rFonts w:eastAsia="標楷體" w:hint="eastAsia"/>
          <w:b/>
          <w:color w:val="0000CC"/>
          <w:sz w:val="28"/>
          <w:szCs w:val="28"/>
        </w:rPr>
        <w:t>四</w:t>
      </w:r>
      <w:r w:rsidR="008D7AE9" w:rsidRPr="00254DCF">
        <w:rPr>
          <w:rFonts w:eastAsia="標楷體" w:hint="eastAsia"/>
          <w:b/>
          <w:color w:val="0000CC"/>
          <w:sz w:val="28"/>
          <w:szCs w:val="28"/>
        </w:rPr>
        <w:t>、電路說明</w:t>
      </w:r>
    </w:p>
    <w:p w:rsidR="005C1998" w:rsidRPr="00254DCF" w:rsidRDefault="005C1998" w:rsidP="005C1998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1.</w:t>
      </w:r>
      <w:r w:rsidRPr="00254DCF">
        <w:rPr>
          <w:rFonts w:eastAsia="標楷體" w:hint="eastAsia"/>
          <w:b/>
          <w:color w:val="0000CC"/>
          <w:sz w:val="28"/>
        </w:rPr>
        <w:t>回授</w:t>
      </w:r>
    </w:p>
    <w:p w:rsidR="00FB0613" w:rsidRPr="00254DCF" w:rsidRDefault="005C1998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將一個電路的輸出信號，經由適當的網路送回該電路的輸入端，稱為回授</w:t>
      </w:r>
      <w:r w:rsidRPr="00254DCF">
        <w:rPr>
          <w:rFonts w:eastAsia="標楷體" w:hint="eastAsia"/>
          <w:b/>
          <w:sz w:val="28"/>
        </w:rPr>
        <w:t>(feedback</w:t>
      </w:r>
      <w:r w:rsidRPr="00254DCF">
        <w:rPr>
          <w:rFonts w:ascii="標楷體" w:eastAsia="標楷體" w:hAnsi="標楷體" w:hint="eastAsia"/>
          <w:b/>
          <w:sz w:val="28"/>
        </w:rPr>
        <w:t>)。圖</w:t>
      </w:r>
      <w:r w:rsidRPr="00254DCF">
        <w:rPr>
          <w:rFonts w:eastAsia="標楷體"/>
          <w:b/>
          <w:sz w:val="28"/>
        </w:rPr>
        <w:t>(</w:t>
      </w:r>
      <w:r w:rsidR="001B4E95" w:rsidRPr="00254DCF">
        <w:rPr>
          <w:rFonts w:eastAsia="標楷體"/>
          <w:b/>
          <w:sz w:val="28"/>
        </w:rPr>
        <w:t>二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為回授放大器電的方塊圖，放大器的輸出訊號經回授網路取得信號</w:t>
      </w:r>
      <w:r w:rsidR="00FB0613" w:rsidRPr="00254DCF">
        <w:rPr>
          <w:rFonts w:ascii="標楷體" w:eastAsia="標楷體" w:hAnsi="標楷體" w:hint="eastAsia"/>
          <w:b/>
          <w:sz w:val="28"/>
        </w:rPr>
        <w:t>送回輸入端與外來的輸入信號混合經放大器放大。</w:t>
      </w:r>
      <w:r w:rsidRPr="00254DCF">
        <w:rPr>
          <w:rFonts w:ascii="標楷體" w:eastAsia="標楷體" w:hAnsi="標楷體" w:hint="eastAsia"/>
          <w:b/>
          <w:sz w:val="28"/>
        </w:rPr>
        <w:t>一般放大器電路中</w:t>
      </w:r>
      <w:r w:rsidR="00FB0613" w:rsidRPr="00254DCF">
        <w:rPr>
          <w:rFonts w:ascii="標楷體" w:eastAsia="標楷體" w:hAnsi="標楷體" w:hint="eastAsia"/>
          <w:b/>
          <w:sz w:val="28"/>
        </w:rPr>
        <w:t>都加入負回授電路，以犧牲增益來換得其他優點。至於</w:t>
      </w:r>
      <w:r w:rsidR="00F01822" w:rsidRPr="00254DCF">
        <w:rPr>
          <w:rFonts w:ascii="標楷體" w:eastAsia="標楷體" w:hAnsi="標楷體" w:hint="eastAsia"/>
          <w:b/>
          <w:sz w:val="28"/>
        </w:rPr>
        <w:t>正回授是可以提高增益確會帶來不穩定，因此一般線性放大器電路並不採用。</w:t>
      </w:r>
    </w:p>
    <w:p w:rsidR="00F01822" w:rsidRPr="00254DCF" w:rsidRDefault="00F65B51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>
            <wp:extent cx="5029200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22" w:rsidRPr="00254DCF" w:rsidRDefault="00F01822" w:rsidP="00254DCF">
      <w:pPr>
        <w:spacing w:line="360" w:lineRule="auto"/>
        <w:ind w:firstLineChars="200" w:firstLine="561"/>
        <w:jc w:val="center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1B4E95" w:rsidRPr="00254DCF">
        <w:rPr>
          <w:rFonts w:eastAsia="標楷體"/>
          <w:b/>
          <w:sz w:val="28"/>
        </w:rPr>
        <w:t>二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：回授放大器電的方塊圖</w:t>
      </w:r>
    </w:p>
    <w:p w:rsidR="00F01822" w:rsidRPr="00254DCF" w:rsidRDefault="00F01822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54DCF">
        <w:rPr>
          <w:rFonts w:ascii="標楷體" w:eastAsia="標楷體" w:hAnsi="標楷體" w:hint="eastAsia"/>
          <w:b/>
          <w:sz w:val="28"/>
        </w:rPr>
        <w:t>放大器若具有正回授，且正回授達到一定程度以上，電路將會產生振盪，</w:t>
      </w:r>
      <w:r w:rsidRPr="00254DCF">
        <w:rPr>
          <w:rFonts w:ascii="標楷體" w:eastAsia="標楷體" w:hAnsi="標楷體" w:hint="eastAsia"/>
          <w:b/>
          <w:sz w:val="28"/>
        </w:rPr>
        <w:lastRenderedPageBreak/>
        <w:t>成為一振盪器電路。</w:t>
      </w:r>
      <w:r w:rsidRPr="00254DCF">
        <w:rPr>
          <w:rFonts w:eastAsia="標楷體" w:hint="eastAsia"/>
          <w:b/>
          <w:sz w:val="28"/>
        </w:rPr>
        <w:t>振盪器電路不需要任何輸入訊號，只需要提供直流電源供應電壓，就能產生週期性波形的電子電路。</w:t>
      </w:r>
    </w:p>
    <w:p w:rsidR="00F01822" w:rsidRPr="00254DCF" w:rsidRDefault="00F01822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現在將介紹如何產生弦波？在</w:t>
      </w:r>
      <w:r w:rsidRPr="00254DCF">
        <w:rPr>
          <w:rFonts w:eastAsia="標楷體" w:hint="eastAsia"/>
          <w:b/>
          <w:sz w:val="28"/>
        </w:rPr>
        <w:t>Barkhausen Criterion</w:t>
      </w:r>
      <w:r w:rsidRPr="00254DCF">
        <w:rPr>
          <w:rFonts w:eastAsia="標楷體" w:hint="eastAsia"/>
          <w:b/>
          <w:sz w:val="28"/>
        </w:rPr>
        <w:t>中描述產生弦波需滿足相位差或時間延遲</w:t>
      </w:r>
      <w:r w:rsidRPr="00254DCF">
        <w:rPr>
          <w:rFonts w:eastAsia="標楷體" w:hint="eastAsia"/>
          <w:b/>
          <w:sz w:val="28"/>
        </w:rPr>
        <w:t>360</w:t>
      </w:r>
      <w:r w:rsidRPr="00254DCF">
        <w:rPr>
          <w:rFonts w:eastAsia="標楷體" w:hint="eastAsia"/>
          <w:b/>
          <w:sz w:val="28"/>
        </w:rPr>
        <w:t>度且增益需大於等於</w:t>
      </w:r>
      <w:r w:rsidRPr="00254DCF">
        <w:rPr>
          <w:rFonts w:eastAsia="標楷體" w:hint="eastAsia"/>
          <w:b/>
          <w:sz w:val="28"/>
        </w:rPr>
        <w:t>1</w:t>
      </w:r>
      <w:r w:rsidRPr="00254DCF">
        <w:rPr>
          <w:rFonts w:eastAsia="標楷體" w:hint="eastAsia"/>
          <w:b/>
          <w:sz w:val="28"/>
        </w:rPr>
        <w:t>的條件才能產生振盪，若增益過大會使弦波發散；反之則會收斂或無法振盪。</w:t>
      </w:r>
      <w:r w:rsidR="00397892" w:rsidRPr="00254DCF">
        <w:rPr>
          <w:rFonts w:eastAsia="標楷體" w:hint="eastAsia"/>
          <w:b/>
          <w:sz w:val="28"/>
        </w:rPr>
        <w:t>圖</w:t>
      </w:r>
      <w:r w:rsidR="00397892" w:rsidRPr="00254DCF">
        <w:rPr>
          <w:rFonts w:eastAsia="標楷體" w:hint="eastAsia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三</w:t>
      </w:r>
      <w:r w:rsidR="00397892" w:rsidRPr="00254DCF">
        <w:rPr>
          <w:rFonts w:eastAsia="標楷體" w:hint="eastAsia"/>
          <w:b/>
          <w:sz w:val="28"/>
        </w:rPr>
        <w:t>)</w:t>
      </w:r>
      <w:r w:rsidR="00397892" w:rsidRPr="00254DCF">
        <w:rPr>
          <w:rFonts w:eastAsia="標楷體" w:hint="eastAsia"/>
          <w:b/>
          <w:sz w:val="28"/>
        </w:rPr>
        <w:t>及圖</w:t>
      </w:r>
      <w:r w:rsidR="00397892" w:rsidRPr="00254DCF">
        <w:rPr>
          <w:rFonts w:eastAsia="標楷體" w:hint="eastAsia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四</w:t>
      </w:r>
      <w:r w:rsidR="00397892" w:rsidRPr="00254DCF">
        <w:rPr>
          <w:rFonts w:eastAsia="標楷體" w:hint="eastAsia"/>
          <w:b/>
          <w:sz w:val="28"/>
        </w:rPr>
        <w:t>)</w:t>
      </w:r>
      <w:r w:rsidR="00397892" w:rsidRPr="00254DCF">
        <w:rPr>
          <w:rFonts w:eastAsia="標楷體" w:hint="eastAsia"/>
          <w:b/>
          <w:sz w:val="28"/>
        </w:rPr>
        <w:t>是來說明振盪器的結構與形式。</w:t>
      </w:r>
    </w:p>
    <w:p w:rsidR="00F01822" w:rsidRPr="00254DCF" w:rsidRDefault="00F65B51" w:rsidP="00F01822">
      <w:pPr>
        <w:spacing w:line="360" w:lineRule="auto"/>
        <w:jc w:val="center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>
            <wp:extent cx="4600575" cy="26193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98" w:rsidRPr="00254DCF" w:rsidRDefault="000046BA" w:rsidP="00254DCF">
      <w:pPr>
        <w:spacing w:line="360" w:lineRule="auto"/>
        <w:ind w:firstLineChars="200" w:firstLine="561"/>
        <w:jc w:val="center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三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：振盪器電路方塊圖</w:t>
      </w:r>
    </w:p>
    <w:p w:rsidR="00FB0613" w:rsidRPr="00254DCF" w:rsidRDefault="00F65B51" w:rsidP="000046BA">
      <w:pPr>
        <w:spacing w:line="360" w:lineRule="auto"/>
        <w:jc w:val="center"/>
        <w:rPr>
          <w:rFonts w:eastAsia="標楷體"/>
          <w:b/>
        </w:rPr>
      </w:pPr>
      <w:r w:rsidRPr="00254DCF">
        <w:rPr>
          <w:rFonts w:eastAsia="標楷體" w:hint="eastAsia"/>
          <w:b/>
          <w:noProof/>
        </w:rPr>
        <w:drawing>
          <wp:inline distT="0" distB="0" distL="0" distR="0">
            <wp:extent cx="4038600" cy="22764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57" w:rsidRDefault="000046BA" w:rsidP="006E0257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397892" w:rsidRPr="00254DCF">
        <w:rPr>
          <w:rFonts w:eastAsia="標楷體"/>
          <w:b/>
          <w:sz w:val="28"/>
          <w:szCs w:val="28"/>
        </w:rPr>
        <w:t>四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：穩態振盪波形的形成</w:t>
      </w:r>
    </w:p>
    <w:p w:rsidR="008D7AE9" w:rsidRPr="00254DCF" w:rsidRDefault="006E54BD" w:rsidP="006E0257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2</w:t>
      </w:r>
      <w:r w:rsidR="005C1998" w:rsidRPr="00254DCF">
        <w:rPr>
          <w:rFonts w:eastAsia="標楷體" w:hint="eastAsia"/>
          <w:b/>
          <w:color w:val="0000CC"/>
          <w:sz w:val="28"/>
        </w:rPr>
        <w:t>.</w:t>
      </w:r>
      <w:r w:rsidRPr="00254DCF">
        <w:rPr>
          <w:rFonts w:eastAsia="標楷體" w:hint="eastAsia"/>
          <w:b/>
          <w:color w:val="0000CC"/>
          <w:sz w:val="28"/>
        </w:rPr>
        <w:t>RC</w:t>
      </w:r>
      <w:r w:rsidRPr="00254DCF">
        <w:rPr>
          <w:rFonts w:eastAsia="標楷體" w:hint="eastAsia"/>
          <w:b/>
          <w:color w:val="0000CC"/>
          <w:sz w:val="28"/>
        </w:rPr>
        <w:t>相</w:t>
      </w:r>
      <w:r w:rsidR="008D7AE9" w:rsidRPr="00254DCF">
        <w:rPr>
          <w:rFonts w:eastAsia="標楷體" w:hint="eastAsia"/>
          <w:b/>
          <w:color w:val="0000CC"/>
          <w:sz w:val="28"/>
        </w:rPr>
        <w:t>移振盪器</w:t>
      </w:r>
      <w:r w:rsidR="00C11D27" w:rsidRPr="00254DCF">
        <w:rPr>
          <w:rFonts w:eastAsia="標楷體" w:hint="eastAsia"/>
          <w:b/>
          <w:color w:val="0000CC"/>
          <w:sz w:val="28"/>
        </w:rPr>
        <w:t>(phase-shift oscillator)</w:t>
      </w:r>
    </w:p>
    <w:p w:rsidR="006E54BD" w:rsidRPr="00254DCF" w:rsidRDefault="006E54BD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一個振盪器，若是利用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相移電路造成正回授，則稱此振盪電路為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相移振盪器。</w:t>
      </w:r>
    </w:p>
    <w:p w:rsidR="006E54BD" w:rsidRPr="00254DCF" w:rsidRDefault="00D91152" w:rsidP="006E54BD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2-1</w:t>
      </w:r>
      <w:r w:rsidR="006E54BD" w:rsidRPr="00254DCF">
        <w:rPr>
          <w:rFonts w:eastAsia="標楷體" w:hint="eastAsia"/>
          <w:b/>
          <w:color w:val="0000CC"/>
          <w:sz w:val="28"/>
        </w:rPr>
        <w:t>.</w:t>
      </w:r>
      <w:r w:rsidR="006E54BD" w:rsidRPr="00254DCF">
        <w:rPr>
          <w:rFonts w:eastAsia="標楷體" w:hint="eastAsia"/>
          <w:b/>
          <w:color w:val="0000CC"/>
          <w:sz w:val="28"/>
        </w:rPr>
        <w:t>相位領先型</w:t>
      </w:r>
      <w:r w:rsidR="006E54BD" w:rsidRPr="00254DCF">
        <w:rPr>
          <w:rFonts w:eastAsia="標楷體" w:hint="eastAsia"/>
          <w:b/>
          <w:color w:val="0000CC"/>
          <w:sz w:val="28"/>
        </w:rPr>
        <w:t>RC</w:t>
      </w:r>
      <w:r w:rsidR="006E54BD" w:rsidRPr="00254DCF">
        <w:rPr>
          <w:rFonts w:eastAsia="標楷體" w:hint="eastAsia"/>
          <w:b/>
          <w:color w:val="0000CC"/>
          <w:sz w:val="28"/>
        </w:rPr>
        <w:t>相移振盪器</w:t>
      </w:r>
      <w:r w:rsidR="00BB51AE" w:rsidRPr="00254DCF">
        <w:rPr>
          <w:rFonts w:eastAsia="標楷體" w:hint="eastAsia"/>
          <w:b/>
          <w:color w:val="0000CC"/>
          <w:sz w:val="28"/>
        </w:rPr>
        <w:t>(</w:t>
      </w:r>
      <w:r w:rsidR="00BB51AE" w:rsidRPr="00254DCF">
        <w:rPr>
          <w:rFonts w:eastAsia="標楷體" w:hint="eastAsia"/>
          <w:b/>
          <w:color w:val="0000CC"/>
          <w:sz w:val="28"/>
        </w:rPr>
        <w:t>電流回授型</w:t>
      </w:r>
      <w:r w:rsidR="00BB51AE" w:rsidRPr="00254DCF">
        <w:rPr>
          <w:rFonts w:eastAsia="標楷體" w:hint="eastAsia"/>
          <w:b/>
          <w:color w:val="0000CC"/>
          <w:sz w:val="28"/>
        </w:rPr>
        <w:t>)</w:t>
      </w:r>
    </w:p>
    <w:p w:rsidR="006E54BD" w:rsidRPr="00254DCF" w:rsidRDefault="001428FC" w:rsidP="00254DCF">
      <w:pPr>
        <w:spacing w:line="360" w:lineRule="auto"/>
        <w:ind w:firstLineChars="200" w:firstLine="561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 w:hint="eastAsia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五</w:t>
      </w:r>
      <w:r w:rsidRPr="00254DCF">
        <w:rPr>
          <w:rFonts w:eastAsia="標楷體" w:hint="eastAsia"/>
          <w:b/>
          <w:sz w:val="28"/>
        </w:rPr>
        <w:t>)</w:t>
      </w:r>
      <w:r w:rsidRPr="00254DCF">
        <w:rPr>
          <w:rFonts w:eastAsia="標楷體" w:hint="eastAsia"/>
          <w:b/>
          <w:sz w:val="28"/>
        </w:rPr>
        <w:t>為一階的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相移網路，其輸入電壓</w:t>
      </w:r>
      <w:r w:rsidRPr="00254DCF">
        <w:rPr>
          <w:rFonts w:eastAsia="標楷體" w:hint="eastAsia"/>
          <w:b/>
          <w:sz w:val="28"/>
        </w:rPr>
        <w:t>Vo</w:t>
      </w:r>
      <w:r w:rsidRPr="00254DCF">
        <w:rPr>
          <w:rFonts w:eastAsia="標楷體" w:hint="eastAsia"/>
          <w:b/>
          <w:sz w:val="28"/>
        </w:rPr>
        <w:t>與輸出電壓</w:t>
      </w:r>
      <w:r w:rsidRPr="00254DCF">
        <w:rPr>
          <w:rFonts w:eastAsia="標楷體" w:hint="eastAsia"/>
          <w:b/>
          <w:sz w:val="28"/>
        </w:rPr>
        <w:t>Vf</w:t>
      </w:r>
      <w:r w:rsidRPr="00254DCF">
        <w:rPr>
          <w:rFonts w:eastAsia="標楷體" w:hint="eastAsia"/>
          <w:b/>
          <w:sz w:val="28"/>
        </w:rPr>
        <w:t>間的相位差</w:t>
      </w:r>
      <w:r w:rsidRPr="00254DCF">
        <w:rPr>
          <w:rFonts w:eastAsia="標楷體" w:hint="eastAsia"/>
          <w:b/>
          <w:sz w:val="28"/>
        </w:rPr>
        <w:lastRenderedPageBreak/>
        <w:t>θ小於</w:t>
      </w:r>
      <w:r w:rsidRPr="00254DCF">
        <w:rPr>
          <w:rFonts w:eastAsia="標楷體" w:hint="eastAsia"/>
          <w:b/>
          <w:sz w:val="28"/>
        </w:rPr>
        <w:t>90</w:t>
      </w:r>
      <w:r w:rsidRPr="00254DCF">
        <w:rPr>
          <w:rFonts w:eastAsia="標楷體" w:hint="eastAsia"/>
          <w:b/>
          <w:sz w:val="28"/>
        </w:rPr>
        <w:t>度，因此要使用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網路相移</w:t>
      </w:r>
      <w:r w:rsidRPr="00254DCF">
        <w:rPr>
          <w:rFonts w:eastAsia="標楷體" w:hint="eastAsia"/>
          <w:b/>
          <w:sz w:val="28"/>
        </w:rPr>
        <w:t>180</w:t>
      </w:r>
      <w:r w:rsidRPr="00254DCF">
        <w:rPr>
          <w:rFonts w:eastAsia="標楷體" w:hint="eastAsia"/>
          <w:b/>
          <w:sz w:val="28"/>
        </w:rPr>
        <w:t>度至少需使用三階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電路，如圖</w:t>
      </w:r>
      <w:r w:rsidRPr="00254DCF">
        <w:rPr>
          <w:rFonts w:eastAsia="標楷體" w:hint="eastAsia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六</w:t>
      </w:r>
      <w:r w:rsidRPr="00254DCF">
        <w:rPr>
          <w:rFonts w:eastAsia="標楷體" w:hint="eastAsia"/>
          <w:b/>
          <w:sz w:val="28"/>
        </w:rPr>
        <w:t>)</w:t>
      </w:r>
      <w:r w:rsidRPr="00254DCF">
        <w:rPr>
          <w:rFonts w:eastAsia="標楷體" w:hint="eastAsia"/>
          <w:b/>
          <w:sz w:val="28"/>
        </w:rPr>
        <w:t>所示。圖</w:t>
      </w:r>
      <w:r w:rsidRPr="00254DCF">
        <w:rPr>
          <w:rFonts w:eastAsia="標楷體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五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eastAsia="標楷體" w:hint="eastAsia"/>
          <w:b/>
          <w:sz w:val="28"/>
        </w:rPr>
        <w:t>Vf</w:t>
      </w:r>
      <w:r w:rsidRPr="00254DCF">
        <w:rPr>
          <w:rFonts w:eastAsia="標楷體" w:hint="eastAsia"/>
          <w:b/>
          <w:sz w:val="28"/>
        </w:rPr>
        <w:t>的相位領先</w:t>
      </w:r>
      <w:r w:rsidRPr="00254DCF">
        <w:rPr>
          <w:rFonts w:eastAsia="標楷體" w:hint="eastAsia"/>
          <w:b/>
          <w:sz w:val="28"/>
        </w:rPr>
        <w:t>Vo</w:t>
      </w:r>
      <w:r w:rsidRPr="00254DCF">
        <w:rPr>
          <w:rFonts w:eastAsia="標楷體" w:hint="eastAsia"/>
          <w:b/>
          <w:sz w:val="28"/>
        </w:rPr>
        <w:t>，因此稱為“相位領先型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相移網路”。</w:t>
      </w:r>
      <w:r w:rsidR="00F65B51" w:rsidRPr="00254DCF">
        <w:rPr>
          <w:rFonts w:eastAsia="標楷體"/>
          <w:b/>
          <w:noProof/>
          <w:sz w:val="28"/>
        </w:rPr>
        <w:drawing>
          <wp:inline distT="0" distB="0" distL="0" distR="0">
            <wp:extent cx="5029200" cy="19335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BD" w:rsidRPr="00254DCF" w:rsidRDefault="006E54BD" w:rsidP="00254DCF">
      <w:pPr>
        <w:spacing w:line="360" w:lineRule="auto"/>
        <w:ind w:firstLineChars="200" w:firstLine="561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397892" w:rsidRPr="00254DCF">
        <w:rPr>
          <w:rFonts w:eastAsia="標楷體"/>
          <w:b/>
          <w:sz w:val="28"/>
        </w:rPr>
        <w:t>五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</w:t>
      </w:r>
      <w:r w:rsidRPr="00254DCF">
        <w:rPr>
          <w:rFonts w:eastAsia="標楷體" w:hint="eastAsia"/>
          <w:b/>
          <w:sz w:val="28"/>
        </w:rPr>
        <w:t>為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相移網路</w:t>
      </w:r>
    </w:p>
    <w:p w:rsidR="008D7AE9" w:rsidRPr="00254DCF" w:rsidRDefault="00F65B51">
      <w:pPr>
        <w:spacing w:line="360" w:lineRule="auto"/>
        <w:jc w:val="center"/>
        <w:rPr>
          <w:rFonts w:eastAsia="標楷體"/>
          <w:b/>
        </w:rPr>
      </w:pPr>
      <w:r w:rsidRPr="00254DCF">
        <w:rPr>
          <w:rFonts w:eastAsia="標楷體"/>
          <w:b/>
          <w:noProof/>
        </w:rPr>
        <w:drawing>
          <wp:inline distT="0" distB="0" distL="0" distR="0">
            <wp:extent cx="4343400" cy="1162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397892" w:rsidRPr="00254DCF">
        <w:rPr>
          <w:rFonts w:eastAsia="標楷體"/>
          <w:b/>
          <w:sz w:val="28"/>
          <w:szCs w:val="28"/>
        </w:rPr>
        <w:t>六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：相位領先型</w:t>
      </w:r>
      <w:r w:rsidRPr="00254DCF">
        <w:rPr>
          <w:rFonts w:eastAsia="標楷體"/>
          <w:b/>
          <w:sz w:val="28"/>
          <w:szCs w:val="28"/>
        </w:rPr>
        <w:t>RC</w:t>
      </w:r>
      <w:r w:rsidR="001428FC" w:rsidRPr="00254DCF">
        <w:rPr>
          <w:rFonts w:ascii="標楷體" w:eastAsia="標楷體" w:hAnsi="標楷體" w:hint="eastAsia"/>
          <w:b/>
          <w:sz w:val="28"/>
          <w:szCs w:val="28"/>
        </w:rPr>
        <w:t>網</w:t>
      </w:r>
      <w:r w:rsidRPr="00254DCF">
        <w:rPr>
          <w:rFonts w:ascii="標楷體" w:eastAsia="標楷體" w:hAnsi="標楷體" w:hint="eastAsia"/>
          <w:b/>
          <w:sz w:val="28"/>
          <w:szCs w:val="28"/>
        </w:rPr>
        <w:t>路</w:t>
      </w:r>
    </w:p>
    <w:p w:rsidR="006E0257" w:rsidRDefault="006E0257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</w:p>
    <w:p w:rsidR="004C4D1A" w:rsidRPr="00254DCF" w:rsidRDefault="00D91152" w:rsidP="004C4D1A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bookmarkStart w:id="0" w:name="_GoBack"/>
      <w:bookmarkEnd w:id="0"/>
      <w:r w:rsidRPr="00254DCF">
        <w:rPr>
          <w:rFonts w:eastAsia="標楷體"/>
          <w:b/>
          <w:color w:val="0000CC"/>
          <w:sz w:val="28"/>
        </w:rPr>
        <w:t>2-2.</w:t>
      </w:r>
      <w:r w:rsidR="004C4D1A"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相位領先型</w:t>
      </w:r>
      <w:r w:rsidR="004C4D1A" w:rsidRPr="00254DCF">
        <w:rPr>
          <w:rFonts w:eastAsia="標楷體"/>
          <w:b/>
          <w:color w:val="0000CC"/>
          <w:sz w:val="28"/>
          <w:szCs w:val="28"/>
        </w:rPr>
        <w:t>RC</w:t>
      </w:r>
      <w:r w:rsidRPr="00254DCF">
        <w:rPr>
          <w:rFonts w:eastAsia="標楷體" w:hint="eastAsia"/>
          <w:b/>
          <w:color w:val="0000CC"/>
          <w:sz w:val="28"/>
          <w:szCs w:val="28"/>
        </w:rPr>
        <w:t>網</w:t>
      </w:r>
      <w:r w:rsidR="004C4D1A"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路</w:t>
      </w:r>
      <w:r w:rsidR="004C4D1A" w:rsidRPr="00254DCF">
        <w:rPr>
          <w:rFonts w:eastAsia="標楷體" w:hint="eastAsia"/>
          <w:b/>
          <w:color w:val="0000CC"/>
          <w:sz w:val="28"/>
        </w:rPr>
        <w:t>模擬結果</w:t>
      </w:r>
    </w:p>
    <w:p w:rsidR="008D7AE9" w:rsidRPr="00254DCF" w:rsidRDefault="00F65B51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6115050" cy="29718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Pr="00254DCF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397892" w:rsidRPr="00254DCF">
        <w:rPr>
          <w:rFonts w:eastAsia="標楷體"/>
          <w:b/>
          <w:sz w:val="28"/>
          <w:szCs w:val="28"/>
        </w:rPr>
        <w:t>七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：相位領先型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ascii="標楷體" w:eastAsia="標楷體" w:hAnsi="標楷體" w:hint="eastAsia"/>
          <w:b/>
          <w:sz w:val="28"/>
          <w:szCs w:val="28"/>
        </w:rPr>
        <w:t>電路模擬輸出</w:t>
      </w:r>
    </w:p>
    <w:p w:rsidR="00F2250F" w:rsidRPr="00254DCF" w:rsidRDefault="00B8207F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由上模擬結果可知，利用電容相位落後的特性，串接三階的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電路，在</w:t>
      </w:r>
      <w:r w:rsidRPr="00254DCF">
        <w:rPr>
          <w:rFonts w:eastAsia="標楷體" w:hint="eastAsia"/>
          <w:b/>
          <w:sz w:val="28"/>
        </w:rPr>
        <w:lastRenderedPageBreak/>
        <w:t>某</w:t>
      </w:r>
      <w:r w:rsidRPr="00254DCF">
        <w:rPr>
          <w:rFonts w:eastAsia="標楷體"/>
          <w:b/>
          <w:sz w:val="28"/>
        </w:rPr>
        <w:t>一頻率會使輸出相移</w:t>
      </w:r>
      <w:r w:rsidRPr="00254DCF">
        <w:rPr>
          <w:rFonts w:eastAsia="標楷體"/>
          <w:b/>
          <w:sz w:val="28"/>
        </w:rPr>
        <w:t>180</w:t>
      </w:r>
      <w:r w:rsidRPr="00254DCF">
        <w:rPr>
          <w:rFonts w:eastAsia="標楷體"/>
          <w:b/>
          <w:sz w:val="28"/>
        </w:rPr>
        <w:t>度，電壓比率</w:t>
      </w:r>
      <w:r w:rsidRPr="00254DCF">
        <w:rPr>
          <w:rFonts w:eastAsia="標楷體"/>
          <w:b/>
          <w:position w:val="-36"/>
          <w:sz w:val="28"/>
        </w:rPr>
        <w:object w:dxaOrig="326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42.75pt" o:ole="">
            <v:imagedata r:id="rId14" o:title=""/>
          </v:shape>
          <o:OLEObject Type="Embed" ProgID="Equation.3" ShapeID="_x0000_i1025" DrawAspect="Content" ObjectID="_1624166811" r:id="rId15"/>
        </w:object>
      </w:r>
      <w:r w:rsidRPr="00254DCF">
        <w:rPr>
          <w:rFonts w:eastAsia="標楷體" w:hAnsi="標楷體"/>
          <w:b/>
          <w:sz w:val="28"/>
        </w:rPr>
        <w:t>，輸出與輸入振幅關係為衰減</w:t>
      </w:r>
      <w:r w:rsidRPr="00254DCF">
        <w:rPr>
          <w:rFonts w:eastAsia="標楷體"/>
          <w:b/>
          <w:sz w:val="28"/>
        </w:rPr>
        <w:t>29</w:t>
      </w:r>
      <w:r w:rsidRPr="00254DCF">
        <w:rPr>
          <w:rFonts w:eastAsia="標楷體"/>
          <w:b/>
          <w:sz w:val="28"/>
        </w:rPr>
        <w:t>倍</w:t>
      </w:r>
      <w:r w:rsidRPr="00254DCF">
        <w:rPr>
          <w:rFonts w:eastAsia="標楷體" w:hAnsi="標楷體"/>
          <w:b/>
          <w:sz w:val="28"/>
        </w:rPr>
        <w:t>，如果</w:t>
      </w:r>
      <w:r w:rsidRPr="00254DCF">
        <w:rPr>
          <w:rFonts w:eastAsia="標楷體"/>
          <w:b/>
          <w:sz w:val="28"/>
        </w:rPr>
        <w:t>加上反相放大器提供</w:t>
      </w:r>
      <w:r w:rsidRPr="00254DCF">
        <w:rPr>
          <w:rFonts w:eastAsia="標楷體"/>
          <w:b/>
          <w:sz w:val="28"/>
        </w:rPr>
        <w:t>(-29)</w:t>
      </w:r>
      <w:r w:rsidRPr="00254DCF">
        <w:rPr>
          <w:rFonts w:eastAsia="標楷體"/>
          <w:b/>
          <w:sz w:val="28"/>
        </w:rPr>
        <w:t>倍電壓增益，則剛好滿足</w:t>
      </w:r>
      <w:r w:rsidRPr="00254DCF">
        <w:rPr>
          <w:rFonts w:eastAsia="標楷體"/>
          <w:b/>
          <w:sz w:val="28"/>
        </w:rPr>
        <w:t>0</w:t>
      </w:r>
      <w:r w:rsidRPr="00254DCF">
        <w:rPr>
          <w:rFonts w:eastAsia="標楷體"/>
          <w:b/>
          <w:sz w:val="28"/>
        </w:rPr>
        <w:t>度的相差，</w:t>
      </w:r>
      <w:r w:rsidRPr="00254DCF">
        <w:rPr>
          <w:rFonts w:eastAsia="標楷體"/>
          <w:b/>
          <w:position w:val="-14"/>
          <w:sz w:val="28"/>
        </w:rPr>
        <w:object w:dxaOrig="859" w:dyaOrig="420">
          <v:shape id="_x0000_i1026" type="#_x0000_t75" style="width:42.75pt;height:21pt" o:ole="">
            <v:imagedata r:id="rId16" o:title=""/>
          </v:shape>
          <o:OLEObject Type="Embed" ProgID="Equation.3" ShapeID="_x0000_i1026" DrawAspect="Content" ObjectID="_1624166812" r:id="rId17"/>
        </w:object>
      </w:r>
      <w:r w:rsidRPr="00254DCF">
        <w:rPr>
          <w:rFonts w:eastAsia="標楷體"/>
          <w:b/>
          <w:sz w:val="28"/>
        </w:rPr>
        <w:t>，如此</w:t>
      </w:r>
      <w:r w:rsidR="00525A68" w:rsidRPr="00254DCF">
        <w:rPr>
          <w:rFonts w:eastAsia="標楷體" w:hint="eastAsia"/>
          <w:b/>
          <w:sz w:val="28"/>
        </w:rPr>
        <w:t>回授訊號</w:t>
      </w:r>
      <w:r w:rsidRPr="00254DCF">
        <w:rPr>
          <w:rFonts w:eastAsia="標楷體"/>
          <w:b/>
          <w:sz w:val="28"/>
        </w:rPr>
        <w:t>，經反相放大器放大後的訊號，得到與輸入訊號同相的訊號回授到輸入端，完成正回授，使電路得以產生振盪。圖</w:t>
      </w:r>
      <w:r w:rsidRPr="00254DCF">
        <w:rPr>
          <w:rFonts w:eastAsia="標楷體"/>
          <w:b/>
          <w:sz w:val="28"/>
        </w:rPr>
        <w:t>(</w:t>
      </w:r>
      <w:r w:rsidR="00397892" w:rsidRPr="00254DCF">
        <w:rPr>
          <w:rFonts w:eastAsia="標楷體" w:hint="eastAsia"/>
          <w:b/>
          <w:sz w:val="28"/>
        </w:rPr>
        <w:t>八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eastAsia="標楷體"/>
          <w:b/>
          <w:sz w:val="28"/>
        </w:rPr>
        <w:t>為運算放大器所組成的</w:t>
      </w:r>
      <w:r w:rsidRPr="00254DCF">
        <w:rPr>
          <w:rFonts w:eastAsia="標楷體"/>
          <w:b/>
          <w:sz w:val="28"/>
          <w:szCs w:val="28"/>
        </w:rPr>
        <w:t>相位領先型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eastAsia="標楷體"/>
          <w:b/>
          <w:sz w:val="28"/>
          <w:szCs w:val="28"/>
        </w:rPr>
        <w:t>相移振盪器電路</w:t>
      </w:r>
      <w:r w:rsidR="001F347C" w:rsidRPr="00254DCF">
        <w:rPr>
          <w:rFonts w:eastAsia="標楷體"/>
          <w:b/>
          <w:sz w:val="28"/>
          <w:szCs w:val="28"/>
        </w:rPr>
        <w:t>(</w:t>
      </w:r>
      <w:r w:rsidR="001F347C" w:rsidRPr="00254DCF">
        <w:rPr>
          <w:rFonts w:eastAsia="標楷體"/>
          <w:b/>
          <w:sz w:val="28"/>
          <w:szCs w:val="28"/>
        </w:rPr>
        <w:t>電流回授型</w:t>
      </w:r>
      <w:r w:rsidR="001F347C" w:rsidRPr="00254DCF">
        <w:rPr>
          <w:rFonts w:eastAsia="標楷體"/>
          <w:b/>
          <w:sz w:val="28"/>
          <w:szCs w:val="28"/>
        </w:rPr>
        <w:t>)</w:t>
      </w:r>
      <w:r w:rsidR="00F2250F" w:rsidRPr="00254DCF">
        <w:rPr>
          <w:rFonts w:eastAsia="標楷體"/>
          <w:b/>
          <w:sz w:val="28"/>
          <w:szCs w:val="28"/>
        </w:rPr>
        <w:t>。</w:t>
      </w:r>
      <w:r w:rsidR="001F347C" w:rsidRPr="00254DCF">
        <w:rPr>
          <w:rFonts w:eastAsia="標楷體"/>
          <w:b/>
          <w:sz w:val="28"/>
          <w:szCs w:val="28"/>
        </w:rPr>
        <w:t>此一電路回授節點</w:t>
      </w:r>
      <w:r w:rsidR="001F347C" w:rsidRPr="00254DCF">
        <w:rPr>
          <w:rFonts w:eastAsia="標楷體"/>
          <w:b/>
          <w:sz w:val="28"/>
          <w:szCs w:val="28"/>
        </w:rPr>
        <w:t>[Vf]</w:t>
      </w:r>
      <w:r w:rsidR="001F347C" w:rsidRPr="00254DCF">
        <w:rPr>
          <w:rFonts w:eastAsia="標楷體"/>
          <w:b/>
          <w:sz w:val="28"/>
          <w:szCs w:val="28"/>
        </w:rPr>
        <w:t>經電阻</w:t>
      </w:r>
      <w:r w:rsidR="001F347C" w:rsidRPr="00254DCF">
        <w:rPr>
          <w:rFonts w:eastAsia="標楷體"/>
          <w:b/>
          <w:sz w:val="28"/>
          <w:szCs w:val="28"/>
        </w:rPr>
        <w:t>R3</w:t>
      </w:r>
      <w:r w:rsidR="001F347C" w:rsidRPr="00254DCF">
        <w:rPr>
          <w:rFonts w:eastAsia="標楷體"/>
          <w:b/>
          <w:sz w:val="28"/>
          <w:szCs w:val="28"/>
        </w:rPr>
        <w:t>接至反相放大器的</w:t>
      </w:r>
      <w:r w:rsidR="001F347C" w:rsidRPr="00254DCF">
        <w:rPr>
          <w:rFonts w:eastAsia="標楷體"/>
          <w:b/>
          <w:sz w:val="28"/>
          <w:szCs w:val="28"/>
        </w:rPr>
        <w:t>“_”</w:t>
      </w:r>
      <w:r w:rsidR="001F347C" w:rsidRPr="00254DCF">
        <w:rPr>
          <w:rFonts w:eastAsia="標楷體"/>
          <w:b/>
          <w:sz w:val="28"/>
          <w:szCs w:val="28"/>
        </w:rPr>
        <w:t>輸入端，由於反相放大器的</w:t>
      </w:r>
      <w:r w:rsidR="001F347C" w:rsidRPr="00254DCF">
        <w:rPr>
          <w:rFonts w:eastAsia="標楷體"/>
          <w:b/>
          <w:sz w:val="28"/>
          <w:szCs w:val="28"/>
        </w:rPr>
        <w:t>“_”</w:t>
      </w:r>
      <w:r w:rsidR="001F347C" w:rsidRPr="00254DCF">
        <w:rPr>
          <w:rFonts w:eastAsia="標楷體"/>
          <w:b/>
          <w:sz w:val="28"/>
          <w:szCs w:val="28"/>
        </w:rPr>
        <w:t>輸入端為一虛接地點，與地同電位，故反相放大器的輸入端電阻</w:t>
      </w:r>
      <w:r w:rsidR="001F347C" w:rsidRPr="00254DCF">
        <w:rPr>
          <w:rFonts w:eastAsia="標楷體"/>
          <w:b/>
          <w:sz w:val="28"/>
          <w:szCs w:val="28"/>
        </w:rPr>
        <w:t>R3</w:t>
      </w:r>
      <w:r w:rsidR="001F347C" w:rsidRPr="00254DCF">
        <w:rPr>
          <w:rFonts w:eastAsia="標楷體"/>
          <w:b/>
          <w:sz w:val="28"/>
          <w:szCs w:val="28"/>
        </w:rPr>
        <w:t>可以代替最後一階</w:t>
      </w:r>
      <w:r w:rsidR="001F347C" w:rsidRPr="00254DCF">
        <w:rPr>
          <w:rFonts w:eastAsia="標楷體"/>
          <w:b/>
          <w:sz w:val="28"/>
          <w:szCs w:val="28"/>
        </w:rPr>
        <w:t>RC</w:t>
      </w:r>
      <w:r w:rsidR="001F347C" w:rsidRPr="00254DCF">
        <w:rPr>
          <w:rFonts w:eastAsia="標楷體"/>
          <w:b/>
          <w:sz w:val="28"/>
          <w:szCs w:val="28"/>
        </w:rPr>
        <w:t>相移網路的</w:t>
      </w:r>
      <w:r w:rsidR="001F347C" w:rsidRPr="00254DCF">
        <w:rPr>
          <w:rFonts w:eastAsia="標楷體"/>
          <w:b/>
          <w:sz w:val="28"/>
          <w:szCs w:val="28"/>
        </w:rPr>
        <w:t>R</w:t>
      </w:r>
      <w:r w:rsidR="001F347C" w:rsidRPr="00254DCF">
        <w:rPr>
          <w:rFonts w:eastAsia="標楷體" w:hAnsi="標楷體"/>
          <w:b/>
          <w:sz w:val="28"/>
          <w:szCs w:val="28"/>
        </w:rPr>
        <w:t>，而</w:t>
      </w:r>
      <w:r w:rsidR="001F347C" w:rsidRPr="00254DCF">
        <w:rPr>
          <w:rFonts w:ascii="標楷體" w:eastAsia="標楷體" w:hAnsi="標楷體" w:hint="eastAsia"/>
          <w:b/>
          <w:sz w:val="28"/>
          <w:szCs w:val="28"/>
        </w:rPr>
        <w:t>其回授電流</w:t>
      </w:r>
      <w:r w:rsidR="00F33D18" w:rsidRPr="00254DCF">
        <w:rPr>
          <w:rFonts w:ascii="標楷體" w:eastAsia="標楷體" w:hAnsi="標楷體"/>
          <w:b/>
          <w:position w:val="-12"/>
          <w:sz w:val="28"/>
          <w:szCs w:val="28"/>
        </w:rPr>
        <w:object w:dxaOrig="380" w:dyaOrig="380">
          <v:shape id="_x0000_i1027" type="#_x0000_t75" style="width:18.75pt;height:18.75pt" o:ole="">
            <v:imagedata r:id="rId18" o:title=""/>
          </v:shape>
          <o:OLEObject Type="Embed" ProgID="Equation.3" ShapeID="_x0000_i1027" DrawAspect="Content" ObjectID="_1624166813" r:id="rId19"/>
        </w:object>
      </w:r>
      <w:r w:rsidR="00F33D18" w:rsidRPr="00254DCF">
        <w:rPr>
          <w:rFonts w:ascii="標楷體" w:eastAsia="標楷體" w:hAnsi="標楷體" w:hint="eastAsia"/>
          <w:b/>
          <w:sz w:val="28"/>
          <w:szCs w:val="28"/>
        </w:rPr>
        <w:t>流</w:t>
      </w:r>
      <w:r w:rsidR="00F33D18" w:rsidRPr="00254DCF">
        <w:rPr>
          <w:rFonts w:eastAsia="標楷體" w:hAnsi="標楷體"/>
          <w:b/>
          <w:sz w:val="28"/>
          <w:szCs w:val="28"/>
        </w:rPr>
        <w:t>經</w:t>
      </w:r>
      <w:r w:rsidR="00F33D18" w:rsidRPr="00254DCF">
        <w:rPr>
          <w:rFonts w:eastAsia="標楷體"/>
          <w:b/>
          <w:sz w:val="28"/>
          <w:szCs w:val="28"/>
        </w:rPr>
        <w:t>R4</w:t>
      </w:r>
      <w:r w:rsidR="00F33D18" w:rsidRPr="00254DCF">
        <w:rPr>
          <w:rFonts w:eastAsia="標楷體" w:hAnsi="標楷體"/>
          <w:b/>
          <w:sz w:val="28"/>
          <w:szCs w:val="28"/>
        </w:rPr>
        <w:t>，形成</w:t>
      </w:r>
      <w:r w:rsidR="00F33D18" w:rsidRPr="00254DCF">
        <w:rPr>
          <w:rFonts w:eastAsia="標楷體"/>
          <w:b/>
          <w:position w:val="-12"/>
          <w:sz w:val="28"/>
          <w:szCs w:val="28"/>
        </w:rPr>
        <w:object w:dxaOrig="400" w:dyaOrig="380">
          <v:shape id="_x0000_i1028" type="#_x0000_t75" style="width:20.25pt;height:18.75pt" o:ole="">
            <v:imagedata r:id="rId20" o:title=""/>
          </v:shape>
          <o:OLEObject Type="Embed" ProgID="Equation.3" ShapeID="_x0000_i1028" DrawAspect="Content" ObjectID="_1624166814" r:id="rId21"/>
        </w:object>
      </w:r>
      <w:r w:rsidR="00F33D18" w:rsidRPr="00254DCF">
        <w:rPr>
          <w:rFonts w:eastAsia="標楷體" w:hAnsi="標楷體"/>
          <w:b/>
          <w:sz w:val="28"/>
          <w:szCs w:val="28"/>
        </w:rPr>
        <w:t>電</w:t>
      </w:r>
      <w:r w:rsidR="00F33D18" w:rsidRPr="00254DCF">
        <w:rPr>
          <w:rFonts w:ascii="標楷體" w:eastAsia="標楷體" w:hAnsi="標楷體" w:hint="eastAsia"/>
          <w:b/>
          <w:sz w:val="28"/>
          <w:szCs w:val="28"/>
        </w:rPr>
        <w:t>壓降，即</w:t>
      </w:r>
      <w:r w:rsidR="00F33D18" w:rsidRPr="00254DCF">
        <w:rPr>
          <w:rFonts w:ascii="標楷體" w:eastAsia="標楷體" w:hAnsi="標楷體"/>
          <w:b/>
          <w:position w:val="-12"/>
          <w:sz w:val="28"/>
          <w:szCs w:val="28"/>
        </w:rPr>
        <w:object w:dxaOrig="1700" w:dyaOrig="380">
          <v:shape id="_x0000_i1029" type="#_x0000_t75" style="width:84.75pt;height:18.75pt" o:ole="">
            <v:imagedata r:id="rId22" o:title=""/>
          </v:shape>
          <o:OLEObject Type="Embed" ProgID="Equation.3" ShapeID="_x0000_i1029" DrawAspect="Content" ObjectID="_1624166815" r:id="rId23"/>
        </w:object>
      </w:r>
      <w:r w:rsidR="00F33D18" w:rsidRPr="00254DCF">
        <w:rPr>
          <w:rFonts w:ascii="標楷體" w:eastAsia="標楷體" w:hAnsi="標楷體" w:hint="eastAsia"/>
          <w:b/>
          <w:sz w:val="28"/>
          <w:szCs w:val="28"/>
        </w:rPr>
        <w:t>，運算放大器輸入端</w:t>
      </w:r>
      <w:r w:rsidR="00F33D18" w:rsidRPr="00254DCF">
        <w:rPr>
          <w:rFonts w:ascii="標楷體" w:eastAsia="標楷體" w:hAnsi="標楷體"/>
          <w:b/>
          <w:position w:val="-28"/>
          <w:sz w:val="28"/>
          <w:szCs w:val="28"/>
        </w:rPr>
        <w:object w:dxaOrig="3379" w:dyaOrig="760">
          <v:shape id="_x0000_i1030" type="#_x0000_t75" style="width:168.75pt;height:38.25pt" o:ole="">
            <v:imagedata r:id="rId24" o:title=""/>
          </v:shape>
          <o:OLEObject Type="Embed" ProgID="Equation.3" ShapeID="_x0000_i1030" DrawAspect="Content" ObjectID="_1624166816" r:id="rId25"/>
        </w:object>
      </w:r>
      <w:r w:rsidR="00F33D18" w:rsidRPr="00254DCF">
        <w:rPr>
          <w:rFonts w:ascii="標楷體" w:eastAsia="標楷體" w:hAnsi="標楷體" w:hint="eastAsia"/>
          <w:b/>
          <w:sz w:val="28"/>
          <w:szCs w:val="28"/>
        </w:rPr>
        <w:t>，反相放大器電壓增益</w:t>
      </w:r>
      <w:r w:rsidR="00F33D18" w:rsidRPr="00254DCF">
        <w:rPr>
          <w:rFonts w:ascii="標楷體" w:eastAsia="標楷體" w:hAnsi="標楷體"/>
          <w:b/>
          <w:position w:val="-36"/>
          <w:sz w:val="28"/>
          <w:szCs w:val="28"/>
        </w:rPr>
        <w:object w:dxaOrig="1680" w:dyaOrig="800">
          <v:shape id="_x0000_i1031" type="#_x0000_t75" style="width:84pt;height:39.75pt" o:ole="">
            <v:imagedata r:id="rId26" o:title=""/>
          </v:shape>
          <o:OLEObject Type="Embed" ProgID="Equation.3" ShapeID="_x0000_i1031" DrawAspect="Content" ObjectID="_1624166817" r:id="rId27"/>
        </w:object>
      </w:r>
      <w:r w:rsidR="001F347C" w:rsidRPr="00254DCF">
        <w:rPr>
          <w:rFonts w:eastAsia="標楷體"/>
          <w:b/>
          <w:sz w:val="28"/>
          <w:szCs w:val="28"/>
        </w:rPr>
        <w:t>。</w:t>
      </w:r>
    </w:p>
    <w:p w:rsidR="00B8207F" w:rsidRPr="00254DCF" w:rsidRDefault="00F2250F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在弦波振盪中，因為零件與環境的關係，無法使弦波持續穩定振盪，因此通常在負回授路徑上加上齊納二極體，以維持其輸出</w:t>
      </w:r>
      <w:r w:rsidR="005D5E71">
        <w:rPr>
          <w:rFonts w:eastAsia="標楷體" w:hAnsi="標楷體"/>
          <w:b/>
          <w:sz w:val="28"/>
          <w:szCs w:val="28"/>
        </w:rPr>
        <w:t>峰</w:t>
      </w:r>
      <w:r w:rsidR="005D5E71">
        <w:rPr>
          <w:rFonts w:eastAsia="標楷體" w:hAnsi="標楷體"/>
          <w:b/>
          <w:sz w:val="28"/>
          <w:szCs w:val="28"/>
        </w:rPr>
        <w:t>-</w:t>
      </w:r>
      <w:r w:rsidR="005D5E71">
        <w:rPr>
          <w:rFonts w:eastAsia="標楷體" w:hAnsi="標楷體"/>
          <w:b/>
          <w:sz w:val="28"/>
          <w:szCs w:val="28"/>
        </w:rPr>
        <w:t>峰值</w:t>
      </w:r>
      <w:r w:rsidRPr="00254DCF">
        <w:rPr>
          <w:rFonts w:eastAsia="標楷體" w:hAnsi="標楷體" w:hint="eastAsia"/>
          <w:b/>
          <w:sz w:val="28"/>
          <w:szCs w:val="28"/>
        </w:rPr>
        <w:t>，</w:t>
      </w:r>
      <w:r w:rsidR="0001743A" w:rsidRPr="00254DCF">
        <w:rPr>
          <w:rFonts w:eastAsia="標楷體"/>
          <w:b/>
          <w:sz w:val="28"/>
          <w:szCs w:val="28"/>
        </w:rPr>
        <w:t>其中</w:t>
      </w:r>
      <w:r w:rsidR="0001743A" w:rsidRPr="00254DCF">
        <w:rPr>
          <w:rFonts w:eastAsia="標楷體"/>
          <w:b/>
          <w:sz w:val="28"/>
          <w:szCs w:val="28"/>
        </w:rPr>
        <w:t>D1</w:t>
      </w:r>
      <w:r w:rsidR="0001743A" w:rsidRPr="00254DCF">
        <w:rPr>
          <w:rFonts w:eastAsia="標楷體"/>
          <w:b/>
          <w:sz w:val="28"/>
          <w:szCs w:val="28"/>
        </w:rPr>
        <w:t>、</w:t>
      </w:r>
      <w:r w:rsidR="0001743A" w:rsidRPr="00254DCF">
        <w:rPr>
          <w:rFonts w:eastAsia="標楷體"/>
          <w:b/>
          <w:sz w:val="28"/>
          <w:szCs w:val="28"/>
        </w:rPr>
        <w:t>D2</w:t>
      </w:r>
      <w:r w:rsidR="0001743A" w:rsidRPr="00254DCF">
        <w:rPr>
          <w:rFonts w:eastAsia="標楷體"/>
          <w:b/>
          <w:sz w:val="28"/>
          <w:szCs w:val="28"/>
        </w:rPr>
        <w:t>及</w:t>
      </w:r>
      <w:r w:rsidR="0001743A" w:rsidRPr="00254DCF">
        <w:rPr>
          <w:rFonts w:eastAsia="標楷體"/>
          <w:b/>
          <w:sz w:val="28"/>
          <w:szCs w:val="28"/>
        </w:rPr>
        <w:t>R5</w:t>
      </w:r>
      <w:r w:rsidR="0001743A" w:rsidRPr="00254DCF">
        <w:rPr>
          <w:rFonts w:eastAsia="標楷體"/>
          <w:b/>
          <w:sz w:val="28"/>
          <w:szCs w:val="28"/>
        </w:rPr>
        <w:t>＝</w:t>
      </w:r>
      <w:r w:rsidR="0001743A" w:rsidRPr="00254DCF">
        <w:rPr>
          <w:rFonts w:eastAsia="標楷體"/>
          <w:b/>
          <w:sz w:val="28"/>
          <w:szCs w:val="28"/>
        </w:rPr>
        <w:t>12</w:t>
      </w:r>
      <w:r w:rsidRPr="00254DCF">
        <w:rPr>
          <w:rFonts w:eastAsia="標楷體" w:hint="eastAsia"/>
          <w:b/>
          <w:sz w:val="28"/>
          <w:szCs w:val="28"/>
        </w:rPr>
        <w:t>0</w:t>
      </w:r>
      <w:r w:rsidR="0001743A" w:rsidRPr="00254DCF">
        <w:rPr>
          <w:rFonts w:eastAsia="標楷體"/>
          <w:b/>
          <w:sz w:val="28"/>
          <w:szCs w:val="28"/>
        </w:rPr>
        <w:t>KΩ</w:t>
      </w:r>
      <w:r w:rsidR="0001743A" w:rsidRPr="00254DCF">
        <w:rPr>
          <w:rFonts w:eastAsia="標楷體"/>
          <w:b/>
          <w:sz w:val="28"/>
          <w:szCs w:val="28"/>
        </w:rPr>
        <w:t>為波幅限制器電路</w:t>
      </w:r>
      <w:r w:rsidR="00B8207F" w:rsidRPr="00254DCF">
        <w:rPr>
          <w:rFonts w:eastAsia="標楷體"/>
          <w:b/>
          <w:sz w:val="28"/>
          <w:szCs w:val="28"/>
        </w:rPr>
        <w:t>。</w:t>
      </w:r>
      <w:r w:rsidR="001F347C" w:rsidRPr="00254DCF">
        <w:rPr>
          <w:rFonts w:eastAsia="標楷體" w:hint="eastAsia"/>
          <w:b/>
          <w:sz w:val="28"/>
          <w:szCs w:val="28"/>
        </w:rPr>
        <w:t>R4</w:t>
      </w:r>
      <w:r w:rsidR="001F347C" w:rsidRPr="00254DCF">
        <w:rPr>
          <w:rFonts w:eastAsia="標楷體" w:hint="eastAsia"/>
          <w:b/>
          <w:sz w:val="28"/>
          <w:szCs w:val="28"/>
        </w:rPr>
        <w:t>取</w:t>
      </w:r>
      <w:r w:rsidR="001F347C" w:rsidRPr="00254DCF">
        <w:rPr>
          <w:rFonts w:eastAsia="標楷體"/>
          <w:b/>
          <w:sz w:val="28"/>
          <w:szCs w:val="28"/>
        </w:rPr>
        <w:t>32KΩ</w:t>
      </w:r>
      <w:r w:rsidR="001F347C" w:rsidRPr="00254DCF">
        <w:rPr>
          <w:rFonts w:ascii="標楷體" w:eastAsia="標楷體" w:hAnsi="標楷體" w:hint="eastAsia"/>
          <w:b/>
          <w:sz w:val="28"/>
          <w:szCs w:val="28"/>
        </w:rPr>
        <w:t>，是因為運算放大器內部阻抗及回授電路影響，需要較大的電壓增益值，以維持振盪器持續振盪能力。</w:t>
      </w:r>
    </w:p>
    <w:p w:rsidR="0001743A" w:rsidRPr="00254DCF" w:rsidRDefault="00F65B51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3838575" cy="28575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43A" w:rsidRPr="00254DCF" w:rsidRDefault="0001743A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D91152" w:rsidRPr="00254DCF">
        <w:rPr>
          <w:rFonts w:eastAsia="標楷體"/>
          <w:b/>
          <w:sz w:val="28"/>
          <w:szCs w:val="28"/>
        </w:rPr>
        <w:t>八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="00907B4F" w:rsidRPr="00254DCF">
        <w:rPr>
          <w:rFonts w:eastAsia="標楷體" w:hint="eastAsia"/>
          <w:b/>
          <w:sz w:val="28"/>
        </w:rPr>
        <w:t>相位領先型</w:t>
      </w:r>
      <w:r w:rsidR="00907B4F" w:rsidRPr="00254DCF">
        <w:rPr>
          <w:rFonts w:eastAsia="標楷體" w:hint="eastAsia"/>
          <w:b/>
          <w:sz w:val="28"/>
        </w:rPr>
        <w:t>RC</w:t>
      </w:r>
      <w:r w:rsidR="00907B4F" w:rsidRPr="00254DCF">
        <w:rPr>
          <w:rFonts w:eastAsia="標楷體" w:hint="eastAsia"/>
          <w:b/>
          <w:sz w:val="28"/>
        </w:rPr>
        <w:t>相移振盪器</w:t>
      </w:r>
      <w:r w:rsidR="00525A68" w:rsidRPr="00254DCF">
        <w:rPr>
          <w:rFonts w:eastAsia="標楷體" w:hint="eastAsia"/>
          <w:b/>
          <w:sz w:val="28"/>
        </w:rPr>
        <w:t>(</w:t>
      </w:r>
      <w:r w:rsidR="00525A68" w:rsidRPr="00254DCF">
        <w:rPr>
          <w:rFonts w:eastAsia="標楷體" w:hint="eastAsia"/>
          <w:b/>
          <w:sz w:val="28"/>
        </w:rPr>
        <w:t>電流回授型</w:t>
      </w:r>
      <w:r w:rsidR="00525A68" w:rsidRPr="00254DCF">
        <w:rPr>
          <w:rFonts w:eastAsia="標楷體" w:hint="eastAsia"/>
          <w:b/>
          <w:sz w:val="28"/>
        </w:rPr>
        <w:t>)</w:t>
      </w:r>
    </w:p>
    <w:p w:rsidR="0001743A" w:rsidRPr="00254DCF" w:rsidRDefault="0001743A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參閱圖</w:t>
      </w:r>
      <w:r w:rsidRPr="00254DCF">
        <w:rPr>
          <w:rFonts w:eastAsia="標楷體"/>
          <w:b/>
          <w:sz w:val="28"/>
          <w:szCs w:val="28"/>
        </w:rPr>
        <w:t>(</w:t>
      </w:r>
      <w:r w:rsidR="00D91152" w:rsidRPr="00254DCF">
        <w:rPr>
          <w:rFonts w:eastAsia="標楷體"/>
          <w:b/>
          <w:sz w:val="28"/>
          <w:szCs w:val="28"/>
        </w:rPr>
        <w:t>八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：相位領先型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ascii="標楷體" w:eastAsia="標楷體" w:hAnsi="標楷體" w:hint="eastAsia"/>
          <w:b/>
          <w:sz w:val="28"/>
          <w:szCs w:val="28"/>
        </w:rPr>
        <w:t>電路中使用網目分析法，分析三個</w:t>
      </w:r>
      <w:r w:rsidRPr="00254DCF">
        <w:rPr>
          <w:rFonts w:eastAsia="標楷體" w:hint="eastAsia"/>
          <w:b/>
          <w:sz w:val="28"/>
          <w:szCs w:val="28"/>
        </w:rPr>
        <w:t>RC</w:t>
      </w:r>
      <w:r w:rsidRPr="00254DCF">
        <w:rPr>
          <w:rFonts w:ascii="標楷體" w:eastAsia="標楷體" w:hAnsi="標楷體" w:hint="eastAsia"/>
          <w:b/>
          <w:sz w:val="28"/>
          <w:szCs w:val="28"/>
        </w:rPr>
        <w:t>相移</w:t>
      </w:r>
      <w:r w:rsidRPr="00254DCF">
        <w:rPr>
          <w:rFonts w:ascii="標楷體" w:eastAsia="標楷體" w:hAnsi="標楷體" w:hint="eastAsia"/>
          <w:b/>
          <w:sz w:val="28"/>
          <w:szCs w:val="28"/>
        </w:rPr>
        <w:lastRenderedPageBreak/>
        <w:t>網路。取</w:t>
      </w:r>
      <w:r w:rsidRPr="00254DCF">
        <w:rPr>
          <w:rFonts w:ascii="標楷體" w:eastAsia="標楷體" w:hAnsi="標楷體"/>
          <w:b/>
          <w:position w:val="-6"/>
          <w:sz w:val="28"/>
          <w:szCs w:val="28"/>
        </w:rPr>
        <w:object w:dxaOrig="2960" w:dyaOrig="300">
          <v:shape id="_x0000_i1032" type="#_x0000_t75" style="width:147.75pt;height:15pt" o:ole="">
            <v:imagedata r:id="rId29" o:title=""/>
          </v:shape>
          <o:OLEObject Type="Embed" ProgID="Equation.3" ShapeID="_x0000_i1032" DrawAspect="Content" ObjectID="_1624166818" r:id="rId30"/>
        </w:object>
      </w:r>
      <w:r w:rsidRPr="00254DCF">
        <w:rPr>
          <w:rFonts w:ascii="標楷體" w:eastAsia="標楷體" w:hAnsi="標楷體" w:hint="eastAsia"/>
          <w:b/>
          <w:sz w:val="28"/>
          <w:szCs w:val="28"/>
        </w:rPr>
        <w:t>，</w:t>
      </w:r>
      <w:r w:rsidRPr="00254DCF">
        <w:rPr>
          <w:rFonts w:ascii="標楷體" w:eastAsia="標楷體" w:hAnsi="標楷體"/>
          <w:b/>
          <w:position w:val="-6"/>
          <w:sz w:val="28"/>
          <w:szCs w:val="28"/>
        </w:rPr>
        <w:object w:dxaOrig="2820" w:dyaOrig="300">
          <v:shape id="_x0000_i1033" type="#_x0000_t75" style="width:141pt;height:15pt" o:ole="">
            <v:imagedata r:id="rId31" o:title=""/>
          </v:shape>
          <o:OLEObject Type="Embed" ProgID="Equation.3" ShapeID="_x0000_i1033" DrawAspect="Content" ObjectID="_1624166819" r:id="rId32"/>
        </w:object>
      </w:r>
      <w:r w:rsidRPr="00254DCF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1743A" w:rsidRPr="00254DCF" w:rsidRDefault="0001743A" w:rsidP="00CE62B5">
      <w:pPr>
        <w:spacing w:line="360" w:lineRule="auto"/>
        <w:rPr>
          <w:rFonts w:ascii="標楷體" w:eastAsia="標楷體" w:hAnsi="標楷體"/>
          <w:b/>
          <w:sz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可得</w:t>
      </w:r>
      <w:r w:rsidR="00F2250F" w:rsidRPr="00254DCF">
        <w:rPr>
          <w:rFonts w:ascii="標楷體" w:eastAsia="標楷體" w:hAnsi="標楷體"/>
          <w:b/>
          <w:position w:val="-34"/>
          <w:sz w:val="28"/>
          <w:szCs w:val="28"/>
        </w:rPr>
        <w:object w:dxaOrig="3920" w:dyaOrig="800">
          <v:shape id="_x0000_i1034" type="#_x0000_t75" style="width:195.75pt;height:39.75pt" o:ole="">
            <v:imagedata r:id="rId33" o:title=""/>
          </v:shape>
          <o:OLEObject Type="Embed" ProgID="Equation.3" ShapeID="_x0000_i1034" DrawAspect="Content" ObjectID="_1624166820" r:id="rId34"/>
        </w:object>
      </w:r>
      <w:r w:rsidRPr="00254DCF">
        <w:rPr>
          <w:rFonts w:ascii="標楷體" w:eastAsia="標楷體" w:hAnsi="標楷體" w:hint="eastAsia"/>
          <w:b/>
          <w:sz w:val="28"/>
        </w:rPr>
        <w:t>，</w:t>
      </w:r>
      <w:r w:rsidR="00F2250F" w:rsidRPr="00254DCF">
        <w:rPr>
          <w:rFonts w:eastAsia="標楷體" w:hint="eastAsia"/>
          <w:b/>
          <w:sz w:val="28"/>
        </w:rPr>
        <w:t>取</w:t>
      </w:r>
      <w:r w:rsidRPr="00254DCF">
        <w:rPr>
          <w:rFonts w:eastAsia="標楷體" w:hint="eastAsia"/>
          <w:b/>
          <w:sz w:val="28"/>
        </w:rPr>
        <w:t>虛部項</w:t>
      </w:r>
      <w:r w:rsidRPr="00254DCF">
        <w:rPr>
          <w:rFonts w:eastAsia="標楷體" w:hint="eastAsia"/>
          <w:b/>
          <w:sz w:val="28"/>
        </w:rPr>
        <w:t>=0</w:t>
      </w:r>
      <w:r w:rsidRPr="00254DCF">
        <w:rPr>
          <w:rFonts w:eastAsia="標楷體" w:hint="eastAsia"/>
          <w:b/>
          <w:sz w:val="28"/>
        </w:rPr>
        <w:t>，即</w:t>
      </w:r>
      <w:r w:rsidRPr="00254DCF">
        <w:rPr>
          <w:rFonts w:ascii="標楷體" w:eastAsia="標楷體" w:hAnsi="標楷體"/>
          <w:b/>
          <w:position w:val="-12"/>
          <w:sz w:val="28"/>
          <w:szCs w:val="28"/>
        </w:rPr>
        <w:object w:dxaOrig="2120" w:dyaOrig="420">
          <v:shape id="_x0000_i1035" type="#_x0000_t75" style="width:105.75pt;height:21pt" o:ole="">
            <v:imagedata r:id="rId35" o:title=""/>
          </v:shape>
          <o:OLEObject Type="Embed" ProgID="Equation.3" ShapeID="_x0000_i1035" DrawAspect="Content" ObjectID="_1624166821" r:id="rId36"/>
        </w:object>
      </w:r>
      <w:r w:rsidRPr="00254DCF">
        <w:rPr>
          <w:rFonts w:ascii="標楷體" w:eastAsia="標楷體" w:hAnsi="標楷體" w:hint="eastAsia"/>
          <w:b/>
          <w:sz w:val="28"/>
        </w:rPr>
        <w:t>，</w:t>
      </w:r>
    </w:p>
    <w:p w:rsidR="0001743A" w:rsidRPr="00254DCF" w:rsidRDefault="0001743A" w:rsidP="00CE62B5">
      <w:pPr>
        <w:spacing w:line="360" w:lineRule="auto"/>
        <w:rPr>
          <w:rFonts w:ascii="標楷體" w:eastAsia="標楷體" w:hAnsi="標楷體"/>
          <w:b/>
          <w:sz w:val="28"/>
        </w:rPr>
      </w:pPr>
      <w:r w:rsidRPr="00254DCF">
        <w:rPr>
          <w:rFonts w:eastAsia="標楷體"/>
          <w:b/>
          <w:position w:val="-36"/>
          <w:sz w:val="28"/>
        </w:rPr>
        <w:object w:dxaOrig="7500" w:dyaOrig="920">
          <v:shape id="_x0000_i1036" type="#_x0000_t75" style="width:375pt;height:45.75pt" o:ole="">
            <v:imagedata r:id="rId37" o:title=""/>
          </v:shape>
          <o:OLEObject Type="Embed" ProgID="Equation.3" ShapeID="_x0000_i1036" DrawAspect="Content" ObjectID="_1624166822" r:id="rId38"/>
        </w:object>
      </w:r>
      <w:r w:rsidRPr="00254DCF">
        <w:rPr>
          <w:rFonts w:ascii="標楷體" w:eastAsia="標楷體" w:hAnsi="標楷體" w:hint="eastAsia"/>
          <w:b/>
          <w:sz w:val="28"/>
        </w:rPr>
        <w:t>。</w:t>
      </w:r>
    </w:p>
    <w:p w:rsidR="0001743A" w:rsidRPr="00254DCF" w:rsidRDefault="00F2250F" w:rsidP="00CE62B5">
      <w:pPr>
        <w:spacing w:line="360" w:lineRule="auto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position w:val="-34"/>
          <w:sz w:val="28"/>
        </w:rPr>
        <w:object w:dxaOrig="5640" w:dyaOrig="820">
          <v:shape id="_x0000_i1037" type="#_x0000_t75" style="width:282pt;height:41.25pt" o:ole="">
            <v:imagedata r:id="rId39" o:title=""/>
          </v:shape>
          <o:OLEObject Type="Embed" ProgID="Equation.3" ShapeID="_x0000_i1037" DrawAspect="Content" ObjectID="_1624166823" r:id="rId40"/>
        </w:object>
      </w:r>
      <w:r w:rsidR="0001743A" w:rsidRPr="00254DCF">
        <w:rPr>
          <w:rFonts w:ascii="標楷體" w:eastAsia="標楷體" w:hAnsi="標楷體" w:hint="eastAsia"/>
          <w:b/>
          <w:sz w:val="28"/>
        </w:rPr>
        <w:t>(代表衰減</w:t>
      </w:r>
      <w:r w:rsidR="0001743A" w:rsidRPr="00254DCF">
        <w:rPr>
          <w:rFonts w:eastAsia="標楷體"/>
          <w:b/>
          <w:sz w:val="28"/>
        </w:rPr>
        <w:t>29</w:t>
      </w:r>
      <w:r w:rsidR="0001743A" w:rsidRPr="00254DCF">
        <w:rPr>
          <w:rFonts w:eastAsia="標楷體" w:hAnsi="標楷體"/>
          <w:b/>
          <w:sz w:val="28"/>
        </w:rPr>
        <w:t>倍</w:t>
      </w:r>
      <w:r w:rsidR="0001743A" w:rsidRPr="00254DCF">
        <w:rPr>
          <w:rFonts w:eastAsia="標楷體" w:hAnsi="標楷體" w:hint="eastAsia"/>
          <w:b/>
          <w:sz w:val="28"/>
        </w:rPr>
        <w:t>，反相</w:t>
      </w:r>
      <w:r w:rsidR="0001743A" w:rsidRPr="00254DCF">
        <w:rPr>
          <w:rFonts w:eastAsia="標楷體" w:hAnsi="標楷體" w:hint="eastAsia"/>
          <w:b/>
          <w:sz w:val="28"/>
        </w:rPr>
        <w:t>)</w:t>
      </w:r>
      <w:r w:rsidR="0001743A" w:rsidRPr="00254DCF">
        <w:rPr>
          <w:rFonts w:ascii="標楷體" w:eastAsia="標楷體" w:hAnsi="標楷體" w:hint="eastAsia"/>
          <w:b/>
          <w:sz w:val="28"/>
        </w:rPr>
        <w:t>。</w:t>
      </w:r>
      <w:r w:rsidR="0001743A" w:rsidRPr="00254DCF">
        <w:rPr>
          <w:rFonts w:eastAsia="標楷體" w:hAnsi="標楷體" w:hint="eastAsia"/>
          <w:b/>
          <w:sz w:val="28"/>
          <w:szCs w:val="28"/>
        </w:rPr>
        <w:t>負回授迴路為反相放大器電路，電壓增益級由電阻</w:t>
      </w:r>
      <w:r w:rsidR="0001743A" w:rsidRPr="00254DCF">
        <w:rPr>
          <w:rFonts w:eastAsia="標楷體" w:hAnsi="標楷體"/>
          <w:b/>
          <w:position w:val="-4"/>
          <w:sz w:val="28"/>
          <w:szCs w:val="28"/>
        </w:rPr>
        <w:object w:dxaOrig="400" w:dyaOrig="279">
          <v:shape id="_x0000_i1038" type="#_x0000_t75" style="width:20.25pt;height:14.25pt" o:ole="">
            <v:imagedata r:id="rId41" o:title=""/>
          </v:shape>
          <o:OLEObject Type="Embed" ProgID="Equation.DSMT4" ShapeID="_x0000_i1038" DrawAspect="Content" ObjectID="_1624166824" r:id="rId42"/>
        </w:object>
      </w:r>
      <w:r w:rsidR="0001743A" w:rsidRPr="00254DCF">
        <w:rPr>
          <w:rFonts w:eastAsia="標楷體" w:hAnsi="標楷體" w:hint="eastAsia"/>
          <w:b/>
          <w:sz w:val="28"/>
          <w:szCs w:val="28"/>
        </w:rPr>
        <w:t>及</w:t>
      </w:r>
      <w:r w:rsidR="0001743A" w:rsidRPr="00254DCF">
        <w:rPr>
          <w:rFonts w:eastAsia="標楷體" w:hAnsi="標楷體"/>
          <w:b/>
          <w:position w:val="-6"/>
          <w:sz w:val="28"/>
          <w:szCs w:val="28"/>
        </w:rPr>
        <w:object w:dxaOrig="380" w:dyaOrig="300">
          <v:shape id="_x0000_i1039" type="#_x0000_t75" style="width:18.75pt;height:15pt" o:ole="">
            <v:imagedata r:id="rId43" o:title=""/>
          </v:shape>
          <o:OLEObject Type="Embed" ProgID="Equation.DSMT4" ShapeID="_x0000_i1039" DrawAspect="Content" ObjectID="_1624166825" r:id="rId44"/>
        </w:object>
      </w:r>
      <w:r w:rsidR="0001743A" w:rsidRPr="00254DCF">
        <w:rPr>
          <w:rFonts w:eastAsia="標楷體" w:hAnsi="標楷體" w:hint="eastAsia"/>
          <w:b/>
          <w:sz w:val="28"/>
          <w:szCs w:val="28"/>
        </w:rPr>
        <w:t>所決定</w:t>
      </w:r>
      <w:r w:rsidR="0001743A" w:rsidRPr="00254DCF">
        <w:rPr>
          <w:rFonts w:eastAsia="標楷體" w:hAnsi="標楷體"/>
          <w:b/>
          <w:sz w:val="28"/>
          <w:szCs w:val="28"/>
        </w:rPr>
        <w:t>。</w:t>
      </w:r>
    </w:p>
    <w:p w:rsidR="0001743A" w:rsidRPr="00254DCF" w:rsidRDefault="0001743A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當兩個</w:t>
      </w:r>
      <w:r w:rsidRPr="00254DCF">
        <w:rPr>
          <w:rFonts w:eastAsia="標楷體"/>
          <w:b/>
          <w:sz w:val="28"/>
          <w:szCs w:val="28"/>
        </w:rPr>
        <w:t>Zener Diode</w:t>
      </w:r>
      <w:r w:rsidRPr="00254DCF">
        <w:rPr>
          <w:rFonts w:eastAsia="標楷體" w:hAnsi="標楷體"/>
          <w:b/>
          <w:sz w:val="28"/>
          <w:szCs w:val="28"/>
        </w:rPr>
        <w:t>都不導通時，此時迴路增益為</w:t>
      </w:r>
    </w:p>
    <w:p w:rsidR="0001743A" w:rsidRPr="00254DCF" w:rsidRDefault="00F2250F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position w:val="-32"/>
          <w:sz w:val="28"/>
          <w:szCs w:val="28"/>
        </w:rPr>
        <w:object w:dxaOrig="6180" w:dyaOrig="780">
          <v:shape id="_x0000_i1040" type="#_x0000_t75" style="width:309pt;height:39pt" o:ole="">
            <v:imagedata r:id="rId45" o:title=""/>
          </v:shape>
          <o:OLEObject Type="Embed" ProgID="Equation.3" ShapeID="_x0000_i1040" DrawAspect="Content" ObjectID="_1624166826" r:id="rId46"/>
        </w:object>
      </w:r>
    </w:p>
    <w:p w:rsidR="0001743A" w:rsidRPr="00254DCF" w:rsidRDefault="0001743A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因此開始振盪。由於迴路增益大於</w:t>
      </w:r>
      <w:r w:rsidRPr="00254DCF">
        <w:rPr>
          <w:rFonts w:eastAsia="標楷體"/>
          <w:b/>
          <w:sz w:val="28"/>
          <w:szCs w:val="28"/>
        </w:rPr>
        <w:t>1</w:t>
      </w:r>
      <w:r w:rsidRPr="00254DCF">
        <w:rPr>
          <w:rFonts w:eastAsia="標楷體"/>
          <w:b/>
          <w:sz w:val="28"/>
          <w:szCs w:val="28"/>
        </w:rPr>
        <w:t>，所以振盪器振幅會增加直到峯值超過二極體的崩潰電壓</w:t>
      </w:r>
      <w:r w:rsidRPr="00254DCF">
        <w:rPr>
          <w:rFonts w:eastAsia="標楷體"/>
          <w:b/>
          <w:sz w:val="28"/>
          <w:szCs w:val="28"/>
        </w:rPr>
        <w:t>Vz</w:t>
      </w:r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 w:hint="eastAsia"/>
          <w:b/>
          <w:sz w:val="28"/>
          <w:szCs w:val="28"/>
        </w:rPr>
        <w:t>D1</w:t>
      </w:r>
      <w:r w:rsidRPr="00254DCF">
        <w:rPr>
          <w:rFonts w:eastAsia="標楷體" w:hint="eastAsia"/>
          <w:b/>
          <w:sz w:val="28"/>
          <w:szCs w:val="28"/>
        </w:rPr>
        <w:t>及</w:t>
      </w:r>
      <w:r w:rsidRPr="00254DCF">
        <w:rPr>
          <w:rFonts w:eastAsia="標楷體" w:hint="eastAsia"/>
          <w:b/>
          <w:sz w:val="28"/>
          <w:szCs w:val="28"/>
        </w:rPr>
        <w:t>D2</w:t>
      </w:r>
      <w:r w:rsidRPr="00254DCF">
        <w:rPr>
          <w:rFonts w:eastAsia="標楷體" w:hint="eastAsia"/>
          <w:b/>
          <w:sz w:val="28"/>
          <w:szCs w:val="28"/>
        </w:rPr>
        <w:t>導通</w:t>
      </w:r>
      <w:r w:rsidRPr="00254DCF">
        <w:rPr>
          <w:rFonts w:eastAsia="標楷體" w:hAnsi="標楷體"/>
          <w:b/>
          <w:sz w:val="28"/>
          <w:szCs w:val="28"/>
        </w:rPr>
        <w:t>，此時電阻器</w:t>
      </w:r>
      <w:r w:rsidR="00F2250F" w:rsidRPr="00254DCF">
        <w:rPr>
          <w:rFonts w:eastAsia="標楷體"/>
          <w:b/>
          <w:sz w:val="28"/>
          <w:szCs w:val="28"/>
        </w:rPr>
        <w:t>R5</w:t>
      </w:r>
      <w:r w:rsidR="00F2250F" w:rsidRPr="00254DCF">
        <w:rPr>
          <w:rFonts w:eastAsia="標楷體" w:hAnsi="標楷體"/>
          <w:b/>
          <w:sz w:val="28"/>
          <w:szCs w:val="28"/>
        </w:rPr>
        <w:t>＝</w:t>
      </w:r>
      <w:r w:rsidR="00907B4F" w:rsidRPr="00254DCF">
        <w:rPr>
          <w:rFonts w:eastAsia="標楷體"/>
          <w:b/>
          <w:sz w:val="28"/>
          <w:szCs w:val="28"/>
        </w:rPr>
        <w:t>1</w:t>
      </w:r>
      <w:r w:rsidR="00907B4F" w:rsidRPr="00254DCF">
        <w:rPr>
          <w:rFonts w:eastAsia="標楷體" w:hint="eastAsia"/>
          <w:b/>
          <w:sz w:val="28"/>
          <w:szCs w:val="28"/>
        </w:rPr>
        <w:t>0</w:t>
      </w:r>
      <w:r w:rsidR="00F2250F" w:rsidRPr="00254DCF">
        <w:rPr>
          <w:rFonts w:eastAsia="標楷體"/>
          <w:b/>
          <w:sz w:val="28"/>
          <w:szCs w:val="28"/>
        </w:rPr>
        <w:t>0KΩ</w:t>
      </w:r>
      <w:r w:rsidRPr="00254DCF">
        <w:rPr>
          <w:rFonts w:eastAsia="標楷體" w:hAnsi="標楷體"/>
          <w:b/>
          <w:sz w:val="28"/>
          <w:szCs w:val="28"/>
        </w:rPr>
        <w:t>的並聯作用降低了增益並將振幅限</w:t>
      </w:r>
      <w:r w:rsidRPr="00254DCF">
        <w:rPr>
          <w:rFonts w:eastAsia="標楷體"/>
          <w:b/>
          <w:sz w:val="28"/>
          <w:szCs w:val="28"/>
        </w:rPr>
        <w:t>制在</w:t>
      </w:r>
      <w:r w:rsidRPr="00254DCF">
        <w:rPr>
          <w:rFonts w:eastAsia="標楷體"/>
          <w:b/>
          <w:sz w:val="28"/>
          <w:szCs w:val="28"/>
        </w:rPr>
        <w:t>Vz</w:t>
      </w:r>
      <w:r w:rsidRPr="00254DCF">
        <w:rPr>
          <w:rFonts w:eastAsia="標楷體"/>
          <w:b/>
          <w:sz w:val="28"/>
          <w:szCs w:val="28"/>
        </w:rPr>
        <w:t>左</w:t>
      </w:r>
      <w:r w:rsidRPr="00254DCF">
        <w:rPr>
          <w:rFonts w:eastAsia="標楷體" w:hAnsi="標楷體"/>
          <w:b/>
          <w:sz w:val="28"/>
          <w:szCs w:val="28"/>
        </w:rPr>
        <w:t>右，以維持穩定的波幅。</w:t>
      </w:r>
    </w:p>
    <w:p w:rsidR="0001743A" w:rsidRPr="00254DCF" w:rsidRDefault="0001743A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當</w:t>
      </w:r>
      <w:r w:rsidRPr="00254DCF">
        <w:rPr>
          <w:rFonts w:eastAsia="標楷體" w:hint="eastAsia"/>
          <w:b/>
          <w:sz w:val="28"/>
          <w:szCs w:val="28"/>
        </w:rPr>
        <w:t>D1</w:t>
      </w:r>
      <w:r w:rsidRPr="00254DCF">
        <w:rPr>
          <w:rFonts w:eastAsia="標楷體" w:hint="eastAsia"/>
          <w:b/>
          <w:sz w:val="28"/>
          <w:szCs w:val="28"/>
        </w:rPr>
        <w:t>及</w:t>
      </w:r>
      <w:r w:rsidRPr="00254DCF">
        <w:rPr>
          <w:rFonts w:eastAsia="標楷體" w:hint="eastAsia"/>
          <w:b/>
          <w:sz w:val="28"/>
          <w:szCs w:val="28"/>
        </w:rPr>
        <w:t>D2</w:t>
      </w:r>
      <w:r w:rsidRPr="00254DCF">
        <w:rPr>
          <w:rFonts w:eastAsia="標楷體" w:hint="eastAsia"/>
          <w:b/>
          <w:sz w:val="28"/>
          <w:szCs w:val="28"/>
        </w:rPr>
        <w:t>導通時，</w:t>
      </w:r>
      <w:r w:rsidR="00F2250F" w:rsidRPr="00254DCF">
        <w:rPr>
          <w:rFonts w:eastAsia="標楷體" w:hint="eastAsia"/>
          <w:b/>
          <w:sz w:val="28"/>
          <w:szCs w:val="28"/>
        </w:rPr>
        <w:t>電</w:t>
      </w:r>
      <w:r w:rsidR="00F2250F" w:rsidRPr="00254DCF">
        <w:rPr>
          <w:rFonts w:eastAsia="標楷體"/>
          <w:b/>
          <w:sz w:val="28"/>
          <w:szCs w:val="28"/>
        </w:rPr>
        <w:t>阻</w:t>
      </w:r>
      <w:r w:rsidR="00F2250F" w:rsidRPr="00254DCF">
        <w:rPr>
          <w:rFonts w:eastAsia="標楷體"/>
          <w:b/>
          <w:sz w:val="28"/>
          <w:szCs w:val="28"/>
        </w:rPr>
        <w:t>R4</w:t>
      </w:r>
      <w:r w:rsidR="00F2250F" w:rsidRPr="00254DCF">
        <w:rPr>
          <w:rFonts w:eastAsia="標楷體" w:hAnsi="標楷體"/>
          <w:b/>
          <w:sz w:val="28"/>
          <w:szCs w:val="28"/>
        </w:rPr>
        <w:t>，</w:t>
      </w:r>
      <w:r w:rsidR="00F2250F" w:rsidRPr="00254DCF">
        <w:rPr>
          <w:rFonts w:eastAsia="標楷體"/>
          <w:b/>
          <w:sz w:val="28"/>
          <w:szCs w:val="28"/>
        </w:rPr>
        <w:t>R5</w:t>
      </w:r>
      <w:r w:rsidR="00F2250F" w:rsidRPr="00254DCF">
        <w:rPr>
          <w:rFonts w:eastAsia="標楷體" w:hint="eastAsia"/>
          <w:b/>
          <w:sz w:val="28"/>
          <w:szCs w:val="28"/>
        </w:rPr>
        <w:t>為並聯關係，並聯電阻＝</w:t>
      </w:r>
      <w:r w:rsidR="00F2250F" w:rsidRPr="00254DCF">
        <w:rPr>
          <w:rFonts w:eastAsia="標楷體"/>
          <w:b/>
          <w:sz w:val="28"/>
          <w:szCs w:val="28"/>
        </w:rPr>
        <w:t>2</w:t>
      </w:r>
      <w:r w:rsidR="00907B4F" w:rsidRPr="00254DCF">
        <w:rPr>
          <w:rFonts w:eastAsia="標楷體" w:hint="eastAsia"/>
          <w:b/>
          <w:sz w:val="28"/>
          <w:szCs w:val="28"/>
        </w:rPr>
        <w:t>4.242</w:t>
      </w:r>
      <w:r w:rsidR="00F2250F" w:rsidRPr="00254DCF">
        <w:rPr>
          <w:rFonts w:eastAsia="標楷體"/>
          <w:b/>
          <w:sz w:val="28"/>
          <w:szCs w:val="28"/>
        </w:rPr>
        <w:t>KΩ</w:t>
      </w:r>
      <w:r w:rsidR="00F2250F" w:rsidRPr="00254DCF">
        <w:rPr>
          <w:rFonts w:eastAsia="標楷體" w:hAnsi="標楷體"/>
          <w:b/>
          <w:sz w:val="28"/>
          <w:szCs w:val="28"/>
        </w:rPr>
        <w:t>，此時迴路增益為</w:t>
      </w:r>
    </w:p>
    <w:p w:rsidR="0001743A" w:rsidRPr="00254DCF" w:rsidRDefault="00907B4F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position w:val="-32"/>
          <w:sz w:val="28"/>
          <w:szCs w:val="28"/>
        </w:rPr>
        <w:object w:dxaOrig="7460" w:dyaOrig="780">
          <v:shape id="_x0000_i1041" type="#_x0000_t75" style="width:372.75pt;height:39pt" o:ole="">
            <v:imagedata r:id="rId47" o:title=""/>
          </v:shape>
          <o:OLEObject Type="Embed" ProgID="Equation.3" ShapeID="_x0000_i1041" DrawAspect="Content" ObjectID="_1624166827" r:id="rId48"/>
        </w:object>
      </w:r>
    </w:p>
    <w:p w:rsidR="00907B4F" w:rsidRPr="00254DCF" w:rsidRDefault="00907B4F" w:rsidP="007B047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若取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2</w:t>
      </w:r>
      <w:r w:rsidRPr="00254DCF">
        <w:rPr>
          <w:rFonts w:eastAsia="標楷體" w:hint="eastAsia"/>
          <w:b/>
          <w:sz w:val="28"/>
          <w:szCs w:val="28"/>
        </w:rPr>
        <w:t>0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，則</w:t>
      </w:r>
      <w:r w:rsidRPr="00254DCF">
        <w:rPr>
          <w:rFonts w:eastAsia="標楷體" w:hAnsi="標楷體"/>
          <w:b/>
          <w:sz w:val="28"/>
          <w:szCs w:val="28"/>
        </w:rPr>
        <w:t>迴路增益</w:t>
      </w:r>
      <w:r w:rsidRPr="00254DCF">
        <w:rPr>
          <w:rFonts w:eastAsia="標楷體" w:hAnsi="標楷體" w:hint="eastAsia"/>
          <w:b/>
          <w:sz w:val="28"/>
          <w:szCs w:val="28"/>
        </w:rPr>
        <w:t>＝</w:t>
      </w:r>
      <w:r w:rsidRPr="00254DCF">
        <w:rPr>
          <w:rFonts w:eastAsia="標楷體" w:hAnsi="標楷體" w:hint="eastAsia"/>
          <w:b/>
          <w:sz w:val="28"/>
          <w:szCs w:val="28"/>
        </w:rPr>
        <w:t>0.963&lt;</w:t>
      </w:r>
      <w:r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2250F" w:rsidRPr="00254DCF" w:rsidRDefault="00F2250F" w:rsidP="007B047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若取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32KΩ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，則</w:t>
      </w:r>
      <w:r w:rsidRPr="00254DCF">
        <w:rPr>
          <w:rFonts w:eastAsia="標楷體" w:hAnsi="標楷體"/>
          <w:b/>
          <w:sz w:val="28"/>
          <w:szCs w:val="28"/>
        </w:rPr>
        <w:t>迴路增益</w:t>
      </w:r>
      <w:r w:rsidRPr="00254DCF">
        <w:rPr>
          <w:rFonts w:eastAsia="標楷體" w:hAnsi="標楷體" w:hint="eastAsia"/>
          <w:b/>
          <w:sz w:val="28"/>
          <w:szCs w:val="28"/>
        </w:rPr>
        <w:t>＝</w:t>
      </w:r>
      <w:r w:rsidRPr="00254DCF">
        <w:rPr>
          <w:rFonts w:eastAsia="標楷體" w:hAnsi="標楷體" w:hint="eastAsia"/>
          <w:b/>
          <w:sz w:val="28"/>
          <w:szCs w:val="28"/>
        </w:rPr>
        <w:t>0.552&lt;</w:t>
      </w:r>
      <w:r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8D7AE9" w:rsidRPr="00254DCF" w:rsidRDefault="00F2250F" w:rsidP="007B047F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在</w:t>
      </w:r>
      <w:r w:rsidR="00907B4F" w:rsidRPr="00254DCF">
        <w:rPr>
          <w:rFonts w:ascii="標楷體" w:eastAsia="標楷體" w:hAnsi="標楷體" w:hint="eastAsia"/>
          <w:b/>
          <w:sz w:val="28"/>
          <w:szCs w:val="28"/>
        </w:rPr>
        <w:t>取</w:t>
      </w:r>
      <w:r w:rsidRPr="00254DCF">
        <w:rPr>
          <w:rFonts w:eastAsia="標楷體"/>
          <w:b/>
          <w:sz w:val="28"/>
          <w:szCs w:val="28"/>
        </w:rPr>
        <w:t>R5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="00907B4F"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20KΩ</w:t>
      </w:r>
      <w:r w:rsidRPr="00254DCF">
        <w:rPr>
          <w:rFonts w:eastAsia="標楷體" w:hAnsi="標楷體"/>
          <w:b/>
          <w:sz w:val="28"/>
          <w:szCs w:val="28"/>
        </w:rPr>
        <w:t>時，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增益下降有限，導致振幅衰減速度太慢，如此可導致振盪器快速達到飽和狀態。若在</w:t>
      </w:r>
      <w:r w:rsidR="00907B4F" w:rsidRPr="00254DCF">
        <w:rPr>
          <w:rFonts w:eastAsia="標楷體"/>
          <w:b/>
          <w:sz w:val="28"/>
          <w:szCs w:val="28"/>
        </w:rPr>
        <w:t>R</w:t>
      </w:r>
      <w:r w:rsidR="00907B4F"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int="eastAsia"/>
          <w:b/>
          <w:sz w:val="28"/>
          <w:szCs w:val="28"/>
        </w:rPr>
        <w:t>取得過小時，振幅衰減過快，將</w:t>
      </w:r>
      <w:r w:rsidRPr="00254DCF">
        <w:rPr>
          <w:rFonts w:ascii="標楷體" w:eastAsia="標楷體" w:hAnsi="標楷體" w:hint="eastAsia"/>
          <w:b/>
          <w:sz w:val="28"/>
          <w:szCs w:val="28"/>
        </w:rPr>
        <w:t>導致振盪器輸出</w:t>
      </w:r>
      <w:r w:rsidRPr="00254DCF">
        <w:rPr>
          <w:rFonts w:eastAsia="標楷體" w:hAnsi="標楷體"/>
          <w:b/>
          <w:sz w:val="28"/>
          <w:szCs w:val="28"/>
        </w:rPr>
        <w:t>波形嚴重失真</w:t>
      </w:r>
      <w:r w:rsidRPr="00254DCF">
        <w:rPr>
          <w:rFonts w:eastAsia="標楷體"/>
          <w:b/>
          <w:sz w:val="28"/>
          <w:szCs w:val="28"/>
        </w:rPr>
        <w:t>。</w:t>
      </w:r>
      <w:r w:rsidR="00907B4F" w:rsidRPr="00254DCF">
        <w:rPr>
          <w:rFonts w:eastAsia="標楷體"/>
          <w:b/>
          <w:sz w:val="28"/>
          <w:szCs w:val="28"/>
        </w:rPr>
        <w:t>由上計算結果，選取</w:t>
      </w:r>
      <w:r w:rsidR="00907B4F" w:rsidRPr="00254DCF">
        <w:rPr>
          <w:rFonts w:eastAsia="標楷體"/>
          <w:b/>
          <w:sz w:val="28"/>
          <w:szCs w:val="28"/>
        </w:rPr>
        <w:t>R5</w:t>
      </w:r>
      <w:r w:rsidR="00907B4F" w:rsidRPr="00254DCF">
        <w:rPr>
          <w:rFonts w:eastAsia="標楷體"/>
          <w:b/>
          <w:sz w:val="28"/>
          <w:szCs w:val="28"/>
        </w:rPr>
        <w:t>＝</w:t>
      </w:r>
      <w:r w:rsidR="00907B4F" w:rsidRPr="00254DCF">
        <w:rPr>
          <w:rFonts w:eastAsia="標楷體"/>
          <w:b/>
          <w:sz w:val="28"/>
          <w:szCs w:val="28"/>
        </w:rPr>
        <w:t>1</w:t>
      </w:r>
      <w:r w:rsidR="00907B4F" w:rsidRPr="00254DCF">
        <w:rPr>
          <w:rFonts w:eastAsia="標楷體" w:hint="eastAsia"/>
          <w:b/>
          <w:sz w:val="28"/>
          <w:szCs w:val="28"/>
        </w:rPr>
        <w:t>0</w:t>
      </w:r>
      <w:r w:rsidR="00907B4F" w:rsidRPr="00254DCF">
        <w:rPr>
          <w:rFonts w:eastAsia="標楷體"/>
          <w:b/>
          <w:sz w:val="28"/>
          <w:szCs w:val="28"/>
        </w:rPr>
        <w:t>0KΩ</w:t>
      </w:r>
      <w:r w:rsidR="00907B4F" w:rsidRPr="00254DCF">
        <w:rPr>
          <w:rFonts w:eastAsia="標楷體" w:hAnsi="標楷體"/>
          <w:b/>
          <w:sz w:val="28"/>
          <w:szCs w:val="28"/>
        </w:rPr>
        <w:t>，</w:t>
      </w:r>
      <w:r w:rsidR="00907B4F" w:rsidRPr="00254DCF">
        <w:rPr>
          <w:rFonts w:eastAsia="標楷體"/>
          <w:b/>
          <w:sz w:val="28"/>
          <w:szCs w:val="28"/>
        </w:rPr>
        <w:t>迴路增益為</w:t>
      </w:r>
      <w:r w:rsidR="00907B4F" w:rsidRPr="00254DCF">
        <w:rPr>
          <w:rFonts w:eastAsia="標楷體"/>
          <w:b/>
          <w:sz w:val="28"/>
          <w:szCs w:val="28"/>
        </w:rPr>
        <w:t>0.8</w:t>
      </w:r>
      <w:r w:rsidR="00907B4F" w:rsidRPr="00254DCF">
        <w:rPr>
          <w:rFonts w:eastAsia="標楷體" w:hint="eastAsia"/>
          <w:b/>
          <w:sz w:val="28"/>
          <w:szCs w:val="28"/>
        </w:rPr>
        <w:t>36</w:t>
      </w:r>
      <w:r w:rsidR="00907B4F" w:rsidRPr="00254DCF">
        <w:rPr>
          <w:rFonts w:eastAsia="標楷體" w:hAnsi="標楷體"/>
          <w:b/>
          <w:sz w:val="28"/>
          <w:szCs w:val="28"/>
        </w:rPr>
        <w:t>，應可合乎振盪電路之需求。</w:t>
      </w:r>
    </w:p>
    <w:p w:rsidR="00F33D18" w:rsidRPr="00254DCF" w:rsidRDefault="00F33D18" w:rsidP="00637C94">
      <w:pPr>
        <w:snapToGrid w:val="0"/>
        <w:spacing w:line="300" w:lineRule="auto"/>
        <w:ind w:leftChars="100" w:left="240"/>
        <w:jc w:val="both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移相振盪器的振盪頻率</w:t>
      </w:r>
      <w:r w:rsidRPr="00254DCF">
        <w:rPr>
          <w:rFonts w:eastAsia="標楷體"/>
          <w:b/>
          <w:position w:val="-28"/>
          <w:sz w:val="28"/>
        </w:rPr>
        <w:object w:dxaOrig="1420" w:dyaOrig="660">
          <v:shape id="_x0000_i1042" type="#_x0000_t75" style="width:71.25pt;height:33pt" o:ole="" fillcolor="window">
            <v:imagedata r:id="rId49" o:title=""/>
          </v:shape>
          <o:OLEObject Type="Embed" ProgID="Equation.3" ShapeID="_x0000_i1042" DrawAspect="Content" ObjectID="_1624166828" r:id="rId50"/>
        </w:object>
      </w:r>
      <w:r w:rsidRPr="00254DCF">
        <w:rPr>
          <w:rFonts w:eastAsia="標楷體" w:hint="eastAsia"/>
          <w:b/>
          <w:sz w:val="28"/>
        </w:rPr>
        <w:t>，將</w:t>
      </w:r>
      <w:r w:rsidRPr="00254DCF">
        <w:rPr>
          <w:rFonts w:eastAsia="標楷體" w:hint="eastAsia"/>
          <w:b/>
          <w:sz w:val="28"/>
        </w:rPr>
        <w:t>R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1KΩ</w:t>
      </w:r>
      <w:r w:rsidRPr="00254DCF">
        <w:rPr>
          <w:rFonts w:eastAsia="標楷體"/>
          <w:b/>
          <w:sz w:val="28"/>
        </w:rPr>
        <w:t>，</w:t>
      </w:r>
      <w:r w:rsidRPr="00254DCF">
        <w:rPr>
          <w:rFonts w:eastAsia="標楷體"/>
          <w:b/>
          <w:sz w:val="28"/>
        </w:rPr>
        <w:t>C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0.1uF</w:t>
      </w:r>
      <w:r w:rsidRPr="00254DCF">
        <w:rPr>
          <w:rFonts w:eastAsia="標楷體" w:hint="eastAsia"/>
          <w:b/>
          <w:sz w:val="28"/>
        </w:rPr>
        <w:t>，代入上述公式內。</w:t>
      </w:r>
    </w:p>
    <w:p w:rsidR="00F33D18" w:rsidRPr="00254DCF" w:rsidRDefault="00F33D18" w:rsidP="00637C94">
      <w:pPr>
        <w:jc w:val="both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</w:rPr>
        <w:t>frequency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position w:val="-34"/>
          <w:sz w:val="28"/>
        </w:rPr>
        <w:object w:dxaOrig="3140" w:dyaOrig="780">
          <v:shape id="_x0000_i1043" type="#_x0000_t75" style="width:156.75pt;height:39pt" o:ole="">
            <v:imagedata r:id="rId51" o:title=""/>
          </v:shape>
          <o:OLEObject Type="Embed" ProgID="Equation.3" ShapeID="_x0000_i1043" DrawAspect="Content" ObjectID="_1624166829" r:id="rId52"/>
        </w:objec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649.75Hz</w:t>
      </w:r>
    </w:p>
    <w:p w:rsidR="00E05C95" w:rsidRDefault="00E05C95" w:rsidP="00CE62B5">
      <w:pPr>
        <w:spacing w:line="360" w:lineRule="auto"/>
        <w:jc w:val="both"/>
        <w:rPr>
          <w:rFonts w:eastAsia="標楷體"/>
          <w:b/>
          <w:sz w:val="28"/>
        </w:rPr>
      </w:pPr>
    </w:p>
    <w:p w:rsidR="00F33D18" w:rsidRPr="00254DCF" w:rsidRDefault="00D91152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lastRenderedPageBreak/>
        <w:t>2-3.</w:t>
      </w:r>
      <w:r w:rsidR="00F33D18" w:rsidRPr="00254DCF">
        <w:rPr>
          <w:rFonts w:eastAsia="標楷體" w:hint="eastAsia"/>
          <w:b/>
          <w:color w:val="0000CC"/>
          <w:sz w:val="28"/>
        </w:rPr>
        <w:t>移相振盪器電路模擬結果</w:t>
      </w:r>
      <w:r w:rsidR="000241D2" w:rsidRPr="00254DCF">
        <w:rPr>
          <w:rFonts w:eastAsia="標楷體" w:hint="eastAsia"/>
          <w:b/>
          <w:color w:val="0000CC"/>
          <w:sz w:val="28"/>
        </w:rPr>
        <w:t>(</w:t>
      </w:r>
      <w:r w:rsidR="000241D2" w:rsidRPr="00254DCF">
        <w:rPr>
          <w:rFonts w:eastAsia="標楷體" w:hint="eastAsia"/>
          <w:b/>
          <w:color w:val="0000CC"/>
          <w:sz w:val="28"/>
        </w:rPr>
        <w:t>電流回授型</w:t>
      </w:r>
      <w:r w:rsidR="000241D2" w:rsidRPr="00254DCF">
        <w:rPr>
          <w:rFonts w:eastAsia="標楷體" w:hint="eastAsia"/>
          <w:b/>
          <w:color w:val="0000CC"/>
          <w:sz w:val="28"/>
        </w:rPr>
        <w:t>)</w:t>
      </w:r>
    </w:p>
    <w:p w:rsidR="00F33D18" w:rsidRPr="00254DCF" w:rsidRDefault="00F33D18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a.</w:t>
      </w:r>
      <w:r w:rsidRPr="00254DCF">
        <w:rPr>
          <w:rFonts w:eastAsia="標楷體"/>
          <w:b/>
          <w:color w:val="0000CC"/>
          <w:position w:val="-16"/>
          <w:sz w:val="28"/>
        </w:rPr>
        <w:object w:dxaOrig="880" w:dyaOrig="420">
          <v:shape id="_x0000_i1044" type="#_x0000_t75" style="width:44.25pt;height:21pt" o:ole="">
            <v:imagedata r:id="rId53" o:title=""/>
          </v:shape>
          <o:OLEObject Type="Embed" ProgID="Equation.3" ShapeID="_x0000_i1044" DrawAspect="Content" ObjectID="_1624166830" r:id="rId54"/>
        </w:object>
      </w:r>
      <w:r w:rsidRPr="00254DCF">
        <w:rPr>
          <w:rFonts w:eastAsia="標楷體" w:hint="eastAsia"/>
          <w:b/>
          <w:color w:val="0000CC"/>
          <w:sz w:val="28"/>
        </w:rPr>
        <w:t>之電壓關係：</w:t>
      </w:r>
    </w:p>
    <w:p w:rsidR="00F33D18" w:rsidRPr="00254DCF" w:rsidRDefault="00F33D18" w:rsidP="00CE62B5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/>
          <w:b/>
          <w:position w:val="-16"/>
          <w:sz w:val="28"/>
        </w:rPr>
        <w:object w:dxaOrig="4580" w:dyaOrig="420">
          <v:shape id="_x0000_i1045" type="#_x0000_t75" style="width:228.75pt;height:21pt" o:ole="">
            <v:imagedata r:id="rId55" o:title=""/>
          </v:shape>
          <o:OLEObject Type="Embed" ProgID="Equation.3" ShapeID="_x0000_i1045" DrawAspect="Content" ObjectID="_1624166831" r:id="rId56"/>
        </w:object>
      </w:r>
      <w:r w:rsidRPr="00254DCF">
        <w:rPr>
          <w:rFonts w:eastAsia="標楷體" w:hAnsi="標楷體"/>
          <w:b/>
          <w:sz w:val="28"/>
        </w:rPr>
        <w:t>，反相放大器增益＝</w:t>
      </w:r>
      <w:r w:rsidRPr="00254DCF">
        <w:rPr>
          <w:rFonts w:eastAsia="標楷體"/>
          <w:b/>
          <w:sz w:val="28"/>
        </w:rPr>
        <w:t>-28.988</w:t>
      </w:r>
      <w:r w:rsidRPr="00254DCF">
        <w:rPr>
          <w:rFonts w:eastAsia="標楷體" w:hAnsi="標楷體"/>
          <w:b/>
          <w:sz w:val="28"/>
        </w:rPr>
        <w:t>。</w:t>
      </w:r>
    </w:p>
    <w:p w:rsidR="00F33D18" w:rsidRPr="00254DCF" w:rsidRDefault="00F33D18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b.</w:t>
      </w:r>
      <w:r w:rsidRPr="00254DCF">
        <w:rPr>
          <w:rFonts w:eastAsia="標楷體" w:hint="eastAsia"/>
          <w:b/>
          <w:color w:val="0000CC"/>
          <w:sz w:val="28"/>
        </w:rPr>
        <w:t>振盪頻率＝</w:t>
      </w:r>
      <w:r w:rsidRPr="00254DCF">
        <w:rPr>
          <w:rFonts w:eastAsia="標楷體" w:hint="eastAsia"/>
          <w:b/>
          <w:color w:val="0000CC"/>
          <w:sz w:val="28"/>
        </w:rPr>
        <w:t>6</w:t>
      </w:r>
      <w:r w:rsidRPr="00254DCF">
        <w:rPr>
          <w:rFonts w:eastAsia="標楷體"/>
          <w:b/>
          <w:color w:val="0000CC"/>
          <w:sz w:val="28"/>
        </w:rPr>
        <w:t>50Hz</w:t>
      </w:r>
      <w:r w:rsidRPr="00254DCF">
        <w:rPr>
          <w:rFonts w:eastAsia="標楷體" w:hAnsi="標楷體"/>
          <w:b/>
          <w:color w:val="0000CC"/>
          <w:sz w:val="28"/>
        </w:rPr>
        <w:t>。</w:t>
      </w:r>
    </w:p>
    <w:p w:rsidR="008D7AE9" w:rsidRPr="00254DCF" w:rsidRDefault="00F65B51" w:rsidP="00CE62B5">
      <w:pPr>
        <w:spacing w:line="360" w:lineRule="auto"/>
        <w:jc w:val="center"/>
        <w:rPr>
          <w:rFonts w:eastAsia="標楷體"/>
          <w:b/>
        </w:rPr>
      </w:pPr>
      <w:r w:rsidRPr="00254DCF">
        <w:rPr>
          <w:rFonts w:eastAsia="標楷體"/>
          <w:b/>
          <w:noProof/>
        </w:rPr>
        <w:drawing>
          <wp:inline distT="0" distB="0" distL="0" distR="0">
            <wp:extent cx="4476750" cy="32194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D1A" w:rsidRPr="00254DCF" w:rsidRDefault="00907B4F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D91152" w:rsidRPr="00254DCF">
        <w:rPr>
          <w:rFonts w:eastAsia="標楷體"/>
          <w:b/>
          <w:sz w:val="28"/>
        </w:rPr>
        <w:t>九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</w:t>
      </w:r>
      <w:r w:rsidRPr="00254DCF">
        <w:rPr>
          <w:rFonts w:eastAsia="標楷體" w:hint="eastAsia"/>
          <w:b/>
          <w:sz w:val="28"/>
        </w:rPr>
        <w:t>相位領先型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相移振盪器模擬電路圖</w:t>
      </w:r>
      <w:r w:rsidR="001B0834" w:rsidRPr="00254DCF">
        <w:rPr>
          <w:rFonts w:eastAsia="標楷體" w:hint="eastAsia"/>
          <w:b/>
          <w:sz w:val="28"/>
        </w:rPr>
        <w:t>(</w:t>
      </w:r>
      <w:r w:rsidR="001B0834" w:rsidRPr="00254DCF">
        <w:rPr>
          <w:rFonts w:eastAsia="標楷體" w:hint="eastAsia"/>
          <w:b/>
          <w:sz w:val="28"/>
        </w:rPr>
        <w:t>電流回授型</w:t>
      </w:r>
      <w:r w:rsidR="001B0834" w:rsidRPr="00254DCF">
        <w:rPr>
          <w:rFonts w:eastAsia="標楷體" w:hint="eastAsia"/>
          <w:b/>
          <w:sz w:val="28"/>
        </w:rPr>
        <w:t>)</w:t>
      </w:r>
    </w:p>
    <w:p w:rsidR="002C24F9" w:rsidRPr="00254DCF" w:rsidRDefault="002C24F9" w:rsidP="00CE62B5">
      <w:pPr>
        <w:spacing w:line="360" w:lineRule="auto"/>
        <w:jc w:val="center"/>
        <w:rPr>
          <w:rFonts w:eastAsia="標楷體"/>
          <w:b/>
          <w:sz w:val="28"/>
        </w:rPr>
      </w:pPr>
    </w:p>
    <w:p w:rsidR="008D7AE9" w:rsidRPr="00254DCF" w:rsidRDefault="00F65B51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6115050" cy="29718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12C" w:rsidRPr="00254DCF">
        <w:rPr>
          <w:rFonts w:eastAsia="標楷體"/>
          <w:b/>
          <w:sz w:val="28"/>
        </w:rPr>
        <w:t xml:space="preserve"> </w:t>
      </w:r>
    </w:p>
    <w:p w:rsidR="008D7AE9" w:rsidRPr="00254DCF" w:rsidRDefault="008D7AE9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D91152" w:rsidRPr="00254DCF">
        <w:rPr>
          <w:rFonts w:eastAsia="標楷體" w:hint="eastAsia"/>
          <w:b/>
          <w:sz w:val="28"/>
          <w:szCs w:val="28"/>
        </w:rPr>
        <w:t>十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="00BF43FC" w:rsidRPr="00254DCF">
        <w:rPr>
          <w:rFonts w:eastAsia="標楷體"/>
          <w:b/>
          <w:sz w:val="28"/>
          <w:szCs w:val="28"/>
        </w:rPr>
        <w:t>移相</w:t>
      </w:r>
      <w:r w:rsidRPr="00254DCF">
        <w:rPr>
          <w:rFonts w:eastAsia="標楷體"/>
          <w:b/>
          <w:sz w:val="28"/>
          <w:szCs w:val="28"/>
        </w:rPr>
        <w:t>振</w:t>
      </w:r>
      <w:r w:rsidRPr="00254DCF">
        <w:rPr>
          <w:rFonts w:eastAsia="標楷體" w:hint="eastAsia"/>
          <w:b/>
          <w:sz w:val="28"/>
        </w:rPr>
        <w:t>盪器</w:t>
      </w:r>
      <w:r w:rsidR="00BF43FC" w:rsidRPr="00254DCF">
        <w:rPr>
          <w:rFonts w:eastAsia="標楷體" w:hint="eastAsia"/>
          <w:b/>
          <w:sz w:val="28"/>
        </w:rPr>
        <w:t>電路</w:t>
      </w:r>
      <w:r w:rsidRPr="00254DCF">
        <w:rPr>
          <w:rFonts w:eastAsia="標楷體" w:hint="eastAsia"/>
          <w:b/>
          <w:sz w:val="28"/>
        </w:rPr>
        <w:t>模擬輸出</w:t>
      </w:r>
      <w:r w:rsidRPr="00254DCF">
        <w:rPr>
          <w:rFonts w:eastAsia="標楷體" w:hint="eastAsia"/>
          <w:b/>
          <w:sz w:val="28"/>
        </w:rPr>
        <w:t>(time-domain)</w:t>
      </w:r>
      <w:r w:rsidR="001B0834" w:rsidRPr="00254DCF">
        <w:rPr>
          <w:rFonts w:eastAsia="標楷體" w:hint="eastAsia"/>
          <w:b/>
          <w:sz w:val="28"/>
        </w:rPr>
        <w:t xml:space="preserve"> (</w:t>
      </w:r>
      <w:r w:rsidR="001B0834" w:rsidRPr="00254DCF">
        <w:rPr>
          <w:rFonts w:eastAsia="標楷體" w:hint="eastAsia"/>
          <w:b/>
          <w:sz w:val="28"/>
        </w:rPr>
        <w:t>電流回授型</w:t>
      </w:r>
      <w:r w:rsidR="001B0834" w:rsidRPr="00254DCF">
        <w:rPr>
          <w:rFonts w:eastAsia="標楷體" w:hint="eastAsia"/>
          <w:b/>
          <w:sz w:val="28"/>
        </w:rPr>
        <w:t>)</w:t>
      </w:r>
    </w:p>
    <w:p w:rsidR="002C24F9" w:rsidRPr="00254DCF" w:rsidRDefault="002C24F9" w:rsidP="00CE62B5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使用游標標示出相鄰峰值的時間差，則可以計算出兩波形的相位差。</w:t>
      </w:r>
    </w:p>
    <w:p w:rsidR="008D7AE9" w:rsidRPr="00254DCF" w:rsidRDefault="00F65B51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6115050" cy="2409825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743A" w:rsidRPr="00254DCF">
        <w:rPr>
          <w:rFonts w:eastAsia="標楷體"/>
          <w:b/>
          <w:sz w:val="28"/>
        </w:rPr>
        <w:t xml:space="preserve"> </w:t>
      </w:r>
    </w:p>
    <w:p w:rsidR="008D7AE9" w:rsidRPr="00254DCF" w:rsidRDefault="008D7AE9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  <w:szCs w:val="28"/>
        </w:rPr>
        <w:t>十</w:t>
      </w:r>
      <w:r w:rsidR="00D91152" w:rsidRPr="00254DCF">
        <w:rPr>
          <w:rFonts w:eastAsia="標楷體" w:hint="eastAsia"/>
          <w:b/>
          <w:sz w:val="28"/>
          <w:szCs w:val="28"/>
        </w:rPr>
        <w:t>一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="00BF43FC" w:rsidRPr="00254DCF">
        <w:rPr>
          <w:rFonts w:eastAsia="標楷體"/>
          <w:b/>
          <w:sz w:val="28"/>
          <w:szCs w:val="28"/>
        </w:rPr>
        <w:t>移相</w:t>
      </w:r>
      <w:r w:rsidR="00BF43FC" w:rsidRPr="00254DCF">
        <w:rPr>
          <w:rFonts w:eastAsia="標楷體"/>
          <w:b/>
          <w:sz w:val="28"/>
        </w:rPr>
        <w:t>振</w:t>
      </w:r>
      <w:r w:rsidR="00BF43FC" w:rsidRPr="00254DCF">
        <w:rPr>
          <w:rFonts w:eastAsia="標楷體" w:hint="eastAsia"/>
          <w:b/>
          <w:sz w:val="28"/>
        </w:rPr>
        <w:t>盪</w:t>
      </w:r>
      <w:r w:rsidRPr="00254DCF">
        <w:rPr>
          <w:rFonts w:eastAsia="標楷體" w:hint="eastAsia"/>
          <w:b/>
          <w:sz w:val="28"/>
        </w:rPr>
        <w:t>器</w:t>
      </w:r>
      <w:r w:rsidR="00BF43FC" w:rsidRPr="00254DCF">
        <w:rPr>
          <w:rFonts w:eastAsia="標楷體" w:hint="eastAsia"/>
          <w:b/>
          <w:sz w:val="28"/>
        </w:rPr>
        <w:t>電路</w:t>
      </w:r>
      <w:r w:rsidRPr="00254DCF">
        <w:rPr>
          <w:rFonts w:eastAsia="標楷體" w:hint="eastAsia"/>
          <w:b/>
          <w:sz w:val="28"/>
        </w:rPr>
        <w:t>模擬輸出</w:t>
      </w:r>
      <w:r w:rsidRPr="00254DCF">
        <w:rPr>
          <w:rFonts w:eastAsia="標楷體" w:hint="eastAsia"/>
          <w:b/>
          <w:sz w:val="28"/>
        </w:rPr>
        <w:t>(FFT)</w:t>
      </w:r>
      <w:r w:rsidR="001B0834" w:rsidRPr="00254DCF">
        <w:rPr>
          <w:rFonts w:eastAsia="標楷體" w:hint="eastAsia"/>
          <w:b/>
          <w:sz w:val="28"/>
        </w:rPr>
        <w:t xml:space="preserve"> (</w:t>
      </w:r>
      <w:r w:rsidR="001B0834" w:rsidRPr="00254DCF">
        <w:rPr>
          <w:rFonts w:eastAsia="標楷體" w:hint="eastAsia"/>
          <w:b/>
          <w:sz w:val="28"/>
        </w:rPr>
        <w:t>電流回授型</w:t>
      </w:r>
      <w:r w:rsidR="001B0834" w:rsidRPr="00254DCF">
        <w:rPr>
          <w:rFonts w:eastAsia="標楷體" w:hint="eastAsia"/>
          <w:b/>
          <w:sz w:val="28"/>
        </w:rPr>
        <w:t>)</w:t>
      </w:r>
    </w:p>
    <w:p w:rsidR="002C24F9" w:rsidRDefault="002C24F9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經由</w:t>
      </w:r>
      <w:r w:rsidRPr="00254DCF">
        <w:rPr>
          <w:rFonts w:eastAsia="標楷體" w:hint="eastAsia"/>
          <w:b/>
          <w:sz w:val="28"/>
        </w:rPr>
        <w:t>FFT</w:t>
      </w:r>
      <w:r w:rsidRPr="00254DCF">
        <w:rPr>
          <w:rFonts w:eastAsia="標楷體" w:hint="eastAsia"/>
          <w:b/>
          <w:sz w:val="28"/>
        </w:rPr>
        <w:t>轉換，</w:t>
      </w:r>
      <w:r w:rsidR="00CE62B5" w:rsidRPr="00254DCF">
        <w:rPr>
          <w:rFonts w:eastAsia="標楷體" w:hint="eastAsia"/>
          <w:b/>
          <w:sz w:val="28"/>
        </w:rPr>
        <w:t>使用</w:t>
      </w:r>
      <w:r w:rsidRPr="00254DCF">
        <w:rPr>
          <w:rFonts w:eastAsia="標楷體" w:hint="eastAsia"/>
          <w:b/>
          <w:sz w:val="28"/>
        </w:rPr>
        <w:t>游標標示可得知振盪頻率值，而是否有諧波分量</w:t>
      </w:r>
      <w:r w:rsidR="00CE62B5" w:rsidRPr="00254DCF">
        <w:rPr>
          <w:rFonts w:eastAsia="標楷體" w:hint="eastAsia"/>
          <w:b/>
          <w:sz w:val="28"/>
        </w:rPr>
        <w:t>的</w:t>
      </w:r>
      <w:r w:rsidRPr="00254DCF">
        <w:rPr>
          <w:rFonts w:eastAsia="標楷體" w:hint="eastAsia"/>
          <w:b/>
          <w:sz w:val="28"/>
        </w:rPr>
        <w:t>存在，可了解輸出波形是否有失真。</w:t>
      </w:r>
    </w:p>
    <w:p w:rsidR="00637C94" w:rsidRDefault="00637C94" w:rsidP="00CE62B5">
      <w:pPr>
        <w:spacing w:line="360" w:lineRule="auto"/>
        <w:rPr>
          <w:rFonts w:eastAsia="標楷體"/>
          <w:b/>
          <w:color w:val="0000CC"/>
          <w:sz w:val="28"/>
        </w:rPr>
      </w:pPr>
    </w:p>
    <w:p w:rsidR="00F33D18" w:rsidRPr="00254DCF" w:rsidRDefault="00FE77EC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2-4</w:t>
      </w:r>
      <w:r w:rsidR="00F33D18" w:rsidRPr="00254DCF">
        <w:rPr>
          <w:rFonts w:eastAsia="標楷體" w:hint="eastAsia"/>
          <w:b/>
          <w:color w:val="0000CC"/>
          <w:sz w:val="28"/>
        </w:rPr>
        <w:t>.</w:t>
      </w:r>
      <w:r w:rsidR="00F33D18" w:rsidRPr="00254DCF">
        <w:rPr>
          <w:rFonts w:eastAsia="標楷體" w:hint="eastAsia"/>
          <w:b/>
          <w:color w:val="0000CC"/>
          <w:sz w:val="28"/>
        </w:rPr>
        <w:t>相位領先型</w:t>
      </w:r>
      <w:r w:rsidR="00F33D18" w:rsidRPr="00254DCF">
        <w:rPr>
          <w:rFonts w:eastAsia="標楷體" w:hint="eastAsia"/>
          <w:b/>
          <w:color w:val="0000CC"/>
          <w:sz w:val="28"/>
        </w:rPr>
        <w:t>RC</w:t>
      </w:r>
      <w:r w:rsidR="00F33D18" w:rsidRPr="00254DCF">
        <w:rPr>
          <w:rFonts w:eastAsia="標楷體" w:hint="eastAsia"/>
          <w:b/>
          <w:color w:val="0000CC"/>
          <w:sz w:val="28"/>
        </w:rPr>
        <w:t>相移振盪器</w:t>
      </w:r>
      <w:r w:rsidR="00F33D18" w:rsidRPr="00254DCF">
        <w:rPr>
          <w:rFonts w:eastAsia="標楷體" w:hint="eastAsia"/>
          <w:b/>
          <w:color w:val="0000CC"/>
          <w:sz w:val="28"/>
        </w:rPr>
        <w:t>(</w:t>
      </w:r>
      <w:r w:rsidR="00F33D18" w:rsidRPr="00254DCF">
        <w:rPr>
          <w:rFonts w:eastAsia="標楷體" w:hint="eastAsia"/>
          <w:b/>
          <w:color w:val="0000CC"/>
          <w:sz w:val="28"/>
        </w:rPr>
        <w:t>電壓回授型</w:t>
      </w:r>
      <w:r w:rsidR="00F33D18" w:rsidRPr="00254DCF">
        <w:rPr>
          <w:rFonts w:eastAsia="標楷體" w:hint="eastAsia"/>
          <w:b/>
          <w:color w:val="0000CC"/>
          <w:sz w:val="28"/>
        </w:rPr>
        <w:t>)</w:t>
      </w:r>
    </w:p>
    <w:p w:rsidR="00525A68" w:rsidRPr="00254DCF" w:rsidRDefault="00F33D18" w:rsidP="00254DCF">
      <w:pPr>
        <w:pStyle w:val="ab"/>
        <w:ind w:firstLineChars="200" w:firstLine="561"/>
        <w:rPr>
          <w:rFonts w:ascii="標楷體" w:hAnsi="標楷體"/>
          <w:b/>
        </w:rPr>
      </w:pPr>
      <w:r w:rsidRPr="00254DCF">
        <w:rPr>
          <w:rFonts w:hint="eastAsia"/>
          <w:b/>
        </w:rPr>
        <w:t>圖</w:t>
      </w:r>
      <w:r w:rsidRPr="00254DCF">
        <w:rPr>
          <w:rFonts w:hint="eastAsia"/>
          <w:b/>
        </w:rPr>
        <w:t>(</w:t>
      </w:r>
      <w:r w:rsidR="00D91152" w:rsidRPr="00254DCF">
        <w:rPr>
          <w:rFonts w:hint="eastAsia"/>
          <w:b/>
        </w:rPr>
        <w:t>十二</w:t>
      </w:r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為相位領先型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相移振盪器</w:t>
      </w:r>
      <w:r w:rsidRPr="00254DCF">
        <w:rPr>
          <w:rFonts w:hint="eastAsia"/>
          <w:b/>
        </w:rPr>
        <w:t>(</w:t>
      </w:r>
      <w:r w:rsidRPr="00254DCF">
        <w:rPr>
          <w:rFonts w:hint="eastAsia"/>
          <w:b/>
        </w:rPr>
        <w:t>電壓回授型</w:t>
      </w:r>
      <w:r w:rsidRPr="00254DCF">
        <w:rPr>
          <w:rFonts w:ascii="標楷體" w:hAnsi="標楷體" w:hint="eastAsia"/>
          <w:b/>
        </w:rPr>
        <w:t>)，</w:t>
      </w:r>
      <w:r w:rsidR="00525A68" w:rsidRPr="00254DCF">
        <w:rPr>
          <w:rFonts w:ascii="標楷體" w:hAnsi="標楷體" w:hint="eastAsia"/>
          <w:b/>
        </w:rPr>
        <w:t>運算放大器電路組成反相放大器，其電壓增益為</w:t>
      </w:r>
      <w:r w:rsidR="00525A68" w:rsidRPr="00254DCF">
        <w:rPr>
          <w:rFonts w:ascii="標楷體" w:hAnsi="標楷體"/>
          <w:b/>
          <w:position w:val="-32"/>
        </w:rPr>
        <w:object w:dxaOrig="1500" w:dyaOrig="780">
          <v:shape id="_x0000_i1046" type="#_x0000_t75" style="width:75pt;height:39pt" o:ole="">
            <v:imagedata r:id="rId60" o:title=""/>
          </v:shape>
          <o:OLEObject Type="Embed" ProgID="Equation.3" ShapeID="_x0000_i1046" DrawAspect="Content" ObjectID="_1624166832" r:id="rId61"/>
        </w:object>
      </w:r>
      <w:r w:rsidR="00525A68" w:rsidRPr="00254DCF">
        <w:rPr>
          <w:rFonts w:ascii="標楷體" w:hAnsi="標楷體" w:hint="eastAsia"/>
          <w:b/>
        </w:rPr>
        <w:t>。</w:t>
      </w:r>
    </w:p>
    <w:p w:rsidR="00760197" w:rsidRPr="00254DCF" w:rsidRDefault="000241D2" w:rsidP="00254DCF">
      <w:pPr>
        <w:pStyle w:val="ab"/>
        <w:ind w:firstLineChars="200" w:firstLine="561"/>
        <w:rPr>
          <w:b/>
        </w:rPr>
      </w:pPr>
      <w:r w:rsidRPr="00254DCF">
        <w:rPr>
          <w:rFonts w:hint="eastAsia"/>
          <w:b/>
        </w:rPr>
        <w:t>輸入訊號</w:t>
      </w:r>
      <w:r w:rsidRPr="00254DCF">
        <w:rPr>
          <w:rFonts w:hint="eastAsia"/>
          <w:b/>
        </w:rPr>
        <w:t>(Vf)</w:t>
      </w:r>
      <w:r w:rsidRPr="00254DCF">
        <w:rPr>
          <w:rFonts w:hint="eastAsia"/>
          <w:b/>
        </w:rPr>
        <w:t>為回授電壓，輸入訊號</w:t>
      </w:r>
      <w:r w:rsidRPr="00254DCF">
        <w:rPr>
          <w:rFonts w:hint="eastAsia"/>
          <w:b/>
        </w:rPr>
        <w:t>(Vf)</w:t>
      </w:r>
      <w:r w:rsidR="00525A68" w:rsidRPr="00254DCF">
        <w:rPr>
          <w:b/>
        </w:rPr>
        <w:t>經反相放大器放大</w:t>
      </w:r>
      <w:r w:rsidRPr="00254DCF">
        <w:rPr>
          <w:rFonts w:hint="eastAsia"/>
          <w:b/>
        </w:rPr>
        <w:t>，輸出訊號</w:t>
      </w:r>
      <w:r w:rsidRPr="00254DCF">
        <w:rPr>
          <w:rFonts w:hint="eastAsia"/>
          <w:b/>
        </w:rPr>
        <w:t>(Vo)</w:t>
      </w:r>
      <w:r w:rsidRPr="00254DCF">
        <w:rPr>
          <w:rFonts w:hint="eastAsia"/>
          <w:b/>
        </w:rPr>
        <w:t>與輸入訊號反相，輸出訊號又經三級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移相網路移相</w:t>
      </w:r>
      <w:r w:rsidRPr="00254DCF">
        <w:rPr>
          <w:rFonts w:hint="eastAsia"/>
          <w:b/>
        </w:rPr>
        <w:t>180</w:t>
      </w:r>
      <w:r w:rsidRPr="00254DCF">
        <w:rPr>
          <w:rFonts w:hint="eastAsia"/>
          <w:b/>
        </w:rPr>
        <w:t>度。所以輸入訊號經</w:t>
      </w:r>
      <w:r w:rsidRPr="00254DCF">
        <w:rPr>
          <w:b/>
        </w:rPr>
        <w:t>反相放大器</w:t>
      </w:r>
      <w:r w:rsidRPr="00254DCF">
        <w:rPr>
          <w:rFonts w:hint="eastAsia"/>
          <w:b/>
        </w:rPr>
        <w:t>反相</w:t>
      </w:r>
      <w:r w:rsidRPr="00254DCF">
        <w:rPr>
          <w:rFonts w:hint="eastAsia"/>
          <w:b/>
        </w:rPr>
        <w:t>180</w:t>
      </w:r>
      <w:r w:rsidRPr="00254DCF">
        <w:rPr>
          <w:rFonts w:hint="eastAsia"/>
          <w:b/>
        </w:rPr>
        <w:t>度</w:t>
      </w:r>
      <w:r w:rsidR="00525A68" w:rsidRPr="00254DCF">
        <w:rPr>
          <w:b/>
        </w:rPr>
        <w:t>後</w:t>
      </w:r>
      <w:r w:rsidRPr="00254DCF">
        <w:rPr>
          <w:rFonts w:hint="eastAsia"/>
          <w:b/>
        </w:rPr>
        <w:t>又經三級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移相網路移相</w:t>
      </w:r>
      <w:r w:rsidRPr="00254DCF">
        <w:rPr>
          <w:rFonts w:hint="eastAsia"/>
          <w:b/>
        </w:rPr>
        <w:t>180</w:t>
      </w:r>
      <w:r w:rsidRPr="00254DCF">
        <w:rPr>
          <w:rFonts w:hint="eastAsia"/>
          <w:b/>
        </w:rPr>
        <w:t>度而</w:t>
      </w:r>
      <w:r w:rsidR="00525A68" w:rsidRPr="00254DCF">
        <w:rPr>
          <w:b/>
        </w:rPr>
        <w:t>得到與輸入訊號同相的訊號回授到輸入端，完成正回授，使電路得以產生振盪。</w:t>
      </w:r>
    </w:p>
    <w:p w:rsidR="00FA5995" w:rsidRPr="00254DCF" w:rsidRDefault="00F65B51" w:rsidP="00CE62B5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048000" cy="271462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68" w:rsidRPr="00254DCF" w:rsidRDefault="00525A68" w:rsidP="00CE62B5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Ansi="標楷體"/>
          <w:b/>
          <w:sz w:val="28"/>
          <w:szCs w:val="28"/>
        </w:rPr>
        <w:t>十</w:t>
      </w:r>
      <w:r w:rsidR="00D91152" w:rsidRPr="00254DCF">
        <w:rPr>
          <w:rFonts w:eastAsia="標楷體" w:hAnsi="標楷體" w:hint="eastAsia"/>
          <w:b/>
          <w:sz w:val="28"/>
          <w:szCs w:val="28"/>
        </w:rPr>
        <w:t>二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：相位</w:t>
      </w:r>
      <w:r w:rsidRPr="00254DCF">
        <w:rPr>
          <w:rFonts w:eastAsia="標楷體" w:hint="eastAsia"/>
          <w:b/>
          <w:sz w:val="28"/>
          <w:szCs w:val="28"/>
        </w:rPr>
        <w:t>領先型</w:t>
      </w:r>
      <w:r w:rsidRPr="00254DCF">
        <w:rPr>
          <w:rFonts w:eastAsia="標楷體" w:hint="eastAsia"/>
          <w:b/>
          <w:sz w:val="28"/>
          <w:szCs w:val="28"/>
        </w:rPr>
        <w:t>RC</w:t>
      </w:r>
      <w:r w:rsidRPr="00254DCF">
        <w:rPr>
          <w:rFonts w:eastAsia="標楷體" w:hint="eastAsia"/>
          <w:b/>
          <w:sz w:val="28"/>
          <w:szCs w:val="28"/>
        </w:rPr>
        <w:t>相移振盪器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電壓回授型</w:t>
      </w:r>
      <w:r w:rsidRPr="00254DCF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lastRenderedPageBreak/>
        <w:t>其中</w:t>
      </w:r>
      <w:r w:rsidRPr="00254DCF">
        <w:rPr>
          <w:b/>
          <w:szCs w:val="28"/>
        </w:rPr>
        <w:t>D</w:t>
      </w:r>
      <w:r w:rsidRPr="00254DCF">
        <w:rPr>
          <w:rFonts w:hint="eastAsia"/>
          <w:b/>
          <w:szCs w:val="28"/>
        </w:rPr>
        <w:t>3</w:t>
      </w:r>
      <w:r w:rsidRPr="00254DCF">
        <w:rPr>
          <w:rFonts w:eastAsia="標楷體"/>
          <w:b/>
          <w:sz w:val="28"/>
          <w:szCs w:val="28"/>
        </w:rPr>
        <w:t>、</w:t>
      </w:r>
      <w:r w:rsidRPr="00254DCF">
        <w:rPr>
          <w:b/>
          <w:szCs w:val="28"/>
        </w:rPr>
        <w:t>D</w:t>
      </w:r>
      <w:r w:rsidRPr="00254DCF">
        <w:rPr>
          <w:rFonts w:hint="eastAsia"/>
          <w:b/>
          <w:szCs w:val="28"/>
        </w:rPr>
        <w:t>4</w:t>
      </w:r>
      <w:r w:rsidRPr="00254DCF">
        <w:rPr>
          <w:rFonts w:eastAsia="標楷體"/>
          <w:b/>
          <w:sz w:val="28"/>
          <w:szCs w:val="28"/>
        </w:rPr>
        <w:t>及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hint="eastAsia"/>
          <w:b/>
          <w:szCs w:val="28"/>
        </w:rPr>
        <w:t>11</w:t>
      </w:r>
      <w:r w:rsidRPr="00254DCF">
        <w:rPr>
          <w:rFonts w:eastAsia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620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/>
          <w:b/>
          <w:sz w:val="28"/>
          <w:szCs w:val="28"/>
        </w:rPr>
        <w:t>為波幅限制器電路。</w:t>
      </w:r>
      <w:r w:rsidRPr="00254DCF">
        <w:rPr>
          <w:rFonts w:eastAsia="標楷體" w:hAnsi="標楷體"/>
          <w:b/>
          <w:sz w:val="28"/>
          <w:szCs w:val="28"/>
        </w:rPr>
        <w:t>當兩個</w:t>
      </w:r>
      <w:r w:rsidRPr="00254DCF">
        <w:rPr>
          <w:rFonts w:eastAsia="標楷體"/>
          <w:b/>
          <w:sz w:val="28"/>
          <w:szCs w:val="28"/>
        </w:rPr>
        <w:t>Zener Diode</w:t>
      </w:r>
      <w:r w:rsidRPr="00254DCF">
        <w:rPr>
          <w:rFonts w:eastAsia="標楷體" w:hAnsi="標楷體"/>
          <w:b/>
          <w:sz w:val="28"/>
          <w:szCs w:val="28"/>
        </w:rPr>
        <w:t>都不導通時，此時迴路增益為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position w:val="-32"/>
          <w:sz w:val="28"/>
          <w:szCs w:val="28"/>
        </w:rPr>
        <w:object w:dxaOrig="6440" w:dyaOrig="780">
          <v:shape id="_x0000_i1047" type="#_x0000_t75" style="width:321.75pt;height:39pt" o:ole="">
            <v:imagedata r:id="rId63" o:title=""/>
          </v:shape>
          <o:OLEObject Type="Embed" ProgID="Equation.3" ShapeID="_x0000_i1047" DrawAspect="Content" ObjectID="_1624166833" r:id="rId64"/>
        </w:objec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因此開始振盪。由於迴路增益大於</w:t>
      </w:r>
      <w:r w:rsidRPr="00254DCF">
        <w:rPr>
          <w:rFonts w:eastAsia="標楷體"/>
          <w:b/>
          <w:sz w:val="28"/>
          <w:szCs w:val="28"/>
        </w:rPr>
        <w:t>1</w:t>
      </w:r>
      <w:r w:rsidRPr="00254DCF">
        <w:rPr>
          <w:rFonts w:eastAsia="標楷體"/>
          <w:b/>
          <w:sz w:val="28"/>
          <w:szCs w:val="28"/>
        </w:rPr>
        <w:t>，所以振盪器振幅會增加直到峯值超過二極體的崩潰電壓</w:t>
      </w:r>
      <w:r w:rsidRPr="00254DCF">
        <w:rPr>
          <w:rFonts w:eastAsia="標楷體"/>
          <w:b/>
          <w:sz w:val="28"/>
          <w:szCs w:val="28"/>
        </w:rPr>
        <w:t>Vz</w:t>
      </w:r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 w:hint="eastAsia"/>
          <w:b/>
          <w:sz w:val="28"/>
          <w:szCs w:val="28"/>
        </w:rPr>
        <w:t>D1</w:t>
      </w:r>
      <w:r w:rsidRPr="00254DCF">
        <w:rPr>
          <w:rFonts w:eastAsia="標楷體" w:hint="eastAsia"/>
          <w:b/>
          <w:sz w:val="28"/>
          <w:szCs w:val="28"/>
        </w:rPr>
        <w:t>及</w:t>
      </w:r>
      <w:r w:rsidRPr="00254DCF">
        <w:rPr>
          <w:rFonts w:eastAsia="標楷體" w:hint="eastAsia"/>
          <w:b/>
          <w:sz w:val="28"/>
          <w:szCs w:val="28"/>
        </w:rPr>
        <w:t>D2</w:t>
      </w:r>
      <w:r w:rsidRPr="00254DCF">
        <w:rPr>
          <w:rFonts w:eastAsia="標楷體" w:hint="eastAsia"/>
          <w:b/>
          <w:sz w:val="28"/>
          <w:szCs w:val="28"/>
        </w:rPr>
        <w:t>導通</w:t>
      </w:r>
      <w:r w:rsidRPr="00254DCF">
        <w:rPr>
          <w:rFonts w:eastAsia="標楷體" w:hAnsi="標楷體"/>
          <w:b/>
          <w:sz w:val="28"/>
          <w:szCs w:val="28"/>
        </w:rPr>
        <w:t>，此時電阻器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62</w:t>
      </w:r>
      <w:r w:rsidRPr="00254DCF">
        <w:rPr>
          <w:rFonts w:eastAsia="標楷體"/>
          <w:b/>
          <w:sz w:val="28"/>
          <w:szCs w:val="28"/>
        </w:rPr>
        <w:t>0KΩ</w:t>
      </w:r>
      <w:r w:rsidRPr="00254DCF">
        <w:rPr>
          <w:rFonts w:eastAsia="標楷體" w:hAnsi="標楷體"/>
          <w:b/>
          <w:sz w:val="28"/>
          <w:szCs w:val="28"/>
        </w:rPr>
        <w:t>的並聯作用降低了增益並將振幅限</w:t>
      </w:r>
      <w:r w:rsidRPr="00254DCF">
        <w:rPr>
          <w:rFonts w:eastAsia="標楷體"/>
          <w:b/>
          <w:sz w:val="28"/>
          <w:szCs w:val="28"/>
        </w:rPr>
        <w:t>制在</w:t>
      </w:r>
      <w:r w:rsidRPr="00254DCF">
        <w:rPr>
          <w:rFonts w:eastAsia="標楷體"/>
          <w:b/>
          <w:sz w:val="28"/>
          <w:szCs w:val="28"/>
        </w:rPr>
        <w:t>Vz</w:t>
      </w:r>
      <w:r w:rsidRPr="00254DCF">
        <w:rPr>
          <w:rFonts w:eastAsia="標楷體"/>
          <w:b/>
          <w:sz w:val="28"/>
          <w:szCs w:val="28"/>
        </w:rPr>
        <w:t>左</w:t>
      </w:r>
      <w:r w:rsidRPr="00254DCF">
        <w:rPr>
          <w:rFonts w:eastAsia="標楷體" w:hAnsi="標楷體"/>
          <w:b/>
          <w:sz w:val="28"/>
          <w:szCs w:val="28"/>
        </w:rPr>
        <w:t>右，以維持穩定的波幅。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當</w:t>
      </w:r>
      <w:r w:rsidRPr="00254DCF">
        <w:rPr>
          <w:rFonts w:eastAsia="標楷體" w:hint="eastAsia"/>
          <w:b/>
          <w:sz w:val="28"/>
          <w:szCs w:val="28"/>
        </w:rPr>
        <w:t>D1</w:t>
      </w:r>
      <w:r w:rsidRPr="00254DCF">
        <w:rPr>
          <w:rFonts w:eastAsia="標楷體" w:hint="eastAsia"/>
          <w:b/>
          <w:sz w:val="28"/>
          <w:szCs w:val="28"/>
        </w:rPr>
        <w:t>及</w:t>
      </w:r>
      <w:r w:rsidRPr="00254DCF">
        <w:rPr>
          <w:rFonts w:eastAsia="標楷體" w:hint="eastAsia"/>
          <w:b/>
          <w:sz w:val="28"/>
          <w:szCs w:val="28"/>
        </w:rPr>
        <w:t>D2</w:t>
      </w:r>
      <w:r w:rsidRPr="00254DCF">
        <w:rPr>
          <w:rFonts w:eastAsia="標楷體" w:hint="eastAsia"/>
          <w:b/>
          <w:sz w:val="28"/>
          <w:szCs w:val="28"/>
        </w:rPr>
        <w:t>導通時，電</w:t>
      </w:r>
      <w:r w:rsidRPr="00254DCF">
        <w:rPr>
          <w:rFonts w:eastAsia="標楷體"/>
          <w:b/>
          <w:sz w:val="28"/>
          <w:szCs w:val="28"/>
        </w:rPr>
        <w:t>阻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10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int="eastAsia"/>
          <w:b/>
          <w:sz w:val="28"/>
          <w:szCs w:val="28"/>
        </w:rPr>
        <w:t>為並聯關係，並聯電阻＝</w:t>
      </w:r>
      <w:r w:rsidRPr="00254DCF">
        <w:rPr>
          <w:rFonts w:eastAsia="標楷體" w:hint="eastAsia"/>
          <w:b/>
          <w:sz w:val="28"/>
          <w:szCs w:val="28"/>
        </w:rPr>
        <w:t>279.823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 w:hAnsi="標楷體"/>
          <w:b/>
          <w:sz w:val="28"/>
          <w:szCs w:val="28"/>
        </w:rPr>
        <w:t>，此時迴路增益為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position w:val="-32"/>
          <w:sz w:val="28"/>
          <w:szCs w:val="28"/>
        </w:rPr>
        <w:object w:dxaOrig="7800" w:dyaOrig="780">
          <v:shape id="_x0000_i1048" type="#_x0000_t75" style="width:390pt;height:39pt" o:ole="">
            <v:imagedata r:id="rId65" o:title=""/>
          </v:shape>
          <o:OLEObject Type="Embed" ProgID="Equation.3" ShapeID="_x0000_i1048" DrawAspect="Content" ObjectID="_1624166834" r:id="rId66"/>
        </w:objec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若取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510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，則</w:t>
      </w:r>
      <w:r w:rsidRPr="00254DCF">
        <w:rPr>
          <w:rFonts w:eastAsia="標楷體" w:hAnsi="標楷體"/>
          <w:b/>
          <w:sz w:val="28"/>
          <w:szCs w:val="28"/>
        </w:rPr>
        <w:t>迴路增益</w:t>
      </w:r>
      <w:r w:rsidRPr="00254DCF">
        <w:rPr>
          <w:rFonts w:eastAsia="標楷體" w:hAnsi="標楷體" w:hint="eastAsia"/>
          <w:b/>
          <w:sz w:val="28"/>
          <w:szCs w:val="28"/>
        </w:rPr>
        <w:t>＝</w:t>
      </w:r>
      <w:r w:rsidRPr="00254DCF">
        <w:rPr>
          <w:rFonts w:eastAsia="標楷體" w:hAnsi="標楷體" w:hint="eastAsia"/>
          <w:b/>
          <w:sz w:val="28"/>
          <w:szCs w:val="28"/>
        </w:rPr>
        <w:t>0.879&lt;</w:t>
      </w:r>
      <w:r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0241D2" w:rsidRPr="00254DCF" w:rsidRDefault="000241D2" w:rsidP="00254DCF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在取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 w:hint="eastAsia"/>
          <w:b/>
          <w:sz w:val="28"/>
          <w:szCs w:val="28"/>
        </w:rPr>
        <w:t>過大電阻</w:t>
      </w:r>
      <w:r w:rsidRPr="00254DCF">
        <w:rPr>
          <w:rFonts w:eastAsia="標楷體" w:hAnsi="標楷體"/>
          <w:b/>
          <w:sz w:val="28"/>
          <w:szCs w:val="28"/>
        </w:rPr>
        <w:t>時，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增益下降有限，導致振幅衰減速度太慢，如此可導致振盪器快速達到飽和狀態。若在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int="eastAsia"/>
          <w:b/>
          <w:sz w:val="28"/>
          <w:szCs w:val="28"/>
        </w:rPr>
        <w:t>取得過小時，振幅衰減過快，將</w:t>
      </w:r>
      <w:r w:rsidRPr="00254DCF">
        <w:rPr>
          <w:rFonts w:ascii="標楷體" w:eastAsia="標楷體" w:hAnsi="標楷體" w:hint="eastAsia"/>
          <w:b/>
          <w:sz w:val="28"/>
          <w:szCs w:val="28"/>
        </w:rPr>
        <w:t>導致振盪器輸出</w:t>
      </w:r>
      <w:r w:rsidRPr="00254DCF">
        <w:rPr>
          <w:rFonts w:eastAsia="標楷體" w:hAnsi="標楷體"/>
          <w:b/>
          <w:sz w:val="28"/>
          <w:szCs w:val="28"/>
        </w:rPr>
        <w:t>波形嚴重失真</w:t>
      </w:r>
      <w:r w:rsidRPr="00254DCF">
        <w:rPr>
          <w:rFonts w:eastAsia="標楷體"/>
          <w:b/>
          <w:sz w:val="28"/>
          <w:szCs w:val="28"/>
        </w:rPr>
        <w:t>。由上計算結果，選取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620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迴路增益為</w:t>
      </w:r>
      <w:r w:rsidRPr="00254DCF">
        <w:rPr>
          <w:rFonts w:eastAsia="標楷體"/>
          <w:b/>
          <w:sz w:val="28"/>
          <w:szCs w:val="28"/>
        </w:rPr>
        <w:t>0</w:t>
      </w:r>
      <w:r w:rsidRPr="00254DCF">
        <w:rPr>
          <w:rFonts w:eastAsia="標楷體" w:hint="eastAsia"/>
          <w:b/>
          <w:sz w:val="28"/>
          <w:szCs w:val="28"/>
        </w:rPr>
        <w:t>.965</w:t>
      </w:r>
      <w:r w:rsidRPr="00254DCF">
        <w:rPr>
          <w:rFonts w:eastAsia="標楷體" w:hAnsi="標楷體"/>
          <w:b/>
          <w:sz w:val="28"/>
          <w:szCs w:val="28"/>
        </w:rPr>
        <w:t>，應可合乎振盪電路之需求。</w:t>
      </w:r>
    </w:p>
    <w:p w:rsidR="000241D2" w:rsidRPr="00254DCF" w:rsidRDefault="000241D2" w:rsidP="00254DCF">
      <w:pPr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移相振盪器的振盪頻率</w:t>
      </w:r>
      <w:r w:rsidRPr="00254DCF">
        <w:rPr>
          <w:rFonts w:eastAsia="標楷體"/>
          <w:b/>
          <w:position w:val="-28"/>
          <w:sz w:val="28"/>
        </w:rPr>
        <w:object w:dxaOrig="1420" w:dyaOrig="660">
          <v:shape id="_x0000_i1049" type="#_x0000_t75" style="width:71.25pt;height:33pt" o:ole="" fillcolor="window">
            <v:imagedata r:id="rId49" o:title=""/>
          </v:shape>
          <o:OLEObject Type="Embed" ProgID="Equation.3" ShapeID="_x0000_i1049" DrawAspect="Content" ObjectID="_1624166835" r:id="rId67"/>
        </w:object>
      </w:r>
      <w:r w:rsidRPr="00254DCF">
        <w:rPr>
          <w:rFonts w:eastAsia="標楷體" w:hint="eastAsia"/>
          <w:b/>
          <w:sz w:val="28"/>
        </w:rPr>
        <w:t>，將</w:t>
      </w:r>
      <w:r w:rsidRPr="00254DCF">
        <w:rPr>
          <w:rFonts w:eastAsia="標楷體" w:hint="eastAsia"/>
          <w:b/>
          <w:sz w:val="28"/>
        </w:rPr>
        <w:t>R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1KΩ</w:t>
      </w:r>
      <w:r w:rsidRPr="00254DCF">
        <w:rPr>
          <w:rFonts w:eastAsia="標楷體"/>
          <w:b/>
          <w:sz w:val="28"/>
        </w:rPr>
        <w:t>，</w:t>
      </w:r>
      <w:r w:rsidRPr="00254DCF">
        <w:rPr>
          <w:rFonts w:eastAsia="標楷體"/>
          <w:b/>
          <w:sz w:val="28"/>
        </w:rPr>
        <w:t>C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0.1uF</w:t>
      </w:r>
      <w:r w:rsidRPr="00254DCF">
        <w:rPr>
          <w:rFonts w:eastAsia="標楷體" w:hint="eastAsia"/>
          <w:b/>
          <w:sz w:val="28"/>
        </w:rPr>
        <w:t>，代入上述公式內。</w:t>
      </w:r>
      <w:r w:rsidRPr="00254DCF">
        <w:rPr>
          <w:rFonts w:eastAsia="標楷體"/>
          <w:b/>
          <w:sz w:val="28"/>
        </w:rPr>
        <w:t>frequency</w: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position w:val="-34"/>
          <w:sz w:val="28"/>
        </w:rPr>
        <w:object w:dxaOrig="3140" w:dyaOrig="780">
          <v:shape id="_x0000_i1050" type="#_x0000_t75" style="width:156.75pt;height:39pt" o:ole="">
            <v:imagedata r:id="rId51" o:title=""/>
          </v:shape>
          <o:OLEObject Type="Embed" ProgID="Equation.3" ShapeID="_x0000_i1050" DrawAspect="Content" ObjectID="_1624166836" r:id="rId68"/>
        </w:object>
      </w:r>
      <w:r w:rsidRPr="00254DCF">
        <w:rPr>
          <w:rFonts w:eastAsia="標楷體" w:hint="eastAsia"/>
          <w:b/>
          <w:sz w:val="28"/>
        </w:rPr>
        <w:t>＝</w:t>
      </w:r>
      <w:r w:rsidRPr="00254DCF">
        <w:rPr>
          <w:rFonts w:eastAsia="標楷體"/>
          <w:b/>
          <w:sz w:val="28"/>
        </w:rPr>
        <w:t>649.75Hz</w:t>
      </w:r>
    </w:p>
    <w:p w:rsidR="00637C94" w:rsidRDefault="00637C94" w:rsidP="00254DCF">
      <w:pPr>
        <w:spacing w:line="360" w:lineRule="auto"/>
        <w:ind w:firstLineChars="200" w:firstLine="561"/>
        <w:jc w:val="both"/>
        <w:rPr>
          <w:rFonts w:eastAsia="標楷體"/>
          <w:b/>
          <w:sz w:val="28"/>
        </w:rPr>
      </w:pPr>
    </w:p>
    <w:p w:rsidR="000241D2" w:rsidRPr="00254DCF" w:rsidRDefault="00FE77EC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2-5.</w:t>
      </w:r>
      <w:r w:rsidR="000241D2" w:rsidRPr="00254DCF">
        <w:rPr>
          <w:rFonts w:eastAsia="標楷體" w:hint="eastAsia"/>
          <w:b/>
          <w:color w:val="0000CC"/>
          <w:sz w:val="28"/>
        </w:rPr>
        <w:t>移相振盪器電路模擬結果</w:t>
      </w:r>
      <w:r w:rsidR="000241D2" w:rsidRPr="00254DCF">
        <w:rPr>
          <w:rFonts w:eastAsia="標楷體" w:hint="eastAsia"/>
          <w:b/>
          <w:color w:val="0000CC"/>
          <w:sz w:val="28"/>
        </w:rPr>
        <w:t>(</w:t>
      </w:r>
      <w:r w:rsidR="000241D2" w:rsidRPr="00254DCF">
        <w:rPr>
          <w:rFonts w:eastAsia="標楷體" w:hint="eastAsia"/>
          <w:b/>
          <w:color w:val="0000CC"/>
          <w:sz w:val="28"/>
        </w:rPr>
        <w:t>電壓回授型</w:t>
      </w:r>
      <w:r w:rsidR="000241D2" w:rsidRPr="00254DCF">
        <w:rPr>
          <w:rFonts w:eastAsia="標楷體" w:hint="eastAsia"/>
          <w:b/>
          <w:color w:val="0000CC"/>
          <w:sz w:val="28"/>
        </w:rPr>
        <w:t>)</w:t>
      </w:r>
    </w:p>
    <w:p w:rsidR="000241D2" w:rsidRPr="00254DCF" w:rsidRDefault="000241D2" w:rsidP="00CE62B5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a.</w:t>
      </w:r>
      <w:r w:rsidRPr="00254DCF">
        <w:rPr>
          <w:rFonts w:eastAsia="標楷體"/>
          <w:b/>
          <w:color w:val="0000CC"/>
          <w:position w:val="-16"/>
          <w:sz w:val="28"/>
        </w:rPr>
        <w:object w:dxaOrig="880" w:dyaOrig="420">
          <v:shape id="_x0000_i1051" type="#_x0000_t75" style="width:44.25pt;height:21pt" o:ole="">
            <v:imagedata r:id="rId53" o:title=""/>
          </v:shape>
          <o:OLEObject Type="Embed" ProgID="Equation.3" ShapeID="_x0000_i1051" DrawAspect="Content" ObjectID="_1624166837" r:id="rId69"/>
        </w:object>
      </w:r>
      <w:r w:rsidRPr="00254DCF">
        <w:rPr>
          <w:rFonts w:eastAsia="標楷體" w:hint="eastAsia"/>
          <w:b/>
          <w:color w:val="0000CC"/>
          <w:sz w:val="28"/>
        </w:rPr>
        <w:t>之電壓關係：</w:t>
      </w:r>
    </w:p>
    <w:p w:rsidR="000241D2" w:rsidRPr="00254DCF" w:rsidRDefault="00521CA0" w:rsidP="00CE62B5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/>
          <w:b/>
          <w:position w:val="-16"/>
          <w:sz w:val="28"/>
        </w:rPr>
        <w:object w:dxaOrig="4700" w:dyaOrig="420">
          <v:shape id="_x0000_i1052" type="#_x0000_t75" style="width:234.75pt;height:21pt" o:ole="">
            <v:imagedata r:id="rId70" o:title=""/>
          </v:shape>
          <o:OLEObject Type="Embed" ProgID="Equation.3" ShapeID="_x0000_i1052" DrawAspect="Content" ObjectID="_1624166838" r:id="rId71"/>
        </w:object>
      </w:r>
      <w:r w:rsidR="000241D2" w:rsidRPr="00254DCF">
        <w:rPr>
          <w:rFonts w:eastAsia="標楷體" w:hAnsi="標楷體"/>
          <w:b/>
          <w:sz w:val="28"/>
        </w:rPr>
        <w:t>，反相放大器增益＝</w:t>
      </w:r>
      <w:r w:rsidR="001B0834" w:rsidRPr="00254DCF">
        <w:rPr>
          <w:rFonts w:eastAsia="標楷體"/>
          <w:b/>
          <w:sz w:val="28"/>
        </w:rPr>
        <w:t>-</w:t>
      </w:r>
      <w:r w:rsidR="001B0834" w:rsidRPr="00254DCF">
        <w:rPr>
          <w:rFonts w:eastAsia="標楷體" w:hint="eastAsia"/>
          <w:b/>
          <w:sz w:val="28"/>
        </w:rPr>
        <w:t>31.721</w:t>
      </w:r>
      <w:r w:rsidR="000241D2" w:rsidRPr="00254DCF">
        <w:rPr>
          <w:rFonts w:eastAsia="標楷體" w:hAnsi="標楷體"/>
          <w:b/>
          <w:sz w:val="28"/>
        </w:rPr>
        <w:t>。</w:t>
      </w:r>
    </w:p>
    <w:p w:rsidR="000241D2" w:rsidRPr="00254DCF" w:rsidRDefault="000241D2" w:rsidP="00CE62B5">
      <w:pPr>
        <w:spacing w:line="360" w:lineRule="auto"/>
        <w:rPr>
          <w:rFonts w:eastAsia="標楷體" w:hAnsi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b.</w:t>
      </w:r>
      <w:r w:rsidRPr="00254DCF">
        <w:rPr>
          <w:rFonts w:eastAsia="標楷體" w:hint="eastAsia"/>
          <w:b/>
          <w:color w:val="0000CC"/>
          <w:sz w:val="28"/>
        </w:rPr>
        <w:t>振盪頻率＝</w:t>
      </w:r>
      <w:r w:rsidRPr="00254DCF">
        <w:rPr>
          <w:rFonts w:eastAsia="標楷體" w:hint="eastAsia"/>
          <w:b/>
          <w:color w:val="0000CC"/>
          <w:sz w:val="28"/>
        </w:rPr>
        <w:t>6</w:t>
      </w:r>
      <w:r w:rsidRPr="00254DCF">
        <w:rPr>
          <w:rFonts w:eastAsia="標楷體"/>
          <w:b/>
          <w:color w:val="0000CC"/>
          <w:sz w:val="28"/>
        </w:rPr>
        <w:t>50Hz</w:t>
      </w:r>
      <w:r w:rsidRPr="00254DCF">
        <w:rPr>
          <w:rFonts w:eastAsia="標楷體" w:hAnsi="標楷體"/>
          <w:b/>
          <w:color w:val="0000CC"/>
          <w:sz w:val="28"/>
        </w:rPr>
        <w:t>。</w:t>
      </w:r>
    </w:p>
    <w:p w:rsidR="000241D2" w:rsidRPr="00254DCF" w:rsidRDefault="00F65B51" w:rsidP="001B0834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4848225" cy="36576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D2" w:rsidRPr="00254DCF" w:rsidRDefault="000241D2" w:rsidP="00CE62B5">
      <w:pPr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 w:hint="eastAsia"/>
          <w:b/>
          <w:sz w:val="28"/>
        </w:rPr>
        <w:t>(</w:t>
      </w:r>
      <w:r w:rsidRPr="00254DCF">
        <w:rPr>
          <w:rFonts w:eastAsia="標楷體" w:hint="eastAsia"/>
          <w:b/>
          <w:sz w:val="28"/>
        </w:rPr>
        <w:t>十</w:t>
      </w:r>
      <w:r w:rsidR="00D91152" w:rsidRPr="00254DCF">
        <w:rPr>
          <w:rFonts w:eastAsia="標楷體" w:hint="eastAsia"/>
          <w:b/>
          <w:sz w:val="28"/>
        </w:rPr>
        <w:t>三</w:t>
      </w:r>
      <w:r w:rsidRPr="00254DCF">
        <w:rPr>
          <w:rFonts w:ascii="標楷體" w:eastAsia="標楷體" w:hAnsi="標楷體" w:hint="eastAsia"/>
          <w:b/>
          <w:sz w:val="28"/>
        </w:rPr>
        <w:t>)：</w:t>
      </w:r>
      <w:r w:rsidRPr="00254DCF">
        <w:rPr>
          <w:rFonts w:eastAsia="標楷體" w:hint="eastAsia"/>
          <w:b/>
          <w:sz w:val="28"/>
        </w:rPr>
        <w:t>相位領先型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相移振盪器模擬電路圖</w:t>
      </w:r>
      <w:r w:rsidRPr="00254DCF">
        <w:rPr>
          <w:rFonts w:eastAsia="標楷體" w:hint="eastAsia"/>
          <w:b/>
          <w:sz w:val="28"/>
        </w:rPr>
        <w:t>(</w:t>
      </w:r>
      <w:r w:rsidRPr="00254DCF">
        <w:rPr>
          <w:rFonts w:eastAsia="標楷體" w:hint="eastAsia"/>
          <w:b/>
          <w:sz w:val="28"/>
        </w:rPr>
        <w:t>電壓回授型</w:t>
      </w:r>
      <w:r w:rsidRPr="00254DCF">
        <w:rPr>
          <w:rFonts w:eastAsia="標楷體" w:hint="eastAsia"/>
          <w:b/>
          <w:sz w:val="28"/>
        </w:rPr>
        <w:t>)</w:t>
      </w:r>
    </w:p>
    <w:p w:rsidR="00CE62B5" w:rsidRPr="00254DCF" w:rsidRDefault="00CE62B5" w:rsidP="00CE62B5">
      <w:pPr>
        <w:spacing w:line="360" w:lineRule="auto"/>
        <w:jc w:val="center"/>
        <w:rPr>
          <w:rFonts w:eastAsia="標楷體"/>
          <w:b/>
          <w:sz w:val="28"/>
        </w:rPr>
      </w:pPr>
    </w:p>
    <w:p w:rsidR="000241D2" w:rsidRPr="00254DCF" w:rsidRDefault="00F65B51" w:rsidP="000241D2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6115050" cy="2971800"/>
            <wp:effectExtent l="0" t="0" r="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D2" w:rsidRPr="00254DCF" w:rsidRDefault="000241D2" w:rsidP="00E05C95">
      <w:pPr>
        <w:snapToGrid w:val="0"/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="00D91152" w:rsidRPr="00254DCF">
        <w:rPr>
          <w:rFonts w:eastAsia="標楷體" w:hint="eastAsia"/>
          <w:b/>
          <w:sz w:val="28"/>
          <w:szCs w:val="28"/>
        </w:rPr>
        <w:t>十四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移相振</w:t>
      </w:r>
      <w:r w:rsidRPr="00254DCF">
        <w:rPr>
          <w:rFonts w:eastAsia="標楷體" w:hint="eastAsia"/>
          <w:b/>
          <w:sz w:val="28"/>
          <w:szCs w:val="28"/>
        </w:rPr>
        <w:t>盪器電</w:t>
      </w:r>
      <w:r w:rsidRPr="00254DCF">
        <w:rPr>
          <w:rFonts w:eastAsia="標楷體" w:hint="eastAsia"/>
          <w:b/>
          <w:sz w:val="28"/>
        </w:rPr>
        <w:t>路模擬輸出</w:t>
      </w:r>
      <w:r w:rsidRPr="00254DCF">
        <w:rPr>
          <w:rFonts w:eastAsia="標楷體" w:hint="eastAsia"/>
          <w:b/>
          <w:sz w:val="28"/>
        </w:rPr>
        <w:t>(time-domain) (</w:t>
      </w:r>
      <w:r w:rsidRPr="00254DCF">
        <w:rPr>
          <w:rFonts w:eastAsia="標楷體" w:hint="eastAsia"/>
          <w:b/>
          <w:sz w:val="28"/>
        </w:rPr>
        <w:t>電壓回授型</w:t>
      </w:r>
      <w:r w:rsidRPr="00254DCF">
        <w:rPr>
          <w:rFonts w:eastAsia="標楷體" w:hint="eastAsia"/>
          <w:b/>
          <w:sz w:val="28"/>
        </w:rPr>
        <w:t>)</w:t>
      </w:r>
    </w:p>
    <w:p w:rsidR="000241D2" w:rsidRPr="00254DCF" w:rsidRDefault="00F65B51" w:rsidP="000241D2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6115050" cy="297180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1D2" w:rsidRPr="00254DCF" w:rsidRDefault="000241D2" w:rsidP="000241D2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  <w:szCs w:val="28"/>
        </w:rPr>
        <w:t>十</w:t>
      </w:r>
      <w:r w:rsidR="00D91152" w:rsidRPr="00254DCF">
        <w:rPr>
          <w:rFonts w:eastAsia="標楷體" w:hint="eastAsia"/>
          <w:b/>
          <w:sz w:val="28"/>
          <w:szCs w:val="28"/>
        </w:rPr>
        <w:t>五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移相振</w:t>
      </w:r>
      <w:r w:rsidRPr="00254DCF">
        <w:rPr>
          <w:rFonts w:eastAsia="標楷體" w:hint="eastAsia"/>
          <w:b/>
          <w:sz w:val="28"/>
          <w:szCs w:val="28"/>
        </w:rPr>
        <w:t>盪器電</w:t>
      </w:r>
      <w:r w:rsidRPr="00254DCF">
        <w:rPr>
          <w:rFonts w:eastAsia="標楷體" w:hint="eastAsia"/>
          <w:b/>
          <w:sz w:val="28"/>
        </w:rPr>
        <w:t>路模擬輸出</w:t>
      </w:r>
      <w:r w:rsidRPr="00254DCF">
        <w:rPr>
          <w:rFonts w:eastAsia="標楷體" w:hint="eastAsia"/>
          <w:b/>
          <w:sz w:val="28"/>
        </w:rPr>
        <w:t>(FFT) (</w:t>
      </w:r>
      <w:r w:rsidRPr="00254DCF">
        <w:rPr>
          <w:rFonts w:eastAsia="標楷體" w:hint="eastAsia"/>
          <w:b/>
          <w:sz w:val="28"/>
        </w:rPr>
        <w:t>電壓回授型</w:t>
      </w:r>
      <w:r w:rsidRPr="00254DCF">
        <w:rPr>
          <w:rFonts w:eastAsia="標楷體" w:hint="eastAsia"/>
          <w:b/>
          <w:sz w:val="28"/>
        </w:rPr>
        <w:t>)</w:t>
      </w:r>
    </w:p>
    <w:p w:rsidR="00FE77EC" w:rsidRDefault="00FE77EC" w:rsidP="00DC4BAF">
      <w:pPr>
        <w:pStyle w:val="ab"/>
        <w:rPr>
          <w:b/>
        </w:rPr>
      </w:pPr>
    </w:p>
    <w:p w:rsidR="00DC4BAF" w:rsidRPr="00254DCF" w:rsidRDefault="00D91152" w:rsidP="00DC4BAF">
      <w:pPr>
        <w:pStyle w:val="ab"/>
        <w:rPr>
          <w:rFonts w:ascii="標楷體" w:hAnsi="標楷體"/>
          <w:b/>
          <w:color w:val="0000CC"/>
        </w:rPr>
      </w:pPr>
      <w:r w:rsidRPr="00254DCF">
        <w:rPr>
          <w:b/>
          <w:color w:val="0000CC"/>
        </w:rPr>
        <w:t>3</w:t>
      </w:r>
      <w:r w:rsidRPr="00254DCF">
        <w:rPr>
          <w:rFonts w:ascii="標楷體" w:hAnsi="標楷體" w:hint="eastAsia"/>
          <w:b/>
          <w:color w:val="0000CC"/>
        </w:rPr>
        <w:t>.</w:t>
      </w:r>
      <w:r w:rsidR="00DC4BAF" w:rsidRPr="00254DCF">
        <w:rPr>
          <w:rFonts w:ascii="標楷體" w:hAnsi="標楷體" w:hint="eastAsia"/>
          <w:b/>
          <w:color w:val="0000CC"/>
        </w:rPr>
        <w:t>相位落後型</w:t>
      </w:r>
      <w:r w:rsidR="00DC4BAF" w:rsidRPr="00254DCF">
        <w:rPr>
          <w:b/>
          <w:color w:val="0000CC"/>
        </w:rPr>
        <w:t>RC</w:t>
      </w:r>
      <w:r w:rsidR="00DC4BAF" w:rsidRPr="00254DCF">
        <w:rPr>
          <w:rFonts w:ascii="標楷體" w:hAnsi="標楷體" w:hint="eastAsia"/>
          <w:b/>
          <w:color w:val="0000CC"/>
        </w:rPr>
        <w:t>相移振盪器</w:t>
      </w:r>
    </w:p>
    <w:p w:rsidR="00DC4BAF" w:rsidRPr="00254DCF" w:rsidRDefault="00DC4BAF" w:rsidP="00254DCF">
      <w:pPr>
        <w:pStyle w:val="ab"/>
        <w:ind w:firstLineChars="200" w:firstLine="561"/>
        <w:rPr>
          <w:b/>
        </w:rPr>
      </w:pPr>
      <w:r w:rsidRPr="00254DCF">
        <w:rPr>
          <w:rFonts w:hint="eastAsia"/>
          <w:b/>
        </w:rPr>
        <w:t>圖</w:t>
      </w:r>
      <w:r w:rsidRPr="00254DCF">
        <w:rPr>
          <w:rFonts w:hint="eastAsia"/>
          <w:b/>
        </w:rPr>
        <w:t>(</w:t>
      </w:r>
      <w:r w:rsidR="00FE77EC" w:rsidRPr="00254DCF">
        <w:rPr>
          <w:rFonts w:hint="eastAsia"/>
          <w:b/>
        </w:rPr>
        <w:t>十六</w:t>
      </w:r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為一階的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相移網路，其輸入電壓</w:t>
      </w:r>
      <w:r w:rsidRPr="00254DCF">
        <w:rPr>
          <w:rFonts w:hint="eastAsia"/>
          <w:b/>
        </w:rPr>
        <w:t>Vo</w:t>
      </w:r>
      <w:r w:rsidRPr="00254DCF">
        <w:rPr>
          <w:rFonts w:hint="eastAsia"/>
          <w:b/>
        </w:rPr>
        <w:t>與輸出電壓</w:t>
      </w:r>
      <w:r w:rsidRPr="00254DCF">
        <w:rPr>
          <w:rFonts w:hint="eastAsia"/>
          <w:b/>
        </w:rPr>
        <w:t>Vf</w:t>
      </w:r>
      <w:r w:rsidRPr="00254DCF">
        <w:rPr>
          <w:rFonts w:hint="eastAsia"/>
          <w:b/>
        </w:rPr>
        <w:t>間的相位差θ小於</w:t>
      </w:r>
      <w:r w:rsidRPr="00254DCF">
        <w:rPr>
          <w:rFonts w:hint="eastAsia"/>
          <w:b/>
        </w:rPr>
        <w:t>90</w:t>
      </w:r>
      <w:r w:rsidRPr="00254DCF">
        <w:rPr>
          <w:rFonts w:hint="eastAsia"/>
          <w:b/>
        </w:rPr>
        <w:t>度，因此要使用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網路相移</w:t>
      </w:r>
      <w:r w:rsidRPr="00254DCF">
        <w:rPr>
          <w:rFonts w:hint="eastAsia"/>
          <w:b/>
        </w:rPr>
        <w:t>180</w:t>
      </w:r>
      <w:r w:rsidRPr="00254DCF">
        <w:rPr>
          <w:rFonts w:hint="eastAsia"/>
          <w:b/>
        </w:rPr>
        <w:t>度至少需使用三階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電路，如圖</w:t>
      </w:r>
      <w:r w:rsidRPr="00254DCF">
        <w:rPr>
          <w:rFonts w:hint="eastAsia"/>
          <w:b/>
        </w:rPr>
        <w:t>(</w:t>
      </w:r>
      <w:r w:rsidR="00F61671" w:rsidRPr="00254DCF">
        <w:rPr>
          <w:rFonts w:hint="eastAsia"/>
          <w:b/>
        </w:rPr>
        <w:t>十七</w:t>
      </w:r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所示。圖</w:t>
      </w:r>
      <w:r w:rsidRPr="00254DCF">
        <w:rPr>
          <w:rFonts w:hint="eastAsia"/>
          <w:b/>
        </w:rPr>
        <w:t>(</w:t>
      </w:r>
      <w:r w:rsidR="00FE77EC" w:rsidRPr="00254DCF">
        <w:rPr>
          <w:rFonts w:hint="eastAsia"/>
          <w:b/>
        </w:rPr>
        <w:t>十六</w:t>
      </w:r>
      <w:r w:rsidRPr="00254DCF">
        <w:rPr>
          <w:rFonts w:hint="eastAsia"/>
          <w:b/>
        </w:rPr>
        <w:t>)Vf</w:t>
      </w:r>
      <w:r w:rsidRPr="00254DCF">
        <w:rPr>
          <w:rFonts w:hint="eastAsia"/>
          <w:b/>
        </w:rPr>
        <w:t>的相位落後</w:t>
      </w:r>
      <w:r w:rsidRPr="00254DCF">
        <w:rPr>
          <w:rFonts w:hint="eastAsia"/>
          <w:b/>
        </w:rPr>
        <w:t>Vo</w:t>
      </w:r>
      <w:r w:rsidRPr="00254DCF">
        <w:rPr>
          <w:rFonts w:hint="eastAsia"/>
          <w:b/>
        </w:rPr>
        <w:t>，因此稱為“相位落後型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相移網路”。</w:t>
      </w:r>
      <w:r w:rsidR="00FE77EC" w:rsidRPr="00254DCF">
        <w:rPr>
          <w:rFonts w:hint="eastAsia"/>
          <w:b/>
        </w:rPr>
        <w:t xml:space="preserve">    </w:t>
      </w:r>
      <w:r w:rsidR="00FE77EC" w:rsidRPr="00254DCF">
        <w:rPr>
          <w:rFonts w:hint="eastAsia"/>
          <w:b/>
        </w:rPr>
        <w:t>有關</w:t>
      </w:r>
      <w:r w:rsidR="00FE77EC" w:rsidRPr="00254DCF">
        <w:rPr>
          <w:rFonts w:ascii="標楷體" w:hAnsi="標楷體" w:hint="eastAsia"/>
          <w:b/>
        </w:rPr>
        <w:t>相位落後型</w:t>
      </w:r>
      <w:r w:rsidR="00FE77EC" w:rsidRPr="00254DCF">
        <w:rPr>
          <w:b/>
        </w:rPr>
        <w:t>RC</w:t>
      </w:r>
      <w:r w:rsidR="00FE77EC" w:rsidRPr="00254DCF">
        <w:rPr>
          <w:rFonts w:ascii="標楷體" w:hAnsi="標楷體" w:hint="eastAsia"/>
          <w:b/>
        </w:rPr>
        <w:t>相移振盪器</w:t>
      </w:r>
      <w:r w:rsidR="00FE77EC" w:rsidRPr="00254DCF">
        <w:rPr>
          <w:rFonts w:hint="eastAsia"/>
          <w:b/>
        </w:rPr>
        <w:t>電路模擬及</w:t>
      </w:r>
      <w:r w:rsidR="00FE77EC" w:rsidRPr="00254DCF">
        <w:rPr>
          <w:rFonts w:hint="eastAsia"/>
          <w:b/>
        </w:rPr>
        <w:t>RC</w:t>
      </w:r>
      <w:r w:rsidR="00FE77EC" w:rsidRPr="00254DCF">
        <w:rPr>
          <w:rFonts w:hint="eastAsia"/>
          <w:b/>
        </w:rPr>
        <w:t>網路分析可參閱前述說明。</w:t>
      </w:r>
    </w:p>
    <w:p w:rsidR="00DC4BAF" w:rsidRPr="00254DCF" w:rsidRDefault="00F65B51" w:rsidP="00254DCF">
      <w:pPr>
        <w:pStyle w:val="ab"/>
        <w:ind w:firstLineChars="200" w:firstLine="561"/>
        <w:jc w:val="center"/>
        <w:rPr>
          <w:b/>
        </w:rPr>
      </w:pPr>
      <w:r w:rsidRPr="00254DCF">
        <w:rPr>
          <w:rFonts w:hint="eastAsia"/>
          <w:b/>
          <w:noProof/>
        </w:rPr>
        <w:drawing>
          <wp:inline distT="0" distB="0" distL="0" distR="0">
            <wp:extent cx="4448175" cy="171450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BAF" w:rsidRPr="00254DCF" w:rsidRDefault="00DC4BAF" w:rsidP="00DC4BAF">
      <w:pPr>
        <w:pStyle w:val="ab"/>
        <w:jc w:val="center"/>
        <w:rPr>
          <w:b/>
        </w:rPr>
      </w:pPr>
      <w:r w:rsidRPr="00254DCF">
        <w:rPr>
          <w:rFonts w:hint="eastAsia"/>
          <w:b/>
        </w:rPr>
        <w:t>圖</w:t>
      </w:r>
      <w:r w:rsidRPr="00254DCF">
        <w:rPr>
          <w:b/>
        </w:rPr>
        <w:t>(</w:t>
      </w:r>
      <w:r w:rsidR="00FE77EC" w:rsidRPr="00254DCF">
        <w:rPr>
          <w:b/>
        </w:rPr>
        <w:t>十六</w:t>
      </w:r>
      <w:r w:rsidRPr="00254DCF">
        <w:rPr>
          <w:b/>
        </w:rPr>
        <w:t>)</w:t>
      </w:r>
      <w:r w:rsidRPr="00254DCF">
        <w:rPr>
          <w:rFonts w:ascii="標楷體" w:hAnsi="標楷體" w:hint="eastAsia"/>
          <w:b/>
        </w:rPr>
        <w:t>：</w:t>
      </w:r>
      <w:r w:rsidRPr="00254DCF">
        <w:rPr>
          <w:rFonts w:hint="eastAsia"/>
          <w:b/>
        </w:rPr>
        <w:t>相位落後型</w:t>
      </w:r>
      <w:r w:rsidRPr="00254DCF">
        <w:rPr>
          <w:rFonts w:hint="eastAsia"/>
          <w:b/>
        </w:rPr>
        <w:t>RC</w:t>
      </w:r>
      <w:r w:rsidRPr="00254DCF">
        <w:rPr>
          <w:rFonts w:hint="eastAsia"/>
          <w:b/>
        </w:rPr>
        <w:t>相移網路</w:t>
      </w:r>
    </w:p>
    <w:p w:rsidR="00F61671" w:rsidRPr="00254DCF" w:rsidRDefault="00F65B51" w:rsidP="00F61671">
      <w:pPr>
        <w:pStyle w:val="ab"/>
        <w:jc w:val="center"/>
        <w:rPr>
          <w:b/>
        </w:rPr>
      </w:pPr>
      <w:r w:rsidRPr="00254DCF">
        <w:rPr>
          <w:b/>
          <w:noProof/>
        </w:rPr>
        <w:drawing>
          <wp:inline distT="0" distB="0" distL="0" distR="0">
            <wp:extent cx="4381500" cy="135255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</w:rPr>
        <w:t>十</w:t>
      </w:r>
      <w:r w:rsidRPr="00254DCF">
        <w:rPr>
          <w:rFonts w:eastAsia="標楷體" w:hint="eastAsia"/>
          <w:b/>
          <w:sz w:val="28"/>
        </w:rPr>
        <w:t>七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：相位落後型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ascii="標楷體" w:eastAsia="標楷體" w:hAnsi="標楷體" w:hint="eastAsia"/>
          <w:b/>
          <w:sz w:val="28"/>
          <w:szCs w:val="28"/>
        </w:rPr>
        <w:t>網路</w:t>
      </w:r>
    </w:p>
    <w:p w:rsidR="00F61671" w:rsidRPr="00254DCF" w:rsidRDefault="00F65B51" w:rsidP="00F61671">
      <w:pPr>
        <w:pStyle w:val="ab"/>
        <w:jc w:val="center"/>
        <w:rPr>
          <w:b/>
        </w:rPr>
      </w:pPr>
      <w:r w:rsidRPr="00254DCF">
        <w:rPr>
          <w:b/>
          <w:noProof/>
        </w:rPr>
        <w:lastRenderedPageBreak/>
        <w:drawing>
          <wp:inline distT="0" distB="0" distL="0" distR="0">
            <wp:extent cx="2552700" cy="2781300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pStyle w:val="ab"/>
        <w:jc w:val="center"/>
        <w:rPr>
          <w:b/>
        </w:rPr>
      </w:pPr>
      <w:r w:rsidRPr="00254DCF">
        <w:rPr>
          <w:b/>
        </w:rPr>
        <w:t>圖</w:t>
      </w:r>
      <w:r w:rsidRPr="00254DCF">
        <w:rPr>
          <w:b/>
        </w:rPr>
        <w:t>(</w:t>
      </w:r>
      <w:r w:rsidRPr="00254DCF">
        <w:rPr>
          <w:rFonts w:hint="eastAsia"/>
          <w:b/>
        </w:rPr>
        <w:t>十八</w:t>
      </w:r>
      <w:r w:rsidRPr="00254DCF">
        <w:rPr>
          <w:b/>
        </w:rPr>
        <w:t>)</w:t>
      </w:r>
      <w:r w:rsidRPr="00254DCF">
        <w:rPr>
          <w:rFonts w:ascii="標楷體" w:hAnsi="標楷體" w:hint="eastAsia"/>
          <w:b/>
        </w:rPr>
        <w:t>：</w:t>
      </w:r>
      <w:r w:rsidRPr="00254DCF">
        <w:rPr>
          <w:rFonts w:hint="eastAsia"/>
          <w:b/>
        </w:rPr>
        <w:t>相位落後相移振盪器</w:t>
      </w:r>
    </w:p>
    <w:p w:rsidR="00F61671" w:rsidRPr="00254DCF" w:rsidRDefault="00F61671" w:rsidP="00254DCF">
      <w:pPr>
        <w:pStyle w:val="ab"/>
        <w:ind w:firstLineChars="200" w:firstLine="561"/>
        <w:rPr>
          <w:rFonts w:ascii="標楷體" w:hAnsi="標楷體"/>
          <w:b/>
        </w:rPr>
      </w:pPr>
      <w:r w:rsidRPr="00254DCF">
        <w:rPr>
          <w:rFonts w:hint="eastAsia"/>
          <w:b/>
        </w:rPr>
        <w:t>圖</w:t>
      </w:r>
      <w:r w:rsidRPr="00254DCF">
        <w:rPr>
          <w:rFonts w:hint="eastAsia"/>
          <w:b/>
        </w:rPr>
        <w:t>(</w:t>
      </w:r>
      <w:r w:rsidRPr="00254DCF">
        <w:rPr>
          <w:rFonts w:hint="eastAsia"/>
          <w:b/>
        </w:rPr>
        <w:t>十八</w:t>
      </w:r>
      <w:r w:rsidRPr="00254DCF">
        <w:rPr>
          <w:rFonts w:hint="eastAsia"/>
          <w:b/>
        </w:rPr>
        <w:t>)</w:t>
      </w:r>
      <w:r w:rsidRPr="00254DCF">
        <w:rPr>
          <w:rFonts w:hint="eastAsia"/>
          <w:b/>
        </w:rPr>
        <w:t>是由運算放大器組成的相位落後相移振盪器。由於反相放大器的“</w:t>
      </w:r>
      <w:r w:rsidRPr="00254DCF">
        <w:rPr>
          <w:rFonts w:hint="eastAsia"/>
          <w:b/>
        </w:rPr>
        <w:t>_</w:t>
      </w:r>
      <w:r w:rsidRPr="00254DCF">
        <w:rPr>
          <w:rFonts w:hint="eastAsia"/>
          <w:b/>
        </w:rPr>
        <w:t>”輸入端為虛接地，與地同電位，故反相放大器的輸入端電阻</w:t>
      </w:r>
      <w:r w:rsidRPr="00254DCF">
        <w:rPr>
          <w:rFonts w:hint="eastAsia"/>
          <w:b/>
        </w:rPr>
        <w:t>R15</w:t>
      </w:r>
      <w:r w:rsidRPr="00254DCF">
        <w:rPr>
          <w:rFonts w:hint="eastAsia"/>
          <w:b/>
        </w:rPr>
        <w:t>會與最後一</w:t>
      </w:r>
      <w:r w:rsidRPr="00254DCF">
        <w:rPr>
          <w:b/>
        </w:rPr>
        <w:t>級</w:t>
      </w:r>
      <w:r w:rsidRPr="00254DCF">
        <w:rPr>
          <w:b/>
        </w:rPr>
        <w:t>RC</w:t>
      </w:r>
      <w:r w:rsidRPr="00254DCF">
        <w:rPr>
          <w:b/>
        </w:rPr>
        <w:t>相移網路的</w:t>
      </w:r>
      <w:r w:rsidRPr="00254DCF">
        <w:rPr>
          <w:b/>
        </w:rPr>
        <w:t>C</w:t>
      </w:r>
      <w:r w:rsidRPr="00254DCF">
        <w:rPr>
          <w:b/>
        </w:rPr>
        <w:t>並聯</w:t>
      </w:r>
      <w:r w:rsidRPr="00254DCF">
        <w:rPr>
          <w:rFonts w:hint="eastAsia"/>
          <w:b/>
        </w:rPr>
        <w:t>。經網目分析法，可</w:t>
      </w:r>
      <w:r w:rsidRPr="00254DCF">
        <w:rPr>
          <w:b/>
        </w:rPr>
        <w:t>得振盪頻率會等於</w:t>
      </w:r>
      <w:r w:rsidRPr="00254DCF">
        <w:rPr>
          <w:b/>
          <w:position w:val="-28"/>
        </w:rPr>
        <w:object w:dxaOrig="1320" w:dyaOrig="760">
          <v:shape id="_x0000_i1053" type="#_x0000_t75" style="width:66pt;height:38.25pt" o:ole="">
            <v:imagedata r:id="rId78" o:title=""/>
          </v:shape>
          <o:OLEObject Type="Embed" ProgID="Equation.3" ShapeID="_x0000_i1053" DrawAspect="Content" ObjectID="_1624166839" r:id="rId79"/>
        </w:object>
      </w:r>
      <w:r w:rsidRPr="00254DCF">
        <w:rPr>
          <w:b/>
        </w:rPr>
        <w:t>，其中</w:t>
      </w:r>
      <w:r w:rsidRPr="00254DCF">
        <w:rPr>
          <w:b/>
        </w:rPr>
        <w:t>R1</w:t>
      </w:r>
      <w:r w:rsidRPr="00254DCF">
        <w:rPr>
          <w:rFonts w:hint="eastAsia"/>
          <w:b/>
        </w:rPr>
        <w:t>2</w:t>
      </w:r>
      <w:r w:rsidRPr="00254DCF">
        <w:rPr>
          <w:b/>
        </w:rPr>
        <w:t>＝</w:t>
      </w:r>
      <w:r w:rsidRPr="00254DCF">
        <w:rPr>
          <w:b/>
        </w:rPr>
        <w:t>R1</w:t>
      </w:r>
      <w:r w:rsidRPr="00254DCF">
        <w:rPr>
          <w:rFonts w:hint="eastAsia"/>
          <w:b/>
        </w:rPr>
        <w:t>3</w:t>
      </w:r>
      <w:r w:rsidRPr="00254DCF">
        <w:rPr>
          <w:b/>
        </w:rPr>
        <w:t>＝</w:t>
      </w:r>
      <w:r w:rsidRPr="00254DCF">
        <w:rPr>
          <w:b/>
        </w:rPr>
        <w:t>R1</w:t>
      </w:r>
      <w:r w:rsidRPr="00254DCF">
        <w:rPr>
          <w:rFonts w:hint="eastAsia"/>
          <w:b/>
        </w:rPr>
        <w:t>4</w:t>
      </w:r>
      <w:r w:rsidRPr="00254DCF">
        <w:rPr>
          <w:b/>
        </w:rPr>
        <w:t>＝</w:t>
      </w:r>
      <w:r w:rsidRPr="00254DCF">
        <w:rPr>
          <w:b/>
        </w:rPr>
        <w:t>R</w:t>
      </w:r>
      <w:r w:rsidRPr="00254DCF">
        <w:rPr>
          <w:rFonts w:hAnsi="標楷體"/>
          <w:b/>
        </w:rPr>
        <w:t>，</w:t>
      </w:r>
      <w:r w:rsidRPr="00254DCF">
        <w:rPr>
          <w:b/>
        </w:rPr>
        <w:t>C1</w:t>
      </w:r>
      <w:r w:rsidRPr="00254DCF">
        <w:rPr>
          <w:rFonts w:hint="eastAsia"/>
          <w:b/>
        </w:rPr>
        <w:t>2</w:t>
      </w:r>
      <w:r w:rsidRPr="00254DCF">
        <w:rPr>
          <w:rFonts w:hAnsi="標楷體"/>
          <w:b/>
        </w:rPr>
        <w:t>＝</w:t>
      </w:r>
      <w:r w:rsidRPr="00254DCF">
        <w:rPr>
          <w:b/>
        </w:rPr>
        <w:t>C1</w:t>
      </w:r>
      <w:r w:rsidRPr="00254DCF">
        <w:rPr>
          <w:rFonts w:hint="eastAsia"/>
          <w:b/>
        </w:rPr>
        <w:t>3</w:t>
      </w:r>
      <w:r w:rsidRPr="00254DCF">
        <w:rPr>
          <w:rFonts w:hAnsi="標楷體"/>
          <w:b/>
        </w:rPr>
        <w:t>＝</w:t>
      </w:r>
      <w:r w:rsidRPr="00254DCF">
        <w:rPr>
          <w:b/>
        </w:rPr>
        <w:t>C1</w:t>
      </w:r>
      <w:r w:rsidRPr="00254DCF">
        <w:rPr>
          <w:rFonts w:hint="eastAsia"/>
          <w:b/>
        </w:rPr>
        <w:t>4</w:t>
      </w:r>
      <w:r w:rsidRPr="00254DCF">
        <w:rPr>
          <w:rFonts w:hAnsi="標楷體"/>
          <w:b/>
        </w:rPr>
        <w:t>＝</w:t>
      </w:r>
      <w:r w:rsidRPr="00254DCF">
        <w:rPr>
          <w:b/>
        </w:rPr>
        <w:t>C</w:t>
      </w:r>
      <w:r w:rsidRPr="00254DCF">
        <w:rPr>
          <w:rFonts w:ascii="標楷體" w:hAnsi="標楷體" w:hint="eastAsia"/>
          <w:b/>
        </w:rPr>
        <w:t>，其衰減倍率為</w:t>
      </w:r>
      <w:r w:rsidRPr="00254DCF">
        <w:rPr>
          <w:rFonts w:ascii="標楷體" w:hAnsi="標楷體"/>
          <w:b/>
          <w:position w:val="-28"/>
        </w:rPr>
        <w:object w:dxaOrig="1300" w:dyaOrig="720">
          <v:shape id="_x0000_i1054" type="#_x0000_t75" style="width:65.25pt;height:36pt" o:ole="">
            <v:imagedata r:id="rId80" o:title=""/>
          </v:shape>
          <o:OLEObject Type="Embed" ProgID="Equation.3" ShapeID="_x0000_i1054" DrawAspect="Content" ObjectID="_1624166840" r:id="rId81"/>
        </w:object>
      </w:r>
      <w:r w:rsidRPr="00254DCF">
        <w:rPr>
          <w:rFonts w:ascii="標楷體" w:hAnsi="標楷體" w:hint="eastAsia"/>
          <w:b/>
        </w:rPr>
        <w:t>，故只要反相放大器電壓增益大</w:t>
      </w:r>
      <w:r w:rsidRPr="00254DCF">
        <w:rPr>
          <w:rFonts w:hAnsi="標楷體"/>
          <w:b/>
        </w:rPr>
        <w:t>於</w:t>
      </w:r>
      <w:r w:rsidRPr="00254DCF">
        <w:rPr>
          <w:b/>
        </w:rPr>
        <w:t>29</w:t>
      </w:r>
      <w:r w:rsidRPr="00254DCF">
        <w:rPr>
          <w:rFonts w:hAnsi="標楷體"/>
          <w:b/>
        </w:rPr>
        <w:t>倍，</w:t>
      </w:r>
      <w:r w:rsidRPr="00254DCF">
        <w:rPr>
          <w:rFonts w:ascii="標楷體" w:hAnsi="標楷體" w:hint="eastAsia"/>
          <w:b/>
        </w:rPr>
        <w:t>就可以產生振盪。</w:t>
      </w:r>
    </w:p>
    <w:p w:rsidR="00F61671" w:rsidRPr="00254DCF" w:rsidRDefault="00F61671" w:rsidP="00254DCF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其中</w:t>
      </w:r>
      <w:r w:rsidRPr="00254DCF">
        <w:rPr>
          <w:rFonts w:eastAsia="標楷體"/>
          <w:b/>
          <w:sz w:val="28"/>
          <w:szCs w:val="28"/>
        </w:rPr>
        <w:t>D5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D6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Pr="00254DCF">
        <w:rPr>
          <w:rFonts w:eastAsia="標楷體"/>
          <w:b/>
          <w:sz w:val="28"/>
          <w:szCs w:val="28"/>
        </w:rPr>
        <w:t>R17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620KΩ</w:t>
      </w:r>
      <w:r w:rsidRPr="00254DCF">
        <w:rPr>
          <w:rFonts w:eastAsia="標楷體" w:hAnsi="標楷體"/>
          <w:b/>
          <w:sz w:val="28"/>
          <w:szCs w:val="28"/>
        </w:rPr>
        <w:t>為波幅限制器電路。有關波幅限制器電路相關說明，可參閱電路圖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十二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：相位領先型</w:t>
      </w:r>
      <w:r w:rsidRPr="00254DCF">
        <w:rPr>
          <w:rFonts w:eastAsia="標楷體"/>
          <w:b/>
          <w:sz w:val="28"/>
          <w:szCs w:val="28"/>
        </w:rPr>
        <w:t>RC</w:t>
      </w:r>
      <w:r w:rsidRPr="00254DCF">
        <w:rPr>
          <w:rFonts w:eastAsia="標楷體" w:hAnsi="標楷體"/>
          <w:b/>
          <w:sz w:val="28"/>
          <w:szCs w:val="28"/>
        </w:rPr>
        <w:t>相移振盪器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Ansi="標楷體"/>
          <w:b/>
          <w:sz w:val="28"/>
          <w:szCs w:val="28"/>
        </w:rPr>
        <w:t>電壓回授型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int="eastAsia"/>
          <w:b/>
          <w:sz w:val="28"/>
          <w:szCs w:val="28"/>
        </w:rPr>
        <w:t>之說明。</w:t>
      </w:r>
    </w:p>
    <w:p w:rsidR="00F61671" w:rsidRDefault="00F61671" w:rsidP="00F61671">
      <w:pPr>
        <w:spacing w:line="360" w:lineRule="auto"/>
        <w:rPr>
          <w:rFonts w:eastAsia="標楷體"/>
          <w:b/>
          <w:sz w:val="28"/>
        </w:rPr>
      </w:pPr>
    </w:p>
    <w:p w:rsidR="00F61671" w:rsidRPr="00254DCF" w:rsidRDefault="00F61671" w:rsidP="00F61671">
      <w:pPr>
        <w:spacing w:line="360" w:lineRule="auto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3-1.</w:t>
      </w:r>
      <w:r w:rsidRPr="00254DCF">
        <w:rPr>
          <w:rFonts w:eastAsia="標楷體" w:hint="eastAsia"/>
          <w:b/>
          <w:color w:val="0000CC"/>
          <w:sz w:val="28"/>
        </w:rPr>
        <w:t>移相振盪</w:t>
      </w:r>
      <w:r w:rsidRPr="00254DCF">
        <w:rPr>
          <w:rFonts w:eastAsia="標楷體" w:hint="eastAsia"/>
          <w:b/>
          <w:color w:val="0000CC"/>
          <w:sz w:val="28"/>
          <w:szCs w:val="28"/>
        </w:rPr>
        <w:t>器電路模擬</w:t>
      </w:r>
      <w:r w:rsidRPr="00254DCF">
        <w:rPr>
          <w:rFonts w:eastAsia="標楷體" w:hAnsi="標楷體"/>
          <w:b/>
          <w:color w:val="0000CC"/>
          <w:sz w:val="28"/>
          <w:szCs w:val="28"/>
        </w:rPr>
        <w:t>結果</w:t>
      </w:r>
      <w:r w:rsidRPr="00254DCF">
        <w:rPr>
          <w:rFonts w:eastAsia="標楷體"/>
          <w:b/>
          <w:color w:val="0000CC"/>
          <w:sz w:val="28"/>
          <w:szCs w:val="28"/>
        </w:rPr>
        <w:t>(</w:t>
      </w:r>
      <w:r w:rsidRPr="00254DCF">
        <w:rPr>
          <w:rFonts w:eastAsia="標楷體"/>
          <w:b/>
          <w:color w:val="0000CC"/>
          <w:sz w:val="28"/>
          <w:szCs w:val="28"/>
        </w:rPr>
        <w:t>相位落後型</w:t>
      </w:r>
      <w:r w:rsidRPr="00254DCF">
        <w:rPr>
          <w:rFonts w:eastAsia="標楷體"/>
          <w:b/>
          <w:color w:val="0000CC"/>
          <w:sz w:val="28"/>
          <w:szCs w:val="28"/>
        </w:rPr>
        <w:t>)</w:t>
      </w:r>
    </w:p>
    <w:p w:rsidR="00F61671" w:rsidRPr="00254DCF" w:rsidRDefault="00F61671" w:rsidP="00F61671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a.</w:t>
      </w:r>
      <w:r w:rsidRPr="00254DCF">
        <w:rPr>
          <w:rFonts w:eastAsia="標楷體"/>
          <w:b/>
          <w:position w:val="-12"/>
          <w:sz w:val="28"/>
        </w:rPr>
        <w:object w:dxaOrig="1200" w:dyaOrig="380">
          <v:shape id="_x0000_i1055" type="#_x0000_t75" style="width:60pt;height:18.75pt" o:ole="">
            <v:imagedata r:id="rId82" o:title=""/>
          </v:shape>
          <o:OLEObject Type="Embed" ProgID="Equation.3" ShapeID="_x0000_i1055" DrawAspect="Content" ObjectID="_1624166841" r:id="rId83"/>
        </w:object>
      </w:r>
      <w:r w:rsidRPr="00254DCF">
        <w:rPr>
          <w:rFonts w:eastAsia="標楷體" w:hint="eastAsia"/>
          <w:b/>
          <w:sz w:val="28"/>
        </w:rPr>
        <w:t>之電壓關係：</w:t>
      </w:r>
    </w:p>
    <w:p w:rsidR="00F61671" w:rsidRPr="00254DCF" w:rsidRDefault="00F61671" w:rsidP="00F61671">
      <w:pPr>
        <w:spacing w:line="360" w:lineRule="auto"/>
        <w:rPr>
          <w:rFonts w:eastAsia="標楷體"/>
          <w:b/>
          <w:sz w:val="28"/>
        </w:rPr>
      </w:pPr>
      <w:r w:rsidRPr="00254DCF">
        <w:rPr>
          <w:rFonts w:eastAsia="標楷體"/>
          <w:b/>
          <w:position w:val="-12"/>
          <w:sz w:val="28"/>
        </w:rPr>
        <w:object w:dxaOrig="5400" w:dyaOrig="380">
          <v:shape id="_x0000_i1056" type="#_x0000_t75" style="width:270pt;height:18.75pt" o:ole="">
            <v:imagedata r:id="rId84" o:title=""/>
          </v:shape>
          <o:OLEObject Type="Embed" ProgID="Equation.3" ShapeID="_x0000_i1056" DrawAspect="Content" ObjectID="_1624166842" r:id="rId85"/>
        </w:object>
      </w:r>
      <w:r w:rsidRPr="00254DCF">
        <w:rPr>
          <w:rFonts w:eastAsia="標楷體" w:hAnsi="標楷體"/>
          <w:b/>
          <w:sz w:val="28"/>
        </w:rPr>
        <w:t>，反相放大器增益＝</w:t>
      </w:r>
      <w:r w:rsidRPr="00254DCF">
        <w:rPr>
          <w:rFonts w:eastAsia="標楷體"/>
          <w:b/>
          <w:sz w:val="28"/>
        </w:rPr>
        <w:t>-</w:t>
      </w:r>
      <w:r w:rsidRPr="00254DCF">
        <w:rPr>
          <w:rFonts w:eastAsia="標楷體" w:hint="eastAsia"/>
          <w:b/>
          <w:sz w:val="28"/>
        </w:rPr>
        <w:t>23.8</w:t>
      </w:r>
      <w:r w:rsidRPr="00254DCF">
        <w:rPr>
          <w:rFonts w:eastAsia="標楷體" w:hAnsi="標楷體"/>
          <w:b/>
          <w:sz w:val="28"/>
        </w:rPr>
        <w:t>。</w:t>
      </w:r>
    </w:p>
    <w:p w:rsidR="00F61671" w:rsidRPr="00254DCF" w:rsidRDefault="00F61671" w:rsidP="00F61671">
      <w:pPr>
        <w:spacing w:line="360" w:lineRule="auto"/>
        <w:rPr>
          <w:rFonts w:eastAsia="標楷體" w:hAnsi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b.</w:t>
      </w:r>
      <w:r w:rsidRPr="00254DCF">
        <w:rPr>
          <w:rFonts w:eastAsia="標楷體" w:hint="eastAsia"/>
          <w:b/>
          <w:sz w:val="28"/>
        </w:rPr>
        <w:t>振盪頻率＝</w:t>
      </w:r>
      <w:r w:rsidRPr="00254DCF">
        <w:rPr>
          <w:rFonts w:eastAsia="標楷體" w:hint="eastAsia"/>
          <w:b/>
          <w:sz w:val="28"/>
        </w:rPr>
        <w:t>3.4K</w:t>
      </w:r>
      <w:r w:rsidRPr="00254DCF">
        <w:rPr>
          <w:rFonts w:eastAsia="標楷體"/>
          <w:b/>
          <w:sz w:val="28"/>
        </w:rPr>
        <w:t>Hz</w:t>
      </w:r>
      <w:r w:rsidRPr="00254DCF">
        <w:rPr>
          <w:rFonts w:eastAsia="標楷體" w:hAnsi="標楷體"/>
          <w:b/>
          <w:sz w:val="28"/>
        </w:rPr>
        <w:t>。</w:t>
      </w:r>
    </w:p>
    <w:p w:rsidR="00F61671" w:rsidRPr="00254DCF" w:rsidRDefault="00F65B51" w:rsidP="00F61671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3771900" cy="3124200"/>
            <wp:effectExtent l="0" t="0" r="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snapToGrid w:val="0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Ansi="標楷體"/>
          <w:b/>
          <w:sz w:val="28"/>
          <w:szCs w:val="28"/>
        </w:rPr>
        <w:t>十</w:t>
      </w:r>
      <w:r w:rsidRPr="00254DCF">
        <w:rPr>
          <w:rFonts w:eastAsia="標楷體" w:hAnsi="標楷體" w:hint="eastAsia"/>
          <w:b/>
          <w:sz w:val="28"/>
          <w:szCs w:val="28"/>
        </w:rPr>
        <w:t>九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</w:t>
      </w:r>
      <w:r w:rsidRPr="00254DCF">
        <w:rPr>
          <w:rFonts w:eastAsia="標楷體" w:hint="eastAsia"/>
          <w:b/>
          <w:sz w:val="28"/>
        </w:rPr>
        <w:t>相位落後型</w:t>
      </w:r>
      <w:r w:rsidRPr="00254DCF">
        <w:rPr>
          <w:rFonts w:eastAsia="標楷體" w:hint="eastAsia"/>
          <w:b/>
          <w:sz w:val="28"/>
        </w:rPr>
        <w:t>RC</w:t>
      </w:r>
      <w:r w:rsidRPr="00254DCF">
        <w:rPr>
          <w:rFonts w:eastAsia="標楷體" w:hint="eastAsia"/>
          <w:b/>
          <w:sz w:val="28"/>
        </w:rPr>
        <w:t>相移振盪器模擬電路圖</w:t>
      </w:r>
    </w:p>
    <w:p w:rsidR="00F61671" w:rsidRPr="00254DCF" w:rsidRDefault="00F61671" w:rsidP="00F61671">
      <w:pPr>
        <w:snapToGrid w:val="0"/>
        <w:jc w:val="center"/>
        <w:rPr>
          <w:rFonts w:eastAsia="標楷體"/>
          <w:b/>
          <w:sz w:val="28"/>
          <w:szCs w:val="28"/>
        </w:rPr>
      </w:pPr>
    </w:p>
    <w:p w:rsidR="00F61671" w:rsidRPr="00254DCF" w:rsidRDefault="00F65B51" w:rsidP="00F61671">
      <w:pPr>
        <w:pStyle w:val="ab"/>
        <w:snapToGrid w:val="0"/>
        <w:spacing w:line="240" w:lineRule="auto"/>
        <w:rPr>
          <w:b/>
          <w:szCs w:val="28"/>
        </w:rPr>
      </w:pPr>
      <w:r w:rsidRPr="00254DCF">
        <w:rPr>
          <w:b/>
          <w:noProof/>
          <w:szCs w:val="28"/>
        </w:rPr>
        <w:drawing>
          <wp:inline distT="0" distB="0" distL="0" distR="0">
            <wp:extent cx="6115050" cy="2695575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snapToGrid w:val="0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sz w:val="28"/>
          <w:szCs w:val="28"/>
        </w:rPr>
        <w:t>二十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移相振</w:t>
      </w:r>
      <w:r w:rsidRPr="00254DCF">
        <w:rPr>
          <w:rFonts w:eastAsia="標楷體" w:hint="eastAsia"/>
          <w:b/>
          <w:sz w:val="28"/>
          <w:szCs w:val="28"/>
        </w:rPr>
        <w:t>盪器電路模擬輸出</w:t>
      </w:r>
      <w:r w:rsidRPr="00254DCF">
        <w:rPr>
          <w:rFonts w:eastAsia="標楷體" w:hint="eastAsia"/>
          <w:b/>
          <w:sz w:val="28"/>
          <w:szCs w:val="28"/>
        </w:rPr>
        <w:t>(time-domain)</w:t>
      </w:r>
      <w:r w:rsidRPr="00254DCF">
        <w:rPr>
          <w:rFonts w:eastAsia="標楷體"/>
          <w:b/>
          <w:sz w:val="28"/>
          <w:szCs w:val="28"/>
        </w:rPr>
        <w:t xml:space="preserve"> (</w:t>
      </w:r>
      <w:r w:rsidRPr="00254DCF">
        <w:rPr>
          <w:rFonts w:eastAsia="標楷體"/>
          <w:b/>
          <w:sz w:val="28"/>
          <w:szCs w:val="28"/>
        </w:rPr>
        <w:t>相位落後型</w:t>
      </w:r>
      <w:r w:rsidRPr="00254DCF">
        <w:rPr>
          <w:rFonts w:eastAsia="標楷體"/>
          <w:b/>
          <w:sz w:val="28"/>
          <w:szCs w:val="28"/>
        </w:rPr>
        <w:t>)</w:t>
      </w:r>
    </w:p>
    <w:p w:rsidR="00F61671" w:rsidRPr="00254DCF" w:rsidRDefault="00F65B51" w:rsidP="00F61671">
      <w:pPr>
        <w:pStyle w:val="ab"/>
        <w:snapToGrid w:val="0"/>
        <w:spacing w:line="240" w:lineRule="auto"/>
        <w:rPr>
          <w:b/>
          <w:szCs w:val="28"/>
        </w:rPr>
      </w:pPr>
      <w:r w:rsidRPr="00254DCF">
        <w:rPr>
          <w:b/>
          <w:noProof/>
          <w:szCs w:val="28"/>
        </w:rPr>
        <w:drawing>
          <wp:inline distT="0" distB="0" distL="0" distR="0">
            <wp:extent cx="6115050" cy="251460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71" w:rsidRPr="00254DCF" w:rsidRDefault="00F61671" w:rsidP="00F61671">
      <w:pPr>
        <w:snapToGrid w:val="0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Ansi="標楷體" w:hint="eastAsia"/>
          <w:b/>
          <w:sz w:val="28"/>
          <w:szCs w:val="28"/>
        </w:rPr>
        <w:t>二</w:t>
      </w:r>
      <w:r w:rsidRPr="00254DCF">
        <w:rPr>
          <w:rFonts w:eastAsia="標楷體" w:hAnsi="標楷體"/>
          <w:b/>
          <w:sz w:val="28"/>
          <w:szCs w:val="28"/>
        </w:rPr>
        <w:t>十</w:t>
      </w:r>
      <w:r w:rsidRPr="00254DCF">
        <w:rPr>
          <w:rFonts w:eastAsia="標楷體" w:hAnsi="標楷體" w:hint="eastAsia"/>
          <w:b/>
          <w:sz w:val="28"/>
          <w:szCs w:val="28"/>
        </w:rPr>
        <w:t>一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</w:t>
      </w:r>
      <w:r w:rsidRPr="00254DCF">
        <w:rPr>
          <w:rFonts w:eastAsia="標楷體"/>
          <w:b/>
          <w:sz w:val="28"/>
          <w:szCs w:val="28"/>
        </w:rPr>
        <w:t>移相振</w:t>
      </w:r>
      <w:r w:rsidRPr="00254DCF">
        <w:rPr>
          <w:rFonts w:eastAsia="標楷體" w:hint="eastAsia"/>
          <w:b/>
          <w:sz w:val="28"/>
          <w:szCs w:val="28"/>
        </w:rPr>
        <w:t>盪器電路模擬輸出</w:t>
      </w:r>
      <w:r w:rsidRPr="00254DCF">
        <w:rPr>
          <w:rFonts w:eastAsia="標楷體" w:hint="eastAsia"/>
          <w:b/>
          <w:sz w:val="28"/>
          <w:szCs w:val="28"/>
        </w:rPr>
        <w:t>(FFT)</w:t>
      </w:r>
      <w:r w:rsidRPr="00254DCF">
        <w:rPr>
          <w:rFonts w:eastAsia="標楷體"/>
          <w:b/>
          <w:sz w:val="28"/>
          <w:szCs w:val="28"/>
        </w:rPr>
        <w:t xml:space="preserve"> (</w:t>
      </w:r>
      <w:r w:rsidRPr="00254DCF">
        <w:rPr>
          <w:rFonts w:eastAsia="標楷體"/>
          <w:b/>
          <w:sz w:val="28"/>
          <w:szCs w:val="28"/>
        </w:rPr>
        <w:t>相位落後型</w:t>
      </w:r>
      <w:r w:rsidRPr="00254DCF">
        <w:rPr>
          <w:rFonts w:eastAsia="標楷體"/>
          <w:b/>
          <w:sz w:val="28"/>
          <w:szCs w:val="28"/>
        </w:rPr>
        <w:t>)</w:t>
      </w:r>
    </w:p>
    <w:p w:rsidR="00F61671" w:rsidRPr="00254DCF" w:rsidRDefault="00F61671" w:rsidP="00254DCF">
      <w:pPr>
        <w:spacing w:line="360" w:lineRule="auto"/>
        <w:ind w:firstLineChars="200" w:firstLine="561"/>
        <w:rPr>
          <w:rFonts w:eastAsia="標楷體"/>
          <w:b/>
          <w:sz w:val="28"/>
        </w:rPr>
      </w:pPr>
    </w:p>
    <w:p w:rsidR="008D7AE9" w:rsidRPr="00254DCF" w:rsidRDefault="00CE62B5" w:rsidP="00F25CE5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254DCF">
        <w:rPr>
          <w:rFonts w:eastAsia="標楷體" w:hint="eastAsia"/>
          <w:b/>
          <w:color w:val="0000CC"/>
          <w:sz w:val="28"/>
          <w:szCs w:val="28"/>
        </w:rPr>
        <w:lastRenderedPageBreak/>
        <w:t>五</w:t>
      </w:r>
      <w:r w:rsidR="0055502D" w:rsidRPr="00254DCF">
        <w:rPr>
          <w:rFonts w:eastAsia="標楷體" w:hint="eastAsia"/>
          <w:b/>
          <w:color w:val="0000CC"/>
          <w:sz w:val="28"/>
          <w:szCs w:val="28"/>
        </w:rPr>
        <w:t>、</w:t>
      </w:r>
      <w:r w:rsidR="00C01760" w:rsidRPr="00254DCF">
        <w:rPr>
          <w:rFonts w:eastAsia="標楷體" w:hint="eastAsia"/>
          <w:b/>
          <w:color w:val="0000CC"/>
          <w:sz w:val="28"/>
          <w:szCs w:val="28"/>
        </w:rPr>
        <w:t>實驗注意事項</w:t>
      </w:r>
    </w:p>
    <w:p w:rsidR="000D00D2" w:rsidRPr="00254DCF" w:rsidRDefault="000D00D2" w:rsidP="00932375">
      <w:pPr>
        <w:numPr>
          <w:ilvl w:val="0"/>
          <w:numId w:val="29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測量電壓</w:t>
      </w:r>
      <w:r w:rsidR="00CE62B5" w:rsidRPr="00254DCF">
        <w:rPr>
          <w:rFonts w:eastAsia="標楷體" w:hAnsi="標楷體" w:hint="eastAsia"/>
          <w:b/>
          <w:sz w:val="28"/>
          <w:szCs w:val="28"/>
        </w:rPr>
        <w:t>及</w:t>
      </w:r>
      <w:r w:rsidR="00CE62B5" w:rsidRPr="00254DCF">
        <w:rPr>
          <w:rFonts w:eastAsia="標楷體" w:hAnsi="標楷體"/>
          <w:b/>
          <w:sz w:val="28"/>
          <w:szCs w:val="28"/>
        </w:rPr>
        <w:t>電阻</w:t>
      </w:r>
      <w:r w:rsidRPr="00254DCF">
        <w:rPr>
          <w:rFonts w:eastAsia="標楷體" w:hAnsi="標楷體"/>
          <w:b/>
          <w:sz w:val="28"/>
          <w:szCs w:val="28"/>
        </w:rPr>
        <w:t>時，請設定為</w:t>
      </w:r>
      <w:r w:rsidRPr="00254DCF">
        <w:rPr>
          <w:rFonts w:eastAsia="標楷體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位半顯示測量值。</w:t>
      </w:r>
    </w:p>
    <w:p w:rsidR="00932375" w:rsidRPr="00254DCF" w:rsidRDefault="00932375" w:rsidP="00932375">
      <w:pPr>
        <w:numPr>
          <w:ilvl w:val="0"/>
          <w:numId w:val="29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 w:rsidR="004B1FD9">
        <w:rPr>
          <w:rFonts w:eastAsia="標楷體" w:hint="eastAsia"/>
          <w:b/>
          <w:bCs/>
          <w:sz w:val="28"/>
        </w:rPr>
        <w:t>峰</w:t>
      </w:r>
      <w:r w:rsidR="004B1FD9">
        <w:rPr>
          <w:rFonts w:eastAsia="標楷體" w:hint="eastAsia"/>
          <w:b/>
          <w:bCs/>
          <w:sz w:val="28"/>
        </w:rPr>
        <w:t>-</w:t>
      </w:r>
      <w:r w:rsidR="004B1FD9">
        <w:rPr>
          <w:rFonts w:eastAsia="標楷體" w:hint="eastAsia"/>
          <w:b/>
          <w:bCs/>
          <w:sz w:val="28"/>
        </w:rPr>
        <w:t>峰值</w:t>
      </w:r>
      <w:r w:rsidRPr="00254DCF">
        <w:rPr>
          <w:rFonts w:eastAsia="標楷體"/>
          <w:b/>
          <w:bCs/>
          <w:sz w:val="28"/>
        </w:rPr>
        <w:t>(</w:t>
      </w:r>
      <w:r w:rsidRPr="00254DCF">
        <w:rPr>
          <w:rFonts w:eastAsia="標楷體"/>
          <w:b/>
          <w:position w:val="-14"/>
        </w:rPr>
        <w:object w:dxaOrig="480" w:dyaOrig="380">
          <v:shape id="_x0000_i1057" type="#_x0000_t75" style="width:24pt;height:18.75pt" o:ole="">
            <v:imagedata r:id="rId89" o:title=""/>
          </v:shape>
          <o:OLEObject Type="Embed" ProgID="Equation.3" ShapeID="_x0000_i1057" DrawAspect="Content" ObjectID="_1624166843" r:id="rId90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254DCF">
        <w:rPr>
          <w:rFonts w:eastAsia="標楷體" w:hint="eastAsia"/>
          <w:b/>
          <w:bCs/>
          <w:sz w:val="28"/>
          <w:szCs w:val="28"/>
        </w:rPr>
        <w:t>。</w:t>
      </w:r>
    </w:p>
    <w:p w:rsidR="00932375" w:rsidRPr="00254DCF" w:rsidRDefault="00932375" w:rsidP="00932375">
      <w:pPr>
        <w:numPr>
          <w:ilvl w:val="0"/>
          <w:numId w:val="29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依實驗要求計算、設計電阻值之後，在實作時該如何選擇</w:t>
      </w:r>
      <w:r w:rsidRPr="00254DCF">
        <w:rPr>
          <w:rFonts w:eastAsia="標楷體" w:hint="eastAsia"/>
          <w:b/>
          <w:sz w:val="28"/>
          <w:szCs w:val="28"/>
        </w:rPr>
        <w:t>5%</w:t>
      </w:r>
      <w:r w:rsidRPr="00254DCF">
        <w:rPr>
          <w:rFonts w:eastAsia="標楷體" w:hint="eastAsia"/>
          <w:b/>
          <w:sz w:val="28"/>
          <w:szCs w:val="28"/>
        </w:rPr>
        <w:t>標準碳膜電阻與可變電阻呢</w:t>
      </w:r>
      <w:r w:rsidRPr="00254DCF">
        <w:rPr>
          <w:rFonts w:eastAsia="標楷體" w:hint="eastAsia"/>
          <w:b/>
          <w:sz w:val="28"/>
          <w:szCs w:val="28"/>
        </w:rPr>
        <w:t>?</w:t>
      </w:r>
    </w:p>
    <w:p w:rsidR="00932375" w:rsidRPr="00254DCF" w:rsidRDefault="00F65B51" w:rsidP="00932375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2066925" cy="67627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375" w:rsidRPr="00254DCF" w:rsidRDefault="00932375" w:rsidP="00932375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圖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二十二</w:t>
      </w:r>
      <w:r w:rsidRPr="00254DCF">
        <w:rPr>
          <w:rFonts w:eastAsia="標楷體" w:hint="eastAsia"/>
          <w:b/>
          <w:sz w:val="28"/>
          <w:szCs w:val="28"/>
        </w:rPr>
        <w:t>)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：</w:t>
      </w:r>
      <w:r w:rsidRPr="00254DCF">
        <w:rPr>
          <w:rFonts w:eastAsia="標楷體" w:hint="eastAsia"/>
          <w:b/>
          <w:sz w:val="28"/>
          <w:szCs w:val="28"/>
        </w:rPr>
        <w:t>可變電阻之選擇</w:t>
      </w:r>
    </w:p>
    <w:p w:rsidR="00932375" w:rsidRPr="00254DCF" w:rsidRDefault="00932375" w:rsidP="00932375">
      <w:pPr>
        <w:spacing w:line="360" w:lineRule="auto"/>
        <w:jc w:val="both"/>
        <w:outlineLvl w:val="0"/>
        <w:rPr>
          <w:rFonts w:eastAsia="標楷體"/>
          <w:b/>
          <w:color w:val="0000CC"/>
          <w:sz w:val="28"/>
          <w:szCs w:val="28"/>
        </w:rPr>
      </w:pPr>
      <w:r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◎</w:t>
      </w:r>
      <w:r w:rsidRPr="00254DCF">
        <w:rPr>
          <w:rFonts w:eastAsia="標楷體" w:hint="eastAsia"/>
          <w:b/>
          <w:color w:val="0000CC"/>
          <w:sz w:val="28"/>
          <w:szCs w:val="28"/>
        </w:rPr>
        <w:t>說明如下所示：</w:t>
      </w:r>
    </w:p>
    <w:p w:rsidR="00932375" w:rsidRPr="00254DCF" w:rsidRDefault="00932375" w:rsidP="00254DCF">
      <w:pPr>
        <w:spacing w:line="360" w:lineRule="auto"/>
        <w:ind w:firstLineChars="200" w:firstLine="561"/>
        <w:jc w:val="both"/>
        <w:outlineLvl w:val="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假設計算得到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3.215KΩ</w:t>
      </w:r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您不可以拿</w:t>
      </w:r>
      <w:r w:rsidRPr="00254DCF">
        <w:rPr>
          <w:rFonts w:eastAsia="標楷體"/>
          <w:b/>
          <w:sz w:val="28"/>
          <w:szCs w:val="28"/>
        </w:rPr>
        <w:t>3KΩ</w:t>
      </w:r>
      <w:r w:rsidRPr="00254DCF">
        <w:rPr>
          <w:rFonts w:eastAsia="標楷體"/>
          <w:b/>
          <w:sz w:val="28"/>
          <w:szCs w:val="28"/>
        </w:rPr>
        <w:t>碳膜電阻與可變電阻</w:t>
      </w:r>
      <w:r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 w:hAnsi="標楷體"/>
          <w:b/>
          <w:sz w:val="28"/>
          <w:szCs w:val="28"/>
        </w:rPr>
        <w:t>來使用，您的電阻調整範圍為</w:t>
      </w:r>
      <w:r w:rsidRPr="00254DCF">
        <w:rPr>
          <w:rFonts w:eastAsia="標楷體"/>
          <w:b/>
          <w:sz w:val="28"/>
          <w:szCs w:val="28"/>
        </w:rPr>
        <w:t>3KΩ</w:t>
      </w:r>
      <w:r w:rsidRPr="00254DCF">
        <w:rPr>
          <w:rFonts w:eastAsia="標楷體"/>
          <w:b/>
          <w:sz w:val="28"/>
          <w:szCs w:val="28"/>
        </w:rPr>
        <w:t>～</w:t>
      </w:r>
      <w:r w:rsidRPr="00254DCF">
        <w:rPr>
          <w:rFonts w:eastAsia="標楷體"/>
          <w:b/>
          <w:sz w:val="28"/>
          <w:szCs w:val="28"/>
        </w:rPr>
        <w:t>5KΩ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這樣</w:t>
      </w:r>
      <w:r w:rsidRPr="00254DCF">
        <w:rPr>
          <w:rFonts w:eastAsia="標楷體" w:hAnsi="標楷體"/>
          <w:b/>
          <w:sz w:val="28"/>
          <w:szCs w:val="28"/>
        </w:rPr>
        <w:t>與</w:t>
      </w:r>
      <w:r w:rsidRPr="00254DCF">
        <w:rPr>
          <w:rFonts w:eastAsia="標楷體"/>
          <w:b/>
          <w:sz w:val="28"/>
          <w:szCs w:val="28"/>
        </w:rPr>
        <w:t>計算值比較，無法達到有效的數值</w:t>
      </w:r>
      <w:r w:rsidRPr="00254DCF">
        <w:rPr>
          <w:rFonts w:eastAsia="標楷體" w:hint="eastAsia"/>
          <w:b/>
          <w:sz w:val="28"/>
          <w:szCs w:val="28"/>
        </w:rPr>
        <w:t>調整，可以使用下列計算方式來取得適當的數值。</w:t>
      </w:r>
    </w:p>
    <w:p w:rsidR="00932375" w:rsidRPr="00254DCF" w:rsidRDefault="00932375" w:rsidP="00254DCF">
      <w:pPr>
        <w:spacing w:line="360" w:lineRule="auto"/>
        <w:ind w:firstLineChars="200" w:firstLine="561"/>
        <w:jc w:val="both"/>
        <w:outlineLvl w:val="0"/>
        <w:rPr>
          <w:rFonts w:eastAsia="標楷體" w:hAnsi="標楷體"/>
          <w:b/>
          <w:sz w:val="28"/>
          <w:szCs w:val="28"/>
        </w:rPr>
      </w:pPr>
      <w:r w:rsidRPr="00254DCF">
        <w:rPr>
          <w:rFonts w:eastAsia="標楷體"/>
          <w:b/>
          <w:sz w:val="28"/>
          <w:szCs w:val="28"/>
        </w:rPr>
        <w:t>R2</w:t>
      </w:r>
      <w:r w:rsidRPr="00254DCF">
        <w:rPr>
          <w:rFonts w:eastAsia="標楷體" w:hAnsi="標楷體"/>
          <w:b/>
          <w:sz w:val="28"/>
          <w:szCs w:val="28"/>
        </w:rPr>
        <w:t>＝電阻</w:t>
      </w:r>
      <w:r w:rsidRPr="00254DCF">
        <w:rPr>
          <w:rFonts w:eastAsia="標楷體"/>
          <w:b/>
          <w:sz w:val="28"/>
          <w:szCs w:val="28"/>
        </w:rPr>
        <w:t>計算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Ansi="標楷體"/>
          <w:b/>
          <w:sz w:val="28"/>
          <w:szCs w:val="28"/>
        </w:rPr>
        <w:t>－</w:t>
      </w:r>
      <w:r w:rsidRPr="00254DCF">
        <w:rPr>
          <w:rFonts w:eastAsia="標楷體"/>
          <w:b/>
          <w:sz w:val="28"/>
          <w:szCs w:val="28"/>
        </w:rPr>
        <w:t>可變電阻的一半</w:t>
      </w:r>
      <w:r w:rsidRPr="00254DCF">
        <w:rPr>
          <w:rFonts w:eastAsia="標楷體" w:hint="eastAsia"/>
          <w:b/>
          <w:sz w:val="28"/>
          <w:szCs w:val="28"/>
        </w:rPr>
        <w:t>＝</w:t>
      </w:r>
      <w:r w:rsidRPr="00254DCF">
        <w:rPr>
          <w:rFonts w:eastAsia="標楷體" w:hint="eastAsia"/>
          <w:b/>
          <w:sz w:val="28"/>
          <w:szCs w:val="28"/>
        </w:rPr>
        <w:t>3.21</w:t>
      </w:r>
      <w:r w:rsidRPr="00254DCF">
        <w:rPr>
          <w:rFonts w:eastAsia="標楷體"/>
          <w:b/>
          <w:sz w:val="28"/>
          <w:szCs w:val="28"/>
        </w:rPr>
        <w:t>5KΩ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－</w:t>
      </w:r>
      <w:r w:rsidRPr="00254DCF">
        <w:rPr>
          <w:rFonts w:ascii="標楷體" w:eastAsia="標楷體" w:hAnsi="標楷體"/>
          <w:b/>
          <w:position w:val="-26"/>
          <w:sz w:val="28"/>
          <w:szCs w:val="28"/>
        </w:rPr>
        <w:object w:dxaOrig="1140" w:dyaOrig="700">
          <v:shape id="_x0000_i1058" type="#_x0000_t75" style="width:57pt;height:35.25pt" o:ole="">
            <v:imagedata r:id="rId92" o:title=""/>
          </v:shape>
          <o:OLEObject Type="Embed" ProgID="Equation.DSMT4" ShapeID="_x0000_i1058" DrawAspect="Content" ObjectID="_1624166844" r:id="rId93"/>
        </w:object>
      </w:r>
      <w:r w:rsidRPr="00254DCF">
        <w:rPr>
          <w:rFonts w:eastAsia="標楷體" w:hAnsi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2.215KΩ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選用</w:t>
      </w:r>
      <w:r w:rsidRPr="00254DCF">
        <w:rPr>
          <w:rFonts w:eastAsia="標楷體"/>
          <w:b/>
          <w:sz w:val="28"/>
          <w:szCs w:val="28"/>
        </w:rPr>
        <w:t>R2</w:t>
      </w:r>
      <w:r w:rsidRPr="00254DCF">
        <w:rPr>
          <w:rFonts w:eastAsia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2.2KΩ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R1</w:t>
      </w:r>
      <w:r w:rsidRPr="00254DCF">
        <w:rPr>
          <w:rFonts w:eastAsia="標楷體"/>
          <w:b/>
          <w:sz w:val="28"/>
          <w:szCs w:val="28"/>
        </w:rPr>
        <w:t>＝</w:t>
      </w:r>
      <w:r w:rsidRPr="00254DCF">
        <w:rPr>
          <w:rFonts w:eastAsia="標楷體"/>
          <w:b/>
          <w:sz w:val="28"/>
          <w:szCs w:val="28"/>
        </w:rPr>
        <w:t>2K</w:t>
      </w:r>
      <w:r w:rsidRPr="00254DCF">
        <w:rPr>
          <w:rFonts w:eastAsia="標楷體"/>
          <w:b/>
          <w:sz w:val="28"/>
          <w:szCs w:val="28"/>
        </w:rPr>
        <w:t>。</w:t>
      </w:r>
      <w:r w:rsidRPr="00254DCF">
        <w:rPr>
          <w:rFonts w:eastAsia="標楷體" w:hint="eastAsia"/>
          <w:b/>
          <w:sz w:val="28"/>
          <w:szCs w:val="28"/>
        </w:rPr>
        <w:t>這樣</w:t>
      </w:r>
      <w:r w:rsidRPr="00254DCF">
        <w:rPr>
          <w:rFonts w:eastAsia="標楷體" w:hAnsi="標楷體"/>
          <w:b/>
          <w:sz w:val="28"/>
          <w:szCs w:val="28"/>
        </w:rPr>
        <w:t>您的電阻調整範圍為</w:t>
      </w:r>
      <w:r w:rsidRPr="00254DCF">
        <w:rPr>
          <w:rFonts w:eastAsia="標楷體" w:hint="eastAsia"/>
          <w:b/>
          <w:sz w:val="28"/>
          <w:szCs w:val="28"/>
        </w:rPr>
        <w:t>2.2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eastAsia="標楷體"/>
          <w:b/>
          <w:sz w:val="28"/>
          <w:szCs w:val="28"/>
        </w:rPr>
        <w:t>～</w:t>
      </w:r>
      <w:r w:rsidRPr="00254DCF">
        <w:rPr>
          <w:rFonts w:eastAsia="標楷體" w:hint="eastAsia"/>
          <w:b/>
          <w:sz w:val="28"/>
          <w:szCs w:val="28"/>
        </w:rPr>
        <w:t>4.2</w:t>
      </w:r>
      <w:r w:rsidRPr="00254DCF">
        <w:rPr>
          <w:rFonts w:eastAsia="標楷體"/>
          <w:b/>
          <w:sz w:val="28"/>
          <w:szCs w:val="28"/>
        </w:rPr>
        <w:t>KΩ</w:t>
      </w:r>
      <w:r w:rsidRPr="00254DCF">
        <w:rPr>
          <w:rFonts w:ascii="標楷體" w:eastAsia="標楷體" w:hAnsi="標楷體" w:hint="eastAsia"/>
          <w:b/>
          <w:sz w:val="28"/>
          <w:szCs w:val="28"/>
        </w:rPr>
        <w:t>，其計算值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ascii="標楷體" w:eastAsia="標楷體" w:hAnsi="標楷體" w:hint="eastAsia"/>
          <w:b/>
          <w:sz w:val="28"/>
          <w:szCs w:val="28"/>
        </w:rPr>
        <w:t>會落在</w:t>
      </w:r>
      <w:r w:rsidRPr="00254DCF">
        <w:rPr>
          <w:rFonts w:eastAsia="標楷體" w:hAnsi="標楷體"/>
          <w:b/>
          <w:sz w:val="28"/>
          <w:szCs w:val="28"/>
        </w:rPr>
        <w:t>調整範圍</w:t>
      </w:r>
      <w:r w:rsidRPr="00254DCF">
        <w:rPr>
          <w:rFonts w:eastAsia="標楷體" w:hAnsi="標楷體" w:hint="eastAsia"/>
          <w:b/>
          <w:sz w:val="28"/>
          <w:szCs w:val="28"/>
        </w:rPr>
        <w:t>的一半值上，如此，可以達到最佳的數值調整。</w:t>
      </w:r>
    </w:p>
    <w:p w:rsidR="00932375" w:rsidRPr="00254DCF" w:rsidRDefault="00502EF3" w:rsidP="00F25CE5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>
        <w:rPr>
          <w:rFonts w:ascii="標楷體" w:eastAsia="標楷體" w:hAnsi="標楷體" w:hint="eastAsia"/>
          <w:b/>
          <w:bCs/>
          <w:color w:val="0000CC"/>
          <w:sz w:val="28"/>
        </w:rPr>
        <w:t>◎</w:t>
      </w:r>
      <w:r>
        <w:rPr>
          <w:rFonts w:eastAsia="標楷體" w:hint="eastAsia"/>
          <w:b/>
          <w:bCs/>
          <w:color w:val="0000CC"/>
          <w:sz w:val="28"/>
        </w:rPr>
        <w:t>實驗報告中有加上電路模擬項目，請參閱電路說明。</w:t>
      </w:r>
    </w:p>
    <w:p w:rsidR="000D00D2" w:rsidRPr="00254DCF" w:rsidRDefault="003D64EB" w:rsidP="00F25CE5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 w:rsidRPr="00254DCF">
        <w:rPr>
          <w:rFonts w:eastAsia="標楷體"/>
          <w:b/>
          <w:bCs/>
          <w:color w:val="0000CC"/>
          <w:sz w:val="28"/>
        </w:rPr>
        <w:br w:type="page"/>
      </w:r>
      <w:r w:rsidR="00C01760" w:rsidRPr="00254DCF">
        <w:rPr>
          <w:rFonts w:eastAsia="標楷體" w:hint="eastAsia"/>
          <w:b/>
          <w:bCs/>
          <w:color w:val="0000CC"/>
          <w:sz w:val="28"/>
        </w:rPr>
        <w:lastRenderedPageBreak/>
        <w:t>六</w:t>
      </w:r>
      <w:r w:rsidR="00C01760" w:rsidRPr="00254DCF">
        <w:rPr>
          <w:rFonts w:ascii="標楷體" w:eastAsia="標楷體" w:hAnsi="標楷體" w:hint="eastAsia"/>
          <w:b/>
          <w:bCs/>
          <w:color w:val="0000CC"/>
          <w:sz w:val="28"/>
        </w:rPr>
        <w:t>、</w:t>
      </w:r>
      <w:r w:rsidR="00C01760" w:rsidRPr="00254DCF">
        <w:rPr>
          <w:rFonts w:eastAsia="標楷體" w:hint="eastAsia"/>
          <w:b/>
          <w:bCs/>
          <w:color w:val="0000CC"/>
          <w:sz w:val="28"/>
        </w:rPr>
        <w:t>實驗項目與</w:t>
      </w:r>
      <w:r w:rsidR="00C01760" w:rsidRPr="00254DCF">
        <w:rPr>
          <w:rFonts w:eastAsia="標楷體" w:hint="eastAsia"/>
          <w:b/>
          <w:color w:val="0000CC"/>
          <w:sz w:val="28"/>
          <w:szCs w:val="28"/>
        </w:rPr>
        <w:t>實驗步驟</w:t>
      </w:r>
    </w:p>
    <w:p w:rsidR="008D7AE9" w:rsidRPr="00254DCF" w:rsidRDefault="00C01760" w:rsidP="00F25CE5">
      <w:pPr>
        <w:spacing w:line="360" w:lineRule="auto"/>
        <w:ind w:left="280" w:hangingChars="100" w:hanging="280"/>
        <w:jc w:val="both"/>
        <w:rPr>
          <w:rFonts w:eastAsia="標楷體"/>
          <w:b/>
          <w:color w:val="0000CC"/>
          <w:sz w:val="28"/>
        </w:rPr>
      </w:pPr>
      <w:r w:rsidRPr="00254DCF">
        <w:rPr>
          <w:rFonts w:ascii="標楷體" w:eastAsia="標楷體" w:hAnsi="標楷體" w:hint="eastAsia"/>
          <w:b/>
          <w:bCs/>
          <w:color w:val="0000CC"/>
          <w:sz w:val="28"/>
        </w:rPr>
        <w:t>■</w:t>
      </w:r>
      <w:r w:rsidR="00025059" w:rsidRPr="00254DCF">
        <w:rPr>
          <w:rFonts w:eastAsia="標楷體"/>
          <w:b/>
          <w:bCs/>
          <w:color w:val="0000CC"/>
          <w:sz w:val="28"/>
        </w:rPr>
        <w:t>實驗</w:t>
      </w:r>
      <w:r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="00025059" w:rsidRPr="00254DCF">
        <w:rPr>
          <w:rFonts w:eastAsia="標楷體"/>
          <w:b/>
          <w:bCs/>
          <w:color w:val="0000CC"/>
          <w:sz w:val="28"/>
        </w:rPr>
        <w:t>(</w:t>
      </w:r>
      <w:r w:rsidR="00025059" w:rsidRPr="00254DCF">
        <w:rPr>
          <w:rFonts w:eastAsia="標楷體"/>
          <w:b/>
          <w:bCs/>
          <w:color w:val="0000CC"/>
          <w:sz w:val="28"/>
        </w:rPr>
        <w:t>一</w:t>
      </w:r>
      <w:r w:rsidR="00025059" w:rsidRPr="00254DCF">
        <w:rPr>
          <w:rFonts w:eastAsia="標楷體"/>
          <w:b/>
          <w:bCs/>
          <w:color w:val="0000CC"/>
          <w:sz w:val="28"/>
        </w:rPr>
        <w:t>)</w:t>
      </w:r>
      <w:r w:rsidR="00025059" w:rsidRPr="00254DCF">
        <w:rPr>
          <w:rFonts w:eastAsia="標楷體"/>
          <w:b/>
          <w:bCs/>
          <w:color w:val="0000CC"/>
          <w:sz w:val="28"/>
        </w:rPr>
        <w:t>、</w:t>
      </w:r>
      <w:r w:rsidR="000D27C7" w:rsidRPr="00254DCF">
        <w:rPr>
          <w:rFonts w:eastAsia="標楷體"/>
          <w:b/>
          <w:color w:val="0000CC"/>
          <w:sz w:val="28"/>
        </w:rPr>
        <w:t>相位領先型</w:t>
      </w:r>
      <w:r w:rsidR="000D27C7" w:rsidRPr="00254DCF">
        <w:rPr>
          <w:rFonts w:eastAsia="標楷體"/>
          <w:b/>
          <w:color w:val="0000CC"/>
          <w:sz w:val="28"/>
        </w:rPr>
        <w:t>RC</w:t>
      </w:r>
      <w:r w:rsidR="000D27C7" w:rsidRPr="00254DCF">
        <w:rPr>
          <w:rFonts w:eastAsia="標楷體"/>
          <w:b/>
          <w:color w:val="0000CC"/>
          <w:sz w:val="28"/>
        </w:rPr>
        <w:t>相移振盪器</w:t>
      </w:r>
      <w:r w:rsidR="000D27C7" w:rsidRPr="00254DCF">
        <w:rPr>
          <w:rFonts w:eastAsia="標楷體"/>
          <w:b/>
          <w:color w:val="0000CC"/>
          <w:sz w:val="28"/>
        </w:rPr>
        <w:t>(</w:t>
      </w:r>
      <w:r w:rsidR="000D27C7" w:rsidRPr="00254DCF">
        <w:rPr>
          <w:rFonts w:eastAsia="標楷體"/>
          <w:b/>
          <w:color w:val="0000CC"/>
          <w:sz w:val="28"/>
        </w:rPr>
        <w:t>電流回授型</w:t>
      </w:r>
      <w:r w:rsidR="000D27C7" w:rsidRPr="00254DCF">
        <w:rPr>
          <w:rFonts w:eastAsia="標楷體"/>
          <w:b/>
          <w:color w:val="0000CC"/>
          <w:sz w:val="28"/>
        </w:rPr>
        <w:t>)</w:t>
      </w:r>
    </w:p>
    <w:p w:rsidR="000D00D2" w:rsidRPr="00254DCF" w:rsidRDefault="000D00D2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請先使用萬用電表測量電阻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eastAsia="標楷體" w:hAnsi="標楷體"/>
          <w:b/>
          <w:sz w:val="28"/>
          <w:szCs w:val="28"/>
        </w:rPr>
        <w:t>～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3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使</w:t>
      </w:r>
      <w:r w:rsidRPr="00254DCF">
        <w:rPr>
          <w:rFonts w:eastAsia="標楷體" w:hAnsi="標楷體"/>
          <w:b/>
          <w:sz w:val="28"/>
          <w:szCs w:val="28"/>
        </w:rPr>
        <w:t>用</w:t>
      </w:r>
      <w:r w:rsidRPr="00254DCF">
        <w:rPr>
          <w:rFonts w:eastAsia="標楷體"/>
          <w:b/>
          <w:sz w:val="28"/>
          <w:szCs w:val="28"/>
        </w:rPr>
        <w:t>RLC Meter</w:t>
      </w:r>
      <w:r w:rsidRPr="00254DCF">
        <w:rPr>
          <w:rFonts w:eastAsia="標楷體" w:hAnsi="標楷體"/>
          <w:b/>
          <w:sz w:val="28"/>
          <w:szCs w:val="28"/>
        </w:rPr>
        <w:t>測量</w:t>
      </w:r>
      <w:r w:rsidRPr="00254DCF">
        <w:rPr>
          <w:rFonts w:ascii="標楷體" w:eastAsia="標楷體" w:hAnsi="標楷體" w:hint="eastAsia"/>
          <w:b/>
          <w:sz w:val="28"/>
          <w:szCs w:val="28"/>
        </w:rPr>
        <w:t>電容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int="eastAsia"/>
          <w:b/>
          <w:sz w:val="28"/>
          <w:szCs w:val="28"/>
        </w:rPr>
        <w:t>C1</w:t>
      </w:r>
      <w:r w:rsidRPr="00254DCF">
        <w:rPr>
          <w:rFonts w:eastAsia="標楷體" w:hAnsi="標楷體"/>
          <w:b/>
          <w:sz w:val="28"/>
          <w:szCs w:val="28"/>
        </w:rPr>
        <w:t>～</w:t>
      </w:r>
      <w:r w:rsidRPr="00254DCF">
        <w:rPr>
          <w:rFonts w:eastAsia="標楷體" w:hint="eastAsia"/>
          <w:b/>
          <w:sz w:val="28"/>
          <w:szCs w:val="28"/>
        </w:rPr>
        <w:t>C3</w:t>
      </w:r>
      <w:r w:rsidRPr="00254DCF">
        <w:rPr>
          <w:rFonts w:eastAsia="標楷體" w:hAnsi="標楷體" w:hint="eastAsia"/>
          <w:b/>
          <w:sz w:val="28"/>
          <w:szCs w:val="28"/>
        </w:rPr>
        <w:t>，然後取電阻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Ansi="標楷體" w:hint="eastAsia"/>
          <w:b/>
          <w:sz w:val="28"/>
          <w:szCs w:val="28"/>
        </w:rPr>
        <w:t>及電容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Ansi="標楷體" w:hint="eastAsia"/>
          <w:b/>
          <w:sz w:val="28"/>
          <w:szCs w:val="28"/>
        </w:rPr>
        <w:t>的平均值，代入振盪頻率值之計算公式，計算頻率值，</w:t>
      </w:r>
      <w:r w:rsidR="00C34852" w:rsidRPr="00254DCF">
        <w:rPr>
          <w:rFonts w:eastAsia="標楷體" w:hAnsi="標楷體" w:hint="eastAsia"/>
          <w:b/>
          <w:sz w:val="28"/>
          <w:szCs w:val="28"/>
        </w:rPr>
        <w:t>填入</w:t>
      </w:r>
      <w:r w:rsidRPr="00254DCF">
        <w:rPr>
          <w:rFonts w:eastAsia="標楷體" w:hint="eastAsia"/>
          <w:b/>
          <w:sz w:val="28"/>
          <w:szCs w:val="28"/>
        </w:rPr>
        <w:t>表格</w:t>
      </w:r>
      <w:r w:rsidRPr="00254DCF">
        <w:rPr>
          <w:rFonts w:eastAsia="標楷體" w:hint="eastAsia"/>
          <w:b/>
          <w:sz w:val="28"/>
          <w:szCs w:val="28"/>
        </w:rPr>
        <w:t>(</w:t>
      </w:r>
      <w:r w:rsidR="00171D96" w:rsidRPr="00254DCF">
        <w:rPr>
          <w:rFonts w:eastAsia="標楷體" w:hint="eastAsia"/>
          <w:b/>
          <w:sz w:val="28"/>
          <w:szCs w:val="28"/>
        </w:rPr>
        <w:t>3-</w:t>
      </w:r>
      <w:r w:rsidR="00F25CE5" w:rsidRPr="00254DCF">
        <w:rPr>
          <w:rFonts w:eastAsia="標楷體" w:hint="eastAsia"/>
          <w:b/>
          <w:sz w:val="28"/>
          <w:szCs w:val="28"/>
        </w:rPr>
        <w:t>1</w:t>
      </w:r>
      <w:r w:rsidRPr="00254DCF">
        <w:rPr>
          <w:rFonts w:eastAsia="標楷體" w:hint="eastAsia"/>
          <w:b/>
          <w:sz w:val="28"/>
          <w:szCs w:val="28"/>
        </w:rPr>
        <w:t>)</w:t>
      </w:r>
      <w:r w:rsidR="00C34852" w:rsidRPr="00254DCF">
        <w:rPr>
          <w:rFonts w:eastAsia="標楷體" w:hint="eastAsia"/>
          <w:b/>
          <w:sz w:val="28"/>
          <w:szCs w:val="28"/>
        </w:rPr>
        <w:t>內</w:t>
      </w:r>
      <w:r w:rsidRPr="00254DCF">
        <w:rPr>
          <w:rFonts w:eastAsia="標楷體" w:hint="eastAsia"/>
          <w:b/>
          <w:sz w:val="28"/>
          <w:szCs w:val="28"/>
        </w:rPr>
        <w:t>。</w:t>
      </w:r>
    </w:p>
    <w:p w:rsidR="000D27C7" w:rsidRPr="00254DCF" w:rsidRDefault="000D27C7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接好圖</w:t>
      </w:r>
      <w:r w:rsidRPr="00254DCF">
        <w:rPr>
          <w:rFonts w:eastAsia="標楷體"/>
          <w:b/>
          <w:sz w:val="28"/>
          <w:szCs w:val="28"/>
        </w:rPr>
        <w:t>(</w:t>
      </w:r>
      <w:r w:rsidR="00DD7912" w:rsidRPr="00254DCF">
        <w:rPr>
          <w:rFonts w:eastAsia="標楷體" w:hAnsi="標楷體" w:hint="eastAsia"/>
          <w:b/>
          <w:sz w:val="28"/>
          <w:szCs w:val="28"/>
        </w:rPr>
        <w:t>3-1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：實驗電路圖</w:t>
      </w:r>
      <w:r w:rsidRPr="00254DCF">
        <w:rPr>
          <w:rFonts w:eastAsia="標楷體"/>
          <w:b/>
          <w:sz w:val="28"/>
          <w:szCs w:val="28"/>
        </w:rPr>
        <w:t>(1)</w:t>
      </w:r>
      <w:r w:rsidRPr="00254DCF">
        <w:rPr>
          <w:rFonts w:eastAsia="標楷體" w:hAnsi="標楷體"/>
          <w:b/>
          <w:sz w:val="28"/>
          <w:szCs w:val="28"/>
        </w:rPr>
        <w:t>之電路</w:t>
      </w:r>
      <w:r w:rsidR="000D00D2" w:rsidRPr="00254DCF">
        <w:rPr>
          <w:rFonts w:eastAsia="標楷體" w:hAnsi="標楷體"/>
          <w:b/>
          <w:sz w:val="28"/>
          <w:szCs w:val="28"/>
        </w:rPr>
        <w:t>，其中</w:t>
      </w:r>
      <w:r w:rsidR="000D00D2" w:rsidRPr="00254DCF">
        <w:rPr>
          <w:rFonts w:eastAsia="標楷體"/>
          <w:b/>
          <w:sz w:val="28"/>
          <w:szCs w:val="28"/>
        </w:rPr>
        <w:t>D1</w:t>
      </w:r>
      <w:r w:rsidR="000D00D2" w:rsidRPr="00254DCF">
        <w:rPr>
          <w:rFonts w:eastAsia="標楷體" w:hAnsi="標楷體"/>
          <w:b/>
          <w:sz w:val="28"/>
          <w:szCs w:val="28"/>
        </w:rPr>
        <w:t>、</w:t>
      </w:r>
      <w:r w:rsidR="000D00D2" w:rsidRPr="00254DCF">
        <w:rPr>
          <w:rFonts w:eastAsia="標楷體"/>
          <w:b/>
          <w:sz w:val="28"/>
          <w:szCs w:val="28"/>
        </w:rPr>
        <w:t>D2</w:t>
      </w:r>
      <w:r w:rsidR="000D00D2" w:rsidRPr="00254DCF">
        <w:rPr>
          <w:rFonts w:eastAsia="標楷體" w:hAnsi="標楷體"/>
          <w:b/>
          <w:sz w:val="28"/>
          <w:szCs w:val="28"/>
        </w:rPr>
        <w:t>、</w:t>
      </w:r>
      <w:r w:rsidR="000D00D2" w:rsidRPr="00254DCF">
        <w:rPr>
          <w:rFonts w:eastAsia="標楷體"/>
          <w:b/>
          <w:sz w:val="28"/>
          <w:szCs w:val="28"/>
        </w:rPr>
        <w:t>R5</w:t>
      </w:r>
      <w:r w:rsidR="000D00D2" w:rsidRPr="00254DCF">
        <w:rPr>
          <w:rFonts w:eastAsia="標楷體" w:hAnsi="標楷體"/>
          <w:b/>
          <w:sz w:val="28"/>
          <w:szCs w:val="28"/>
        </w:rPr>
        <w:t>及</w:t>
      </w:r>
      <w:r w:rsidR="000D00D2" w:rsidRPr="00254DCF">
        <w:rPr>
          <w:rFonts w:eastAsia="標楷體"/>
          <w:b/>
          <w:sz w:val="28"/>
          <w:szCs w:val="28"/>
        </w:rPr>
        <w:t>R13</w:t>
      </w:r>
      <w:r w:rsidR="000D00D2" w:rsidRPr="00254DCF">
        <w:rPr>
          <w:rFonts w:eastAsia="標楷體" w:hAnsi="標楷體"/>
          <w:b/>
          <w:sz w:val="28"/>
          <w:szCs w:val="28"/>
        </w:rPr>
        <w:t>等元件暫且不要接線</w:t>
      </w:r>
      <w:r w:rsidRPr="00254DCF">
        <w:rPr>
          <w:rFonts w:eastAsia="標楷體" w:hAnsi="標楷體"/>
          <w:b/>
          <w:sz w:val="28"/>
          <w:szCs w:val="28"/>
        </w:rPr>
        <w:t>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接上雙電源</w:t>
      </w:r>
      <w:r w:rsidRPr="00254DCF">
        <w:rPr>
          <w:rFonts w:eastAsia="標楷體"/>
          <w:b/>
          <w:sz w:val="28"/>
          <w:szCs w:val="28"/>
        </w:rPr>
        <w:t>±15V</w:t>
      </w:r>
      <w:r w:rsidRPr="00254DCF">
        <w:rPr>
          <w:rFonts w:eastAsia="標楷體" w:hAnsi="標楷體"/>
          <w:b/>
          <w:sz w:val="28"/>
          <w:szCs w:val="28"/>
        </w:rPr>
        <w:t>。以示波器觀測節點</w:t>
      </w:r>
      <w:r w:rsidRPr="00254DCF">
        <w:rPr>
          <w:rFonts w:eastAsia="標楷體"/>
          <w:b/>
          <w:sz w:val="28"/>
          <w:szCs w:val="28"/>
        </w:rPr>
        <w:t>[Vo1]</w:t>
      </w:r>
      <w:r w:rsidRPr="00254DCF">
        <w:rPr>
          <w:rFonts w:eastAsia="標楷體" w:hAnsi="標楷體"/>
          <w:b/>
          <w:sz w:val="28"/>
          <w:szCs w:val="28"/>
        </w:rPr>
        <w:t>訊號，適當調整可變電阻</w:t>
      </w:r>
      <w:r w:rsidRPr="00254DCF">
        <w:rPr>
          <w:rFonts w:eastAsia="標楷體"/>
          <w:b/>
          <w:sz w:val="28"/>
          <w:szCs w:val="28"/>
        </w:rPr>
        <w:t>R12</w:t>
      </w:r>
      <w:r w:rsidRPr="00254DCF">
        <w:rPr>
          <w:rFonts w:eastAsia="標楷體" w:hAnsi="標楷體"/>
          <w:b/>
          <w:sz w:val="28"/>
          <w:szCs w:val="28"/>
        </w:rPr>
        <w:t>，使得電路振盪，在調整的過程中，您會發現由於控制太靈敏以致於非常難以控制輸出</w:t>
      </w:r>
      <w:r w:rsidR="004B1FD9">
        <w:rPr>
          <w:rFonts w:eastAsia="標楷體" w:hAnsi="標楷體"/>
          <w:b/>
          <w:sz w:val="28"/>
          <w:szCs w:val="28"/>
        </w:rPr>
        <w:t>峰</w:t>
      </w:r>
      <w:r w:rsidR="004B1FD9">
        <w:rPr>
          <w:rFonts w:eastAsia="標楷體" w:hAnsi="標楷體"/>
          <w:b/>
          <w:sz w:val="28"/>
          <w:szCs w:val="28"/>
        </w:rPr>
        <w:t>-</w:t>
      </w:r>
      <w:r w:rsidR="004B1FD9">
        <w:rPr>
          <w:rFonts w:eastAsia="標楷體" w:hAnsi="標楷體"/>
          <w:b/>
          <w:sz w:val="28"/>
          <w:szCs w:val="28"/>
        </w:rPr>
        <w:t>峰值</w:t>
      </w:r>
      <w:r w:rsidR="004B1FD9">
        <w:rPr>
          <w:rFonts w:eastAsia="標楷體" w:hAnsi="標楷體"/>
          <w:b/>
          <w:sz w:val="28"/>
          <w:szCs w:val="28"/>
        </w:rPr>
        <w:t>(Vp-p)</w:t>
      </w:r>
      <w:r w:rsidRPr="00254DCF">
        <w:rPr>
          <w:rFonts w:eastAsia="標楷體" w:hAnsi="標楷體"/>
          <w:b/>
          <w:sz w:val="28"/>
          <w:szCs w:val="28"/>
        </w:rPr>
        <w:t>，這是因為調整可變電阻</w:t>
      </w:r>
      <w:r w:rsidRPr="00254DCF">
        <w:rPr>
          <w:rFonts w:eastAsia="標楷體"/>
          <w:b/>
          <w:sz w:val="28"/>
          <w:szCs w:val="28"/>
        </w:rPr>
        <w:t>R12</w:t>
      </w:r>
      <w:r w:rsidRPr="00254DCF">
        <w:rPr>
          <w:rFonts w:eastAsia="標楷體" w:hAnsi="標楷體"/>
          <w:b/>
          <w:sz w:val="28"/>
          <w:szCs w:val="28"/>
        </w:rPr>
        <w:t>是來改變反相放大器的電壓增益。記錄正弦波之週期、頻率及電壓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position w:val="-12"/>
          <w:sz w:val="28"/>
          <w:szCs w:val="28"/>
        </w:rPr>
        <w:object w:dxaOrig="460" w:dyaOrig="380">
          <v:shape id="_x0000_i1059" type="#_x0000_t75" style="width:23.25pt;height:18.75pt" o:ole="">
            <v:imagedata r:id="rId94" o:title=""/>
          </v:shape>
          <o:OLEObject Type="Embed" ProgID="Equation.DSMT4" ShapeID="_x0000_i1059" DrawAspect="Content" ObjectID="_1624166845" r:id="rId95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，完成表格</w:t>
      </w:r>
      <w:r w:rsidRPr="00254DCF">
        <w:rPr>
          <w:rFonts w:eastAsia="標楷體"/>
          <w:b/>
          <w:sz w:val="28"/>
          <w:szCs w:val="28"/>
        </w:rPr>
        <w:t>(</w:t>
      </w:r>
      <w:r w:rsidR="00171D96" w:rsidRPr="00254DCF">
        <w:rPr>
          <w:rFonts w:eastAsia="標楷體" w:hAnsi="標楷體" w:hint="eastAsia"/>
          <w:b/>
          <w:sz w:val="28"/>
          <w:szCs w:val="28"/>
        </w:rPr>
        <w:t>3-</w:t>
      </w:r>
      <w:r w:rsidRPr="00254DCF">
        <w:rPr>
          <w:rFonts w:eastAsia="標楷體" w:hAnsi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為了可以得到穩定的輸出振幅，將波幅限制器電路加到上述電路中，即接妥好</w:t>
      </w:r>
      <w:r w:rsidRPr="00254DCF">
        <w:rPr>
          <w:rFonts w:eastAsia="標楷體"/>
          <w:b/>
          <w:sz w:val="28"/>
          <w:szCs w:val="28"/>
        </w:rPr>
        <w:t>D1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D2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R5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Pr="00254DCF">
        <w:rPr>
          <w:rFonts w:eastAsia="標楷體"/>
          <w:b/>
          <w:sz w:val="28"/>
          <w:szCs w:val="28"/>
        </w:rPr>
        <w:t>R13</w:t>
      </w:r>
      <w:r w:rsidRPr="00254DCF">
        <w:rPr>
          <w:rFonts w:eastAsia="標楷體" w:hint="eastAsia"/>
          <w:b/>
          <w:sz w:val="28"/>
          <w:szCs w:val="28"/>
        </w:rPr>
        <w:t>等元件。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調整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/>
          <w:b/>
          <w:sz w:val="28"/>
        </w:rPr>
        <w:t>R12</w:t>
      </w:r>
      <w:r w:rsidRPr="00254DCF">
        <w:rPr>
          <w:rFonts w:eastAsia="標楷體"/>
          <w:b/>
          <w:sz w:val="28"/>
        </w:rPr>
        <w:t>及</w:t>
      </w:r>
      <w:r w:rsidRPr="00254DCF">
        <w:rPr>
          <w:rFonts w:eastAsia="標楷體"/>
          <w:b/>
          <w:sz w:val="28"/>
        </w:rPr>
        <w:t>R13</w:t>
      </w:r>
      <w:r w:rsidRPr="00254DCF">
        <w:rPr>
          <w:rFonts w:eastAsia="標楷體" w:hAnsi="標楷體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>以示波器觀測節點</w:t>
      </w:r>
      <w:r w:rsidRPr="00254DCF">
        <w:rPr>
          <w:rFonts w:eastAsia="標楷體" w:hint="eastAsia"/>
          <w:b/>
          <w:sz w:val="28"/>
        </w:rPr>
        <w:t>[Vo1]</w:t>
      </w:r>
      <w:r w:rsidRPr="00254DCF">
        <w:rPr>
          <w:rFonts w:eastAsia="標楷體" w:hint="eastAsia"/>
          <w:b/>
          <w:sz w:val="28"/>
        </w:rPr>
        <w:t>訊號，輸出應為最大無失真弦波波形。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測量下列節點波形，</w:t>
      </w:r>
      <w:r w:rsidRPr="00254DCF">
        <w:rPr>
          <w:rFonts w:eastAsia="標楷體" w:hAnsi="標楷體" w:hint="eastAsia"/>
          <w:b/>
          <w:bCs/>
          <w:sz w:val="28"/>
          <w:szCs w:val="28"/>
        </w:rPr>
        <w:t>擷取</w:t>
      </w:r>
      <w:r w:rsidRPr="00254DCF">
        <w:rPr>
          <w:rFonts w:eastAsia="標楷體" w:hAnsi="標楷體"/>
          <w:b/>
          <w:bCs/>
          <w:sz w:val="28"/>
          <w:szCs w:val="28"/>
        </w:rPr>
        <w:t>下列</w:t>
      </w:r>
      <w:r w:rsidRPr="00254DCF">
        <w:rPr>
          <w:rFonts w:eastAsia="標楷體" w:hAnsi="標楷體"/>
          <w:b/>
          <w:sz w:val="28"/>
          <w:szCs w:val="28"/>
        </w:rPr>
        <w:t>表格</w:t>
      </w:r>
      <w:r w:rsidRPr="00254DCF">
        <w:rPr>
          <w:rFonts w:eastAsia="標楷體"/>
          <w:b/>
          <w:sz w:val="28"/>
          <w:szCs w:val="28"/>
        </w:rPr>
        <w:t>(</w:t>
      </w:r>
      <w:r w:rsidR="00171D96" w:rsidRPr="00254DCF">
        <w:rPr>
          <w:rFonts w:eastAsia="標楷體" w:hAnsi="標楷體" w:hint="eastAsia"/>
          <w:b/>
          <w:sz w:val="28"/>
          <w:szCs w:val="28"/>
        </w:rPr>
        <w:t>3-</w:t>
      </w:r>
      <w:r w:rsidRPr="00254DCF">
        <w:rPr>
          <w:rFonts w:eastAsia="標楷體" w:hAnsi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中</w:t>
      </w:r>
      <w:r w:rsidRPr="00254DCF">
        <w:rPr>
          <w:rFonts w:eastAsia="標楷體" w:hAnsi="標楷體"/>
          <w:b/>
          <w:bCs/>
          <w:sz w:val="28"/>
          <w:szCs w:val="28"/>
        </w:rPr>
        <w:t>各節點的波形。</w:t>
      </w:r>
      <w:r w:rsidRPr="00254DCF">
        <w:rPr>
          <w:rFonts w:eastAsia="標楷體" w:hAnsi="標楷體"/>
          <w:b/>
          <w:sz w:val="28"/>
          <w:szCs w:val="28"/>
        </w:rPr>
        <w:t>使用示波器測量各相對節點波形</w:t>
      </w:r>
      <w:r w:rsidRPr="00254DCF">
        <w:rPr>
          <w:rFonts w:eastAsia="標楷體" w:hAnsi="標楷體" w:hint="eastAsia"/>
          <w:b/>
          <w:sz w:val="28"/>
          <w:szCs w:val="28"/>
        </w:rPr>
        <w:t>，</w:t>
      </w:r>
      <w:r w:rsidRPr="00254DCF">
        <w:rPr>
          <w:rFonts w:eastAsia="標楷體" w:hAnsi="標楷體"/>
          <w:b/>
          <w:sz w:val="28"/>
          <w:szCs w:val="28"/>
        </w:rPr>
        <w:t>需顯示</w:t>
      </w:r>
      <w:r w:rsidR="004B1FD9">
        <w:rPr>
          <w:rFonts w:eastAsia="標楷體" w:hAnsi="標楷體"/>
          <w:b/>
          <w:sz w:val="28"/>
          <w:szCs w:val="28"/>
        </w:rPr>
        <w:t>相角差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="004B1FD9">
        <w:rPr>
          <w:rFonts w:eastAsia="標楷體" w:hAnsi="標楷體"/>
          <w:b/>
          <w:sz w:val="28"/>
          <w:szCs w:val="28"/>
        </w:rPr>
        <w:t>峰</w:t>
      </w:r>
      <w:r w:rsidR="004B1FD9">
        <w:rPr>
          <w:rFonts w:eastAsia="標楷體" w:hAnsi="標楷體"/>
          <w:b/>
          <w:sz w:val="28"/>
          <w:szCs w:val="28"/>
        </w:rPr>
        <w:t>-</w:t>
      </w:r>
      <w:r w:rsidR="004B1FD9">
        <w:rPr>
          <w:rFonts w:eastAsia="標楷體" w:hAnsi="標楷體"/>
          <w:b/>
          <w:sz w:val="28"/>
          <w:szCs w:val="28"/>
        </w:rPr>
        <w:t>峰值</w:t>
      </w:r>
      <w:r w:rsidR="004B1FD9">
        <w:rPr>
          <w:rFonts w:eastAsia="標楷體" w:hAnsi="標楷體"/>
          <w:b/>
          <w:sz w:val="28"/>
          <w:szCs w:val="28"/>
        </w:rPr>
        <w:t>(Vp-p)</w:t>
      </w:r>
      <w:r w:rsidRPr="00254DCF">
        <w:rPr>
          <w:rFonts w:eastAsia="標楷體" w:hAnsi="標楷體"/>
          <w:b/>
          <w:sz w:val="28"/>
          <w:szCs w:val="28"/>
        </w:rPr>
        <w:t>，並完成表格</w:t>
      </w:r>
      <w:r w:rsidRPr="00254DCF">
        <w:rPr>
          <w:rFonts w:eastAsia="標楷體"/>
          <w:b/>
          <w:sz w:val="28"/>
          <w:szCs w:val="28"/>
        </w:rPr>
        <w:t>(</w:t>
      </w:r>
      <w:r w:rsidR="00171D96" w:rsidRPr="00254DCF">
        <w:rPr>
          <w:rFonts w:eastAsia="標楷體" w:hAnsi="標楷體" w:hint="eastAsia"/>
          <w:b/>
          <w:sz w:val="28"/>
          <w:szCs w:val="28"/>
        </w:rPr>
        <w:t>3-</w:t>
      </w:r>
      <w:r w:rsidRPr="00254DCF">
        <w:rPr>
          <w:rFonts w:eastAsia="標楷體" w:hAnsi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內容。</w:t>
      </w:r>
    </w:p>
    <w:p w:rsidR="00F61671" w:rsidRPr="00254DCF" w:rsidRDefault="00F61671" w:rsidP="00254DCF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num" w:pos="360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室溫下穩定度測試，了解溫度對振盪電路影響。測試節點</w:t>
      </w:r>
      <w:r w:rsidRPr="00254DCF">
        <w:rPr>
          <w:rFonts w:eastAsia="標楷體"/>
          <w:b/>
          <w:sz w:val="28"/>
        </w:rPr>
        <w:t>[Vo1]</w:t>
      </w:r>
      <w:r w:rsidRPr="00254DCF">
        <w:rPr>
          <w:rFonts w:eastAsia="標楷體" w:hAnsi="標楷體"/>
          <w:b/>
          <w:sz w:val="28"/>
        </w:rPr>
        <w:t>，將</w:t>
      </w:r>
      <w:r w:rsidRPr="00254DCF">
        <w:rPr>
          <w:rFonts w:ascii="標楷體" w:eastAsia="標楷體" w:hAnsi="標楷體" w:hint="eastAsia"/>
          <w:b/>
          <w:sz w:val="28"/>
        </w:rPr>
        <w:t>電路置於實驗桌面，記錄振盪頻率值，記錄測試時間，經</w:t>
      </w:r>
      <w:r w:rsidRPr="00254DCF">
        <w:rPr>
          <w:rFonts w:eastAsia="標楷體"/>
          <w:b/>
          <w:sz w:val="28"/>
        </w:rPr>
        <w:t>30</w:t>
      </w:r>
      <w:r w:rsidRPr="00254DCF">
        <w:rPr>
          <w:rFonts w:ascii="標楷體" w:eastAsia="標楷體" w:hAnsi="標楷體" w:hint="eastAsia"/>
          <w:b/>
          <w:sz w:val="28"/>
        </w:rPr>
        <w:t>分鐘後，再次記錄振盪頻率值，</w:t>
      </w:r>
      <w:r w:rsidRPr="00254DCF">
        <w:rPr>
          <w:rFonts w:eastAsia="標楷體" w:hAnsi="標楷體"/>
          <w:b/>
          <w:sz w:val="28"/>
          <w:szCs w:val="28"/>
        </w:rPr>
        <w:t>完成表格</w:t>
      </w:r>
      <w:r w:rsidRPr="00254DCF">
        <w:rPr>
          <w:rFonts w:eastAsia="標楷體"/>
          <w:b/>
          <w:sz w:val="28"/>
          <w:szCs w:val="28"/>
        </w:rPr>
        <w:t>(</w:t>
      </w:r>
      <w:r w:rsidR="00171D96" w:rsidRPr="00254DCF">
        <w:rPr>
          <w:rFonts w:eastAsia="標楷體" w:hAnsi="標楷體" w:hint="eastAsia"/>
          <w:b/>
          <w:sz w:val="28"/>
          <w:szCs w:val="28"/>
        </w:rPr>
        <w:t>3-</w:t>
      </w:r>
      <w:r w:rsidRPr="00254DCF">
        <w:rPr>
          <w:rFonts w:eastAsia="標楷體" w:hAnsi="標楷體" w:hint="eastAsia"/>
          <w:b/>
          <w:sz w:val="28"/>
          <w:szCs w:val="28"/>
        </w:rPr>
        <w:t>3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內容，</w:t>
      </w:r>
      <w:r w:rsidRPr="00254DCF">
        <w:rPr>
          <w:rFonts w:eastAsia="標楷體" w:hAnsi="標楷體" w:hint="eastAsia"/>
          <w:b/>
          <w:bCs/>
          <w:sz w:val="28"/>
          <w:szCs w:val="28"/>
        </w:rPr>
        <w:t>擷取測試前</w:t>
      </w:r>
      <w:r w:rsidRPr="00254DCF">
        <w:rPr>
          <w:rFonts w:ascii="標楷體" w:eastAsia="標楷體" w:hAnsi="標楷體" w:hint="eastAsia"/>
          <w:b/>
          <w:bCs/>
          <w:sz w:val="28"/>
          <w:szCs w:val="28"/>
        </w:rPr>
        <w:t>、</w:t>
      </w:r>
      <w:r w:rsidRPr="00254DCF">
        <w:rPr>
          <w:rFonts w:eastAsia="標楷體" w:hAnsi="標楷體" w:hint="eastAsia"/>
          <w:b/>
          <w:bCs/>
          <w:sz w:val="28"/>
          <w:szCs w:val="28"/>
        </w:rPr>
        <w:t>後之波形</w:t>
      </w:r>
      <w:r w:rsidRPr="00254DCF">
        <w:rPr>
          <w:rFonts w:eastAsia="標楷體" w:hAnsi="標楷體" w:hint="eastAsia"/>
          <w:b/>
          <w:sz w:val="28"/>
          <w:szCs w:val="28"/>
        </w:rPr>
        <w:t>。</w:t>
      </w:r>
    </w:p>
    <w:p w:rsidR="003318C5" w:rsidRPr="00254DCF" w:rsidRDefault="00F65B51" w:rsidP="003318C5">
      <w:pPr>
        <w:spacing w:line="360" w:lineRule="auto"/>
        <w:ind w:left="2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lastRenderedPageBreak/>
        <w:drawing>
          <wp:inline distT="0" distB="0" distL="0" distR="0">
            <wp:extent cx="5581650" cy="3476625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C5" w:rsidRPr="00254DCF" w:rsidRDefault="003318C5" w:rsidP="003318C5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DD7912" w:rsidRPr="00254DCF">
        <w:rPr>
          <w:rFonts w:eastAsia="標楷體" w:hint="eastAsia"/>
          <w:b/>
          <w:sz w:val="28"/>
        </w:rPr>
        <w:t>3-1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eastAsia="標楷體" w:hAnsi="標楷體"/>
          <w:b/>
          <w:sz w:val="28"/>
        </w:rPr>
        <w:t>：</w:t>
      </w:r>
      <w:r w:rsidRPr="00254DCF">
        <w:rPr>
          <w:rFonts w:eastAsia="標楷體"/>
          <w:b/>
          <w:sz w:val="28"/>
        </w:rPr>
        <w:t>實驗電路圖</w:t>
      </w:r>
      <w:r w:rsidRPr="00254DCF">
        <w:rPr>
          <w:rFonts w:eastAsia="標楷體"/>
          <w:b/>
          <w:sz w:val="28"/>
        </w:rPr>
        <w:t>(1)</w:t>
      </w:r>
    </w:p>
    <w:p w:rsidR="0019333A" w:rsidRPr="00254DCF" w:rsidRDefault="0019333A" w:rsidP="00F25CE5">
      <w:pPr>
        <w:pStyle w:val="ad"/>
        <w:tabs>
          <w:tab w:val="left" w:pos="0"/>
          <w:tab w:val="left" w:pos="180"/>
        </w:tabs>
        <w:spacing w:line="360" w:lineRule="auto"/>
        <w:ind w:left="358"/>
        <w:jc w:val="center"/>
        <w:rPr>
          <w:rFonts w:eastAsia="標楷體"/>
          <w:b/>
          <w:sz w:val="28"/>
        </w:rPr>
      </w:pPr>
    </w:p>
    <w:p w:rsidR="00F25CE5" w:rsidRPr="00254DCF" w:rsidRDefault="00F25CE5" w:rsidP="00F25CE5">
      <w:pPr>
        <w:pStyle w:val="ad"/>
        <w:tabs>
          <w:tab w:val="left" w:pos="0"/>
          <w:tab w:val="left" w:pos="180"/>
        </w:tabs>
        <w:spacing w:line="360" w:lineRule="auto"/>
        <w:ind w:left="358"/>
        <w:jc w:val="center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/>
          <w:b/>
          <w:sz w:val="28"/>
        </w:rPr>
        <w:t>(</w:t>
      </w:r>
      <w:r w:rsidR="00171D96" w:rsidRPr="00254DCF">
        <w:rPr>
          <w:rFonts w:eastAsia="標楷體"/>
          <w:b/>
          <w:sz w:val="28"/>
        </w:rPr>
        <w:t>3-</w:t>
      </w:r>
      <w:r w:rsidRPr="00254DCF">
        <w:rPr>
          <w:rFonts w:eastAsia="標楷體"/>
          <w:b/>
          <w:sz w:val="28"/>
        </w:rPr>
        <w:t>1)</w:t>
      </w:r>
      <w:r w:rsidRPr="00254DCF">
        <w:rPr>
          <w:rFonts w:ascii="標楷體" w:eastAsia="標楷體" w:hAnsi="標楷體" w:hint="eastAsia"/>
          <w:b/>
          <w:sz w:val="28"/>
        </w:rPr>
        <w:t>：測量元件值及計算</w:t>
      </w:r>
      <w:r w:rsidRPr="00254DCF">
        <w:rPr>
          <w:rFonts w:eastAsia="標楷體" w:hAnsi="標楷體" w:hint="eastAsia"/>
          <w:b/>
          <w:sz w:val="28"/>
          <w:szCs w:val="28"/>
        </w:rPr>
        <w:t>振盪頻率值</w:t>
      </w:r>
    </w:p>
    <w:tbl>
      <w:tblPr>
        <w:tblW w:w="49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2515"/>
        <w:gridCol w:w="4494"/>
      </w:tblGrid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B409EE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電阻值</w:t>
            </w:r>
            <w:r w:rsidR="00C64854" w:rsidRPr="00254DCF">
              <w:rPr>
                <w:rFonts w:eastAsia="標楷體" w:hint="eastAsia"/>
                <w:b/>
                <w:sz w:val="28"/>
              </w:rPr>
              <w:t xml:space="preserve">                                                                       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電容值</w:t>
            </w:r>
          </w:p>
        </w:tc>
        <w:tc>
          <w:tcPr>
            <w:tcW w:w="2359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Ansi="標楷體"/>
                <w:b/>
                <w:sz w:val="28"/>
              </w:rPr>
              <w:t>計算</w:t>
            </w:r>
            <w:r w:rsidRPr="00254DCF">
              <w:rPr>
                <w:rFonts w:eastAsia="標楷體"/>
                <w:b/>
                <w:sz w:val="28"/>
                <w:szCs w:val="28"/>
              </w:rPr>
              <w:t>振盪頻率值</w:t>
            </w:r>
          </w:p>
        </w:tc>
      </w:tr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R1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  <w:r w:rsidRPr="00254DCF">
              <w:rPr>
                <w:rFonts w:eastAsia="標楷體"/>
                <w:b/>
                <w:sz w:val="28"/>
              </w:rPr>
              <w:t xml:space="preserve">     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C1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  <w:r w:rsidRPr="00254DCF">
              <w:rPr>
                <w:rFonts w:eastAsia="標楷體"/>
                <w:b/>
                <w:sz w:val="28"/>
              </w:rPr>
              <w:t xml:space="preserve">      </w:t>
            </w:r>
          </w:p>
        </w:tc>
        <w:tc>
          <w:tcPr>
            <w:tcW w:w="2359" w:type="pct"/>
            <w:vMerge w:val="restar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R2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C2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R3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C3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F25CE5" w:rsidRPr="00254DCF" w:rsidTr="00E05C95">
        <w:trPr>
          <w:trHeight w:val="567"/>
          <w:jc w:val="center"/>
        </w:trPr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電阻平均值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1320" w:type="pct"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電容平均值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2359" w:type="pct"/>
            <w:vMerge/>
            <w:shd w:val="clear" w:color="auto" w:fill="auto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</w:tbl>
    <w:p w:rsidR="00F25CE5" w:rsidRPr="00254DCF" w:rsidRDefault="00F25CE5" w:rsidP="00F25CE5">
      <w:pPr>
        <w:pStyle w:val="ad"/>
        <w:tabs>
          <w:tab w:val="left" w:pos="0"/>
          <w:tab w:val="left" w:pos="180"/>
        </w:tabs>
        <w:spacing w:line="360" w:lineRule="auto"/>
        <w:ind w:left="358"/>
        <w:jc w:val="both"/>
        <w:rPr>
          <w:rFonts w:eastAsia="標楷體"/>
          <w:b/>
          <w:sz w:val="28"/>
          <w:szCs w:val="28"/>
        </w:rPr>
      </w:pPr>
    </w:p>
    <w:p w:rsidR="00022759" w:rsidRPr="00254DCF" w:rsidRDefault="00022759" w:rsidP="00022759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■擷取下列各實驗波形圖</w:t>
      </w:r>
      <w:r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a.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Vo1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3.</w:t>
      </w:r>
      <w:r w:rsidR="00B409EE">
        <w:rPr>
          <w:rFonts w:eastAsia="標楷體" w:hint="eastAsia"/>
          <w:b/>
          <w:sz w:val="28"/>
          <w:szCs w:val="28"/>
        </w:rPr>
        <w:t>)--</w:t>
      </w:r>
      <w:r w:rsidR="00B409EE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B409EE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B409E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B409EE" w:rsidRPr="000A4D0D">
        <w:rPr>
          <w:rFonts w:eastAsia="標楷體"/>
          <w:b/>
          <w:color w:val="0000CC"/>
          <w:sz w:val="28"/>
          <w:szCs w:val="28"/>
        </w:rPr>
        <w:t>D2</w:t>
      </w:r>
      <w:r w:rsidR="00B409EE" w:rsidRPr="000A4D0D">
        <w:rPr>
          <w:rFonts w:eastAsia="標楷體"/>
          <w:b/>
          <w:color w:val="0000CC"/>
        </w:rPr>
        <w:t xml:space="preserve"> </w:t>
      </w:r>
      <w:r w:rsidR="00B409EE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b.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Vo1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6.</w:t>
      </w:r>
      <w:r w:rsidR="00B409EE">
        <w:rPr>
          <w:rFonts w:eastAsia="標楷體" w:hint="eastAsia"/>
          <w:b/>
          <w:color w:val="0000CC"/>
          <w:sz w:val="28"/>
          <w:szCs w:val="28"/>
        </w:rPr>
        <w:t>)--</w:t>
      </w:r>
      <w:r w:rsidR="00B409EE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B409EE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B409E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B409EE" w:rsidRPr="000A4D0D">
        <w:rPr>
          <w:rFonts w:eastAsia="標楷體"/>
          <w:b/>
          <w:color w:val="0000CC"/>
          <w:sz w:val="28"/>
          <w:szCs w:val="28"/>
        </w:rPr>
        <w:t>D2</w:t>
      </w:r>
      <w:r w:rsidR="00B409EE" w:rsidRPr="000A4D0D">
        <w:rPr>
          <w:rFonts w:eastAsia="標楷體"/>
          <w:b/>
          <w:color w:val="0000CC"/>
        </w:rPr>
        <w:t xml:space="preserve"> </w:t>
      </w:r>
      <w:r w:rsidR="00B409EE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c.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[Vo1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>A1]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="00B409EE">
        <w:rPr>
          <w:rFonts w:eastAsia="標楷體" w:hint="eastAsia"/>
          <w:b/>
          <w:sz w:val="28"/>
          <w:szCs w:val="28"/>
        </w:rPr>
        <w:t>6.)</w:t>
      </w:r>
      <w:r w:rsidR="00B409EE" w:rsidRPr="00B409EE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B409EE">
        <w:rPr>
          <w:rFonts w:eastAsia="標楷體" w:hint="eastAsia"/>
          <w:b/>
          <w:color w:val="0000CC"/>
          <w:sz w:val="28"/>
          <w:szCs w:val="28"/>
        </w:rPr>
        <w:t>--</w:t>
      </w:r>
      <w:r w:rsidR="00B409EE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B409EE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B409E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B409EE" w:rsidRPr="000A4D0D">
        <w:rPr>
          <w:rFonts w:eastAsia="標楷體"/>
          <w:b/>
          <w:color w:val="0000CC"/>
          <w:sz w:val="28"/>
          <w:szCs w:val="28"/>
        </w:rPr>
        <w:t>D2</w:t>
      </w:r>
      <w:r w:rsidR="00B409EE" w:rsidRPr="000A4D0D">
        <w:rPr>
          <w:rFonts w:eastAsia="標楷體"/>
          <w:b/>
          <w:color w:val="0000CC"/>
        </w:rPr>
        <w:t xml:space="preserve"> </w:t>
      </w:r>
      <w:r w:rsidR="00B409EE">
        <w:rPr>
          <w:rFonts w:eastAsia="標楷體" w:hint="eastAsia"/>
          <w:b/>
          <w:color w:val="0000CC"/>
        </w:rPr>
        <w:t>。</w:t>
      </w:r>
    </w:p>
    <w:p w:rsidR="00B409EE" w:rsidRPr="00254DCF" w:rsidRDefault="0019333A" w:rsidP="00B409E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d.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[Vo1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 xml:space="preserve">A2]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 xml:space="preserve"> 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="00B409EE">
        <w:rPr>
          <w:rFonts w:eastAsia="標楷體" w:hint="eastAsia"/>
          <w:b/>
          <w:sz w:val="28"/>
          <w:szCs w:val="28"/>
        </w:rPr>
        <w:t>6.</w:t>
      </w:r>
      <w:r w:rsidR="00B409EE" w:rsidRPr="00B409EE">
        <w:rPr>
          <w:rFonts w:eastAsia="標楷體" w:hint="eastAsia"/>
          <w:b/>
          <w:sz w:val="28"/>
          <w:szCs w:val="28"/>
        </w:rPr>
        <w:t xml:space="preserve"> </w:t>
      </w:r>
      <w:r w:rsidR="00B409EE">
        <w:rPr>
          <w:rFonts w:eastAsia="標楷體" w:hint="eastAsia"/>
          <w:b/>
          <w:sz w:val="28"/>
          <w:szCs w:val="28"/>
        </w:rPr>
        <w:t>)</w:t>
      </w:r>
      <w:r w:rsidR="00B409EE" w:rsidRPr="00B409EE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B409EE">
        <w:rPr>
          <w:rFonts w:eastAsia="標楷體" w:hint="eastAsia"/>
          <w:b/>
          <w:color w:val="0000CC"/>
          <w:sz w:val="28"/>
          <w:szCs w:val="28"/>
        </w:rPr>
        <w:t>--</w:t>
      </w:r>
      <w:r w:rsidR="00B409EE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B409EE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B409EE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B409EE" w:rsidRPr="000A4D0D">
        <w:rPr>
          <w:rFonts w:eastAsia="標楷體"/>
          <w:b/>
          <w:color w:val="0000CC"/>
          <w:sz w:val="28"/>
          <w:szCs w:val="28"/>
        </w:rPr>
        <w:t>D2</w:t>
      </w:r>
      <w:r w:rsidR="00B409EE" w:rsidRPr="000A4D0D">
        <w:rPr>
          <w:rFonts w:eastAsia="標楷體"/>
          <w:b/>
          <w:color w:val="0000CC"/>
        </w:rPr>
        <w:t xml:space="preserve"> </w:t>
      </w:r>
      <w:r w:rsidR="00B409EE">
        <w:rPr>
          <w:rFonts w:eastAsia="標楷體" w:hint="eastAsia"/>
          <w:b/>
          <w:color w:val="0000CC"/>
        </w:rPr>
        <w:t>。</w:t>
      </w:r>
    </w:p>
    <w:p w:rsidR="004D079D" w:rsidRPr="00254DCF" w:rsidRDefault="0019333A" w:rsidP="004D079D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e.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[Vo1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>Vf1]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="00B409EE">
        <w:rPr>
          <w:rFonts w:eastAsia="標楷體" w:hint="eastAsia"/>
          <w:b/>
          <w:sz w:val="28"/>
          <w:szCs w:val="28"/>
        </w:rPr>
        <w:t>6.</w:t>
      </w:r>
      <w:r w:rsidR="004D079D" w:rsidRPr="004D079D">
        <w:rPr>
          <w:rFonts w:eastAsia="標楷體" w:hint="eastAsia"/>
          <w:b/>
          <w:sz w:val="28"/>
          <w:szCs w:val="28"/>
        </w:rPr>
        <w:t xml:space="preserve"> </w:t>
      </w:r>
      <w:r w:rsidR="004D079D">
        <w:rPr>
          <w:rFonts w:eastAsia="標楷體" w:hint="eastAsia"/>
          <w:b/>
          <w:sz w:val="28"/>
          <w:szCs w:val="28"/>
        </w:rPr>
        <w:t>)</w:t>
      </w:r>
      <w:r w:rsidR="004D079D" w:rsidRPr="00B409EE">
        <w:rPr>
          <w:rFonts w:eastAsia="標楷體" w:hint="eastAsia"/>
          <w:b/>
          <w:color w:val="0000CC"/>
          <w:sz w:val="28"/>
          <w:szCs w:val="28"/>
        </w:rPr>
        <w:t xml:space="preserve"> </w:t>
      </w:r>
      <w:r w:rsidR="004D079D">
        <w:rPr>
          <w:rFonts w:eastAsia="標楷體" w:hint="eastAsia"/>
          <w:b/>
          <w:color w:val="0000CC"/>
          <w:sz w:val="28"/>
          <w:szCs w:val="28"/>
        </w:rPr>
        <w:t>--</w:t>
      </w:r>
      <w:r w:rsidR="004D079D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4D079D" w:rsidRPr="000A4D0D">
        <w:rPr>
          <w:rFonts w:eastAsia="標楷體"/>
          <w:b/>
          <w:color w:val="0000CC"/>
          <w:sz w:val="28"/>
          <w:szCs w:val="28"/>
        </w:rPr>
        <w:t xml:space="preserve"> D1</w:t>
      </w:r>
      <w:r w:rsidR="004D079D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4D079D" w:rsidRPr="000A4D0D">
        <w:rPr>
          <w:rFonts w:eastAsia="標楷體"/>
          <w:b/>
          <w:color w:val="0000CC"/>
          <w:sz w:val="28"/>
          <w:szCs w:val="28"/>
        </w:rPr>
        <w:t>D2</w:t>
      </w:r>
      <w:r w:rsidR="004D079D" w:rsidRPr="000A4D0D">
        <w:rPr>
          <w:rFonts w:eastAsia="標楷體"/>
          <w:b/>
          <w:color w:val="0000CC"/>
        </w:rPr>
        <w:t xml:space="preserve"> </w:t>
      </w:r>
      <w:r w:rsidR="004D079D">
        <w:rPr>
          <w:rFonts w:eastAsia="標楷體" w:hint="eastAsia"/>
          <w:b/>
          <w:color w:val="0000CC"/>
        </w:rPr>
        <w:t>。</w:t>
      </w:r>
    </w:p>
    <w:p w:rsidR="0019333A" w:rsidRPr="004D079D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64692C" w:rsidRDefault="0064692C" w:rsidP="00F25CE5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</w:p>
    <w:p w:rsidR="00F25CE5" w:rsidRPr="00254DCF" w:rsidRDefault="00F25CE5" w:rsidP="00F25CE5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lastRenderedPageBreak/>
        <w:t>表</w:t>
      </w:r>
      <w:r w:rsidRPr="00254DCF">
        <w:rPr>
          <w:rFonts w:eastAsia="標楷體"/>
          <w:b/>
          <w:sz w:val="28"/>
        </w:rPr>
        <w:t>(</w:t>
      </w:r>
      <w:r w:rsidR="00171D96" w:rsidRPr="00254DCF">
        <w:rPr>
          <w:rFonts w:eastAsia="標楷體"/>
          <w:b/>
          <w:sz w:val="28"/>
        </w:rPr>
        <w:t>3-</w:t>
      </w:r>
      <w:r w:rsidRPr="00254DCF">
        <w:rPr>
          <w:rFonts w:eastAsia="標楷體"/>
          <w:b/>
          <w:sz w:val="28"/>
        </w:rPr>
        <w:t>2)</w:t>
      </w:r>
      <w:r w:rsidRPr="00254DCF">
        <w:rPr>
          <w:rFonts w:ascii="標楷體" w:eastAsia="標楷體" w:hAnsi="標楷體" w:hint="eastAsia"/>
          <w:b/>
          <w:sz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觀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測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結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[Vo1]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3.)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輸出振盪頻率＝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Hz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0" type="#_x0000_t75" style="width:23.25pt;height:18.75pt" o:ole="">
                  <v:imagedata r:id="rId94" o:title=""/>
                </v:shape>
                <o:OLEObject Type="Embed" ProgID="Equation.DSMT4" ShapeID="_x0000_i1060" DrawAspect="Content" ObjectID="_1624166846" r:id="rId97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[Vo1]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輸出振盪頻率＝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Hz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1" type="#_x0000_t75" style="width:23.25pt;height:18.75pt" o:ole="">
                  <v:imagedata r:id="rId94" o:title=""/>
                </v:shape>
                <o:OLEObject Type="Embed" ProgID="Equation.DSMT4" ShapeID="_x0000_i1061" DrawAspect="Content" ObjectID="_1624166847" r:id="rId98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Pr="00254DCF">
              <w:rPr>
                <w:rFonts w:eastAsia="標楷體" w:hint="eastAsia"/>
                <w:b/>
                <w:sz w:val="28"/>
              </w:rPr>
              <w:t>A1]</w:t>
            </w:r>
          </w:p>
          <w:p w:rsidR="00B409EE" w:rsidRPr="00254DCF" w:rsidRDefault="00B409EE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 xml:space="preserve">[A1] 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2" type="#_x0000_t75" style="width:23.25pt;height:18.75pt" o:ole="">
                  <v:imagedata r:id="rId94" o:title=""/>
                </v:shape>
                <o:OLEObject Type="Embed" ProgID="Equation.DSMT4" ShapeID="_x0000_i1062" DrawAspect="Content" ObjectID="_1624166848" r:id="rId99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Pr="00254DCF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63" type="#_x0000_t75" style="width:29.25pt;height:36pt" o:ole="">
                  <v:imagedata r:id="rId100" o:title=""/>
                </v:shape>
                <o:OLEObject Type="Embed" ProgID="Equation.DSMT4" ShapeID="_x0000_i1063" DrawAspect="Content" ObjectID="_1624166849" r:id="rId101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Pr="00254DCF">
              <w:rPr>
                <w:rFonts w:eastAsia="標楷體" w:hint="eastAsia"/>
                <w:b/>
                <w:sz w:val="28"/>
              </w:rPr>
              <w:t>A2]</w:t>
            </w:r>
          </w:p>
          <w:p w:rsidR="00B409EE" w:rsidRPr="00254DCF" w:rsidRDefault="00B409EE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 xml:space="preserve">[A2] 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4" type="#_x0000_t75" style="width:23.25pt;height:18.75pt" o:ole="">
                  <v:imagedata r:id="rId94" o:title=""/>
                </v:shape>
                <o:OLEObject Type="Embed" ProgID="Equation.DSMT4" ShapeID="_x0000_i1064" DrawAspect="Content" ObjectID="_1624166850" r:id="rId102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Pr="00254DCF">
              <w:rPr>
                <w:rFonts w:eastAsia="標楷體"/>
                <w:b/>
                <w:position w:val="-28"/>
                <w:sz w:val="28"/>
              </w:rPr>
              <w:object w:dxaOrig="600" w:dyaOrig="720">
                <v:shape id="_x0000_i1065" type="#_x0000_t75" style="width:30pt;height:36pt" o:ole="">
                  <v:imagedata r:id="rId103" o:title=""/>
                </v:shape>
                <o:OLEObject Type="Embed" ProgID="Equation.DSMT4" ShapeID="_x0000_i1065" DrawAspect="Content" ObjectID="_1624166851" r:id="rId104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F25CE5" w:rsidRPr="00254DCF" w:rsidTr="007B047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F25CE5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[Vo1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Pr="00254DCF">
              <w:rPr>
                <w:rFonts w:eastAsia="標楷體" w:hint="eastAsia"/>
                <w:b/>
                <w:sz w:val="28"/>
              </w:rPr>
              <w:t>Vf1]</w:t>
            </w:r>
          </w:p>
          <w:p w:rsidR="00B409EE" w:rsidRPr="00254DCF" w:rsidRDefault="00B409EE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6.)</w:t>
            </w:r>
          </w:p>
        </w:tc>
        <w:tc>
          <w:tcPr>
            <w:tcW w:w="3603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 xml:space="preserve">[Vf1] 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6" type="#_x0000_t75" style="width:23.25pt;height:18.75pt" o:ole="">
                  <v:imagedata r:id="rId94" o:title=""/>
                </v:shape>
                <o:OLEObject Type="Embed" ProgID="Equation.DSMT4" ShapeID="_x0000_i1066" DrawAspect="Content" ObjectID="_1624166852" r:id="rId105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Pr="00254DCF">
              <w:rPr>
                <w:rFonts w:eastAsia="標楷體"/>
                <w:b/>
                <w:position w:val="-32"/>
                <w:sz w:val="28"/>
              </w:rPr>
              <w:object w:dxaOrig="499" w:dyaOrig="760">
                <v:shape id="_x0000_i1067" type="#_x0000_t75" style="width:24.75pt;height:38.25pt" o:ole="">
                  <v:imagedata r:id="rId106" o:title=""/>
                </v:shape>
                <o:OLEObject Type="Embed" ProgID="Equation.DSMT4" ShapeID="_x0000_i1067" DrawAspect="Content" ObjectID="_1624166853" r:id="rId107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E05C95" w:rsidRDefault="00E05C95" w:rsidP="00F25CE5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7A69D9" w:rsidRDefault="007A69D9" w:rsidP="0019333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 w:rsidR="00144D02" w:rsidRPr="00144D02">
        <w:rPr>
          <w:rFonts w:eastAsia="標楷體" w:hint="eastAsia"/>
          <w:b/>
          <w:color w:val="0000CC"/>
          <w:sz w:val="28"/>
        </w:rPr>
        <w:t>室溫下穩定度測試</w:t>
      </w:r>
      <w:r w:rsidR="00085A2B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■擷取</w:t>
      </w:r>
      <w:r w:rsidR="00022759" w:rsidRPr="00254DCF">
        <w:rPr>
          <w:rFonts w:eastAsia="標楷體" w:hint="eastAsia"/>
          <w:b/>
          <w:color w:val="0000CC"/>
          <w:sz w:val="28"/>
        </w:rPr>
        <w:t>下列各</w:t>
      </w:r>
      <w:r w:rsidRPr="00254DCF">
        <w:rPr>
          <w:rFonts w:eastAsia="標楷體" w:hint="eastAsia"/>
          <w:b/>
          <w:color w:val="0000CC"/>
          <w:sz w:val="28"/>
        </w:rPr>
        <w:t>實驗波形圖</w:t>
      </w:r>
      <w:r w:rsidR="00022759"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a.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Vo1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</w:rPr>
        <w:t xml:space="preserve"> (</w:t>
      </w:r>
      <w:r w:rsidRPr="00254DCF">
        <w:rPr>
          <w:rFonts w:eastAsia="標楷體" w:hint="eastAsia"/>
          <w:b/>
          <w:sz w:val="28"/>
        </w:rPr>
        <w:t>測試前頻率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b.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Vo1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(</w:t>
      </w:r>
      <w:r w:rsidRPr="00254DCF">
        <w:rPr>
          <w:rFonts w:eastAsia="標楷體" w:hint="eastAsia"/>
          <w:b/>
          <w:sz w:val="28"/>
        </w:rPr>
        <w:t>頻率變化值</w:t>
      </w:r>
      <w:r w:rsidRPr="00254DCF">
        <w:rPr>
          <w:rFonts w:eastAsia="標楷體" w:hint="eastAsia"/>
          <w:b/>
          <w:sz w:val="28"/>
        </w:rPr>
        <w:t>)</w:t>
      </w:r>
    </w:p>
    <w:p w:rsidR="00F25CE5" w:rsidRPr="00254DCF" w:rsidRDefault="00F25CE5" w:rsidP="00F25CE5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 w:hint="eastAsia"/>
          <w:b/>
          <w:sz w:val="28"/>
        </w:rPr>
        <w:t>(</w:t>
      </w:r>
      <w:r w:rsidR="00171D96" w:rsidRPr="00254DCF">
        <w:rPr>
          <w:rFonts w:eastAsia="標楷體" w:hint="eastAsia"/>
          <w:b/>
          <w:sz w:val="28"/>
        </w:rPr>
        <w:t>3-</w:t>
      </w:r>
      <w:r w:rsidRPr="00254DCF">
        <w:rPr>
          <w:rFonts w:eastAsia="標楷體" w:hint="eastAsia"/>
          <w:b/>
          <w:sz w:val="28"/>
        </w:rPr>
        <w:t>3)</w:t>
      </w:r>
      <w:r w:rsidRPr="00254DCF">
        <w:rPr>
          <w:rFonts w:eastAsia="標楷體" w:hint="eastAsia"/>
          <w:b/>
          <w:sz w:val="28"/>
        </w:rPr>
        <w:t>︰溫度測試</w:t>
      </w:r>
      <w:r w:rsidRPr="00254DCF">
        <w:rPr>
          <w:rFonts w:eastAsia="標楷體" w:hint="eastAsia"/>
          <w:b/>
          <w:sz w:val="28"/>
        </w:rPr>
        <w:t>(</w:t>
      </w:r>
      <w:r w:rsidRPr="00254DCF">
        <w:rPr>
          <w:rFonts w:eastAsia="標楷體" w:hint="eastAsia"/>
          <w:b/>
          <w:sz w:val="28"/>
        </w:rPr>
        <w:t>實驗步驟</w:t>
      </w:r>
      <w:r w:rsidRPr="00254DCF">
        <w:rPr>
          <w:rFonts w:eastAsia="標楷體" w:hint="eastAsia"/>
          <w:b/>
          <w:sz w:val="28"/>
        </w:rPr>
        <w:t>7.)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79"/>
        <w:gridCol w:w="2946"/>
        <w:gridCol w:w="3497"/>
      </w:tblGrid>
      <w:tr w:rsidR="00F25CE5" w:rsidRPr="00254DCF" w:rsidTr="007B047F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頻</w:t>
            </w:r>
            <w:r w:rsidRPr="00254DCF">
              <w:rPr>
                <w:rFonts w:eastAsia="標楷體" w:hint="eastAsia"/>
                <w:b/>
                <w:sz w:val="28"/>
              </w:rPr>
              <w:t xml:space="preserve">  </w:t>
            </w:r>
            <w:r w:rsidRPr="00254DCF">
              <w:rPr>
                <w:rFonts w:eastAsia="標楷體" w:hint="eastAsia"/>
                <w:b/>
                <w:sz w:val="28"/>
              </w:rPr>
              <w:t>率</w:t>
            </w:r>
            <w:r w:rsidRPr="00254DCF">
              <w:rPr>
                <w:rFonts w:eastAsia="標楷體" w:hint="eastAsia"/>
                <w:b/>
                <w:sz w:val="28"/>
              </w:rPr>
              <w:t xml:space="preserve">  </w:t>
            </w:r>
            <w:r w:rsidRPr="00254DCF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F25CE5" w:rsidRPr="00254DCF" w:rsidTr="007B047F">
        <w:trPr>
          <w:trHeight w:val="567"/>
          <w:jc w:val="center"/>
        </w:trPr>
        <w:tc>
          <w:tcPr>
            <w:tcW w:w="1652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測試前頻率</w:t>
            </w:r>
          </w:p>
        </w:tc>
        <w:tc>
          <w:tcPr>
            <w:tcW w:w="1531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 xml:space="preserve"> </w:t>
            </w:r>
            <w:r w:rsidRPr="00254DCF">
              <w:rPr>
                <w:rFonts w:eastAsia="標楷體" w:hint="eastAsia"/>
                <w:b/>
                <w:sz w:val="28"/>
              </w:rPr>
              <w:t>年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月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日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時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F25CE5" w:rsidRPr="00254DCF" w:rsidTr="007B047F">
        <w:trPr>
          <w:trHeight w:val="567"/>
          <w:jc w:val="center"/>
        </w:trPr>
        <w:tc>
          <w:tcPr>
            <w:tcW w:w="1652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溫度測試</w:t>
            </w:r>
            <w:r w:rsidRPr="00254DCF">
              <w:rPr>
                <w:rFonts w:eastAsia="標楷體" w:hint="eastAsia"/>
                <w:b/>
                <w:sz w:val="28"/>
              </w:rPr>
              <w:t>(3</w:t>
            </w:r>
            <w:r w:rsidRPr="00254DCF">
              <w:rPr>
                <w:rFonts w:eastAsia="標楷體"/>
                <w:b/>
                <w:sz w:val="28"/>
              </w:rPr>
              <w:t>0</w:t>
            </w:r>
            <w:r w:rsidRPr="00254DCF">
              <w:rPr>
                <w:rFonts w:eastAsia="標楷體" w:hint="eastAsia"/>
                <w:b/>
                <w:sz w:val="28"/>
              </w:rPr>
              <w:t>分鐘</w:t>
            </w:r>
            <w:r w:rsidRPr="00254DCF">
              <w:rPr>
                <w:rFonts w:eastAsia="標楷體" w:hint="eastAsia"/>
                <w:b/>
                <w:sz w:val="28"/>
              </w:rPr>
              <w:t>)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頻率變化值</w:t>
            </w:r>
          </w:p>
        </w:tc>
        <w:tc>
          <w:tcPr>
            <w:tcW w:w="1531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 xml:space="preserve"> </w:t>
            </w:r>
            <w:r w:rsidRPr="00254DCF">
              <w:rPr>
                <w:rFonts w:eastAsia="標楷體" w:hint="eastAsia"/>
                <w:b/>
                <w:sz w:val="28"/>
              </w:rPr>
              <w:t>年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月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日</w:t>
            </w:r>
          </w:p>
          <w:p w:rsidR="00F25CE5" w:rsidRPr="00254DCF" w:rsidRDefault="00F25CE5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時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F25CE5" w:rsidRPr="00254DCF" w:rsidRDefault="00F25CE5" w:rsidP="00F25CE5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</w:p>
    <w:p w:rsidR="00C34852" w:rsidRPr="00254DCF" w:rsidRDefault="00C34852" w:rsidP="006E5572">
      <w:pPr>
        <w:spacing w:line="360" w:lineRule="auto"/>
        <w:jc w:val="both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bCs/>
          <w:color w:val="0000CC"/>
          <w:sz w:val="28"/>
        </w:rPr>
        <w:lastRenderedPageBreak/>
        <w:t>■</w:t>
      </w:r>
      <w:r w:rsidR="00F25CE5" w:rsidRPr="00254DCF">
        <w:rPr>
          <w:rFonts w:eastAsia="標楷體"/>
          <w:b/>
          <w:bCs/>
          <w:color w:val="0000CC"/>
          <w:sz w:val="28"/>
        </w:rPr>
        <w:t>實驗</w:t>
      </w:r>
      <w:r w:rsidR="00F25CE5"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Pr="00254DCF">
        <w:rPr>
          <w:rFonts w:eastAsia="標楷體"/>
          <w:b/>
          <w:bCs/>
          <w:color w:val="0000CC"/>
          <w:sz w:val="28"/>
        </w:rPr>
        <w:t>(</w:t>
      </w:r>
      <w:r w:rsidRPr="00254DCF">
        <w:rPr>
          <w:rFonts w:eastAsia="標楷體" w:hint="eastAsia"/>
          <w:b/>
          <w:bCs/>
          <w:color w:val="0000CC"/>
          <w:sz w:val="28"/>
        </w:rPr>
        <w:t>二</w:t>
      </w:r>
      <w:r w:rsidRPr="00254DCF">
        <w:rPr>
          <w:rFonts w:eastAsia="標楷體"/>
          <w:b/>
          <w:bCs/>
          <w:color w:val="0000CC"/>
          <w:sz w:val="28"/>
        </w:rPr>
        <w:t>)</w:t>
      </w:r>
      <w:r w:rsidR="00BF1F4B" w:rsidRPr="00254DCF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  <w:r w:rsidRPr="00254DCF">
        <w:rPr>
          <w:rFonts w:eastAsia="標楷體"/>
          <w:b/>
          <w:color w:val="0000CC"/>
          <w:sz w:val="28"/>
        </w:rPr>
        <w:t>相位領先型</w:t>
      </w:r>
      <w:r w:rsidRPr="00254DCF">
        <w:rPr>
          <w:rFonts w:eastAsia="標楷體"/>
          <w:b/>
          <w:color w:val="0000CC"/>
          <w:sz w:val="28"/>
        </w:rPr>
        <w:t>RC</w:t>
      </w:r>
      <w:r w:rsidRPr="00254DCF">
        <w:rPr>
          <w:rFonts w:eastAsia="標楷體"/>
          <w:b/>
          <w:color w:val="0000CC"/>
          <w:sz w:val="28"/>
        </w:rPr>
        <w:t>相移振盪器</w:t>
      </w:r>
      <w:r w:rsidRPr="00254DCF">
        <w:rPr>
          <w:rFonts w:eastAsia="標楷體"/>
          <w:b/>
          <w:color w:val="0000CC"/>
          <w:sz w:val="28"/>
        </w:rPr>
        <w:t>(</w:t>
      </w:r>
      <w:r w:rsidRPr="00254DCF">
        <w:rPr>
          <w:rFonts w:eastAsia="標楷體"/>
          <w:b/>
          <w:color w:val="0000CC"/>
          <w:sz w:val="28"/>
        </w:rPr>
        <w:t>電</w:t>
      </w:r>
      <w:r w:rsidRPr="00254DCF">
        <w:rPr>
          <w:rFonts w:eastAsia="標楷體" w:hint="eastAsia"/>
          <w:b/>
          <w:color w:val="0000CC"/>
          <w:sz w:val="28"/>
        </w:rPr>
        <w:t>壓</w:t>
      </w:r>
      <w:r w:rsidRPr="00254DCF">
        <w:rPr>
          <w:rFonts w:eastAsia="標楷體"/>
          <w:b/>
          <w:color w:val="0000CC"/>
          <w:sz w:val="28"/>
        </w:rPr>
        <w:t>回授型</w:t>
      </w:r>
      <w:r w:rsidRPr="00254DCF">
        <w:rPr>
          <w:rFonts w:eastAsia="標楷體"/>
          <w:b/>
          <w:color w:val="0000CC"/>
          <w:sz w:val="28"/>
        </w:rPr>
        <w:t>)</w:t>
      </w:r>
    </w:p>
    <w:p w:rsidR="00C34852" w:rsidRPr="00254DCF" w:rsidRDefault="00C34852" w:rsidP="006E5572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254DCF">
        <w:rPr>
          <w:rFonts w:ascii="標楷體" w:eastAsia="標楷體" w:hAnsi="標楷體" w:hint="eastAsia"/>
          <w:b/>
          <w:sz w:val="28"/>
          <w:szCs w:val="28"/>
        </w:rPr>
        <w:t>請先使用萬用電表測量電阻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6</w:t>
      </w:r>
      <w:r w:rsidRPr="00254DCF">
        <w:rPr>
          <w:rFonts w:eastAsia="標楷體" w:hAnsi="標楷體"/>
          <w:b/>
          <w:sz w:val="28"/>
          <w:szCs w:val="28"/>
        </w:rPr>
        <w:t>～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8</w:t>
      </w:r>
      <w:r w:rsidRPr="00254DCF">
        <w:rPr>
          <w:rFonts w:eastAsia="標楷體" w:hAnsi="標楷體"/>
          <w:b/>
          <w:sz w:val="28"/>
          <w:szCs w:val="28"/>
        </w:rPr>
        <w:t>，</w:t>
      </w:r>
      <w:r w:rsidRPr="00254DCF">
        <w:rPr>
          <w:rFonts w:ascii="標楷體" w:eastAsia="標楷體" w:hAnsi="標楷體" w:hint="eastAsia"/>
          <w:b/>
          <w:sz w:val="28"/>
          <w:szCs w:val="28"/>
        </w:rPr>
        <w:t>使</w:t>
      </w:r>
      <w:r w:rsidRPr="00254DCF">
        <w:rPr>
          <w:rFonts w:eastAsia="標楷體" w:hAnsi="標楷體"/>
          <w:b/>
          <w:sz w:val="28"/>
          <w:szCs w:val="28"/>
        </w:rPr>
        <w:t>用</w:t>
      </w:r>
      <w:r w:rsidRPr="00254DCF">
        <w:rPr>
          <w:rFonts w:eastAsia="標楷體"/>
          <w:b/>
          <w:sz w:val="28"/>
          <w:szCs w:val="28"/>
        </w:rPr>
        <w:t>RLC Meter</w:t>
      </w:r>
      <w:r w:rsidRPr="00254DCF">
        <w:rPr>
          <w:rFonts w:eastAsia="標楷體" w:hAnsi="標楷體"/>
          <w:b/>
          <w:sz w:val="28"/>
          <w:szCs w:val="28"/>
        </w:rPr>
        <w:t>測量</w:t>
      </w:r>
      <w:r w:rsidRPr="00254DCF">
        <w:rPr>
          <w:rFonts w:ascii="標楷體" w:eastAsia="標楷體" w:hAnsi="標楷體" w:hint="eastAsia"/>
          <w:b/>
          <w:sz w:val="28"/>
          <w:szCs w:val="28"/>
        </w:rPr>
        <w:t>電容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int="eastAsia"/>
          <w:b/>
          <w:sz w:val="28"/>
          <w:szCs w:val="28"/>
        </w:rPr>
        <w:t>C4</w:t>
      </w:r>
      <w:r w:rsidRPr="00254DCF">
        <w:rPr>
          <w:rFonts w:eastAsia="標楷體" w:hAnsi="標楷體"/>
          <w:b/>
          <w:sz w:val="28"/>
          <w:szCs w:val="28"/>
        </w:rPr>
        <w:t>～</w:t>
      </w:r>
      <w:r w:rsidRPr="00254DCF">
        <w:rPr>
          <w:rFonts w:eastAsia="標楷體" w:hint="eastAsia"/>
          <w:b/>
          <w:sz w:val="28"/>
          <w:szCs w:val="28"/>
        </w:rPr>
        <w:t>C6</w:t>
      </w:r>
      <w:r w:rsidRPr="00254DCF">
        <w:rPr>
          <w:rFonts w:eastAsia="標楷體" w:hAnsi="標楷體" w:hint="eastAsia"/>
          <w:b/>
          <w:sz w:val="28"/>
          <w:szCs w:val="28"/>
        </w:rPr>
        <w:t>，然後取電阻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Ansi="標楷體" w:hint="eastAsia"/>
          <w:b/>
          <w:sz w:val="28"/>
          <w:szCs w:val="28"/>
        </w:rPr>
        <w:t>及電容</w:t>
      </w:r>
      <w:r w:rsidRPr="00254DCF">
        <w:rPr>
          <w:rFonts w:eastAsia="標楷體" w:hAnsi="標楷體"/>
          <w:b/>
          <w:sz w:val="28"/>
          <w:szCs w:val="28"/>
        </w:rPr>
        <w:t>值</w:t>
      </w:r>
      <w:r w:rsidRPr="00254DCF">
        <w:rPr>
          <w:rFonts w:eastAsia="標楷體" w:hAnsi="標楷體" w:hint="eastAsia"/>
          <w:b/>
          <w:sz w:val="28"/>
          <w:szCs w:val="28"/>
        </w:rPr>
        <w:t>的平均值，代入振盪頻率值之計算公式，計算頻率值，填入</w:t>
      </w:r>
      <w:r w:rsidRPr="00254DCF">
        <w:rPr>
          <w:rFonts w:eastAsia="標楷體" w:hint="eastAsia"/>
          <w:b/>
          <w:sz w:val="28"/>
          <w:szCs w:val="28"/>
        </w:rPr>
        <w:t>表格</w:t>
      </w:r>
      <w:r w:rsidRPr="00254DCF">
        <w:rPr>
          <w:rFonts w:eastAsia="標楷體" w:hint="eastAsia"/>
          <w:b/>
          <w:sz w:val="28"/>
          <w:szCs w:val="28"/>
        </w:rPr>
        <w:t>(</w:t>
      </w:r>
      <w:r w:rsidR="00171D96" w:rsidRPr="00254DCF">
        <w:rPr>
          <w:rFonts w:eastAsia="標楷體" w:hint="eastAsia"/>
          <w:b/>
          <w:sz w:val="28"/>
          <w:szCs w:val="28"/>
        </w:rPr>
        <w:t>3-</w:t>
      </w:r>
      <w:r w:rsidR="006E5572"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int="eastAsia"/>
          <w:b/>
          <w:sz w:val="28"/>
          <w:szCs w:val="28"/>
        </w:rPr>
        <w:t>)</w:t>
      </w:r>
      <w:r w:rsidRPr="00254DCF">
        <w:rPr>
          <w:rFonts w:eastAsia="標楷體" w:hint="eastAsia"/>
          <w:b/>
          <w:sz w:val="28"/>
          <w:szCs w:val="28"/>
        </w:rPr>
        <w:t>內。</w:t>
      </w:r>
    </w:p>
    <w:p w:rsidR="00C34852" w:rsidRPr="00254DCF" w:rsidRDefault="00C34852" w:rsidP="006E5572">
      <w:pPr>
        <w:pStyle w:val="ad"/>
        <w:numPr>
          <w:ilvl w:val="2"/>
          <w:numId w:val="25"/>
        </w:numPr>
        <w:tabs>
          <w:tab w:val="clear" w:pos="495"/>
          <w:tab w:val="left" w:pos="0"/>
          <w:tab w:val="left" w:pos="180"/>
          <w:tab w:val="left" w:pos="284"/>
        </w:tabs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接好圖</w:t>
      </w:r>
      <w:r w:rsidRPr="00254DCF">
        <w:rPr>
          <w:rFonts w:eastAsia="標楷體"/>
          <w:b/>
          <w:sz w:val="28"/>
          <w:szCs w:val="28"/>
        </w:rPr>
        <w:t>(</w:t>
      </w:r>
      <w:r w:rsidR="00DD7912" w:rsidRPr="00254DCF">
        <w:rPr>
          <w:rFonts w:eastAsia="標楷體" w:hint="eastAsia"/>
          <w:b/>
          <w:sz w:val="28"/>
          <w:szCs w:val="28"/>
        </w:rPr>
        <w:t>3-2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：實驗電路圖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之電路，其中</w:t>
      </w:r>
      <w:r w:rsidRPr="00254DCF">
        <w:rPr>
          <w:rFonts w:eastAsia="標楷體"/>
          <w:b/>
          <w:sz w:val="28"/>
          <w:szCs w:val="28"/>
        </w:rPr>
        <w:t>D</w:t>
      </w:r>
      <w:r w:rsidRPr="00254DCF">
        <w:rPr>
          <w:rFonts w:eastAsia="標楷體" w:hint="eastAsia"/>
          <w:b/>
          <w:sz w:val="28"/>
          <w:szCs w:val="28"/>
        </w:rPr>
        <w:t>3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D</w:t>
      </w:r>
      <w:r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Pr="00254DCF">
        <w:rPr>
          <w:rFonts w:eastAsia="標楷體"/>
          <w:b/>
          <w:sz w:val="28"/>
          <w:szCs w:val="28"/>
        </w:rPr>
        <w:t>R</w:t>
      </w:r>
      <w:r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Pr="00254DCF">
        <w:rPr>
          <w:rFonts w:eastAsia="標楷體"/>
          <w:b/>
          <w:sz w:val="28"/>
          <w:szCs w:val="28"/>
        </w:rPr>
        <w:t>R1</w:t>
      </w:r>
      <w:r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Ansi="標楷體"/>
          <w:b/>
          <w:sz w:val="28"/>
          <w:szCs w:val="28"/>
        </w:rPr>
        <w:t>等元件暫且不要接線。</w:t>
      </w:r>
    </w:p>
    <w:p w:rsidR="00C34852" w:rsidRPr="00254DCF" w:rsidRDefault="00F65B51" w:rsidP="006E5572">
      <w:pPr>
        <w:tabs>
          <w:tab w:val="left" w:pos="284"/>
        </w:tabs>
        <w:spacing w:line="360" w:lineRule="auto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noProof/>
          <w:sz w:val="28"/>
        </w:rPr>
        <w:drawing>
          <wp:inline distT="0" distB="0" distL="0" distR="0">
            <wp:extent cx="5581650" cy="3667125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852" w:rsidRPr="00254DCF" w:rsidRDefault="00C34852" w:rsidP="006E5572">
      <w:pPr>
        <w:tabs>
          <w:tab w:val="left" w:pos="284"/>
        </w:tabs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/>
          <w:b/>
          <w:sz w:val="28"/>
        </w:rPr>
        <w:t>圖</w:t>
      </w:r>
      <w:r w:rsidRPr="00254DCF">
        <w:rPr>
          <w:rFonts w:eastAsia="標楷體"/>
          <w:b/>
          <w:sz w:val="28"/>
        </w:rPr>
        <w:t>(</w:t>
      </w:r>
      <w:r w:rsidR="00DD7912" w:rsidRPr="00254DCF">
        <w:rPr>
          <w:rFonts w:eastAsia="標楷體" w:hint="eastAsia"/>
          <w:b/>
          <w:sz w:val="28"/>
        </w:rPr>
        <w:t>3-2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eastAsia="標楷體"/>
          <w:b/>
          <w:sz w:val="28"/>
        </w:rPr>
        <w:t>：實驗電路圖</w:t>
      </w:r>
      <w:r w:rsidRPr="00254DCF">
        <w:rPr>
          <w:rFonts w:eastAsia="標楷體"/>
          <w:b/>
          <w:sz w:val="28"/>
        </w:rPr>
        <w:t>(2)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接上雙電源</w:t>
      </w:r>
      <w:r w:rsidRPr="00254DCF">
        <w:rPr>
          <w:rFonts w:eastAsia="標楷體"/>
          <w:b/>
          <w:sz w:val="28"/>
          <w:szCs w:val="28"/>
        </w:rPr>
        <w:t>±15V</w:t>
      </w:r>
      <w:r w:rsidRPr="00254DCF">
        <w:rPr>
          <w:rFonts w:eastAsia="標楷體" w:hAnsi="標楷體"/>
          <w:b/>
          <w:sz w:val="28"/>
          <w:szCs w:val="28"/>
        </w:rPr>
        <w:t>。以示波器觀測節點</w:t>
      </w:r>
      <w:r w:rsidR="005D78E1" w:rsidRPr="00254DCF">
        <w:rPr>
          <w:rFonts w:eastAsia="標楷體"/>
          <w:b/>
          <w:sz w:val="28"/>
          <w:szCs w:val="28"/>
        </w:rPr>
        <w:t>[Vo</w:t>
      </w:r>
      <w:r w:rsidR="005D78E1" w:rsidRPr="00254DCF">
        <w:rPr>
          <w:rFonts w:eastAsia="標楷體" w:hint="eastAsia"/>
          <w:b/>
          <w:sz w:val="28"/>
          <w:szCs w:val="28"/>
        </w:rPr>
        <w:t>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Ansi="標楷體"/>
          <w:b/>
          <w:sz w:val="28"/>
          <w:szCs w:val="28"/>
        </w:rPr>
        <w:t>訊號，適當調整可變電阻</w:t>
      </w:r>
      <w:r w:rsidRPr="00254DCF">
        <w:rPr>
          <w:rFonts w:eastAsia="標楷體"/>
          <w:b/>
          <w:sz w:val="28"/>
          <w:szCs w:val="28"/>
        </w:rPr>
        <w:t>R1</w:t>
      </w:r>
      <w:r w:rsidR="005D78E1"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，使得電路振盪，在調整的過程中，您會發現由於控制太靈敏以致於非常難以控制輸出</w:t>
      </w:r>
      <w:r w:rsidR="004B1FD9">
        <w:rPr>
          <w:rFonts w:eastAsia="標楷體" w:hAnsi="標楷體"/>
          <w:b/>
          <w:sz w:val="28"/>
          <w:szCs w:val="28"/>
        </w:rPr>
        <w:t>峰</w:t>
      </w:r>
      <w:r w:rsidR="004B1FD9">
        <w:rPr>
          <w:rFonts w:eastAsia="標楷體" w:hAnsi="標楷體"/>
          <w:b/>
          <w:sz w:val="28"/>
          <w:szCs w:val="28"/>
        </w:rPr>
        <w:t>-</w:t>
      </w:r>
      <w:r w:rsidR="004B1FD9">
        <w:rPr>
          <w:rFonts w:eastAsia="標楷體" w:hAnsi="標楷體"/>
          <w:b/>
          <w:sz w:val="28"/>
          <w:szCs w:val="28"/>
        </w:rPr>
        <w:t>峰值</w:t>
      </w:r>
      <w:r w:rsidR="004B1FD9">
        <w:rPr>
          <w:rFonts w:eastAsia="標楷體" w:hAnsi="標楷體"/>
          <w:b/>
          <w:sz w:val="28"/>
          <w:szCs w:val="28"/>
        </w:rPr>
        <w:t>(Vp-p)</w:t>
      </w:r>
      <w:r w:rsidRPr="00254DCF">
        <w:rPr>
          <w:rFonts w:eastAsia="標楷體" w:hAnsi="標楷體"/>
          <w:b/>
          <w:sz w:val="28"/>
          <w:szCs w:val="28"/>
        </w:rPr>
        <w:t>，這是因為調整可變電阻</w:t>
      </w:r>
      <w:r w:rsidRPr="00254DCF">
        <w:rPr>
          <w:rFonts w:eastAsia="標楷體"/>
          <w:b/>
          <w:sz w:val="28"/>
          <w:szCs w:val="28"/>
        </w:rPr>
        <w:t>R1</w:t>
      </w:r>
      <w:r w:rsidR="005D78E1"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是來改變反相放大器的電壓增益。記錄正弦波之週期、頻率及電壓</w:t>
      </w:r>
      <w:r w:rsidRPr="00254DCF">
        <w:rPr>
          <w:rFonts w:eastAsia="標楷體"/>
          <w:b/>
          <w:sz w:val="28"/>
          <w:szCs w:val="28"/>
        </w:rPr>
        <w:t>(</w:t>
      </w:r>
      <w:r w:rsidRPr="00254DCF">
        <w:rPr>
          <w:rFonts w:eastAsia="標楷體"/>
          <w:b/>
          <w:position w:val="-12"/>
          <w:sz w:val="28"/>
          <w:szCs w:val="28"/>
        </w:rPr>
        <w:object w:dxaOrig="460" w:dyaOrig="380">
          <v:shape id="_x0000_i1068" type="#_x0000_t75" style="width:23.25pt;height:18.75pt" o:ole="">
            <v:imagedata r:id="rId94" o:title=""/>
          </v:shape>
          <o:OLEObject Type="Embed" ProgID="Equation.DSMT4" ShapeID="_x0000_i1068" DrawAspect="Content" ObjectID="_1624166854" r:id="rId109"/>
        </w:objec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，完成表格</w:t>
      </w:r>
      <w:r w:rsidRPr="00254DCF">
        <w:rPr>
          <w:rFonts w:eastAsia="標楷體"/>
          <w:b/>
          <w:sz w:val="28"/>
          <w:szCs w:val="28"/>
        </w:rPr>
        <w:t>(</w:t>
      </w:r>
      <w:r w:rsidR="00171D96" w:rsidRPr="00254DCF">
        <w:rPr>
          <w:rFonts w:eastAsia="標楷體" w:hAnsi="標楷體" w:hint="eastAsia"/>
          <w:b/>
          <w:sz w:val="28"/>
          <w:szCs w:val="28"/>
        </w:rPr>
        <w:t>3-</w:t>
      </w:r>
      <w:r w:rsidR="006E5572" w:rsidRPr="00254DCF">
        <w:rPr>
          <w:rFonts w:eastAsia="標楷體" w:hAnsi="標楷體" w:hint="eastAsia"/>
          <w:b/>
          <w:sz w:val="28"/>
          <w:szCs w:val="28"/>
        </w:rPr>
        <w:t>5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內容。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t>為了可以得到穩定的輸出振幅，將波幅限制器電路加到上述電路中，即接妥好</w:t>
      </w:r>
      <w:r w:rsidR="005D78E1" w:rsidRPr="00254DCF">
        <w:rPr>
          <w:rFonts w:eastAsia="標楷體"/>
          <w:b/>
          <w:sz w:val="28"/>
          <w:szCs w:val="28"/>
        </w:rPr>
        <w:t>D</w:t>
      </w:r>
      <w:r w:rsidR="005D78E1" w:rsidRPr="00254DCF">
        <w:rPr>
          <w:rFonts w:eastAsia="標楷體" w:hint="eastAsia"/>
          <w:b/>
          <w:sz w:val="28"/>
          <w:szCs w:val="28"/>
        </w:rPr>
        <w:t>3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="005D78E1" w:rsidRPr="00254DCF">
        <w:rPr>
          <w:rFonts w:eastAsia="標楷體"/>
          <w:b/>
          <w:sz w:val="28"/>
          <w:szCs w:val="28"/>
        </w:rPr>
        <w:t>D</w:t>
      </w:r>
      <w:r w:rsidR="005D78E1" w:rsidRPr="00254DCF">
        <w:rPr>
          <w:rFonts w:eastAsia="標楷體" w:hint="eastAsia"/>
          <w:b/>
          <w:sz w:val="28"/>
          <w:szCs w:val="28"/>
        </w:rPr>
        <w:t>4</w:t>
      </w:r>
      <w:r w:rsidRPr="00254DCF">
        <w:rPr>
          <w:rFonts w:eastAsia="標楷體" w:hAnsi="標楷體"/>
          <w:b/>
          <w:sz w:val="28"/>
          <w:szCs w:val="28"/>
        </w:rPr>
        <w:t>、</w:t>
      </w:r>
      <w:r w:rsidR="005D78E1" w:rsidRPr="00254DCF">
        <w:rPr>
          <w:rFonts w:eastAsia="標楷體"/>
          <w:b/>
          <w:sz w:val="28"/>
          <w:szCs w:val="28"/>
        </w:rPr>
        <w:t>R</w:t>
      </w:r>
      <w:r w:rsidR="005D78E1" w:rsidRPr="00254DCF">
        <w:rPr>
          <w:rFonts w:eastAsia="標楷體" w:hint="eastAsia"/>
          <w:b/>
          <w:sz w:val="28"/>
          <w:szCs w:val="28"/>
        </w:rPr>
        <w:t>11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="005D78E1" w:rsidRPr="00254DCF">
        <w:rPr>
          <w:rFonts w:eastAsia="標楷體"/>
          <w:b/>
          <w:sz w:val="28"/>
          <w:szCs w:val="28"/>
        </w:rPr>
        <w:t>R1</w:t>
      </w:r>
      <w:r w:rsidR="005D78E1" w:rsidRPr="00254DCF">
        <w:rPr>
          <w:rFonts w:eastAsia="標楷體" w:hint="eastAsia"/>
          <w:b/>
          <w:sz w:val="28"/>
          <w:szCs w:val="28"/>
        </w:rPr>
        <w:t>5</w:t>
      </w:r>
      <w:r w:rsidRPr="00254DCF">
        <w:rPr>
          <w:rFonts w:eastAsia="標楷體" w:hint="eastAsia"/>
          <w:b/>
          <w:sz w:val="28"/>
          <w:szCs w:val="28"/>
        </w:rPr>
        <w:t>等元件。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調整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/>
          <w:b/>
          <w:sz w:val="28"/>
        </w:rPr>
        <w:t>R</w:t>
      </w:r>
      <w:r w:rsidR="005D78E1" w:rsidRPr="00254DCF">
        <w:rPr>
          <w:rFonts w:eastAsia="標楷體"/>
          <w:b/>
          <w:sz w:val="28"/>
        </w:rPr>
        <w:t>1</w:t>
      </w:r>
      <w:r w:rsidR="005D78E1" w:rsidRPr="00254DCF">
        <w:rPr>
          <w:rFonts w:eastAsia="標楷體" w:hint="eastAsia"/>
          <w:b/>
          <w:sz w:val="28"/>
        </w:rPr>
        <w:t>4</w:t>
      </w:r>
      <w:r w:rsidRPr="00254DCF">
        <w:rPr>
          <w:rFonts w:eastAsia="標楷體"/>
          <w:b/>
          <w:sz w:val="28"/>
        </w:rPr>
        <w:t>及</w:t>
      </w:r>
      <w:r w:rsidR="005D78E1" w:rsidRPr="00254DCF">
        <w:rPr>
          <w:rFonts w:eastAsia="標楷體"/>
          <w:b/>
          <w:sz w:val="28"/>
        </w:rPr>
        <w:t>R1</w:t>
      </w:r>
      <w:r w:rsidR="005D78E1" w:rsidRPr="00254DCF">
        <w:rPr>
          <w:rFonts w:eastAsia="標楷體" w:hint="eastAsia"/>
          <w:b/>
          <w:sz w:val="28"/>
        </w:rPr>
        <w:t>5</w:t>
      </w:r>
      <w:r w:rsidRPr="00254DCF">
        <w:rPr>
          <w:rFonts w:eastAsia="標楷體" w:hAnsi="標楷體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>以示波器觀測節點</w:t>
      </w:r>
      <w:r w:rsidR="005D78E1" w:rsidRPr="00254DCF">
        <w:rPr>
          <w:rFonts w:eastAsia="標楷體" w:hint="eastAsia"/>
          <w:b/>
          <w:sz w:val="28"/>
        </w:rPr>
        <w:t>[Vo2</w:t>
      </w:r>
      <w:r w:rsidRPr="00254DCF">
        <w:rPr>
          <w:rFonts w:eastAsia="標楷體" w:hint="eastAsia"/>
          <w:b/>
          <w:sz w:val="28"/>
        </w:rPr>
        <w:t>]</w:t>
      </w:r>
      <w:r w:rsidRPr="00254DCF">
        <w:rPr>
          <w:rFonts w:eastAsia="標楷體" w:hint="eastAsia"/>
          <w:b/>
          <w:sz w:val="28"/>
        </w:rPr>
        <w:t>訊號，輸出應為最大無失真弦波波形。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/>
          <w:b/>
          <w:sz w:val="28"/>
          <w:szCs w:val="28"/>
        </w:rPr>
        <w:t>測量下列節點波形，</w:t>
      </w:r>
      <w:r w:rsidRPr="00254DCF">
        <w:rPr>
          <w:rFonts w:eastAsia="標楷體" w:hAnsi="標楷體"/>
          <w:b/>
          <w:bCs/>
          <w:sz w:val="28"/>
          <w:szCs w:val="28"/>
        </w:rPr>
        <w:t>印出下列</w:t>
      </w:r>
      <w:r w:rsidRPr="00254DCF">
        <w:rPr>
          <w:rFonts w:eastAsia="標楷體" w:hAnsi="標楷體"/>
          <w:b/>
          <w:sz w:val="28"/>
          <w:szCs w:val="28"/>
        </w:rPr>
        <w:t>表格</w:t>
      </w:r>
      <w:r w:rsidRPr="00254DCF">
        <w:rPr>
          <w:rFonts w:eastAsia="標楷體"/>
          <w:b/>
          <w:sz w:val="28"/>
          <w:szCs w:val="28"/>
        </w:rPr>
        <w:t>(</w:t>
      </w:r>
      <w:r w:rsidR="00171D96" w:rsidRPr="00254DCF">
        <w:rPr>
          <w:rFonts w:eastAsia="標楷體" w:hAnsi="標楷體" w:hint="eastAsia"/>
          <w:b/>
          <w:sz w:val="28"/>
          <w:szCs w:val="28"/>
        </w:rPr>
        <w:t>3-</w:t>
      </w:r>
      <w:r w:rsidR="006E5572" w:rsidRPr="00254DCF">
        <w:rPr>
          <w:rFonts w:eastAsia="標楷體" w:hAnsi="標楷體" w:hint="eastAsia"/>
          <w:b/>
          <w:sz w:val="28"/>
          <w:szCs w:val="28"/>
        </w:rPr>
        <w:t>5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中</w:t>
      </w:r>
      <w:r w:rsidRPr="00254DCF">
        <w:rPr>
          <w:rFonts w:eastAsia="標楷體" w:hAnsi="標楷體"/>
          <w:b/>
          <w:bCs/>
          <w:sz w:val="28"/>
          <w:szCs w:val="28"/>
        </w:rPr>
        <w:t>各節點的波形。</w:t>
      </w:r>
      <w:r w:rsidRPr="00254DCF">
        <w:rPr>
          <w:rFonts w:eastAsia="標楷體" w:hAnsi="標楷體"/>
          <w:b/>
          <w:sz w:val="28"/>
          <w:szCs w:val="28"/>
        </w:rPr>
        <w:t>使用示波器測量各相對節點波形</w:t>
      </w:r>
      <w:r w:rsidRPr="00254DCF">
        <w:rPr>
          <w:rFonts w:eastAsia="標楷體" w:hAnsi="標楷體" w:hint="eastAsia"/>
          <w:b/>
          <w:sz w:val="28"/>
          <w:szCs w:val="28"/>
        </w:rPr>
        <w:t>，</w:t>
      </w:r>
      <w:r w:rsidRPr="00254DCF">
        <w:rPr>
          <w:rFonts w:eastAsia="標楷體" w:hAnsi="標楷體"/>
          <w:b/>
          <w:sz w:val="28"/>
          <w:szCs w:val="28"/>
        </w:rPr>
        <w:t>需顯示</w:t>
      </w:r>
      <w:r w:rsidR="004B1FD9">
        <w:rPr>
          <w:rFonts w:eastAsia="標楷體" w:hAnsi="標楷體"/>
          <w:b/>
          <w:sz w:val="28"/>
          <w:szCs w:val="28"/>
        </w:rPr>
        <w:t>相角差</w:t>
      </w:r>
      <w:r w:rsidRPr="00254DCF">
        <w:rPr>
          <w:rFonts w:eastAsia="標楷體" w:hAnsi="標楷體"/>
          <w:b/>
          <w:sz w:val="28"/>
          <w:szCs w:val="28"/>
        </w:rPr>
        <w:t>及</w:t>
      </w:r>
      <w:r w:rsidR="004B1FD9">
        <w:rPr>
          <w:rFonts w:eastAsia="標楷體" w:hAnsi="標楷體"/>
          <w:b/>
          <w:sz w:val="28"/>
          <w:szCs w:val="28"/>
        </w:rPr>
        <w:t>峰</w:t>
      </w:r>
      <w:r w:rsidR="004B1FD9">
        <w:rPr>
          <w:rFonts w:eastAsia="標楷體" w:hAnsi="標楷體"/>
          <w:b/>
          <w:sz w:val="28"/>
          <w:szCs w:val="28"/>
        </w:rPr>
        <w:t>-</w:t>
      </w:r>
      <w:r w:rsidR="004B1FD9">
        <w:rPr>
          <w:rFonts w:eastAsia="標楷體" w:hAnsi="標楷體"/>
          <w:b/>
          <w:sz w:val="28"/>
          <w:szCs w:val="28"/>
        </w:rPr>
        <w:t>峰值</w:t>
      </w:r>
      <w:r w:rsidR="004B1FD9">
        <w:rPr>
          <w:rFonts w:eastAsia="標楷體" w:hAnsi="標楷體"/>
          <w:b/>
          <w:sz w:val="28"/>
          <w:szCs w:val="28"/>
        </w:rPr>
        <w:t>(Vp-p)</w:t>
      </w:r>
      <w:r w:rsidRPr="00254DCF">
        <w:rPr>
          <w:rFonts w:eastAsia="標楷體" w:hAnsi="標楷體"/>
          <w:b/>
          <w:sz w:val="28"/>
          <w:szCs w:val="28"/>
        </w:rPr>
        <w:t>，並完成表格</w:t>
      </w:r>
      <w:r w:rsidRPr="00254DCF">
        <w:rPr>
          <w:rFonts w:eastAsia="標楷體"/>
          <w:b/>
          <w:sz w:val="28"/>
          <w:szCs w:val="28"/>
        </w:rPr>
        <w:t>(</w:t>
      </w:r>
      <w:r w:rsidR="00171D96" w:rsidRPr="00254DCF">
        <w:rPr>
          <w:rFonts w:eastAsia="標楷體" w:hAnsi="標楷體" w:hint="eastAsia"/>
          <w:b/>
          <w:sz w:val="28"/>
          <w:szCs w:val="28"/>
        </w:rPr>
        <w:t>3-</w:t>
      </w:r>
      <w:r w:rsidR="006E5572" w:rsidRPr="00254DCF">
        <w:rPr>
          <w:rFonts w:eastAsia="標楷體" w:hAnsi="標楷體" w:hint="eastAsia"/>
          <w:b/>
          <w:sz w:val="28"/>
          <w:szCs w:val="28"/>
        </w:rPr>
        <w:t>6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內容。</w:t>
      </w:r>
    </w:p>
    <w:p w:rsidR="00C34852" w:rsidRPr="00254DCF" w:rsidRDefault="00C34852" w:rsidP="00254DCF">
      <w:pPr>
        <w:pStyle w:val="ad"/>
        <w:numPr>
          <w:ilvl w:val="2"/>
          <w:numId w:val="25"/>
        </w:numPr>
        <w:tabs>
          <w:tab w:val="left" w:pos="0"/>
          <w:tab w:val="left" w:pos="180"/>
          <w:tab w:val="left" w:pos="284"/>
        </w:tabs>
        <w:spacing w:line="360" w:lineRule="auto"/>
        <w:ind w:left="359" w:hangingChars="128" w:hanging="359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</w:rPr>
        <w:lastRenderedPageBreak/>
        <w:t>室溫下穩定度測試，了解溫度對振盪電路影響。測試節點</w:t>
      </w:r>
      <w:r w:rsidR="005D78E1" w:rsidRPr="00254DCF">
        <w:rPr>
          <w:rFonts w:eastAsia="標楷體"/>
          <w:b/>
          <w:sz w:val="28"/>
        </w:rPr>
        <w:t>[Vo</w:t>
      </w:r>
      <w:r w:rsidR="005D78E1" w:rsidRPr="00254DCF">
        <w:rPr>
          <w:rFonts w:eastAsia="標楷體" w:hint="eastAsia"/>
          <w:b/>
          <w:sz w:val="28"/>
        </w:rPr>
        <w:t>2</w:t>
      </w:r>
      <w:r w:rsidRPr="00254DCF">
        <w:rPr>
          <w:rFonts w:eastAsia="標楷體"/>
          <w:b/>
          <w:sz w:val="28"/>
        </w:rPr>
        <w:t>]</w:t>
      </w:r>
      <w:r w:rsidRPr="00254DCF">
        <w:rPr>
          <w:rFonts w:eastAsia="標楷體" w:hAnsi="標楷體"/>
          <w:b/>
          <w:sz w:val="28"/>
        </w:rPr>
        <w:t>，將</w:t>
      </w:r>
      <w:r w:rsidRPr="00254DCF">
        <w:rPr>
          <w:rFonts w:ascii="標楷體" w:eastAsia="標楷體" w:hAnsi="標楷體" w:hint="eastAsia"/>
          <w:b/>
          <w:sz w:val="28"/>
        </w:rPr>
        <w:t>電路置於實驗桌面，記錄振盪頻率值，記錄測試時間，經</w:t>
      </w:r>
      <w:r w:rsidRPr="00254DCF">
        <w:rPr>
          <w:rFonts w:eastAsia="標楷體"/>
          <w:b/>
          <w:sz w:val="28"/>
        </w:rPr>
        <w:t>30</w:t>
      </w:r>
      <w:r w:rsidRPr="00254DCF">
        <w:rPr>
          <w:rFonts w:ascii="標楷體" w:eastAsia="標楷體" w:hAnsi="標楷體" w:hint="eastAsia"/>
          <w:b/>
          <w:sz w:val="28"/>
        </w:rPr>
        <w:t>分鐘後，再次記錄振盪頻率值，</w:t>
      </w:r>
      <w:r w:rsidRPr="00254DCF">
        <w:rPr>
          <w:rFonts w:eastAsia="標楷體" w:hAnsi="標楷體"/>
          <w:b/>
          <w:sz w:val="28"/>
          <w:szCs w:val="28"/>
        </w:rPr>
        <w:t>完成表格</w:t>
      </w:r>
      <w:r w:rsidRPr="00254DCF">
        <w:rPr>
          <w:rFonts w:eastAsia="標楷體"/>
          <w:b/>
          <w:sz w:val="28"/>
          <w:szCs w:val="28"/>
        </w:rPr>
        <w:t>(</w:t>
      </w:r>
      <w:r w:rsidR="00171D96" w:rsidRPr="00254DCF">
        <w:rPr>
          <w:rFonts w:eastAsia="標楷體" w:hAnsi="標楷體" w:hint="eastAsia"/>
          <w:b/>
          <w:sz w:val="28"/>
          <w:szCs w:val="28"/>
        </w:rPr>
        <w:t>3-</w:t>
      </w:r>
      <w:r w:rsidR="006E5572" w:rsidRPr="00254DCF">
        <w:rPr>
          <w:rFonts w:eastAsia="標楷體" w:hAnsi="標楷體" w:hint="eastAsia"/>
          <w:b/>
          <w:sz w:val="28"/>
          <w:szCs w:val="28"/>
        </w:rPr>
        <w:t>6</w:t>
      </w:r>
      <w:r w:rsidRPr="00254DCF">
        <w:rPr>
          <w:rFonts w:eastAsia="標楷體"/>
          <w:b/>
          <w:sz w:val="28"/>
          <w:szCs w:val="28"/>
        </w:rPr>
        <w:t>)</w:t>
      </w:r>
      <w:r w:rsidRPr="00254DCF">
        <w:rPr>
          <w:rFonts w:eastAsia="標楷體" w:hAnsi="標楷體"/>
          <w:b/>
          <w:sz w:val="28"/>
          <w:szCs w:val="28"/>
        </w:rPr>
        <w:t>內容</w:t>
      </w:r>
      <w:r w:rsidRPr="00254DCF">
        <w:rPr>
          <w:rFonts w:eastAsia="標楷體" w:hAnsi="標楷體" w:hint="eastAsia"/>
          <w:b/>
          <w:sz w:val="28"/>
          <w:szCs w:val="28"/>
        </w:rPr>
        <w:t>。</w:t>
      </w:r>
    </w:p>
    <w:p w:rsidR="00C34852" w:rsidRPr="00254DCF" w:rsidRDefault="00C34852" w:rsidP="00C34852">
      <w:pPr>
        <w:spacing w:line="360" w:lineRule="auto"/>
        <w:ind w:left="280" w:hangingChars="100" w:hanging="280"/>
        <w:jc w:val="center"/>
        <w:rPr>
          <w:rFonts w:ascii="標楷體" w:eastAsia="標楷體" w:hAnsi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/>
          <w:b/>
          <w:sz w:val="28"/>
        </w:rPr>
        <w:t>(</w:t>
      </w:r>
      <w:r w:rsidR="00171D96" w:rsidRPr="00254DCF">
        <w:rPr>
          <w:rFonts w:eastAsia="標楷體"/>
          <w:b/>
          <w:sz w:val="28"/>
        </w:rPr>
        <w:t>3-</w:t>
      </w:r>
      <w:r w:rsidR="006E5572" w:rsidRPr="00254DCF">
        <w:rPr>
          <w:rFonts w:eastAsia="標楷體"/>
          <w:b/>
          <w:sz w:val="28"/>
        </w:rPr>
        <w:t>4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：測量元件值及計算</w:t>
      </w:r>
      <w:r w:rsidRPr="00254DCF">
        <w:rPr>
          <w:rFonts w:eastAsia="標楷體" w:hAnsi="標楷體" w:hint="eastAsia"/>
          <w:b/>
          <w:sz w:val="28"/>
          <w:szCs w:val="28"/>
        </w:rPr>
        <w:t>振盪頻率值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2515"/>
        <w:gridCol w:w="4598"/>
      </w:tblGrid>
      <w:tr w:rsidR="00C34852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電阻值</w:t>
            </w:r>
          </w:p>
        </w:tc>
        <w:tc>
          <w:tcPr>
            <w:tcW w:w="1306" w:type="pct"/>
            <w:shd w:val="clear" w:color="auto" w:fill="auto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電容值</w:t>
            </w:r>
          </w:p>
        </w:tc>
        <w:tc>
          <w:tcPr>
            <w:tcW w:w="2388" w:type="pct"/>
            <w:shd w:val="clear" w:color="auto" w:fill="auto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Ansi="標楷體"/>
                <w:b/>
                <w:sz w:val="28"/>
              </w:rPr>
              <w:t>計算</w:t>
            </w:r>
            <w:r w:rsidRPr="00254DCF">
              <w:rPr>
                <w:rFonts w:eastAsia="標楷體"/>
                <w:b/>
                <w:sz w:val="28"/>
                <w:szCs w:val="28"/>
              </w:rPr>
              <w:t>振盪頻率值</w:t>
            </w:r>
          </w:p>
        </w:tc>
      </w:tr>
      <w:tr w:rsidR="001B3D4C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</w:rPr>
              <w:t>6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  <w:r w:rsidRPr="00254DCF">
              <w:rPr>
                <w:rFonts w:eastAsia="標楷體"/>
                <w:b/>
                <w:sz w:val="28"/>
              </w:rPr>
              <w:t xml:space="preserve">     </w:t>
            </w:r>
          </w:p>
        </w:tc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</w:t>
            </w:r>
            <w:r w:rsidRPr="00254DCF">
              <w:rPr>
                <w:rFonts w:eastAsia="標楷體" w:hint="eastAsia"/>
                <w:b/>
                <w:sz w:val="28"/>
              </w:rPr>
              <w:t>4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  <w:r w:rsidRPr="00254DCF">
              <w:rPr>
                <w:rFonts w:eastAsia="標楷體"/>
                <w:b/>
                <w:sz w:val="28"/>
              </w:rPr>
              <w:t xml:space="preserve">      </w:t>
            </w:r>
          </w:p>
        </w:tc>
        <w:tc>
          <w:tcPr>
            <w:tcW w:w="2388" w:type="pct"/>
            <w:vMerge w:val="restar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1B3D4C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</w:rPr>
              <w:t>7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</w:t>
            </w:r>
            <w:r w:rsidRPr="00254DCF">
              <w:rPr>
                <w:rFonts w:eastAsia="標楷體" w:hint="eastAsia"/>
                <w:b/>
                <w:sz w:val="28"/>
              </w:rPr>
              <w:t>5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1B3D4C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R</w:t>
            </w:r>
            <w:r w:rsidRPr="00254DCF">
              <w:rPr>
                <w:rFonts w:eastAsia="標楷體" w:hint="eastAsia"/>
                <w:b/>
                <w:sz w:val="28"/>
              </w:rPr>
              <w:t>8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C</w:t>
            </w:r>
            <w:r w:rsidRPr="00254DCF">
              <w:rPr>
                <w:rFonts w:eastAsia="標楷體" w:hint="eastAsia"/>
                <w:b/>
                <w:sz w:val="28"/>
              </w:rPr>
              <w:t>6</w:t>
            </w:r>
            <w:r w:rsidRPr="00254DCF">
              <w:rPr>
                <w:rFonts w:eastAsia="標楷體" w:hAnsi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  <w:tr w:rsidR="001B3D4C" w:rsidRPr="00254DCF" w:rsidTr="006E5572">
        <w:trPr>
          <w:trHeight w:val="567"/>
          <w:jc w:val="center"/>
        </w:trPr>
        <w:tc>
          <w:tcPr>
            <w:tcW w:w="1306" w:type="pct"/>
            <w:shd w:val="clear" w:color="auto" w:fill="auto"/>
            <w:vAlign w:val="center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電阻平均值</w:t>
            </w:r>
          </w:p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1306" w:type="pct"/>
            <w:shd w:val="clear" w:color="auto" w:fill="auto"/>
            <w:vAlign w:val="center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電容平均值</w:t>
            </w:r>
          </w:p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t>＝</w:t>
            </w:r>
          </w:p>
        </w:tc>
        <w:tc>
          <w:tcPr>
            <w:tcW w:w="2388" w:type="pct"/>
            <w:vMerge/>
            <w:shd w:val="clear" w:color="auto" w:fill="auto"/>
          </w:tcPr>
          <w:p w:rsidR="001B3D4C" w:rsidRPr="00254DCF" w:rsidRDefault="001B3D4C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</w:tr>
    </w:tbl>
    <w:p w:rsidR="0019333A" w:rsidRPr="00254DCF" w:rsidRDefault="0019333A" w:rsidP="00C3485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■擷取</w:t>
      </w:r>
      <w:r w:rsidR="00022759" w:rsidRPr="00254DCF">
        <w:rPr>
          <w:rFonts w:eastAsia="標楷體" w:hint="eastAsia"/>
          <w:b/>
          <w:color w:val="0000CC"/>
          <w:sz w:val="28"/>
        </w:rPr>
        <w:t>下列各</w:t>
      </w:r>
      <w:r w:rsidRPr="00254DCF">
        <w:rPr>
          <w:rFonts w:eastAsia="標楷體" w:hint="eastAsia"/>
          <w:b/>
          <w:color w:val="0000CC"/>
          <w:sz w:val="28"/>
        </w:rPr>
        <w:t>實驗波形圖</w:t>
      </w:r>
      <w:r w:rsidR="00022759" w:rsidRPr="00254DCF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a.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10.)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未接上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b.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13.)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c.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[Vo2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 xml:space="preserve">B1]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13.)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d.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[Vo2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 xml:space="preserve">B2]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13.)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19333A" w:rsidRDefault="0019333A" w:rsidP="0019333A">
      <w:pPr>
        <w:spacing w:line="360" w:lineRule="auto"/>
        <w:ind w:left="280" w:hangingChars="100" w:hanging="280"/>
        <w:rPr>
          <w:rFonts w:eastAsia="標楷體"/>
          <w:b/>
          <w:color w:val="0000CC"/>
        </w:rPr>
      </w:pPr>
      <w:r w:rsidRPr="00254DCF">
        <w:rPr>
          <w:rFonts w:eastAsia="標楷體" w:hint="eastAsia"/>
          <w:b/>
          <w:sz w:val="28"/>
        </w:rPr>
        <w:t>e.</w:t>
      </w:r>
      <w:r w:rsidRPr="00254DCF">
        <w:rPr>
          <w:rFonts w:eastAsia="標楷體" w:hint="eastAsia"/>
          <w:b/>
          <w:sz w:val="28"/>
        </w:rPr>
        <w:t>節點</w:t>
      </w:r>
      <w:r w:rsidRPr="00254DCF">
        <w:rPr>
          <w:rFonts w:eastAsia="標楷體" w:hint="eastAsia"/>
          <w:b/>
          <w:sz w:val="28"/>
        </w:rPr>
        <w:t>[Vo2</w:t>
      </w:r>
      <w:r w:rsidRPr="00254DCF">
        <w:rPr>
          <w:rFonts w:eastAsia="標楷體" w:hint="eastAsia"/>
          <w:b/>
          <w:sz w:val="28"/>
        </w:rPr>
        <w:t>，</w:t>
      </w:r>
      <w:r w:rsidRPr="00254DCF">
        <w:rPr>
          <w:rFonts w:eastAsia="標楷體" w:hint="eastAsia"/>
          <w:b/>
          <w:sz w:val="28"/>
        </w:rPr>
        <w:t xml:space="preserve">Vf2] </w:t>
      </w:r>
      <w:r w:rsidRPr="00254DCF">
        <w:rPr>
          <w:rFonts w:eastAsia="標楷體" w:hint="eastAsia"/>
          <w:b/>
          <w:sz w:val="28"/>
        </w:rPr>
        <w:t>波形</w:t>
      </w:r>
      <w:r w:rsidRPr="00254DCF">
        <w:rPr>
          <w:rFonts w:eastAsia="標楷體" w:hint="eastAsia"/>
          <w:b/>
          <w:sz w:val="28"/>
          <w:szCs w:val="28"/>
        </w:rPr>
        <w:t>(</w:t>
      </w:r>
      <w:r w:rsidRPr="00254DCF">
        <w:rPr>
          <w:rFonts w:eastAsia="標楷體" w:hint="eastAsia"/>
          <w:b/>
          <w:sz w:val="28"/>
          <w:szCs w:val="28"/>
        </w:rPr>
        <w:t>實驗步驟</w:t>
      </w:r>
      <w:r w:rsidRPr="00254DCF">
        <w:rPr>
          <w:rFonts w:eastAsia="標楷體" w:hint="eastAsia"/>
          <w:b/>
          <w:sz w:val="28"/>
          <w:szCs w:val="28"/>
        </w:rPr>
        <w:t>13.)</w:t>
      </w:r>
      <w:r w:rsidR="00557410" w:rsidRPr="00557410">
        <w:rPr>
          <w:rFonts w:eastAsia="標楷體" w:hint="eastAsia"/>
          <w:b/>
          <w:sz w:val="28"/>
          <w:szCs w:val="28"/>
        </w:rPr>
        <w:t xml:space="preserve"> </w:t>
      </w:r>
      <w:r w:rsidR="00557410">
        <w:rPr>
          <w:rFonts w:eastAsia="標楷體" w:hint="eastAsia"/>
          <w:b/>
          <w:sz w:val="28"/>
          <w:szCs w:val="28"/>
        </w:rPr>
        <w:t>--</w:t>
      </w:r>
      <w:r w:rsidR="00557410" w:rsidRPr="000A4D0D">
        <w:rPr>
          <w:rFonts w:eastAsia="標楷體" w:hint="eastAsia"/>
          <w:b/>
          <w:color w:val="0000CC"/>
          <w:sz w:val="28"/>
          <w:szCs w:val="28"/>
        </w:rPr>
        <w:t>接上</w:t>
      </w:r>
      <w:r w:rsidR="00557410" w:rsidRPr="000A4D0D">
        <w:rPr>
          <w:rFonts w:eastAsia="標楷體"/>
          <w:b/>
          <w:color w:val="0000CC"/>
          <w:sz w:val="28"/>
          <w:szCs w:val="28"/>
        </w:rPr>
        <w:t xml:space="preserve"> D</w:t>
      </w:r>
      <w:r w:rsidR="00557410">
        <w:rPr>
          <w:rFonts w:eastAsia="標楷體" w:hint="eastAsia"/>
          <w:b/>
          <w:color w:val="0000CC"/>
          <w:sz w:val="28"/>
          <w:szCs w:val="28"/>
        </w:rPr>
        <w:t>3</w:t>
      </w:r>
      <w:r w:rsidR="00557410" w:rsidRPr="000A4D0D">
        <w:rPr>
          <w:rFonts w:eastAsia="標楷體" w:hAnsi="標楷體"/>
          <w:b/>
          <w:color w:val="0000CC"/>
          <w:sz w:val="28"/>
          <w:szCs w:val="28"/>
        </w:rPr>
        <w:t>、</w:t>
      </w:r>
      <w:r w:rsidR="00557410" w:rsidRPr="000A4D0D">
        <w:rPr>
          <w:rFonts w:eastAsia="標楷體"/>
          <w:b/>
          <w:color w:val="0000CC"/>
          <w:sz w:val="28"/>
          <w:szCs w:val="28"/>
        </w:rPr>
        <w:t>D</w:t>
      </w:r>
      <w:r w:rsidR="00557410">
        <w:rPr>
          <w:rFonts w:eastAsia="標楷體" w:hint="eastAsia"/>
          <w:b/>
          <w:color w:val="0000CC"/>
          <w:sz w:val="28"/>
          <w:szCs w:val="28"/>
        </w:rPr>
        <w:t>4</w:t>
      </w:r>
      <w:r w:rsidR="00557410" w:rsidRPr="000A4D0D">
        <w:rPr>
          <w:rFonts w:eastAsia="標楷體"/>
          <w:b/>
          <w:color w:val="0000CC"/>
        </w:rPr>
        <w:t xml:space="preserve"> </w:t>
      </w:r>
      <w:r w:rsidR="00557410">
        <w:rPr>
          <w:rFonts w:eastAsia="標楷體" w:hint="eastAsia"/>
          <w:b/>
          <w:color w:val="0000CC"/>
        </w:rPr>
        <w:t>。</w:t>
      </w:r>
    </w:p>
    <w:p w:rsidR="007B047F" w:rsidRDefault="007B047F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</w:p>
    <w:p w:rsidR="00C34852" w:rsidRPr="00254DCF" w:rsidRDefault="00C34852" w:rsidP="00C34852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/>
          <w:b/>
          <w:sz w:val="28"/>
        </w:rPr>
        <w:t>(</w:t>
      </w:r>
      <w:r w:rsidR="00171D96" w:rsidRPr="00254DCF">
        <w:rPr>
          <w:rFonts w:eastAsia="標楷體"/>
          <w:b/>
          <w:sz w:val="28"/>
        </w:rPr>
        <w:t>3-</w:t>
      </w:r>
      <w:r w:rsidR="006E5572" w:rsidRPr="00254DCF">
        <w:rPr>
          <w:rFonts w:eastAsia="標楷體"/>
          <w:b/>
          <w:sz w:val="28"/>
        </w:rPr>
        <w:t>5</w:t>
      </w:r>
      <w:r w:rsidRPr="00254DCF">
        <w:rPr>
          <w:rFonts w:eastAsia="標楷體"/>
          <w:b/>
          <w:sz w:val="28"/>
        </w:rPr>
        <w:t>)</w:t>
      </w:r>
      <w:r w:rsidRPr="00254DCF">
        <w:rPr>
          <w:rFonts w:ascii="標楷體" w:eastAsia="標楷體" w:hAnsi="標楷體" w:hint="eastAsia"/>
          <w:b/>
          <w:sz w:val="28"/>
        </w:rPr>
        <w:t>：測量數據與測量波形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C34852" w:rsidRPr="00254DCF" w:rsidTr="006E5572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觀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測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結</w:t>
            </w:r>
            <w:r w:rsidRPr="00254DCF">
              <w:rPr>
                <w:rFonts w:eastAsia="標楷體"/>
                <w:b/>
                <w:sz w:val="28"/>
              </w:rPr>
              <w:t xml:space="preserve">   </w:t>
            </w:r>
            <w:r w:rsidRPr="00254DCF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]</w:t>
            </w:r>
          </w:p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="005D78E1" w:rsidRPr="00254DCF">
              <w:rPr>
                <w:rFonts w:eastAsia="標楷體" w:hint="eastAsia"/>
                <w:b/>
                <w:sz w:val="28"/>
              </w:rPr>
              <w:t>10</w:t>
            </w:r>
            <w:r w:rsidRPr="00254DCF">
              <w:rPr>
                <w:rFonts w:eastAsia="標楷體" w:hint="eastAsia"/>
                <w:b/>
                <w:sz w:val="28"/>
              </w:rPr>
              <w:t>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輸出振盪頻率＝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Hz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69" type="#_x0000_t75" style="width:23.25pt;height:18.75pt" o:ole="">
                  <v:imagedata r:id="rId94" o:title=""/>
                </v:shape>
                <o:OLEObject Type="Embed" ProgID="Equation.DSMT4" ShapeID="_x0000_i1069" DrawAspect="Content" ObjectID="_1624166855" r:id="rId110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2070A0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]</w:t>
            </w:r>
          </w:p>
          <w:p w:rsidR="00C34852" w:rsidRPr="00254DCF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="005D78E1" w:rsidRPr="00254DCF">
              <w:rPr>
                <w:rFonts w:eastAsia="標楷體" w:hint="eastAsia"/>
                <w:b/>
                <w:sz w:val="28"/>
              </w:rPr>
              <w:t>13</w:t>
            </w:r>
            <w:r w:rsidRPr="00254DCF">
              <w:rPr>
                <w:rFonts w:eastAsia="標楷體" w:hint="eastAsia"/>
                <w:b/>
                <w:sz w:val="28"/>
              </w:rPr>
              <w:t>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輸出振盪頻率＝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Hz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0" type="#_x0000_t75" style="width:23.25pt;height:18.75pt" o:ole="">
                  <v:imagedata r:id="rId94" o:title=""/>
                </v:shape>
                <o:OLEObject Type="Embed" ProgID="Equation.DSMT4" ShapeID="_x0000_i1070" DrawAspect="Content" ObjectID="_1624166856" r:id="rId111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="005D78E1" w:rsidRPr="00254DCF">
              <w:rPr>
                <w:rFonts w:eastAsia="標楷體" w:hint="eastAsia"/>
                <w:b/>
                <w:sz w:val="28"/>
              </w:rPr>
              <w:t>B</w:t>
            </w:r>
            <w:r w:rsidRPr="00254DCF">
              <w:rPr>
                <w:rFonts w:eastAsia="標楷體" w:hint="eastAsia"/>
                <w:b/>
                <w:sz w:val="28"/>
              </w:rPr>
              <w:t>1]</w:t>
            </w:r>
          </w:p>
          <w:p w:rsidR="00085A2B" w:rsidRPr="00254DCF" w:rsidRDefault="00085A2B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[B1]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1" type="#_x0000_t75" style="width:23.25pt;height:18.75pt" o:ole="">
                  <v:imagedata r:id="rId94" o:title=""/>
                </v:shape>
                <o:OLEObject Type="Embed" ProgID="Equation.DSMT4" ShapeID="_x0000_i1071" DrawAspect="Content" ObjectID="_1624166857" r:id="rId112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="005D78E1" w:rsidRPr="00254DCF">
              <w:rPr>
                <w:rFonts w:eastAsia="標楷體"/>
                <w:b/>
                <w:position w:val="-28"/>
                <w:sz w:val="28"/>
              </w:rPr>
              <w:object w:dxaOrig="540" w:dyaOrig="720">
                <v:shape id="_x0000_i1072" type="#_x0000_t75" style="width:27pt;height:36pt" o:ole="">
                  <v:imagedata r:id="rId113" o:title=""/>
                </v:shape>
                <o:OLEObject Type="Embed" ProgID="Equation.DSMT4" ShapeID="_x0000_i1072" DrawAspect="Content" ObjectID="_1624166858" r:id="rId114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lastRenderedPageBreak/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="005D78E1" w:rsidRPr="00254DCF">
              <w:rPr>
                <w:rFonts w:eastAsia="標楷體" w:hint="eastAsia"/>
                <w:b/>
                <w:sz w:val="28"/>
              </w:rPr>
              <w:t>B2</w:t>
            </w:r>
            <w:r w:rsidRPr="00254DCF">
              <w:rPr>
                <w:rFonts w:eastAsia="標楷體" w:hint="eastAsia"/>
                <w:b/>
                <w:sz w:val="28"/>
              </w:rPr>
              <w:t>]</w:t>
            </w:r>
          </w:p>
          <w:p w:rsidR="00085A2B" w:rsidRPr="00254DCF" w:rsidRDefault="00085A2B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Pr="00254DCF">
              <w:rPr>
                <w:rFonts w:eastAsia="標楷體" w:hint="eastAsia"/>
                <w:b/>
                <w:sz w:val="28"/>
              </w:rPr>
              <w:t>[</w:t>
            </w:r>
            <w:r w:rsidR="005D78E1" w:rsidRPr="00254DCF">
              <w:rPr>
                <w:rFonts w:eastAsia="標楷體" w:hint="eastAsia"/>
                <w:b/>
                <w:sz w:val="28"/>
              </w:rPr>
              <w:t>B2]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3" type="#_x0000_t75" style="width:23.25pt;height:18.75pt" o:ole="">
                  <v:imagedata r:id="rId94" o:title=""/>
                </v:shape>
                <o:OLEObject Type="Embed" ProgID="Equation.DSMT4" ShapeID="_x0000_i1073" DrawAspect="Content" ObjectID="_1624166859" r:id="rId115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="005D78E1" w:rsidRPr="00254DCF">
              <w:rPr>
                <w:rFonts w:eastAsia="標楷體"/>
                <w:b/>
                <w:position w:val="-28"/>
                <w:sz w:val="28"/>
              </w:rPr>
              <w:object w:dxaOrig="580" w:dyaOrig="720">
                <v:shape id="_x0000_i1074" type="#_x0000_t75" style="width:29.25pt;height:36pt" o:ole="">
                  <v:imagedata r:id="rId116" o:title=""/>
                </v:shape>
                <o:OLEObject Type="Embed" ProgID="Equation.DSMT4" ShapeID="_x0000_i1074" DrawAspect="Content" ObjectID="_1624166860" r:id="rId117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34852" w:rsidRPr="00254DCF" w:rsidTr="006E5572">
        <w:trPr>
          <w:cantSplit/>
          <w:trHeight w:val="567"/>
          <w:jc w:val="center"/>
        </w:trPr>
        <w:tc>
          <w:tcPr>
            <w:tcW w:w="1397" w:type="pct"/>
            <w:vAlign w:val="center"/>
          </w:tcPr>
          <w:p w:rsidR="00C34852" w:rsidRDefault="00C34852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[Vo2</w:t>
            </w:r>
            <w:r w:rsidRPr="00254DCF">
              <w:rPr>
                <w:rFonts w:eastAsia="標楷體" w:hint="eastAsia"/>
                <w:b/>
                <w:sz w:val="28"/>
              </w:rPr>
              <w:t>，</w:t>
            </w:r>
            <w:r w:rsidR="005D78E1" w:rsidRPr="00254DCF">
              <w:rPr>
                <w:rFonts w:eastAsia="標楷體" w:hint="eastAsia"/>
                <w:b/>
                <w:sz w:val="28"/>
              </w:rPr>
              <w:t>Vf2</w:t>
            </w:r>
            <w:r w:rsidRPr="00254DCF">
              <w:rPr>
                <w:rFonts w:eastAsia="標楷體" w:hint="eastAsia"/>
                <w:b/>
                <w:sz w:val="28"/>
              </w:rPr>
              <w:t>]</w:t>
            </w:r>
          </w:p>
          <w:p w:rsidR="00085A2B" w:rsidRPr="00254DCF" w:rsidRDefault="00085A2B" w:rsidP="007B047F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(</w:t>
            </w:r>
            <w:r w:rsidRPr="00254DCF">
              <w:rPr>
                <w:rFonts w:eastAsia="標楷體" w:hint="eastAsia"/>
                <w:b/>
                <w:sz w:val="28"/>
              </w:rPr>
              <w:t>實驗步驟</w:t>
            </w:r>
            <w:r w:rsidRPr="00254DCF">
              <w:rPr>
                <w:rFonts w:eastAsia="標楷體" w:hint="eastAsia"/>
                <w:b/>
                <w:sz w:val="28"/>
              </w:rPr>
              <w:t>13.)</w:t>
            </w:r>
          </w:p>
        </w:tc>
        <w:tc>
          <w:tcPr>
            <w:tcW w:w="3603" w:type="pct"/>
            <w:vAlign w:val="center"/>
          </w:tcPr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測量</w:t>
            </w:r>
            <w:r w:rsidRPr="00254DCF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r w:rsidRPr="00254DCF">
              <w:rPr>
                <w:rFonts w:eastAsia="標楷體"/>
                <w:b/>
                <w:sz w:val="28"/>
              </w:rPr>
              <w:t>Δ</w:t>
            </w:r>
            <w:r w:rsidRPr="00254DCF">
              <w:rPr>
                <w:rFonts w:eastAsia="標楷體" w:hint="eastAsia"/>
                <w:b/>
                <w:sz w:val="28"/>
              </w:rPr>
              <w:t>θ＝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節點</w:t>
            </w:r>
            <w:r w:rsidR="005D78E1" w:rsidRPr="00254DCF">
              <w:rPr>
                <w:rFonts w:eastAsia="標楷體" w:hint="eastAsia"/>
                <w:b/>
                <w:sz w:val="28"/>
              </w:rPr>
              <w:t>[Vf2]</w:t>
            </w:r>
            <w:r w:rsidRPr="00254DCF">
              <w:rPr>
                <w:rFonts w:eastAsia="標楷體" w:hint="eastAsia"/>
                <w:b/>
                <w:sz w:val="28"/>
              </w:rPr>
              <w:t>波形</w:t>
            </w:r>
            <w:r w:rsidR="005D5E71">
              <w:rPr>
                <w:rFonts w:eastAsia="標楷體" w:hint="eastAsia"/>
                <w:b/>
                <w:sz w:val="28"/>
              </w:rPr>
              <w:t>峰</w:t>
            </w:r>
            <w:r w:rsidR="005D5E71">
              <w:rPr>
                <w:rFonts w:eastAsia="標楷體" w:hint="eastAsia"/>
                <w:b/>
                <w:sz w:val="28"/>
              </w:rPr>
              <w:t>-</w:t>
            </w:r>
            <w:r w:rsidR="005D5E71">
              <w:rPr>
                <w:rFonts w:eastAsia="標楷體" w:hint="eastAsia"/>
                <w:b/>
                <w:sz w:val="28"/>
              </w:rPr>
              <w:t>峰值</w:t>
            </w:r>
            <w:r w:rsidRPr="00254DCF">
              <w:rPr>
                <w:rFonts w:eastAsia="標楷體"/>
                <w:b/>
                <w:sz w:val="28"/>
                <w:szCs w:val="28"/>
              </w:rPr>
              <w:t>(</w:t>
            </w:r>
            <w:r w:rsidRPr="00254DCF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5" type="#_x0000_t75" style="width:23.25pt;height:18.75pt" o:ole="">
                  <v:imagedata r:id="rId94" o:title=""/>
                </v:shape>
                <o:OLEObject Type="Embed" ProgID="Equation.DSMT4" ShapeID="_x0000_i1075" DrawAspect="Content" ObjectID="_1624166861" r:id="rId118"/>
              </w:object>
            </w:r>
            <w:r w:rsidRPr="00254DCF">
              <w:rPr>
                <w:rFonts w:eastAsia="標楷體"/>
                <w:b/>
                <w:sz w:val="28"/>
                <w:szCs w:val="28"/>
              </w:rPr>
              <w:t>)</w: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  <w:p w:rsidR="00C34852" w:rsidRPr="00254DCF" w:rsidRDefault="00C34852" w:rsidP="007B047F">
            <w:pPr>
              <w:snapToGrid w:val="0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/>
                <w:b/>
                <w:sz w:val="28"/>
              </w:rPr>
              <w:fldChar w:fldCharType="begin"/>
            </w:r>
            <w:r w:rsidRPr="00254DCF">
              <w:rPr>
                <w:rFonts w:eastAsia="標楷體"/>
                <w:b/>
                <w:sz w:val="28"/>
              </w:rPr>
              <w:instrText xml:space="preserve"> </w:instrText>
            </w:r>
            <w:r w:rsidRPr="00254DCF">
              <w:rPr>
                <w:rFonts w:eastAsia="標楷體" w:hint="eastAsia"/>
                <w:b/>
                <w:sz w:val="28"/>
              </w:rPr>
              <w:instrText>eq \o\ac(</w:instrText>
            </w:r>
            <w:r w:rsidRPr="00254DCF">
              <w:rPr>
                <w:rFonts w:eastAsia="標楷體" w:hint="eastAsia"/>
                <w:b/>
                <w:sz w:val="28"/>
              </w:rPr>
              <w:instrText>○</w:instrText>
            </w:r>
            <w:r w:rsidRPr="00254DCF">
              <w:rPr>
                <w:rFonts w:eastAsia="標楷體" w:hint="eastAsia"/>
                <w:b/>
                <w:sz w:val="28"/>
              </w:rPr>
              <w:instrText>,</w:instrText>
            </w:r>
            <w:r w:rsidRPr="00254DCF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254DCF">
              <w:rPr>
                <w:rFonts w:eastAsia="標楷體" w:hint="eastAsia"/>
                <w:b/>
                <w:sz w:val="28"/>
              </w:rPr>
              <w:instrText>)</w:instrText>
            </w:r>
            <w:r w:rsidRPr="00254DCF">
              <w:rPr>
                <w:rFonts w:eastAsia="標楷體"/>
                <w:b/>
                <w:sz w:val="28"/>
              </w:rPr>
              <w:fldChar w:fldCharType="end"/>
            </w:r>
            <w:r w:rsidRPr="00254DCF">
              <w:rPr>
                <w:rFonts w:eastAsia="標楷體" w:hint="eastAsia"/>
                <w:b/>
                <w:sz w:val="28"/>
              </w:rPr>
              <w:t>.</w:t>
            </w:r>
            <w:r w:rsidRPr="00254DCF">
              <w:rPr>
                <w:rFonts w:eastAsia="標楷體" w:hint="eastAsia"/>
                <w:b/>
                <w:sz w:val="28"/>
              </w:rPr>
              <w:t>電壓比率＝</w:t>
            </w:r>
            <w:r w:rsidR="005D78E1" w:rsidRPr="00254DCF">
              <w:rPr>
                <w:rFonts w:eastAsia="標楷體"/>
                <w:b/>
                <w:position w:val="-32"/>
                <w:sz w:val="28"/>
              </w:rPr>
              <w:object w:dxaOrig="540" w:dyaOrig="760">
                <v:shape id="_x0000_i1076" type="#_x0000_t75" style="width:27pt;height:38.25pt" o:ole="">
                  <v:imagedata r:id="rId119" o:title=""/>
                </v:shape>
                <o:OLEObject Type="Embed" ProgID="Equation.DSMT4" ShapeID="_x0000_i1076" DrawAspect="Content" ObjectID="_1624166862" r:id="rId120"/>
              </w:object>
            </w:r>
            <w:r w:rsidRPr="00254DCF">
              <w:rPr>
                <w:rFonts w:eastAsia="標楷體" w:hint="eastAsia"/>
                <w:b/>
                <w:sz w:val="28"/>
              </w:rPr>
              <w:t>＝</w:t>
            </w:r>
            <w:r w:rsidRPr="00254DCF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254DCF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1C27BA" w:rsidRDefault="001C27BA" w:rsidP="001C27B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 w:rsidR="00085A2B" w:rsidRPr="00144D02">
        <w:rPr>
          <w:rFonts w:eastAsia="標楷體" w:hint="eastAsia"/>
          <w:b/>
          <w:color w:val="0000CC"/>
          <w:sz w:val="28"/>
        </w:rPr>
        <w:t>室溫下穩定度測試</w:t>
      </w:r>
      <w:r w:rsidR="00085A2B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1C27BA" w:rsidRPr="00254DCF" w:rsidRDefault="001C27BA" w:rsidP="001C27BA">
      <w:pPr>
        <w:spacing w:line="360" w:lineRule="auto"/>
        <w:ind w:left="280" w:hangingChars="100" w:hanging="280"/>
        <w:rPr>
          <w:rFonts w:eastAsia="標楷體"/>
          <w:b/>
          <w:color w:val="0000CC"/>
          <w:sz w:val="28"/>
        </w:rPr>
      </w:pPr>
      <w:r w:rsidRPr="00254DCF">
        <w:rPr>
          <w:rFonts w:eastAsia="標楷體" w:hint="eastAsia"/>
          <w:b/>
          <w:color w:val="0000CC"/>
          <w:sz w:val="28"/>
        </w:rPr>
        <w:t>■擷取下列各實驗波形圖</w:t>
      </w:r>
      <w:r w:rsidRPr="00254DCF">
        <w:rPr>
          <w:rFonts w:ascii="標楷體" w:eastAsia="標楷體" w:hAnsi="標楷體" w:hint="eastAsia"/>
          <w:b/>
          <w:color w:val="0000CC"/>
          <w:sz w:val="28"/>
          <w:szCs w:val="28"/>
        </w:rPr>
        <w:t>：</w:t>
      </w:r>
    </w:p>
    <w:p w:rsidR="0019333A" w:rsidRPr="00254DCF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a.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</w:rPr>
        <w:t xml:space="preserve"> (</w:t>
      </w:r>
      <w:r w:rsidRPr="00254DCF">
        <w:rPr>
          <w:rFonts w:eastAsia="標楷體" w:hint="eastAsia"/>
          <w:b/>
          <w:sz w:val="28"/>
        </w:rPr>
        <w:t>測試前頻率</w:t>
      </w:r>
      <w:r w:rsidRPr="00254DCF">
        <w:rPr>
          <w:rFonts w:eastAsia="標楷體" w:hint="eastAsia"/>
          <w:b/>
          <w:sz w:val="28"/>
        </w:rPr>
        <w:t>)</w:t>
      </w:r>
    </w:p>
    <w:p w:rsidR="0019333A" w:rsidRDefault="0019333A" w:rsidP="0019333A">
      <w:pPr>
        <w:spacing w:line="360" w:lineRule="auto"/>
        <w:ind w:left="280" w:hangingChars="100" w:hanging="280"/>
        <w:rPr>
          <w:rFonts w:eastAsia="標楷體"/>
          <w:b/>
          <w:sz w:val="28"/>
        </w:rPr>
      </w:pPr>
      <w:r w:rsidRPr="00254DCF">
        <w:rPr>
          <w:rFonts w:eastAsia="標楷體" w:hAnsi="標楷體" w:hint="eastAsia"/>
          <w:b/>
          <w:sz w:val="28"/>
          <w:szCs w:val="28"/>
        </w:rPr>
        <w:t>b.</w:t>
      </w:r>
      <w:r w:rsidRPr="00254DCF">
        <w:rPr>
          <w:rFonts w:eastAsia="標楷體" w:hAnsi="標楷體"/>
          <w:b/>
          <w:sz w:val="28"/>
          <w:szCs w:val="28"/>
        </w:rPr>
        <w:t>節點</w:t>
      </w:r>
      <w:r w:rsidRPr="00254DCF">
        <w:rPr>
          <w:rFonts w:eastAsia="標楷體"/>
          <w:b/>
          <w:sz w:val="28"/>
          <w:szCs w:val="28"/>
        </w:rPr>
        <w:t>[</w:t>
      </w:r>
      <w:r w:rsidRPr="00254DCF">
        <w:rPr>
          <w:rFonts w:eastAsia="標楷體" w:hint="eastAsia"/>
          <w:b/>
          <w:sz w:val="28"/>
          <w:szCs w:val="28"/>
        </w:rPr>
        <w:t>Vo2</w:t>
      </w:r>
      <w:r w:rsidRPr="00254DCF">
        <w:rPr>
          <w:rFonts w:eastAsia="標楷體"/>
          <w:b/>
          <w:sz w:val="28"/>
          <w:szCs w:val="28"/>
        </w:rPr>
        <w:t>]</w:t>
      </w:r>
      <w:r w:rsidRPr="00254DCF">
        <w:rPr>
          <w:rFonts w:eastAsia="標楷體" w:hint="eastAsia"/>
          <w:b/>
          <w:sz w:val="28"/>
          <w:szCs w:val="28"/>
        </w:rPr>
        <w:t xml:space="preserve"> (</w:t>
      </w:r>
      <w:r w:rsidRPr="00254DCF">
        <w:rPr>
          <w:rFonts w:eastAsia="標楷體" w:hint="eastAsia"/>
          <w:b/>
          <w:sz w:val="28"/>
        </w:rPr>
        <w:t>頻率變化值</w:t>
      </w:r>
      <w:r w:rsidRPr="00254DCF">
        <w:rPr>
          <w:rFonts w:eastAsia="標楷體" w:hint="eastAsia"/>
          <w:b/>
          <w:sz w:val="28"/>
        </w:rPr>
        <w:t>)</w:t>
      </w:r>
    </w:p>
    <w:p w:rsidR="00C34852" w:rsidRPr="00254DCF" w:rsidRDefault="00C34852" w:rsidP="00C34852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表</w:t>
      </w:r>
      <w:r w:rsidRPr="00254DCF">
        <w:rPr>
          <w:rFonts w:eastAsia="標楷體" w:hint="eastAsia"/>
          <w:b/>
          <w:sz w:val="28"/>
        </w:rPr>
        <w:t>(</w:t>
      </w:r>
      <w:r w:rsidR="00171D96" w:rsidRPr="00254DCF">
        <w:rPr>
          <w:rFonts w:eastAsia="標楷體" w:hint="eastAsia"/>
          <w:b/>
          <w:sz w:val="28"/>
        </w:rPr>
        <w:t>3-</w:t>
      </w:r>
      <w:r w:rsidR="006E5572" w:rsidRPr="00254DCF">
        <w:rPr>
          <w:rFonts w:eastAsia="標楷體" w:hint="eastAsia"/>
          <w:b/>
          <w:sz w:val="28"/>
        </w:rPr>
        <w:t>6</w:t>
      </w:r>
      <w:r w:rsidRPr="00254DCF">
        <w:rPr>
          <w:rFonts w:eastAsia="標楷體" w:hint="eastAsia"/>
          <w:b/>
          <w:sz w:val="28"/>
        </w:rPr>
        <w:t>)</w:t>
      </w:r>
      <w:r w:rsidRPr="00254DCF">
        <w:rPr>
          <w:rFonts w:eastAsia="標楷體" w:hint="eastAsia"/>
          <w:b/>
          <w:sz w:val="28"/>
        </w:rPr>
        <w:t>︰溫度測試</w:t>
      </w:r>
      <w:r w:rsidR="005D78E1" w:rsidRPr="00254DCF">
        <w:rPr>
          <w:rFonts w:eastAsia="標楷體" w:hint="eastAsia"/>
          <w:b/>
          <w:sz w:val="28"/>
        </w:rPr>
        <w:t>(</w:t>
      </w:r>
      <w:r w:rsidR="005D78E1" w:rsidRPr="00254DCF">
        <w:rPr>
          <w:rFonts w:eastAsia="標楷體" w:hint="eastAsia"/>
          <w:b/>
          <w:sz w:val="28"/>
        </w:rPr>
        <w:t>實驗步驟</w:t>
      </w:r>
      <w:r w:rsidR="005D78E1" w:rsidRPr="00254DCF">
        <w:rPr>
          <w:rFonts w:eastAsia="標楷體" w:hint="eastAsia"/>
          <w:b/>
          <w:sz w:val="28"/>
        </w:rPr>
        <w:t>14.)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79"/>
        <w:gridCol w:w="2946"/>
        <w:gridCol w:w="3497"/>
      </w:tblGrid>
      <w:tr w:rsidR="00C34852" w:rsidRPr="00254DCF" w:rsidTr="007B047F">
        <w:trPr>
          <w:trHeight w:val="567"/>
          <w:tblHeader/>
          <w:jc w:val="center"/>
        </w:trPr>
        <w:tc>
          <w:tcPr>
            <w:tcW w:w="1652" w:type="pct"/>
            <w:tcBorders>
              <w:tl2br w:val="single" w:sz="6" w:space="0" w:color="000000"/>
            </w:tcBorders>
          </w:tcPr>
          <w:p w:rsidR="00C34852" w:rsidRPr="00254DCF" w:rsidRDefault="00C34852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頻</w:t>
            </w:r>
            <w:r w:rsidRPr="00254DCF">
              <w:rPr>
                <w:rFonts w:eastAsia="標楷體" w:hint="eastAsia"/>
                <w:b/>
                <w:sz w:val="28"/>
              </w:rPr>
              <w:t xml:space="preserve">  </w:t>
            </w:r>
            <w:r w:rsidRPr="00254DCF">
              <w:rPr>
                <w:rFonts w:eastAsia="標楷體" w:hint="eastAsia"/>
                <w:b/>
                <w:sz w:val="28"/>
              </w:rPr>
              <w:t>率</w:t>
            </w:r>
            <w:r w:rsidRPr="00254DCF">
              <w:rPr>
                <w:rFonts w:eastAsia="標楷體" w:hint="eastAsia"/>
                <w:b/>
                <w:sz w:val="28"/>
              </w:rPr>
              <w:t xml:space="preserve">  </w:t>
            </w:r>
            <w:r w:rsidRPr="00254DCF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C34852" w:rsidRPr="00254DCF" w:rsidTr="007B047F">
        <w:trPr>
          <w:trHeight w:val="567"/>
          <w:tblHeader/>
          <w:jc w:val="center"/>
        </w:trPr>
        <w:tc>
          <w:tcPr>
            <w:tcW w:w="1652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測試前頻率</w:t>
            </w:r>
          </w:p>
        </w:tc>
        <w:tc>
          <w:tcPr>
            <w:tcW w:w="1531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 xml:space="preserve"> </w:t>
            </w:r>
            <w:r w:rsidRPr="00254DCF">
              <w:rPr>
                <w:rFonts w:eastAsia="標楷體" w:hint="eastAsia"/>
                <w:b/>
                <w:sz w:val="28"/>
              </w:rPr>
              <w:t>年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月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日</w:t>
            </w:r>
          </w:p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時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C34852" w:rsidRPr="00254DCF" w:rsidTr="007B047F">
        <w:trPr>
          <w:trHeight w:val="567"/>
          <w:tblHeader/>
          <w:jc w:val="center"/>
        </w:trPr>
        <w:tc>
          <w:tcPr>
            <w:tcW w:w="1652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溫度測試</w:t>
            </w:r>
            <w:r w:rsidRPr="00254DCF">
              <w:rPr>
                <w:rFonts w:eastAsia="標楷體" w:hint="eastAsia"/>
                <w:b/>
                <w:sz w:val="28"/>
              </w:rPr>
              <w:t>(3</w:t>
            </w:r>
            <w:r w:rsidRPr="00254DCF">
              <w:rPr>
                <w:rFonts w:eastAsia="標楷體"/>
                <w:b/>
                <w:sz w:val="28"/>
              </w:rPr>
              <w:t>0</w:t>
            </w:r>
            <w:r w:rsidRPr="00254DCF">
              <w:rPr>
                <w:rFonts w:eastAsia="標楷體" w:hint="eastAsia"/>
                <w:b/>
                <w:sz w:val="28"/>
              </w:rPr>
              <w:t>分鐘</w:t>
            </w:r>
            <w:r w:rsidRPr="00254DCF">
              <w:rPr>
                <w:rFonts w:eastAsia="標楷體" w:hint="eastAsia"/>
                <w:b/>
                <w:sz w:val="28"/>
              </w:rPr>
              <w:t>)</w:t>
            </w:r>
          </w:p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頻率變化值</w:t>
            </w:r>
          </w:p>
        </w:tc>
        <w:tc>
          <w:tcPr>
            <w:tcW w:w="1531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 xml:space="preserve"> </w:t>
            </w:r>
            <w:r w:rsidRPr="00254DCF">
              <w:rPr>
                <w:rFonts w:eastAsia="標楷體" w:hint="eastAsia"/>
                <w:b/>
                <w:sz w:val="28"/>
              </w:rPr>
              <w:t>年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月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日</w:t>
            </w:r>
          </w:p>
          <w:p w:rsidR="00C34852" w:rsidRPr="00254DCF" w:rsidRDefault="00C34852" w:rsidP="007B047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254DCF">
              <w:rPr>
                <w:rFonts w:eastAsia="標楷體" w:hint="eastAsia"/>
                <w:b/>
                <w:sz w:val="28"/>
              </w:rPr>
              <w:t>時</w:t>
            </w:r>
            <w:r w:rsidRPr="00254DCF">
              <w:rPr>
                <w:rFonts w:eastAsia="標楷體" w:hint="eastAsia"/>
                <w:b/>
                <w:sz w:val="28"/>
              </w:rPr>
              <w:t xml:space="preserve">    </w:t>
            </w:r>
            <w:r w:rsidRPr="00254DCF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7B047F" w:rsidRDefault="007B047F" w:rsidP="00E05C95">
      <w:pPr>
        <w:spacing w:line="360" w:lineRule="auto"/>
        <w:ind w:left="280" w:hangingChars="100" w:hanging="280"/>
        <w:rPr>
          <w:rFonts w:eastAsia="標楷體"/>
          <w:b/>
          <w:bCs/>
          <w:color w:val="0000CC"/>
          <w:sz w:val="28"/>
          <w:szCs w:val="28"/>
        </w:rPr>
      </w:pPr>
    </w:p>
    <w:p w:rsidR="00CD401E" w:rsidRPr="00254DCF" w:rsidRDefault="00E05C95" w:rsidP="00E05C95">
      <w:pPr>
        <w:spacing w:line="360" w:lineRule="auto"/>
        <w:ind w:left="280" w:hangingChars="100" w:hanging="280"/>
        <w:rPr>
          <w:rFonts w:eastAsia="標楷體"/>
          <w:b/>
          <w:bCs/>
          <w:color w:val="0000CC"/>
          <w:sz w:val="28"/>
          <w:szCs w:val="28"/>
        </w:rPr>
      </w:pPr>
      <w:r w:rsidRPr="00254DCF">
        <w:rPr>
          <w:rFonts w:eastAsia="標楷體" w:hint="eastAsia"/>
          <w:b/>
          <w:bCs/>
          <w:color w:val="0000CC"/>
          <w:sz w:val="28"/>
          <w:szCs w:val="28"/>
        </w:rPr>
        <w:t>七</w:t>
      </w:r>
      <w:r w:rsidR="00CD401E" w:rsidRPr="00254DCF">
        <w:rPr>
          <w:rFonts w:eastAsia="標楷體" w:hint="eastAsia"/>
          <w:b/>
          <w:bCs/>
          <w:color w:val="0000CC"/>
          <w:sz w:val="28"/>
          <w:szCs w:val="28"/>
        </w:rPr>
        <w:t>、實驗問題與討論</w:t>
      </w:r>
    </w:p>
    <w:p w:rsidR="00BF1F4B" w:rsidRPr="00254DCF" w:rsidRDefault="00BF1F4B" w:rsidP="00E05C95">
      <w:pPr>
        <w:spacing w:line="360" w:lineRule="auto"/>
        <w:ind w:left="280" w:hangingChars="100" w:hanging="280"/>
        <w:rPr>
          <w:rFonts w:ascii="標楷體" w:eastAsia="標楷體" w:hAnsi="標楷體"/>
          <w:b/>
          <w:bCs/>
          <w:sz w:val="28"/>
          <w:szCs w:val="28"/>
        </w:rPr>
      </w:pPr>
      <w:r w:rsidRPr="00254DCF">
        <w:rPr>
          <w:rFonts w:eastAsia="標楷體" w:hint="eastAsia"/>
          <w:b/>
          <w:bCs/>
          <w:color w:val="0000CC"/>
          <w:sz w:val="28"/>
        </w:rPr>
        <w:t>■</w:t>
      </w:r>
      <w:r w:rsidRPr="00254DCF">
        <w:rPr>
          <w:rFonts w:eastAsia="標楷體"/>
          <w:b/>
          <w:bCs/>
          <w:color w:val="0000CC"/>
          <w:sz w:val="28"/>
        </w:rPr>
        <w:t>實驗</w:t>
      </w:r>
      <w:r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Pr="00254DCF">
        <w:rPr>
          <w:rFonts w:eastAsia="標楷體"/>
          <w:b/>
          <w:bCs/>
          <w:color w:val="0000CC"/>
          <w:sz w:val="28"/>
        </w:rPr>
        <w:t>(</w:t>
      </w:r>
      <w:r w:rsidRPr="00254DCF">
        <w:rPr>
          <w:rFonts w:eastAsia="標楷體" w:hint="eastAsia"/>
          <w:b/>
          <w:bCs/>
          <w:color w:val="0000CC"/>
          <w:sz w:val="28"/>
        </w:rPr>
        <w:t>一</w:t>
      </w:r>
      <w:r w:rsidRPr="00254DCF">
        <w:rPr>
          <w:rFonts w:eastAsia="標楷體"/>
          <w:b/>
          <w:bCs/>
          <w:color w:val="0000CC"/>
          <w:sz w:val="28"/>
        </w:rPr>
        <w:t>)</w:t>
      </w:r>
      <w:r w:rsidRPr="00254DCF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</w:p>
    <w:p w:rsidR="00CD401E" w:rsidRPr="00254DCF" w:rsidRDefault="00CD401E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sz w:val="28"/>
        </w:rPr>
        <w:t>請說明</w:t>
      </w:r>
      <w:r w:rsidRPr="00254DCF">
        <w:rPr>
          <w:rFonts w:eastAsia="標楷體" w:hint="eastAsia"/>
          <w:b/>
          <w:sz w:val="28"/>
        </w:rPr>
        <w:t>可變電阻</w:t>
      </w:r>
      <w:r w:rsidR="00BF1F4B" w:rsidRPr="00254DCF">
        <w:rPr>
          <w:rFonts w:eastAsia="標楷體"/>
          <w:b/>
          <w:sz w:val="28"/>
        </w:rPr>
        <w:t>R1</w:t>
      </w:r>
      <w:r w:rsidR="00BF1F4B" w:rsidRPr="00254DCF">
        <w:rPr>
          <w:rFonts w:eastAsia="標楷體" w:hint="eastAsia"/>
          <w:b/>
          <w:sz w:val="28"/>
        </w:rPr>
        <w:t>2</w:t>
      </w:r>
      <w:r w:rsidRPr="00254DCF">
        <w:rPr>
          <w:rFonts w:eastAsia="標楷體" w:hint="eastAsia"/>
          <w:b/>
          <w:sz w:val="28"/>
        </w:rPr>
        <w:t>在</w:t>
      </w:r>
      <w:r w:rsidR="003318C5" w:rsidRPr="00254DCF">
        <w:rPr>
          <w:rFonts w:eastAsia="標楷體" w:hint="eastAsia"/>
          <w:b/>
          <w:bCs/>
          <w:sz w:val="28"/>
        </w:rPr>
        <w:t>相</w:t>
      </w:r>
      <w:r w:rsidRPr="00254DCF">
        <w:rPr>
          <w:rFonts w:eastAsia="標楷體" w:hint="eastAsia"/>
          <w:b/>
          <w:bCs/>
          <w:sz w:val="28"/>
        </w:rPr>
        <w:t>移振盪器</w:t>
      </w:r>
      <w:r w:rsidRPr="00254DCF">
        <w:rPr>
          <w:rFonts w:eastAsia="標楷體" w:hint="eastAsia"/>
          <w:b/>
          <w:sz w:val="28"/>
        </w:rPr>
        <w:t>電路的作用？</w:t>
      </w:r>
    </w:p>
    <w:p w:rsidR="00CD401E" w:rsidRPr="00254DCF" w:rsidRDefault="00BF1F4B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[3]</w:t>
      </w:r>
      <w:r w:rsidRPr="00254DCF">
        <w:rPr>
          <w:rFonts w:eastAsia="標楷體" w:hint="eastAsia"/>
          <w:b/>
          <w:sz w:val="28"/>
        </w:rPr>
        <w:t>及步驟</w:t>
      </w:r>
      <w:r w:rsidRPr="00254DCF">
        <w:rPr>
          <w:rFonts w:eastAsia="標楷體" w:hint="eastAsia"/>
          <w:b/>
          <w:sz w:val="28"/>
        </w:rPr>
        <w:t xml:space="preserve">[6] </w:t>
      </w:r>
      <w:r w:rsidRPr="00254DCF">
        <w:rPr>
          <w:rFonts w:eastAsia="標楷體" w:hint="eastAsia"/>
          <w:b/>
          <w:sz w:val="28"/>
        </w:rPr>
        <w:t>實驗結果，</w:t>
      </w:r>
      <w:r w:rsidR="00CD401E" w:rsidRPr="00254DCF">
        <w:rPr>
          <w:rFonts w:eastAsia="標楷體" w:hint="eastAsia"/>
          <w:b/>
          <w:sz w:val="28"/>
        </w:rPr>
        <w:t>請說明各節點</w:t>
      </w:r>
      <w:r w:rsidR="00CD401E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Vo1]</w:t>
      </w:r>
      <w:r w:rsidR="003318C5" w:rsidRPr="00254DCF">
        <w:rPr>
          <w:rFonts w:eastAsia="標楷體" w:hint="eastAsia"/>
          <w:b/>
          <w:sz w:val="28"/>
        </w:rPr>
        <w:t>、</w:t>
      </w:r>
      <w:r w:rsidR="003318C5" w:rsidRPr="00254DCF">
        <w:rPr>
          <w:rFonts w:eastAsia="標楷體" w:hint="eastAsia"/>
          <w:b/>
          <w:sz w:val="28"/>
        </w:rPr>
        <w:t>[A1</w:t>
      </w:r>
      <w:r w:rsidR="00CD401E" w:rsidRPr="00254DCF">
        <w:rPr>
          <w:rFonts w:eastAsia="標楷體"/>
          <w:b/>
          <w:sz w:val="28"/>
        </w:rPr>
        <w:t>]</w:t>
      </w:r>
      <w:r w:rsidR="00CD401E" w:rsidRPr="00254DCF">
        <w:rPr>
          <w:rFonts w:eastAsia="標楷體" w:hAnsi="標楷體"/>
          <w:b/>
          <w:sz w:val="28"/>
        </w:rPr>
        <w:t>、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A2</w:t>
      </w:r>
      <w:r w:rsidR="00CD401E" w:rsidRPr="00254DCF">
        <w:rPr>
          <w:rFonts w:eastAsia="標楷體"/>
          <w:b/>
          <w:sz w:val="28"/>
        </w:rPr>
        <w:t>]</w:t>
      </w:r>
      <w:r w:rsidR="00CD401E" w:rsidRPr="00254DCF">
        <w:rPr>
          <w:rFonts w:eastAsia="標楷體" w:hAnsi="標楷體"/>
          <w:b/>
          <w:sz w:val="28"/>
          <w:szCs w:val="28"/>
        </w:rPr>
        <w:t>及</w:t>
      </w:r>
      <w:r w:rsidR="003318C5" w:rsidRPr="00254DCF">
        <w:rPr>
          <w:rFonts w:eastAsia="標楷體" w:hint="eastAsia"/>
          <w:b/>
          <w:sz w:val="28"/>
          <w:szCs w:val="28"/>
        </w:rPr>
        <w:t>[Vf1</w:t>
      </w:r>
      <w:r w:rsidR="00CD401E" w:rsidRPr="00254DCF">
        <w:rPr>
          <w:rFonts w:eastAsia="標楷體"/>
          <w:b/>
          <w:sz w:val="28"/>
          <w:szCs w:val="28"/>
        </w:rPr>
        <w:t>]</w:t>
      </w:r>
      <w:r w:rsidR="003318C5" w:rsidRPr="00254DCF">
        <w:rPr>
          <w:rFonts w:eastAsia="標楷體" w:hint="eastAsia"/>
          <w:b/>
          <w:sz w:val="28"/>
          <w:szCs w:val="28"/>
        </w:rPr>
        <w:t>之</w:t>
      </w:r>
      <w:r w:rsidR="00CD401E" w:rsidRPr="00254DCF">
        <w:rPr>
          <w:rFonts w:eastAsia="標楷體" w:hint="eastAsia"/>
          <w:b/>
          <w:sz w:val="28"/>
        </w:rPr>
        <w:t>間</w:t>
      </w:r>
      <w:r w:rsidR="003318C5" w:rsidRPr="00254DCF">
        <w:rPr>
          <w:rFonts w:eastAsia="標楷體" w:hint="eastAsia"/>
          <w:b/>
          <w:sz w:val="28"/>
        </w:rPr>
        <w:t>的相位關係</w:t>
      </w:r>
      <w:r w:rsidR="00CD401E" w:rsidRPr="00254DCF">
        <w:rPr>
          <w:rFonts w:eastAsia="標楷體" w:hint="eastAsia"/>
          <w:b/>
          <w:sz w:val="28"/>
        </w:rPr>
        <w:t>有何種關係式存在。</w:t>
      </w:r>
    </w:p>
    <w:p w:rsidR="003318C5" w:rsidRPr="00254DCF" w:rsidRDefault="00BF1F4B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[3]</w:t>
      </w:r>
      <w:r w:rsidRPr="00254DCF">
        <w:rPr>
          <w:rFonts w:eastAsia="標楷體" w:hint="eastAsia"/>
          <w:b/>
          <w:sz w:val="28"/>
        </w:rPr>
        <w:t>及步驟</w:t>
      </w:r>
      <w:r w:rsidRPr="00254DCF">
        <w:rPr>
          <w:rFonts w:eastAsia="標楷體" w:hint="eastAsia"/>
          <w:b/>
          <w:sz w:val="28"/>
        </w:rPr>
        <w:t xml:space="preserve">[6] </w:t>
      </w:r>
      <w:r w:rsidRPr="00254DCF">
        <w:rPr>
          <w:rFonts w:eastAsia="標楷體" w:hint="eastAsia"/>
          <w:b/>
          <w:sz w:val="28"/>
        </w:rPr>
        <w:t>實驗結果，</w:t>
      </w:r>
      <w:r w:rsidR="003318C5" w:rsidRPr="00254DCF">
        <w:rPr>
          <w:rFonts w:eastAsia="標楷體" w:hint="eastAsia"/>
          <w:b/>
          <w:sz w:val="28"/>
        </w:rPr>
        <w:t>請說明各節點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Vo1]</w:t>
      </w:r>
      <w:r w:rsidR="003318C5" w:rsidRPr="00254DCF">
        <w:rPr>
          <w:rFonts w:eastAsia="標楷體" w:hint="eastAsia"/>
          <w:b/>
          <w:sz w:val="28"/>
        </w:rPr>
        <w:t>、</w:t>
      </w:r>
      <w:r w:rsidR="003318C5" w:rsidRPr="00254DCF">
        <w:rPr>
          <w:rFonts w:eastAsia="標楷體" w:hint="eastAsia"/>
          <w:b/>
          <w:sz w:val="28"/>
        </w:rPr>
        <w:t>[A1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</w:rPr>
        <w:t>、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A2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  <w:szCs w:val="28"/>
        </w:rPr>
        <w:t>及</w:t>
      </w:r>
      <w:r w:rsidR="003318C5" w:rsidRPr="00254DCF">
        <w:rPr>
          <w:rFonts w:eastAsia="標楷體" w:hint="eastAsia"/>
          <w:b/>
          <w:sz w:val="28"/>
          <w:szCs w:val="28"/>
        </w:rPr>
        <w:t>[Vf1</w:t>
      </w:r>
      <w:r w:rsidR="003318C5" w:rsidRPr="00254DCF">
        <w:rPr>
          <w:rFonts w:eastAsia="標楷體"/>
          <w:b/>
          <w:sz w:val="28"/>
          <w:szCs w:val="28"/>
        </w:rPr>
        <w:t>]</w:t>
      </w:r>
      <w:r w:rsidR="003318C5" w:rsidRPr="00254DCF">
        <w:rPr>
          <w:rFonts w:eastAsia="標楷體" w:hint="eastAsia"/>
          <w:b/>
          <w:sz w:val="28"/>
          <w:szCs w:val="28"/>
        </w:rPr>
        <w:t>之</w:t>
      </w:r>
      <w:r w:rsidR="003318C5" w:rsidRPr="00254DCF">
        <w:rPr>
          <w:rFonts w:eastAsia="標楷體" w:hint="eastAsia"/>
          <w:b/>
          <w:sz w:val="28"/>
        </w:rPr>
        <w:t>間的電壓比率有何種關係式存在。</w:t>
      </w:r>
    </w:p>
    <w:p w:rsidR="00BF1F4B" w:rsidRPr="00254DCF" w:rsidRDefault="00BF1F4B" w:rsidP="00BF1F4B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sz w:val="28"/>
        </w:rPr>
        <w:t>在調整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/>
          <w:b/>
          <w:sz w:val="28"/>
        </w:rPr>
        <w:t>R1</w:t>
      </w:r>
      <w:r w:rsidRPr="00254DCF">
        <w:rPr>
          <w:rFonts w:eastAsia="標楷體" w:hint="eastAsia"/>
          <w:b/>
          <w:sz w:val="28"/>
        </w:rPr>
        <w:t>3</w:t>
      </w:r>
      <w:r w:rsidRPr="00254DCF">
        <w:rPr>
          <w:rFonts w:eastAsia="標楷體" w:hint="eastAsia"/>
          <w:b/>
          <w:sz w:val="28"/>
        </w:rPr>
        <w:t>時，</w:t>
      </w:r>
      <w:r w:rsidRPr="00254DCF">
        <w:rPr>
          <w:rFonts w:eastAsia="標楷體" w:hint="eastAsia"/>
          <w:b/>
          <w:bCs/>
          <w:sz w:val="28"/>
        </w:rPr>
        <w:t>請記錄下</w:t>
      </w:r>
      <w:r w:rsidRPr="00254DCF">
        <w:rPr>
          <w:rFonts w:eastAsia="標楷體" w:hint="eastAsia"/>
          <w:b/>
          <w:sz w:val="28"/>
        </w:rPr>
        <w:t>輸出波形變化的情形。</w:t>
      </w:r>
    </w:p>
    <w:p w:rsidR="00BF1F4B" w:rsidRPr="00254DCF" w:rsidRDefault="00BF1F4B" w:rsidP="00BF1F4B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請問可變電阻</w:t>
      </w:r>
      <w:r w:rsidRPr="00254DCF">
        <w:rPr>
          <w:rFonts w:eastAsia="標楷體"/>
          <w:b/>
          <w:sz w:val="28"/>
        </w:rPr>
        <w:t>R1</w:t>
      </w:r>
      <w:r w:rsidRPr="00254DCF">
        <w:rPr>
          <w:rFonts w:eastAsia="標楷體" w:hint="eastAsia"/>
          <w:b/>
          <w:sz w:val="28"/>
        </w:rPr>
        <w:t>3</w:t>
      </w:r>
      <w:r w:rsidRPr="00254DCF">
        <w:rPr>
          <w:rFonts w:eastAsia="標楷體" w:hint="eastAsia"/>
          <w:b/>
          <w:sz w:val="28"/>
        </w:rPr>
        <w:t>對</w:t>
      </w:r>
      <w:r w:rsidRPr="00254DCF">
        <w:rPr>
          <w:rFonts w:eastAsia="標楷體" w:hint="eastAsia"/>
          <w:b/>
          <w:bCs/>
          <w:sz w:val="28"/>
        </w:rPr>
        <w:t>相移振盪器</w:t>
      </w:r>
      <w:r w:rsidRPr="00254DCF">
        <w:rPr>
          <w:rFonts w:eastAsia="標楷體" w:hint="eastAsia"/>
          <w:b/>
          <w:sz w:val="28"/>
        </w:rPr>
        <w:t>電路有何作用？</w:t>
      </w:r>
    </w:p>
    <w:p w:rsidR="00BF1F4B" w:rsidRPr="00254DCF" w:rsidRDefault="00BF1F4B" w:rsidP="00BF1F4B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[7]</w:t>
      </w:r>
      <w:r w:rsidRPr="00254DCF">
        <w:rPr>
          <w:rFonts w:eastAsia="標楷體" w:hint="eastAsia"/>
          <w:b/>
          <w:sz w:val="28"/>
        </w:rPr>
        <w:t>實驗結果，請您分析一下，電路元件對頻率漂移特性之影響。</w:t>
      </w:r>
    </w:p>
    <w:p w:rsidR="00BF1F4B" w:rsidRPr="00254DCF" w:rsidRDefault="00BF1F4B" w:rsidP="00BF1F4B">
      <w:p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color w:val="0000CC"/>
          <w:sz w:val="28"/>
        </w:rPr>
        <w:lastRenderedPageBreak/>
        <w:t>■</w:t>
      </w:r>
      <w:r w:rsidRPr="00254DCF">
        <w:rPr>
          <w:rFonts w:eastAsia="標楷體"/>
          <w:b/>
          <w:bCs/>
          <w:color w:val="0000CC"/>
          <w:sz w:val="28"/>
        </w:rPr>
        <w:t>實驗</w:t>
      </w:r>
      <w:r w:rsidRPr="00254DCF">
        <w:rPr>
          <w:rFonts w:eastAsia="標楷體" w:hint="eastAsia"/>
          <w:b/>
          <w:bCs/>
          <w:color w:val="0000CC"/>
          <w:sz w:val="28"/>
        </w:rPr>
        <w:t>實作電路</w:t>
      </w:r>
      <w:r w:rsidRPr="00254DCF">
        <w:rPr>
          <w:rFonts w:eastAsia="標楷體"/>
          <w:b/>
          <w:bCs/>
          <w:color w:val="0000CC"/>
          <w:sz w:val="28"/>
        </w:rPr>
        <w:t>(</w:t>
      </w:r>
      <w:r w:rsidRPr="00254DCF">
        <w:rPr>
          <w:rFonts w:eastAsia="標楷體" w:hint="eastAsia"/>
          <w:b/>
          <w:bCs/>
          <w:color w:val="0000CC"/>
          <w:sz w:val="28"/>
        </w:rPr>
        <w:t>二</w:t>
      </w:r>
      <w:r w:rsidRPr="00254DCF">
        <w:rPr>
          <w:rFonts w:eastAsia="標楷體"/>
          <w:b/>
          <w:bCs/>
          <w:color w:val="0000CC"/>
          <w:sz w:val="28"/>
        </w:rPr>
        <w:t>)</w:t>
      </w:r>
      <w:r w:rsidRPr="00254DCF">
        <w:rPr>
          <w:rFonts w:ascii="標楷體" w:eastAsia="標楷體" w:hAnsi="標楷體" w:hint="eastAsia"/>
          <w:b/>
          <w:bCs/>
          <w:color w:val="0000CC"/>
          <w:sz w:val="28"/>
        </w:rPr>
        <w:t>：</w:t>
      </w:r>
    </w:p>
    <w:p w:rsidR="00BF1F4B" w:rsidRPr="00254DCF" w:rsidRDefault="00BF1F4B" w:rsidP="00BF1F4B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sz w:val="28"/>
        </w:rPr>
        <w:t>請說明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 w:hint="eastAsia"/>
          <w:b/>
          <w:sz w:val="28"/>
        </w:rPr>
        <w:t>R14</w:t>
      </w:r>
      <w:r w:rsidRPr="00254DCF">
        <w:rPr>
          <w:rFonts w:eastAsia="標楷體" w:hint="eastAsia"/>
          <w:b/>
          <w:sz w:val="28"/>
        </w:rPr>
        <w:t>在</w:t>
      </w:r>
      <w:r w:rsidRPr="00254DCF">
        <w:rPr>
          <w:rFonts w:eastAsia="標楷體" w:hint="eastAsia"/>
          <w:b/>
          <w:bCs/>
          <w:sz w:val="28"/>
        </w:rPr>
        <w:t>相移振盪器</w:t>
      </w:r>
      <w:r w:rsidRPr="00254DCF">
        <w:rPr>
          <w:rFonts w:eastAsia="標楷體" w:hint="eastAsia"/>
          <w:b/>
          <w:sz w:val="28"/>
        </w:rPr>
        <w:t>電路的作用？</w:t>
      </w:r>
    </w:p>
    <w:p w:rsidR="003318C5" w:rsidRPr="00254DCF" w:rsidRDefault="00BF1F4B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[10]</w:t>
      </w:r>
      <w:r w:rsidRPr="00254DCF">
        <w:rPr>
          <w:rFonts w:eastAsia="標楷體" w:hint="eastAsia"/>
          <w:b/>
          <w:sz w:val="28"/>
        </w:rPr>
        <w:t>及步驟</w:t>
      </w:r>
      <w:r w:rsidRPr="00254DCF">
        <w:rPr>
          <w:rFonts w:eastAsia="標楷體" w:hint="eastAsia"/>
          <w:b/>
          <w:sz w:val="28"/>
        </w:rPr>
        <w:t xml:space="preserve">[13] </w:t>
      </w:r>
      <w:r w:rsidRPr="00254DCF">
        <w:rPr>
          <w:rFonts w:eastAsia="標楷體" w:hint="eastAsia"/>
          <w:b/>
          <w:sz w:val="28"/>
        </w:rPr>
        <w:t>實驗結果，</w:t>
      </w:r>
      <w:r w:rsidR="003318C5" w:rsidRPr="00254DCF">
        <w:rPr>
          <w:rFonts w:eastAsia="標楷體" w:hint="eastAsia"/>
          <w:b/>
          <w:sz w:val="28"/>
        </w:rPr>
        <w:t>請說明各節點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Vo2]</w:t>
      </w:r>
      <w:r w:rsidR="003318C5" w:rsidRPr="00254DCF">
        <w:rPr>
          <w:rFonts w:eastAsia="標楷體" w:hint="eastAsia"/>
          <w:b/>
          <w:sz w:val="28"/>
        </w:rPr>
        <w:t>、</w:t>
      </w:r>
      <w:r w:rsidR="003318C5" w:rsidRPr="00254DCF">
        <w:rPr>
          <w:rFonts w:eastAsia="標楷體" w:hint="eastAsia"/>
          <w:b/>
          <w:sz w:val="28"/>
        </w:rPr>
        <w:t>[B1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</w:rPr>
        <w:t>、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B2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  <w:szCs w:val="28"/>
        </w:rPr>
        <w:t>及</w:t>
      </w:r>
      <w:r w:rsidR="003318C5" w:rsidRPr="00254DCF">
        <w:rPr>
          <w:rFonts w:eastAsia="標楷體" w:hint="eastAsia"/>
          <w:b/>
          <w:sz w:val="28"/>
          <w:szCs w:val="28"/>
        </w:rPr>
        <w:t>[Vf2</w:t>
      </w:r>
      <w:r w:rsidR="003318C5" w:rsidRPr="00254DCF">
        <w:rPr>
          <w:rFonts w:eastAsia="標楷體"/>
          <w:b/>
          <w:sz w:val="28"/>
          <w:szCs w:val="28"/>
        </w:rPr>
        <w:t>]</w:t>
      </w:r>
      <w:r w:rsidR="003318C5" w:rsidRPr="00254DCF">
        <w:rPr>
          <w:rFonts w:eastAsia="標楷體" w:hint="eastAsia"/>
          <w:b/>
          <w:sz w:val="28"/>
          <w:szCs w:val="28"/>
        </w:rPr>
        <w:t>之</w:t>
      </w:r>
      <w:r w:rsidR="003318C5" w:rsidRPr="00254DCF">
        <w:rPr>
          <w:rFonts w:eastAsia="標楷體" w:hint="eastAsia"/>
          <w:b/>
          <w:sz w:val="28"/>
        </w:rPr>
        <w:t>間的相位關係有何種關係式存在。</w:t>
      </w:r>
    </w:p>
    <w:p w:rsidR="003318C5" w:rsidRPr="00254DCF" w:rsidRDefault="00BF1F4B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[10]</w:t>
      </w:r>
      <w:r w:rsidRPr="00254DCF">
        <w:rPr>
          <w:rFonts w:eastAsia="標楷體" w:hint="eastAsia"/>
          <w:b/>
          <w:sz w:val="28"/>
        </w:rPr>
        <w:t>及步驟</w:t>
      </w:r>
      <w:r w:rsidRPr="00254DCF">
        <w:rPr>
          <w:rFonts w:eastAsia="標楷體" w:hint="eastAsia"/>
          <w:b/>
          <w:sz w:val="28"/>
        </w:rPr>
        <w:t xml:space="preserve">[13] </w:t>
      </w:r>
      <w:r w:rsidRPr="00254DCF">
        <w:rPr>
          <w:rFonts w:eastAsia="標楷體" w:hint="eastAsia"/>
          <w:b/>
          <w:sz w:val="28"/>
        </w:rPr>
        <w:t>實驗結果，</w:t>
      </w:r>
      <w:r w:rsidR="003318C5" w:rsidRPr="00254DCF">
        <w:rPr>
          <w:rFonts w:eastAsia="標楷體" w:hint="eastAsia"/>
          <w:b/>
          <w:sz w:val="28"/>
        </w:rPr>
        <w:t>請說明各節點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Vo2]</w:t>
      </w:r>
      <w:r w:rsidR="003318C5" w:rsidRPr="00254DCF">
        <w:rPr>
          <w:rFonts w:eastAsia="標楷體" w:hint="eastAsia"/>
          <w:b/>
          <w:sz w:val="28"/>
        </w:rPr>
        <w:t>、</w:t>
      </w:r>
      <w:r w:rsidR="003318C5" w:rsidRPr="00254DCF">
        <w:rPr>
          <w:rFonts w:eastAsia="標楷體" w:hint="eastAsia"/>
          <w:b/>
          <w:sz w:val="28"/>
        </w:rPr>
        <w:t>[B1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</w:rPr>
        <w:t>、</w:t>
      </w:r>
      <w:r w:rsidR="003318C5" w:rsidRPr="00254DCF">
        <w:rPr>
          <w:rFonts w:eastAsia="標楷體"/>
          <w:b/>
          <w:sz w:val="28"/>
        </w:rPr>
        <w:t>[</w:t>
      </w:r>
      <w:r w:rsidR="003318C5" w:rsidRPr="00254DCF">
        <w:rPr>
          <w:rFonts w:eastAsia="標楷體" w:hint="eastAsia"/>
          <w:b/>
          <w:sz w:val="28"/>
        </w:rPr>
        <w:t>B2</w:t>
      </w:r>
      <w:r w:rsidR="003318C5" w:rsidRPr="00254DCF">
        <w:rPr>
          <w:rFonts w:eastAsia="標楷體"/>
          <w:b/>
          <w:sz w:val="28"/>
        </w:rPr>
        <w:t>]</w:t>
      </w:r>
      <w:r w:rsidR="003318C5" w:rsidRPr="00254DCF">
        <w:rPr>
          <w:rFonts w:eastAsia="標楷體" w:hAnsi="標楷體"/>
          <w:b/>
          <w:sz w:val="28"/>
          <w:szCs w:val="28"/>
        </w:rPr>
        <w:t>及</w:t>
      </w:r>
      <w:r w:rsidR="003318C5" w:rsidRPr="00254DCF">
        <w:rPr>
          <w:rFonts w:eastAsia="標楷體" w:hint="eastAsia"/>
          <w:b/>
          <w:sz w:val="28"/>
          <w:szCs w:val="28"/>
        </w:rPr>
        <w:t>[Vf2</w:t>
      </w:r>
      <w:r w:rsidR="003318C5" w:rsidRPr="00254DCF">
        <w:rPr>
          <w:rFonts w:eastAsia="標楷體"/>
          <w:b/>
          <w:sz w:val="28"/>
          <w:szCs w:val="28"/>
        </w:rPr>
        <w:t>]</w:t>
      </w:r>
      <w:r w:rsidR="003318C5" w:rsidRPr="00254DCF">
        <w:rPr>
          <w:rFonts w:eastAsia="標楷體" w:hint="eastAsia"/>
          <w:b/>
          <w:sz w:val="28"/>
          <w:szCs w:val="28"/>
        </w:rPr>
        <w:t>之</w:t>
      </w:r>
      <w:r w:rsidR="003318C5" w:rsidRPr="00254DCF">
        <w:rPr>
          <w:rFonts w:eastAsia="標楷體" w:hint="eastAsia"/>
          <w:b/>
          <w:sz w:val="28"/>
        </w:rPr>
        <w:t>間的電壓比率有何種關係式存在。</w:t>
      </w:r>
    </w:p>
    <w:p w:rsidR="003318C5" w:rsidRPr="00254DCF" w:rsidRDefault="003318C5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bCs/>
          <w:sz w:val="28"/>
        </w:rPr>
        <w:t>在調整</w:t>
      </w:r>
      <w:r w:rsidRPr="00254DCF">
        <w:rPr>
          <w:rFonts w:eastAsia="標楷體" w:hint="eastAsia"/>
          <w:b/>
          <w:sz w:val="28"/>
        </w:rPr>
        <w:t>可變電阻</w:t>
      </w:r>
      <w:r w:rsidRPr="00254DCF">
        <w:rPr>
          <w:rFonts w:eastAsia="標楷體" w:hint="eastAsia"/>
          <w:b/>
          <w:sz w:val="28"/>
        </w:rPr>
        <w:t>R15</w:t>
      </w:r>
      <w:r w:rsidRPr="00254DCF">
        <w:rPr>
          <w:rFonts w:eastAsia="標楷體" w:hint="eastAsia"/>
          <w:b/>
          <w:sz w:val="28"/>
        </w:rPr>
        <w:t>時，</w:t>
      </w:r>
      <w:r w:rsidRPr="00254DCF">
        <w:rPr>
          <w:rFonts w:eastAsia="標楷體" w:hint="eastAsia"/>
          <w:b/>
          <w:bCs/>
          <w:sz w:val="28"/>
        </w:rPr>
        <w:t>請記錄下</w:t>
      </w:r>
      <w:r w:rsidRPr="00254DCF">
        <w:rPr>
          <w:rFonts w:eastAsia="標楷體" w:hint="eastAsia"/>
          <w:b/>
          <w:sz w:val="28"/>
        </w:rPr>
        <w:t>輸出波形變化的情形。</w:t>
      </w:r>
    </w:p>
    <w:p w:rsidR="003318C5" w:rsidRPr="00254DCF" w:rsidRDefault="003318C5" w:rsidP="003318C5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請問可變電阻</w:t>
      </w:r>
      <w:r w:rsidRPr="00254DCF">
        <w:rPr>
          <w:rFonts w:eastAsia="標楷體" w:hint="eastAsia"/>
          <w:b/>
          <w:sz w:val="28"/>
        </w:rPr>
        <w:t>R15</w:t>
      </w:r>
      <w:r w:rsidRPr="00254DCF">
        <w:rPr>
          <w:rFonts w:eastAsia="標楷體" w:hint="eastAsia"/>
          <w:b/>
          <w:sz w:val="28"/>
        </w:rPr>
        <w:t>對</w:t>
      </w:r>
      <w:r w:rsidRPr="00254DCF">
        <w:rPr>
          <w:rFonts w:eastAsia="標楷體" w:hint="eastAsia"/>
          <w:b/>
          <w:bCs/>
          <w:sz w:val="28"/>
        </w:rPr>
        <w:t>相移振盪器</w:t>
      </w:r>
      <w:r w:rsidRPr="00254DCF">
        <w:rPr>
          <w:rFonts w:eastAsia="標楷體" w:hint="eastAsia"/>
          <w:b/>
          <w:sz w:val="28"/>
        </w:rPr>
        <w:t>電路有何作用？</w:t>
      </w:r>
    </w:p>
    <w:p w:rsidR="004C5DA8" w:rsidRPr="007B047F" w:rsidRDefault="004C5DA8" w:rsidP="004C5DA8">
      <w:pPr>
        <w:numPr>
          <w:ilvl w:val="0"/>
          <w:numId w:val="27"/>
        </w:numPr>
        <w:spacing w:line="360" w:lineRule="auto"/>
        <w:rPr>
          <w:rFonts w:eastAsia="標楷體"/>
          <w:b/>
          <w:bCs/>
          <w:sz w:val="28"/>
        </w:rPr>
      </w:pPr>
      <w:r w:rsidRPr="00254DCF">
        <w:rPr>
          <w:rFonts w:eastAsia="標楷體" w:hint="eastAsia"/>
          <w:b/>
          <w:sz w:val="28"/>
        </w:rPr>
        <w:t>就步驟</w:t>
      </w:r>
      <w:r w:rsidRPr="00254DCF">
        <w:rPr>
          <w:rFonts w:eastAsia="標楷體" w:hint="eastAsia"/>
          <w:b/>
          <w:sz w:val="28"/>
        </w:rPr>
        <w:t>[14]</w:t>
      </w:r>
      <w:r w:rsidRPr="00254DCF">
        <w:rPr>
          <w:rFonts w:eastAsia="標楷體" w:hint="eastAsia"/>
          <w:b/>
          <w:sz w:val="28"/>
        </w:rPr>
        <w:t>實驗結果，請您分析一下，電路元件對頻率漂移特性之影響。</w:t>
      </w:r>
    </w:p>
    <w:p w:rsidR="007B047F" w:rsidRPr="00254DCF" w:rsidRDefault="007B047F" w:rsidP="007B047F">
      <w:pPr>
        <w:spacing w:line="360" w:lineRule="auto"/>
        <w:rPr>
          <w:rFonts w:eastAsia="標楷體"/>
          <w:b/>
          <w:bCs/>
          <w:sz w:val="28"/>
        </w:rPr>
      </w:pPr>
    </w:p>
    <w:p w:rsidR="007B047F" w:rsidRDefault="00E71EE1" w:rsidP="007B047F">
      <w:pPr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八</w:t>
      </w:r>
      <w:r w:rsidRPr="00A6053D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7B047F" w:rsidRPr="002A1D82">
        <w:rPr>
          <w:rFonts w:eastAsia="標楷體"/>
          <w:b/>
          <w:color w:val="0000FF"/>
          <w:sz w:val="28"/>
          <w:szCs w:val="28"/>
        </w:rPr>
        <w:t>撰寫實驗結論</w:t>
      </w:r>
      <w:r w:rsidR="007B047F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7B047F" w:rsidRDefault="007B047F" w:rsidP="007B047F">
      <w:pPr>
        <w:rPr>
          <w:rFonts w:eastAsia="標楷體"/>
          <w:b/>
          <w:color w:val="0000FF"/>
          <w:sz w:val="28"/>
          <w:szCs w:val="28"/>
        </w:rPr>
      </w:pPr>
    </w:p>
    <w:p w:rsidR="00E71EE1" w:rsidRPr="00A6053D" w:rsidRDefault="007B047F" w:rsidP="00E71EE1">
      <w:pPr>
        <w:pStyle w:val="aa"/>
        <w:spacing w:beforeLines="50" w:before="120"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九、</w:t>
      </w:r>
      <w:r w:rsidR="00E71EE1" w:rsidRPr="004B2818">
        <w:rPr>
          <w:rFonts w:ascii="Times New Roman" w:eastAsia="標楷體" w:hAnsi="Times New Roman"/>
          <w:b/>
          <w:color w:val="0000CC"/>
          <w:sz w:val="28"/>
          <w:szCs w:val="28"/>
        </w:rPr>
        <w:t>實驗</w:t>
      </w:r>
      <w:r w:rsidR="00E71EE1">
        <w:rPr>
          <w:rFonts w:ascii="Times New Roman" w:eastAsia="標楷體" w:hAnsi="Times New Roman" w:hint="eastAsia"/>
          <w:b/>
          <w:color w:val="0000CC"/>
          <w:sz w:val="28"/>
          <w:szCs w:val="28"/>
        </w:rPr>
        <w:t>綜合評論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1.</w:t>
      </w:r>
      <w:r w:rsidRPr="00A35905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2.</w:t>
      </w:r>
      <w:r w:rsidRPr="00A35905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3.</w:t>
      </w:r>
      <w:r w:rsidRPr="00A35905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4.</w:t>
      </w:r>
      <w:r>
        <w:rPr>
          <w:rFonts w:eastAsia="標楷體"/>
          <w:b/>
          <w:sz w:val="28"/>
          <w:szCs w:val="28"/>
        </w:rPr>
        <w:t>就實驗內容的安排，是否合乎</w:t>
      </w:r>
      <w:r>
        <w:rPr>
          <w:rFonts w:eastAsia="標楷體" w:hint="eastAsia"/>
          <w:b/>
          <w:sz w:val="28"/>
          <w:szCs w:val="28"/>
        </w:rPr>
        <w:t>相關</w:t>
      </w:r>
      <w:r w:rsidRPr="00A35905">
        <w:rPr>
          <w:rFonts w:eastAsia="標楷體"/>
          <w:b/>
          <w:sz w:val="28"/>
          <w:szCs w:val="28"/>
        </w:rPr>
        <w:t>課程進度。</w:t>
      </w:r>
    </w:p>
    <w:p w:rsidR="00E71EE1" w:rsidRPr="00A35905" w:rsidRDefault="00E71EE1" w:rsidP="00E71EE1">
      <w:pPr>
        <w:spacing w:line="360" w:lineRule="auto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5.</w:t>
      </w:r>
      <w:r w:rsidRPr="00A3590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71EE1" w:rsidRDefault="00E71EE1" w:rsidP="00E71EE1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35905">
        <w:rPr>
          <w:rFonts w:eastAsia="標楷體"/>
          <w:b/>
          <w:sz w:val="28"/>
          <w:szCs w:val="28"/>
        </w:rPr>
        <w:t>6.</w:t>
      </w:r>
      <w:r w:rsidRPr="00A3590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A3590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A35905">
        <w:rPr>
          <w:rFonts w:eastAsia="標楷體"/>
          <w:b/>
          <w:sz w:val="28"/>
          <w:szCs w:val="28"/>
        </w:rPr>
        <w:t>。</w:t>
      </w:r>
    </w:p>
    <w:p w:rsidR="007B047F" w:rsidRPr="007B047F" w:rsidRDefault="007B047F" w:rsidP="00E71EE1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</w:p>
    <w:p w:rsidR="00E71EE1" w:rsidRPr="007B047F" w:rsidRDefault="007B047F" w:rsidP="00E71EE1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7B047F">
        <w:rPr>
          <w:rFonts w:eastAsia="標楷體" w:hAnsi="標楷體" w:hint="eastAsia"/>
          <w:b/>
          <w:color w:val="0000FF"/>
          <w:sz w:val="28"/>
          <w:szCs w:val="28"/>
        </w:rPr>
        <w:t>十</w:t>
      </w:r>
      <w:r w:rsidRPr="007B047F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、附上實驗進度紀錄單(照片檔)及麵包板電路圖組裝圖檔(照片檔)</w:t>
      </w:r>
    </w:p>
    <w:p w:rsidR="007B047F" w:rsidRPr="007B047F" w:rsidRDefault="007B047F" w:rsidP="00E71EE1">
      <w:pPr>
        <w:rPr>
          <w:rFonts w:ascii="標楷體" w:eastAsia="標楷體" w:hAnsi="標楷體"/>
          <w:b/>
          <w:color w:val="0000CC"/>
          <w:sz w:val="28"/>
          <w:szCs w:val="28"/>
        </w:rPr>
      </w:pPr>
    </w:p>
    <w:p w:rsidR="000D27C7" w:rsidRPr="007B047F" w:rsidRDefault="00E71EE1" w:rsidP="00CD401E">
      <w:pPr>
        <w:pStyle w:val="aa"/>
        <w:spacing w:line="360" w:lineRule="auto"/>
        <w:rPr>
          <w:rFonts w:ascii="Times New Roman" w:eastAsia="標楷體" w:hAnsi="標楷體"/>
          <w:b/>
          <w:color w:val="0000CC"/>
          <w:sz w:val="28"/>
          <w:szCs w:val="28"/>
        </w:rPr>
      </w:pPr>
      <w:r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十</w:t>
      </w:r>
      <w:r w:rsidR="007B047F"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一</w:t>
      </w:r>
      <w:r w:rsidR="00E05C95" w:rsidRPr="007B047F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E05C95"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參考資料</w:t>
      </w:r>
      <w:r w:rsidR="0019333A"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來源</w:t>
      </w:r>
    </w:p>
    <w:p w:rsidR="00FD67DB" w:rsidRPr="00254DCF" w:rsidRDefault="00FD67DB" w:rsidP="00FD67DB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254DCF">
        <w:rPr>
          <w:rFonts w:eastAsia="標楷體" w:hint="eastAsia"/>
          <w:b/>
          <w:sz w:val="28"/>
          <w:szCs w:val="28"/>
        </w:rPr>
        <w:t>[1].</w:t>
      </w:r>
      <w:r w:rsidRPr="00254DCF">
        <w:rPr>
          <w:rFonts w:eastAsia="標楷體"/>
          <w:b/>
          <w:sz w:val="28"/>
          <w:szCs w:val="28"/>
        </w:rPr>
        <w:t xml:space="preserve">SEDRA &amp; SMITH </w:t>
      </w:r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“MICROELECTRONIC CIRCUITS”</w:t>
      </w:r>
      <w:r w:rsidRPr="00254DCF">
        <w:rPr>
          <w:rFonts w:eastAsia="標楷體" w:hint="eastAsia"/>
          <w:b/>
          <w:sz w:val="28"/>
          <w:szCs w:val="28"/>
        </w:rPr>
        <w:t>，</w:t>
      </w:r>
      <w:r w:rsidRPr="00254DCF">
        <w:rPr>
          <w:rFonts w:eastAsia="標楷體"/>
          <w:b/>
          <w:sz w:val="28"/>
          <w:szCs w:val="28"/>
        </w:rPr>
        <w:t>Copyright by Oxford University Press,Inc,</w:t>
      </w:r>
      <w:r w:rsidRPr="00254DCF">
        <w:rPr>
          <w:rFonts w:eastAsia="標楷體" w:hint="eastAsia"/>
          <w:b/>
          <w:sz w:val="28"/>
          <w:szCs w:val="28"/>
        </w:rPr>
        <w:t xml:space="preserve"> six</w:t>
      </w:r>
      <w:r w:rsidRPr="00254DCF">
        <w:rPr>
          <w:rFonts w:eastAsia="標楷體"/>
          <w:b/>
          <w:sz w:val="28"/>
          <w:szCs w:val="28"/>
        </w:rPr>
        <w:t xml:space="preserve">th edition </w:t>
      </w:r>
      <w:r w:rsidRPr="00254DCF">
        <w:rPr>
          <w:rFonts w:eastAsia="標楷體" w:hint="eastAsia"/>
          <w:b/>
          <w:sz w:val="28"/>
          <w:szCs w:val="28"/>
        </w:rPr>
        <w:t>2010,P.104</w:t>
      </w:r>
      <w:r w:rsidR="00A108D3" w:rsidRPr="00254DCF">
        <w:rPr>
          <w:rFonts w:eastAsia="標楷體" w:hint="eastAsia"/>
          <w:b/>
          <w:sz w:val="28"/>
          <w:szCs w:val="28"/>
        </w:rPr>
        <w:t>0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〜</w:t>
      </w:r>
      <w:r w:rsidRPr="00254DCF">
        <w:rPr>
          <w:rFonts w:eastAsia="標楷體" w:hint="eastAsia"/>
          <w:b/>
          <w:sz w:val="28"/>
          <w:szCs w:val="28"/>
        </w:rPr>
        <w:t>P.1050.</w:t>
      </w:r>
    </w:p>
    <w:p w:rsidR="00E05C95" w:rsidRPr="00254DCF" w:rsidRDefault="00FD67DB" w:rsidP="009750E1">
      <w:pPr>
        <w:spacing w:line="360" w:lineRule="auto"/>
        <w:ind w:left="280" w:hangingChars="100" w:hanging="280"/>
        <w:jc w:val="both"/>
        <w:rPr>
          <w:rFonts w:eastAsia="標楷體" w:hAnsi="標楷體"/>
          <w:b/>
          <w:sz w:val="32"/>
          <w:szCs w:val="32"/>
        </w:rPr>
      </w:pPr>
      <w:r w:rsidRPr="00254DCF">
        <w:rPr>
          <w:rFonts w:eastAsia="標楷體" w:hint="eastAsia"/>
          <w:b/>
          <w:sz w:val="28"/>
          <w:szCs w:val="28"/>
        </w:rPr>
        <w:t>[2].</w:t>
      </w:r>
      <w:r w:rsidRPr="00254DCF">
        <w:rPr>
          <w:rFonts w:eastAsia="標楷體"/>
          <w:b/>
          <w:sz w:val="28"/>
          <w:szCs w:val="28"/>
        </w:rPr>
        <w:t>“</w:t>
      </w:r>
      <w:r w:rsidRPr="00254DCF">
        <w:rPr>
          <w:rFonts w:eastAsia="標楷體" w:hint="eastAsia"/>
          <w:b/>
          <w:sz w:val="28"/>
          <w:szCs w:val="28"/>
        </w:rPr>
        <w:t>電子元件與電路理論</w:t>
      </w:r>
      <w:r w:rsidRPr="00254DCF">
        <w:rPr>
          <w:rFonts w:eastAsia="標楷體"/>
          <w:b/>
          <w:sz w:val="28"/>
          <w:szCs w:val="28"/>
        </w:rPr>
        <w:t>”</w:t>
      </w:r>
      <w:r w:rsidRPr="00254DCF">
        <w:rPr>
          <w:rFonts w:eastAsia="標楷體" w:hint="eastAsia"/>
          <w:b/>
          <w:sz w:val="28"/>
          <w:szCs w:val="28"/>
        </w:rPr>
        <w:t>，張順雄、張忠誠、李榮乾編譯，東華書局出版</w:t>
      </w:r>
      <w:r w:rsidRPr="00254DCF">
        <w:rPr>
          <w:rFonts w:eastAsia="標楷體" w:hint="eastAsia"/>
          <w:b/>
          <w:sz w:val="28"/>
          <w:szCs w:val="28"/>
        </w:rPr>
        <w:t>,</w:t>
      </w:r>
      <w:r w:rsidRPr="00254DCF">
        <w:rPr>
          <w:rFonts w:eastAsia="標楷體" w:hint="eastAsia"/>
          <w:b/>
          <w:sz w:val="28"/>
          <w:szCs w:val="28"/>
        </w:rPr>
        <w:t>第三版</w:t>
      </w:r>
      <w:r w:rsidRPr="00254DCF">
        <w:rPr>
          <w:rFonts w:eastAsia="標楷體" w:hint="eastAsia"/>
          <w:b/>
          <w:sz w:val="28"/>
          <w:szCs w:val="28"/>
        </w:rPr>
        <w:t>,1999 ,P.1008</w:t>
      </w:r>
      <w:r w:rsidRPr="00254DCF">
        <w:rPr>
          <w:rFonts w:ascii="標楷體" w:eastAsia="標楷體" w:hAnsi="標楷體" w:hint="eastAsia"/>
          <w:b/>
          <w:sz w:val="28"/>
          <w:szCs w:val="28"/>
        </w:rPr>
        <w:t>〜</w:t>
      </w:r>
      <w:r w:rsidRPr="00254DCF">
        <w:rPr>
          <w:rFonts w:eastAsia="標楷體" w:hint="eastAsia"/>
          <w:b/>
          <w:sz w:val="28"/>
          <w:szCs w:val="28"/>
        </w:rPr>
        <w:t>P.1012.</w:t>
      </w:r>
    </w:p>
    <w:sectPr w:rsidR="00E05C95" w:rsidRPr="00254DCF" w:rsidSect="0064692C">
      <w:headerReference w:type="default" r:id="rId121"/>
      <w:footerReference w:type="even" r:id="rId122"/>
      <w:footerReference w:type="default" r:id="rId123"/>
      <w:pgSz w:w="11906" w:h="16838" w:code="9"/>
      <w:pgMar w:top="851" w:right="1134" w:bottom="567" w:left="1134" w:header="851" w:footer="34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267" w:rsidRDefault="00767267">
      <w:r>
        <w:separator/>
      </w:r>
    </w:p>
  </w:endnote>
  <w:endnote w:type="continuationSeparator" w:id="0">
    <w:p w:rsidR="00767267" w:rsidRDefault="00767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44" w:rsidRDefault="001D2B4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1D2B44" w:rsidRDefault="001D2B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B44" w:rsidRDefault="001D2B44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B5A76">
      <w:rPr>
        <w:noProof/>
        <w:kern w:val="0"/>
      </w:rPr>
      <w:t>10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267" w:rsidRDefault="00767267">
      <w:r>
        <w:separator/>
      </w:r>
    </w:p>
  </w:footnote>
  <w:footnote w:type="continuationSeparator" w:id="0">
    <w:p w:rsidR="00767267" w:rsidRDefault="00767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83A" w:rsidRDefault="0007183A">
    <w:pPr>
      <w:pStyle w:val="a9"/>
    </w:pPr>
    <w:r>
      <w:rPr>
        <w:rFonts w:eastAsia="細明體" w:hint="eastAsia"/>
      </w:rPr>
      <w:t>國立台灣海洋大學電機工程學系</w:t>
    </w:r>
    <w:r>
      <w:rPr>
        <w:rFonts w:eastAsia="細明體" w:hint="eastAsia"/>
      </w:rPr>
      <w:t xml:space="preserve">                                             </w:t>
    </w:r>
    <w:r w:rsidR="00B13D59">
      <w:rPr>
        <w:rFonts w:eastAsia="細明體" w:hint="eastAsia"/>
      </w:rPr>
      <w:t xml:space="preserve">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三</w:t>
    </w:r>
    <w:r>
      <w:rPr>
        <w:rFonts w:eastAsia="細明體"/>
      </w:rPr>
      <w:t>)</w:t>
    </w:r>
    <w:r>
      <w:rPr>
        <w:rFonts w:eastAsia="細明體" w:hint="eastAsia"/>
      </w:rPr>
      <w:t>－實驗</w:t>
    </w:r>
    <w:r w:rsidR="00637C94">
      <w:rPr>
        <w:rFonts w:eastAsia="細明體" w:hint="eastAsia"/>
      </w:rPr>
      <w:t>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E14"/>
    <w:multiLevelType w:val="singleLevel"/>
    <w:tmpl w:val="E14A74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1" w15:restartNumberingAfterBreak="0">
    <w:nsid w:val="077E1649"/>
    <w:multiLevelType w:val="hybridMultilevel"/>
    <w:tmpl w:val="22E2947C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C5578C"/>
    <w:multiLevelType w:val="hybridMultilevel"/>
    <w:tmpl w:val="C260671A"/>
    <w:lvl w:ilvl="0" w:tplc="BBFC36FC">
      <w:numFmt w:val="bullet"/>
      <w:lvlText w:val="●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D2C0406"/>
    <w:multiLevelType w:val="hybridMultilevel"/>
    <w:tmpl w:val="F9EC6CC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E0F0C6E"/>
    <w:multiLevelType w:val="singleLevel"/>
    <w:tmpl w:val="16D2E7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5" w15:restartNumberingAfterBreak="0">
    <w:nsid w:val="0E38222A"/>
    <w:multiLevelType w:val="hybridMultilevel"/>
    <w:tmpl w:val="5A722634"/>
    <w:lvl w:ilvl="0" w:tplc="1B224E3A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0"/>
        </w:tabs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0"/>
        </w:tabs>
        <w:ind w:left="2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0"/>
        </w:tabs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0"/>
        </w:tabs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0"/>
        </w:tabs>
        <w:ind w:left="5080" w:hanging="480"/>
      </w:pPr>
    </w:lvl>
  </w:abstractNum>
  <w:abstractNum w:abstractNumId="6" w15:restartNumberingAfterBreak="0">
    <w:nsid w:val="0E8C43C7"/>
    <w:multiLevelType w:val="hybridMultilevel"/>
    <w:tmpl w:val="90745F64"/>
    <w:lvl w:ilvl="0" w:tplc="6774396E">
      <w:start w:val="1"/>
      <w:numFmt w:val="lowerLetter"/>
      <w:lvlText w:val="%1."/>
      <w:lvlJc w:val="left"/>
      <w:pPr>
        <w:tabs>
          <w:tab w:val="num" w:pos="1061"/>
        </w:tabs>
        <w:ind w:left="1061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7" w15:restartNumberingAfterBreak="0">
    <w:nsid w:val="193F46FE"/>
    <w:multiLevelType w:val="singleLevel"/>
    <w:tmpl w:val="825200CA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8" w15:restartNumberingAfterBreak="0">
    <w:nsid w:val="1FB2281A"/>
    <w:multiLevelType w:val="hybridMultilevel"/>
    <w:tmpl w:val="4260CD32"/>
    <w:lvl w:ilvl="0" w:tplc="36D4CF18">
      <w:start w:val="1"/>
      <w:numFmt w:val="bullet"/>
      <w:lvlText w:val="●"/>
      <w:lvlJc w:val="left"/>
      <w:pPr>
        <w:tabs>
          <w:tab w:val="num" w:pos="1485"/>
        </w:tabs>
        <w:ind w:left="14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5"/>
        </w:tabs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65"/>
        </w:tabs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25"/>
        </w:tabs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5"/>
        </w:tabs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65"/>
        </w:tabs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5"/>
        </w:tabs>
        <w:ind w:left="5445" w:hanging="480"/>
      </w:pPr>
      <w:rPr>
        <w:rFonts w:ascii="Wingdings" w:hAnsi="Wingdings" w:hint="default"/>
      </w:rPr>
    </w:lvl>
  </w:abstractNum>
  <w:abstractNum w:abstractNumId="9" w15:restartNumberingAfterBreak="0">
    <w:nsid w:val="21B60515"/>
    <w:multiLevelType w:val="hybridMultilevel"/>
    <w:tmpl w:val="992EDF20"/>
    <w:lvl w:ilvl="0" w:tplc="4D10ECF2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1F4000"/>
    <w:multiLevelType w:val="hybridMultilevel"/>
    <w:tmpl w:val="A150EC48"/>
    <w:lvl w:ilvl="0" w:tplc="9244BD9C">
      <w:start w:val="1"/>
      <w:numFmt w:val="lowerLetter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</w:lvl>
  </w:abstractNum>
  <w:abstractNum w:abstractNumId="11" w15:restartNumberingAfterBreak="0">
    <w:nsid w:val="288B0A97"/>
    <w:multiLevelType w:val="singleLevel"/>
    <w:tmpl w:val="F17E2F3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12" w15:restartNumberingAfterBreak="0">
    <w:nsid w:val="303E05C6"/>
    <w:multiLevelType w:val="singleLevel"/>
    <w:tmpl w:val="4D762C10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eastAsia"/>
      </w:rPr>
    </w:lvl>
  </w:abstractNum>
  <w:abstractNum w:abstractNumId="13" w15:restartNumberingAfterBreak="0">
    <w:nsid w:val="374C2AFD"/>
    <w:multiLevelType w:val="hybridMultilevel"/>
    <w:tmpl w:val="AC26D24A"/>
    <w:lvl w:ilvl="0" w:tplc="D9BC9C8C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ACC5121"/>
    <w:multiLevelType w:val="hybridMultilevel"/>
    <w:tmpl w:val="99DE68E2"/>
    <w:lvl w:ilvl="0" w:tplc="3C4CADBC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6" w15:restartNumberingAfterBreak="0">
    <w:nsid w:val="3D8D05DF"/>
    <w:multiLevelType w:val="hybridMultilevel"/>
    <w:tmpl w:val="7F9E3C10"/>
    <w:lvl w:ilvl="0" w:tplc="933618F2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7" w15:restartNumberingAfterBreak="0">
    <w:nsid w:val="418835D2"/>
    <w:multiLevelType w:val="singleLevel"/>
    <w:tmpl w:val="FD0E85E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8" w15:restartNumberingAfterBreak="0">
    <w:nsid w:val="47043AAE"/>
    <w:multiLevelType w:val="hybridMultilevel"/>
    <w:tmpl w:val="29C02A2A"/>
    <w:lvl w:ilvl="0" w:tplc="1B1EBAC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 w15:restartNumberingAfterBreak="0">
    <w:nsid w:val="4B901B33"/>
    <w:multiLevelType w:val="singleLevel"/>
    <w:tmpl w:val="3A2AB8A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0" w15:restartNumberingAfterBreak="0">
    <w:nsid w:val="4DDB7D3C"/>
    <w:multiLevelType w:val="singleLevel"/>
    <w:tmpl w:val="89FAAD2C"/>
    <w:lvl w:ilvl="0">
      <w:start w:val="1"/>
      <w:numFmt w:val="bullet"/>
      <w:lvlText w:val="△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21" w15:restartNumberingAfterBreak="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22" w15:restartNumberingAfterBreak="0">
    <w:nsid w:val="55611EE1"/>
    <w:multiLevelType w:val="hybridMultilevel"/>
    <w:tmpl w:val="BC4A128C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84F23AC"/>
    <w:multiLevelType w:val="singleLevel"/>
    <w:tmpl w:val="61FEBDAC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24" w15:restartNumberingAfterBreak="0">
    <w:nsid w:val="5AAB29DC"/>
    <w:multiLevelType w:val="hybridMultilevel"/>
    <w:tmpl w:val="29726AE2"/>
    <w:lvl w:ilvl="0" w:tplc="1C74D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0487EA8"/>
    <w:multiLevelType w:val="hybridMultilevel"/>
    <w:tmpl w:val="8FC023B0"/>
    <w:lvl w:ilvl="0" w:tplc="E5D47EC8">
      <w:start w:val="6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b/>
        <w:color w:val="FF0000"/>
      </w:rPr>
    </w:lvl>
    <w:lvl w:ilvl="1" w:tplc="94B43DDC">
      <w:start w:val="2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標楷體" w:eastAsia="標楷體" w:hAnsi="標楷體" w:cs="Times New Roman" w:hint="eastAsia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27" w15:restartNumberingAfterBreak="0">
    <w:nsid w:val="67C83790"/>
    <w:multiLevelType w:val="hybridMultilevel"/>
    <w:tmpl w:val="A41066B2"/>
    <w:lvl w:ilvl="0" w:tplc="525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</w:rPr>
    </w:lvl>
    <w:lvl w:ilvl="1" w:tplc="5DC47C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77204B"/>
    <w:multiLevelType w:val="hybridMultilevel"/>
    <w:tmpl w:val="603A0EDE"/>
    <w:lvl w:ilvl="0" w:tplc="5F4681C2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05378FD"/>
    <w:multiLevelType w:val="hybridMultilevel"/>
    <w:tmpl w:val="1076FDAC"/>
    <w:lvl w:ilvl="0" w:tplc="E39A1306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4"/>
  </w:num>
  <w:num w:numId="3">
    <w:abstractNumId w:val="19"/>
  </w:num>
  <w:num w:numId="4">
    <w:abstractNumId w:val="0"/>
  </w:num>
  <w:num w:numId="5">
    <w:abstractNumId w:val="26"/>
  </w:num>
  <w:num w:numId="6">
    <w:abstractNumId w:val="21"/>
  </w:num>
  <w:num w:numId="7">
    <w:abstractNumId w:val="17"/>
  </w:num>
  <w:num w:numId="8">
    <w:abstractNumId w:val="12"/>
  </w:num>
  <w:num w:numId="9">
    <w:abstractNumId w:val="20"/>
  </w:num>
  <w:num w:numId="10">
    <w:abstractNumId w:val="7"/>
  </w:num>
  <w:num w:numId="11">
    <w:abstractNumId w:val="23"/>
  </w:num>
  <w:num w:numId="12">
    <w:abstractNumId w:val="16"/>
  </w:num>
  <w:num w:numId="13">
    <w:abstractNumId w:val="5"/>
  </w:num>
  <w:num w:numId="14">
    <w:abstractNumId w:val="6"/>
  </w:num>
  <w:num w:numId="15">
    <w:abstractNumId w:val="18"/>
  </w:num>
  <w:num w:numId="16">
    <w:abstractNumId w:val="10"/>
  </w:num>
  <w:num w:numId="17">
    <w:abstractNumId w:val="8"/>
  </w:num>
  <w:num w:numId="18">
    <w:abstractNumId w:val="2"/>
  </w:num>
  <w:num w:numId="19">
    <w:abstractNumId w:val="29"/>
  </w:num>
  <w:num w:numId="20">
    <w:abstractNumId w:val="9"/>
  </w:num>
  <w:num w:numId="21">
    <w:abstractNumId w:val="25"/>
  </w:num>
  <w:num w:numId="22">
    <w:abstractNumId w:val="27"/>
  </w:num>
  <w:num w:numId="23">
    <w:abstractNumId w:val="15"/>
  </w:num>
  <w:num w:numId="24">
    <w:abstractNumId w:val="28"/>
  </w:num>
  <w:num w:numId="25">
    <w:abstractNumId w:val="22"/>
  </w:num>
  <w:num w:numId="26">
    <w:abstractNumId w:val="3"/>
  </w:num>
  <w:num w:numId="27">
    <w:abstractNumId w:val="14"/>
  </w:num>
  <w:num w:numId="28">
    <w:abstractNumId w:val="13"/>
  </w:num>
  <w:num w:numId="29">
    <w:abstractNumId w:val="1"/>
  </w:num>
  <w:num w:numId="30">
    <w:abstractNumId w:val="24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B"/>
    <w:rsid w:val="000009B0"/>
    <w:rsid w:val="0000153C"/>
    <w:rsid w:val="000046BA"/>
    <w:rsid w:val="000052FF"/>
    <w:rsid w:val="00016414"/>
    <w:rsid w:val="0001743A"/>
    <w:rsid w:val="00022759"/>
    <w:rsid w:val="00022E18"/>
    <w:rsid w:val="000241D2"/>
    <w:rsid w:val="00025059"/>
    <w:rsid w:val="0002557D"/>
    <w:rsid w:val="0005568A"/>
    <w:rsid w:val="00057928"/>
    <w:rsid w:val="00061900"/>
    <w:rsid w:val="000632BB"/>
    <w:rsid w:val="0007183A"/>
    <w:rsid w:val="00085A2B"/>
    <w:rsid w:val="0009199C"/>
    <w:rsid w:val="00091EFA"/>
    <w:rsid w:val="00092E7E"/>
    <w:rsid w:val="000A1CEB"/>
    <w:rsid w:val="000D00D2"/>
    <w:rsid w:val="000D27C7"/>
    <w:rsid w:val="000E13B9"/>
    <w:rsid w:val="000F1401"/>
    <w:rsid w:val="00100375"/>
    <w:rsid w:val="00100B51"/>
    <w:rsid w:val="00100E3D"/>
    <w:rsid w:val="00122D62"/>
    <w:rsid w:val="00123E75"/>
    <w:rsid w:val="00131B88"/>
    <w:rsid w:val="001352BC"/>
    <w:rsid w:val="001428FC"/>
    <w:rsid w:val="00144D02"/>
    <w:rsid w:val="001550F5"/>
    <w:rsid w:val="00161A76"/>
    <w:rsid w:val="00163C32"/>
    <w:rsid w:val="001642CA"/>
    <w:rsid w:val="001652D3"/>
    <w:rsid w:val="00171D96"/>
    <w:rsid w:val="00172324"/>
    <w:rsid w:val="00182899"/>
    <w:rsid w:val="001868CE"/>
    <w:rsid w:val="001906E2"/>
    <w:rsid w:val="00191C29"/>
    <w:rsid w:val="0019333A"/>
    <w:rsid w:val="001A0096"/>
    <w:rsid w:val="001A3B88"/>
    <w:rsid w:val="001A459F"/>
    <w:rsid w:val="001B0834"/>
    <w:rsid w:val="001B3D4C"/>
    <w:rsid w:val="001B4E95"/>
    <w:rsid w:val="001C27BA"/>
    <w:rsid w:val="001D1A62"/>
    <w:rsid w:val="001D2B44"/>
    <w:rsid w:val="001D3A6F"/>
    <w:rsid w:val="001E0832"/>
    <w:rsid w:val="001F347C"/>
    <w:rsid w:val="00203B88"/>
    <w:rsid w:val="00206ADB"/>
    <w:rsid w:val="002070A0"/>
    <w:rsid w:val="0021467A"/>
    <w:rsid w:val="00231F21"/>
    <w:rsid w:val="0023682A"/>
    <w:rsid w:val="00250151"/>
    <w:rsid w:val="00251078"/>
    <w:rsid w:val="002528D4"/>
    <w:rsid w:val="00254DCF"/>
    <w:rsid w:val="00274618"/>
    <w:rsid w:val="00290A94"/>
    <w:rsid w:val="00294A34"/>
    <w:rsid w:val="00294D0F"/>
    <w:rsid w:val="002974D3"/>
    <w:rsid w:val="002B3676"/>
    <w:rsid w:val="002C24F9"/>
    <w:rsid w:val="002C6128"/>
    <w:rsid w:val="002C6B7E"/>
    <w:rsid w:val="002D44E0"/>
    <w:rsid w:val="002D4600"/>
    <w:rsid w:val="002D4865"/>
    <w:rsid w:val="002E1516"/>
    <w:rsid w:val="00311D31"/>
    <w:rsid w:val="003209AE"/>
    <w:rsid w:val="00322F7A"/>
    <w:rsid w:val="00323144"/>
    <w:rsid w:val="003318C5"/>
    <w:rsid w:val="00333741"/>
    <w:rsid w:val="00344EFE"/>
    <w:rsid w:val="003551AA"/>
    <w:rsid w:val="00372AC2"/>
    <w:rsid w:val="003870AA"/>
    <w:rsid w:val="00397892"/>
    <w:rsid w:val="003B36BD"/>
    <w:rsid w:val="003B37D4"/>
    <w:rsid w:val="003B4AD3"/>
    <w:rsid w:val="003C3269"/>
    <w:rsid w:val="003D64EB"/>
    <w:rsid w:val="003D7617"/>
    <w:rsid w:val="004044D1"/>
    <w:rsid w:val="00404CBF"/>
    <w:rsid w:val="00405C51"/>
    <w:rsid w:val="00413251"/>
    <w:rsid w:val="00427AF2"/>
    <w:rsid w:val="0043108A"/>
    <w:rsid w:val="00437DE6"/>
    <w:rsid w:val="00451205"/>
    <w:rsid w:val="004715C5"/>
    <w:rsid w:val="00474BD5"/>
    <w:rsid w:val="00477E95"/>
    <w:rsid w:val="004B1FD9"/>
    <w:rsid w:val="004C0121"/>
    <w:rsid w:val="004C4D1A"/>
    <w:rsid w:val="004C5DA8"/>
    <w:rsid w:val="004D079D"/>
    <w:rsid w:val="004D1998"/>
    <w:rsid w:val="004F4840"/>
    <w:rsid w:val="004F4870"/>
    <w:rsid w:val="00502EF3"/>
    <w:rsid w:val="00504359"/>
    <w:rsid w:val="005128DF"/>
    <w:rsid w:val="00515A67"/>
    <w:rsid w:val="00520C06"/>
    <w:rsid w:val="005211B0"/>
    <w:rsid w:val="00521CA0"/>
    <w:rsid w:val="00525A68"/>
    <w:rsid w:val="00532D19"/>
    <w:rsid w:val="005340FD"/>
    <w:rsid w:val="00544943"/>
    <w:rsid w:val="00552A3E"/>
    <w:rsid w:val="00554588"/>
    <w:rsid w:val="00554A03"/>
    <w:rsid w:val="0055502D"/>
    <w:rsid w:val="00555DF4"/>
    <w:rsid w:val="00557410"/>
    <w:rsid w:val="00561868"/>
    <w:rsid w:val="00570023"/>
    <w:rsid w:val="00585892"/>
    <w:rsid w:val="005A2308"/>
    <w:rsid w:val="005A5841"/>
    <w:rsid w:val="005C1998"/>
    <w:rsid w:val="005C2DB3"/>
    <w:rsid w:val="005D1AD0"/>
    <w:rsid w:val="005D5E71"/>
    <w:rsid w:val="005D78E1"/>
    <w:rsid w:val="005D79AA"/>
    <w:rsid w:val="005E280A"/>
    <w:rsid w:val="005E62A1"/>
    <w:rsid w:val="005F0CC0"/>
    <w:rsid w:val="0061004B"/>
    <w:rsid w:val="00620C43"/>
    <w:rsid w:val="0063223F"/>
    <w:rsid w:val="00637C94"/>
    <w:rsid w:val="00643A7B"/>
    <w:rsid w:val="0064692C"/>
    <w:rsid w:val="00661F71"/>
    <w:rsid w:val="00663D8D"/>
    <w:rsid w:val="00666262"/>
    <w:rsid w:val="00693874"/>
    <w:rsid w:val="006A0130"/>
    <w:rsid w:val="006A433D"/>
    <w:rsid w:val="006B559A"/>
    <w:rsid w:val="006B5A76"/>
    <w:rsid w:val="006B7C21"/>
    <w:rsid w:val="006C1303"/>
    <w:rsid w:val="006D0781"/>
    <w:rsid w:val="006D46AC"/>
    <w:rsid w:val="006E0257"/>
    <w:rsid w:val="006E54BD"/>
    <w:rsid w:val="006E5572"/>
    <w:rsid w:val="006E65C9"/>
    <w:rsid w:val="0070363B"/>
    <w:rsid w:val="007134B8"/>
    <w:rsid w:val="0071657D"/>
    <w:rsid w:val="00741AD9"/>
    <w:rsid w:val="00743911"/>
    <w:rsid w:val="0074545B"/>
    <w:rsid w:val="00745B01"/>
    <w:rsid w:val="00747868"/>
    <w:rsid w:val="0075098E"/>
    <w:rsid w:val="00760197"/>
    <w:rsid w:val="00761F68"/>
    <w:rsid w:val="00767267"/>
    <w:rsid w:val="0077732F"/>
    <w:rsid w:val="007A3B64"/>
    <w:rsid w:val="007A5784"/>
    <w:rsid w:val="007A69D9"/>
    <w:rsid w:val="007B047F"/>
    <w:rsid w:val="007B78A8"/>
    <w:rsid w:val="007C4065"/>
    <w:rsid w:val="007E140F"/>
    <w:rsid w:val="00814377"/>
    <w:rsid w:val="00820E45"/>
    <w:rsid w:val="00840970"/>
    <w:rsid w:val="008447E2"/>
    <w:rsid w:val="008A0A3C"/>
    <w:rsid w:val="008A32FC"/>
    <w:rsid w:val="008A556D"/>
    <w:rsid w:val="008B427E"/>
    <w:rsid w:val="008C33B8"/>
    <w:rsid w:val="008C3812"/>
    <w:rsid w:val="008C41D0"/>
    <w:rsid w:val="008D7AE9"/>
    <w:rsid w:val="008D7D1C"/>
    <w:rsid w:val="008E35CE"/>
    <w:rsid w:val="008E7249"/>
    <w:rsid w:val="009058D5"/>
    <w:rsid w:val="00907B4F"/>
    <w:rsid w:val="00921936"/>
    <w:rsid w:val="009269BC"/>
    <w:rsid w:val="00931520"/>
    <w:rsid w:val="00932375"/>
    <w:rsid w:val="00936CB5"/>
    <w:rsid w:val="009510FB"/>
    <w:rsid w:val="00951AEB"/>
    <w:rsid w:val="00953EB3"/>
    <w:rsid w:val="009621EA"/>
    <w:rsid w:val="009750E1"/>
    <w:rsid w:val="00976062"/>
    <w:rsid w:val="009B7B75"/>
    <w:rsid w:val="009C1A66"/>
    <w:rsid w:val="009C72FA"/>
    <w:rsid w:val="009E56F0"/>
    <w:rsid w:val="009E75ED"/>
    <w:rsid w:val="009E7981"/>
    <w:rsid w:val="009F4EA0"/>
    <w:rsid w:val="00A03174"/>
    <w:rsid w:val="00A108D3"/>
    <w:rsid w:val="00A12A13"/>
    <w:rsid w:val="00A12EC2"/>
    <w:rsid w:val="00A14DB1"/>
    <w:rsid w:val="00A20376"/>
    <w:rsid w:val="00A4469C"/>
    <w:rsid w:val="00A449B8"/>
    <w:rsid w:val="00A4673E"/>
    <w:rsid w:val="00A51157"/>
    <w:rsid w:val="00A51353"/>
    <w:rsid w:val="00A51C8C"/>
    <w:rsid w:val="00A56EBA"/>
    <w:rsid w:val="00A62F8E"/>
    <w:rsid w:val="00A7418C"/>
    <w:rsid w:val="00A86756"/>
    <w:rsid w:val="00A93C4C"/>
    <w:rsid w:val="00AB6622"/>
    <w:rsid w:val="00AB7BAA"/>
    <w:rsid w:val="00AC0F20"/>
    <w:rsid w:val="00AC39A7"/>
    <w:rsid w:val="00AC78EC"/>
    <w:rsid w:val="00AC7D6F"/>
    <w:rsid w:val="00AD5242"/>
    <w:rsid w:val="00AD5580"/>
    <w:rsid w:val="00AE0965"/>
    <w:rsid w:val="00B00859"/>
    <w:rsid w:val="00B02BB5"/>
    <w:rsid w:val="00B13D59"/>
    <w:rsid w:val="00B23BE5"/>
    <w:rsid w:val="00B27DA0"/>
    <w:rsid w:val="00B30DE2"/>
    <w:rsid w:val="00B347B4"/>
    <w:rsid w:val="00B40543"/>
    <w:rsid w:val="00B409EE"/>
    <w:rsid w:val="00B50616"/>
    <w:rsid w:val="00B62E20"/>
    <w:rsid w:val="00B81411"/>
    <w:rsid w:val="00B8207F"/>
    <w:rsid w:val="00B86C54"/>
    <w:rsid w:val="00BA650C"/>
    <w:rsid w:val="00BB1929"/>
    <w:rsid w:val="00BB51AE"/>
    <w:rsid w:val="00BF1F4B"/>
    <w:rsid w:val="00BF43FC"/>
    <w:rsid w:val="00BF4820"/>
    <w:rsid w:val="00BF6275"/>
    <w:rsid w:val="00BF7409"/>
    <w:rsid w:val="00C00006"/>
    <w:rsid w:val="00C01760"/>
    <w:rsid w:val="00C11D27"/>
    <w:rsid w:val="00C17E3B"/>
    <w:rsid w:val="00C30FC8"/>
    <w:rsid w:val="00C3112C"/>
    <w:rsid w:val="00C34852"/>
    <w:rsid w:val="00C45642"/>
    <w:rsid w:val="00C531CB"/>
    <w:rsid w:val="00C61FF5"/>
    <w:rsid w:val="00C64854"/>
    <w:rsid w:val="00C918FA"/>
    <w:rsid w:val="00CA34A5"/>
    <w:rsid w:val="00CD401E"/>
    <w:rsid w:val="00CE041B"/>
    <w:rsid w:val="00CE4A69"/>
    <w:rsid w:val="00CE62B5"/>
    <w:rsid w:val="00D00BE7"/>
    <w:rsid w:val="00D0451B"/>
    <w:rsid w:val="00D06C28"/>
    <w:rsid w:val="00D12E8E"/>
    <w:rsid w:val="00D1603F"/>
    <w:rsid w:val="00D25926"/>
    <w:rsid w:val="00D52F48"/>
    <w:rsid w:val="00D530D3"/>
    <w:rsid w:val="00D60E52"/>
    <w:rsid w:val="00D77F8A"/>
    <w:rsid w:val="00D8620E"/>
    <w:rsid w:val="00D91152"/>
    <w:rsid w:val="00DC4BAF"/>
    <w:rsid w:val="00DD1773"/>
    <w:rsid w:val="00DD45B9"/>
    <w:rsid w:val="00DD7912"/>
    <w:rsid w:val="00DE097A"/>
    <w:rsid w:val="00DF6721"/>
    <w:rsid w:val="00DF691B"/>
    <w:rsid w:val="00E012A9"/>
    <w:rsid w:val="00E04771"/>
    <w:rsid w:val="00E05C95"/>
    <w:rsid w:val="00E07D73"/>
    <w:rsid w:val="00E142BB"/>
    <w:rsid w:val="00E44574"/>
    <w:rsid w:val="00E51F81"/>
    <w:rsid w:val="00E71EE1"/>
    <w:rsid w:val="00E85B70"/>
    <w:rsid w:val="00E93DC2"/>
    <w:rsid w:val="00EA5E03"/>
    <w:rsid w:val="00EB2DF9"/>
    <w:rsid w:val="00EB391D"/>
    <w:rsid w:val="00EC291B"/>
    <w:rsid w:val="00ED11A6"/>
    <w:rsid w:val="00ED1601"/>
    <w:rsid w:val="00ED2D38"/>
    <w:rsid w:val="00EE1B69"/>
    <w:rsid w:val="00EF23ED"/>
    <w:rsid w:val="00EF2C95"/>
    <w:rsid w:val="00EF33CB"/>
    <w:rsid w:val="00F01822"/>
    <w:rsid w:val="00F06CC2"/>
    <w:rsid w:val="00F1729C"/>
    <w:rsid w:val="00F2250F"/>
    <w:rsid w:val="00F25CE5"/>
    <w:rsid w:val="00F33D18"/>
    <w:rsid w:val="00F36E20"/>
    <w:rsid w:val="00F5303E"/>
    <w:rsid w:val="00F61671"/>
    <w:rsid w:val="00F65B51"/>
    <w:rsid w:val="00F83823"/>
    <w:rsid w:val="00F84B70"/>
    <w:rsid w:val="00F87CF3"/>
    <w:rsid w:val="00F93ADD"/>
    <w:rsid w:val="00FA193D"/>
    <w:rsid w:val="00FA5995"/>
    <w:rsid w:val="00FB0613"/>
    <w:rsid w:val="00FB18B4"/>
    <w:rsid w:val="00FB470F"/>
    <w:rsid w:val="00FB554C"/>
    <w:rsid w:val="00FB7956"/>
    <w:rsid w:val="00FC5787"/>
    <w:rsid w:val="00FD51C9"/>
    <w:rsid w:val="00FD67DB"/>
    <w:rsid w:val="00FE02CA"/>
    <w:rsid w:val="00FE6709"/>
    <w:rsid w:val="00FE77EC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B8A1B4C"/>
  <w15:chartTrackingRefBased/>
  <w15:docId w15:val="{AC50964F-EEB4-471F-A8A1-8281F155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Plain Text"/>
    <w:basedOn w:val="a"/>
    <w:rPr>
      <w:rFonts w:ascii="細明體" w:eastAsia="細明體" w:hAnsi="Courier New"/>
    </w:rPr>
  </w:style>
  <w:style w:type="paragraph" w:styleId="ab">
    <w:name w:val="Body Text"/>
    <w:basedOn w:val="a"/>
    <w:pPr>
      <w:spacing w:line="360" w:lineRule="auto"/>
    </w:pPr>
    <w:rPr>
      <w:rFonts w:eastAsia="標楷體"/>
      <w:sz w:val="28"/>
    </w:rPr>
  </w:style>
  <w:style w:type="table" w:styleId="ac">
    <w:name w:val="Table Grid"/>
    <w:basedOn w:val="a1"/>
    <w:rsid w:val="00EF23E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basedOn w:val="a"/>
    <w:rsid w:val="000D00D2"/>
    <w:pPr>
      <w:ind w:left="480"/>
    </w:pPr>
  </w:style>
  <w:style w:type="paragraph" w:styleId="ae">
    <w:name w:val="Balloon Text"/>
    <w:basedOn w:val="a"/>
    <w:link w:val="af"/>
    <w:rsid w:val="00C918FA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C918FA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image" Target="media/image46.wmf"/><Relationship Id="rId89" Type="http://schemas.openxmlformats.org/officeDocument/2006/relationships/image" Target="media/image50.wmf"/><Relationship Id="rId112" Type="http://schemas.openxmlformats.org/officeDocument/2006/relationships/oleObject" Target="embeddings/oleObject47.bin"/><Relationship Id="rId16" Type="http://schemas.openxmlformats.org/officeDocument/2006/relationships/image" Target="media/image8.wmf"/><Relationship Id="rId107" Type="http://schemas.openxmlformats.org/officeDocument/2006/relationships/oleObject" Target="embeddings/oleObject43.bin"/><Relationship Id="rId11" Type="http://schemas.openxmlformats.org/officeDocument/2006/relationships/image" Target="media/image4.png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image" Target="media/image30.emf"/><Relationship Id="rId74" Type="http://schemas.openxmlformats.org/officeDocument/2006/relationships/image" Target="media/image39.emf"/><Relationship Id="rId79" Type="http://schemas.openxmlformats.org/officeDocument/2006/relationships/oleObject" Target="embeddings/oleObject29.bin"/><Relationship Id="rId102" Type="http://schemas.openxmlformats.org/officeDocument/2006/relationships/oleObject" Target="embeddings/oleObject40.bin"/><Relationship Id="rId123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33.bin"/><Relationship Id="rId95" Type="http://schemas.openxmlformats.org/officeDocument/2006/relationships/oleObject" Target="embeddings/oleObject3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7.bin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3.bin"/><Relationship Id="rId69" Type="http://schemas.openxmlformats.org/officeDocument/2006/relationships/oleObject" Target="embeddings/oleObject27.bin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80" Type="http://schemas.openxmlformats.org/officeDocument/2006/relationships/image" Target="media/image44.wmf"/><Relationship Id="rId85" Type="http://schemas.openxmlformats.org/officeDocument/2006/relationships/oleObject" Target="embeddings/oleObject32.bin"/><Relationship Id="rId12" Type="http://schemas.openxmlformats.org/officeDocument/2006/relationships/image" Target="media/image5.emf"/><Relationship Id="rId17" Type="http://schemas.openxmlformats.org/officeDocument/2006/relationships/oleObject" Target="embeddings/oleObject2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59" Type="http://schemas.openxmlformats.org/officeDocument/2006/relationships/image" Target="media/image31.emf"/><Relationship Id="rId103" Type="http://schemas.openxmlformats.org/officeDocument/2006/relationships/image" Target="media/image56.wmf"/><Relationship Id="rId108" Type="http://schemas.openxmlformats.org/officeDocument/2006/relationships/image" Target="media/image58.emf"/><Relationship Id="rId124" Type="http://schemas.openxmlformats.org/officeDocument/2006/relationships/fontTable" Target="fontTable.xml"/><Relationship Id="rId54" Type="http://schemas.openxmlformats.org/officeDocument/2006/relationships/oleObject" Target="embeddings/oleObject20.bin"/><Relationship Id="rId70" Type="http://schemas.openxmlformats.org/officeDocument/2006/relationships/image" Target="media/image36.wmf"/><Relationship Id="rId75" Type="http://schemas.openxmlformats.org/officeDocument/2006/relationships/image" Target="media/image40.png"/><Relationship Id="rId91" Type="http://schemas.openxmlformats.org/officeDocument/2006/relationships/image" Target="media/image51.emf"/><Relationship Id="rId96" Type="http://schemas.openxmlformats.org/officeDocument/2006/relationships/image" Target="media/image5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5.bin"/><Relationship Id="rId28" Type="http://schemas.openxmlformats.org/officeDocument/2006/relationships/image" Target="media/image14.emf"/><Relationship Id="rId49" Type="http://schemas.openxmlformats.org/officeDocument/2006/relationships/image" Target="media/image25.wmf"/><Relationship Id="rId114" Type="http://schemas.openxmlformats.org/officeDocument/2006/relationships/oleObject" Target="embeddings/oleObject48.bin"/><Relationship Id="rId119" Type="http://schemas.openxmlformats.org/officeDocument/2006/relationships/image" Target="media/image61.wmf"/><Relationship Id="rId44" Type="http://schemas.openxmlformats.org/officeDocument/2006/relationships/oleObject" Target="embeddings/oleObject15.bin"/><Relationship Id="rId60" Type="http://schemas.openxmlformats.org/officeDocument/2006/relationships/image" Target="media/image32.wmf"/><Relationship Id="rId65" Type="http://schemas.openxmlformats.org/officeDocument/2006/relationships/image" Target="media/image35.wmf"/><Relationship Id="rId81" Type="http://schemas.openxmlformats.org/officeDocument/2006/relationships/oleObject" Target="embeddings/oleObject30.bin"/><Relationship Id="rId86" Type="http://schemas.openxmlformats.org/officeDocument/2006/relationships/image" Target="media/image47.emf"/><Relationship Id="rId13" Type="http://schemas.openxmlformats.org/officeDocument/2006/relationships/image" Target="media/image6.emf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109" Type="http://schemas.openxmlformats.org/officeDocument/2006/relationships/oleObject" Target="embeddings/oleObject44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image" Target="media/image41.emf"/><Relationship Id="rId97" Type="http://schemas.openxmlformats.org/officeDocument/2006/relationships/oleObject" Target="embeddings/oleObject36.bin"/><Relationship Id="rId104" Type="http://schemas.openxmlformats.org/officeDocument/2006/relationships/oleObject" Target="embeddings/oleObject41.bin"/><Relationship Id="rId120" Type="http://schemas.openxmlformats.org/officeDocument/2006/relationships/oleObject" Target="embeddings/oleObject52.bin"/><Relationship Id="rId125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52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8.emf"/><Relationship Id="rId110" Type="http://schemas.openxmlformats.org/officeDocument/2006/relationships/oleObject" Target="embeddings/oleObject45.bin"/><Relationship Id="rId115" Type="http://schemas.openxmlformats.org/officeDocument/2006/relationships/oleObject" Target="embeddings/oleObject49.bin"/><Relationship Id="rId61" Type="http://schemas.openxmlformats.org/officeDocument/2006/relationships/oleObject" Target="embeddings/oleObject22.bin"/><Relationship Id="rId82" Type="http://schemas.openxmlformats.org/officeDocument/2006/relationships/image" Target="media/image45.wmf"/><Relationship Id="rId19" Type="http://schemas.openxmlformats.org/officeDocument/2006/relationships/oleObject" Target="embeddings/oleObject3.bin"/><Relationship Id="rId14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1.bin"/><Relationship Id="rId77" Type="http://schemas.openxmlformats.org/officeDocument/2006/relationships/image" Target="media/image42.emf"/><Relationship Id="rId100" Type="http://schemas.openxmlformats.org/officeDocument/2006/relationships/image" Target="media/image55.wmf"/><Relationship Id="rId105" Type="http://schemas.openxmlformats.org/officeDocument/2006/relationships/oleObject" Target="embeddings/oleObject42.bin"/><Relationship Id="rId8" Type="http://schemas.openxmlformats.org/officeDocument/2006/relationships/image" Target="media/image1.png"/><Relationship Id="rId51" Type="http://schemas.openxmlformats.org/officeDocument/2006/relationships/image" Target="media/image26.wmf"/><Relationship Id="rId72" Type="http://schemas.openxmlformats.org/officeDocument/2006/relationships/image" Target="media/image37.emf"/><Relationship Id="rId93" Type="http://schemas.openxmlformats.org/officeDocument/2006/relationships/oleObject" Target="embeddings/oleObject34.bin"/><Relationship Id="rId98" Type="http://schemas.openxmlformats.org/officeDocument/2006/relationships/oleObject" Target="embeddings/oleObject37.bin"/><Relationship Id="rId121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6.bin"/><Relationship Id="rId67" Type="http://schemas.openxmlformats.org/officeDocument/2006/relationships/oleObject" Target="embeddings/oleObject25.bin"/><Relationship Id="rId116" Type="http://schemas.openxmlformats.org/officeDocument/2006/relationships/image" Target="media/image60.wmf"/><Relationship Id="rId20" Type="http://schemas.openxmlformats.org/officeDocument/2006/relationships/image" Target="media/image10.wmf"/><Relationship Id="rId41" Type="http://schemas.openxmlformats.org/officeDocument/2006/relationships/image" Target="media/image21.wmf"/><Relationship Id="rId62" Type="http://schemas.openxmlformats.org/officeDocument/2006/relationships/image" Target="media/image33.emf"/><Relationship Id="rId83" Type="http://schemas.openxmlformats.org/officeDocument/2006/relationships/oleObject" Target="embeddings/oleObject31.bin"/><Relationship Id="rId88" Type="http://schemas.openxmlformats.org/officeDocument/2006/relationships/image" Target="media/image49.emf"/><Relationship Id="rId111" Type="http://schemas.openxmlformats.org/officeDocument/2006/relationships/oleObject" Target="embeddings/oleObject46.bin"/><Relationship Id="rId15" Type="http://schemas.openxmlformats.org/officeDocument/2006/relationships/oleObject" Target="embeddings/oleObject1.bin"/><Relationship Id="rId36" Type="http://schemas.openxmlformats.org/officeDocument/2006/relationships/oleObject" Target="embeddings/oleObject11.bin"/><Relationship Id="rId57" Type="http://schemas.openxmlformats.org/officeDocument/2006/relationships/image" Target="media/image29.emf"/><Relationship Id="rId106" Type="http://schemas.openxmlformats.org/officeDocument/2006/relationships/image" Target="media/image57.wmf"/><Relationship Id="rId10" Type="http://schemas.openxmlformats.org/officeDocument/2006/relationships/image" Target="media/image3.png"/><Relationship Id="rId31" Type="http://schemas.openxmlformats.org/officeDocument/2006/relationships/image" Target="media/image16.wmf"/><Relationship Id="rId52" Type="http://schemas.openxmlformats.org/officeDocument/2006/relationships/oleObject" Target="embeddings/oleObject19.bin"/><Relationship Id="rId73" Type="http://schemas.openxmlformats.org/officeDocument/2006/relationships/image" Target="media/image38.emf"/><Relationship Id="rId78" Type="http://schemas.openxmlformats.org/officeDocument/2006/relationships/image" Target="media/image43.wmf"/><Relationship Id="rId94" Type="http://schemas.openxmlformats.org/officeDocument/2006/relationships/image" Target="media/image53.wmf"/><Relationship Id="rId99" Type="http://schemas.openxmlformats.org/officeDocument/2006/relationships/oleObject" Target="embeddings/oleObject38.bin"/><Relationship Id="rId101" Type="http://schemas.openxmlformats.org/officeDocument/2006/relationships/oleObject" Target="embeddings/oleObject39.bin"/><Relationship Id="rId12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B915B-039D-41BA-A745-FFCA6186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6243</Words>
  <Characters>4039</Characters>
  <Application>Microsoft Office Word</Application>
  <DocSecurity>0</DocSecurity>
  <Lines>33</Lines>
  <Paragraphs>20</Paragraphs>
  <ScaleCrop>false</ScaleCrop>
  <Company>Skynet</Company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實驗一波形產生器</dc:title>
  <dc:subject/>
  <dc:creator>Jim</dc:creator>
  <cp:keywords/>
  <dc:description/>
  <cp:lastModifiedBy>Windows 使用者</cp:lastModifiedBy>
  <cp:revision>2</cp:revision>
  <cp:lastPrinted>2019-07-09T00:33:00Z</cp:lastPrinted>
  <dcterms:created xsi:type="dcterms:W3CDTF">2019-07-09T00:37:00Z</dcterms:created>
  <dcterms:modified xsi:type="dcterms:W3CDTF">2019-07-09T00:37:00Z</dcterms:modified>
</cp:coreProperties>
</file>