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683BF3" w:rsidRDefault="00DA3F8F" w:rsidP="00DA3F8F">
      <w:pPr>
        <w:pStyle w:val="aa"/>
        <w:jc w:val="center"/>
        <w:rPr>
          <w:rFonts w:ascii="標楷體" w:eastAsia="標楷體" w:hAnsi="標楷體"/>
          <w:b/>
          <w:sz w:val="52"/>
          <w:szCs w:val="52"/>
        </w:rPr>
      </w:pPr>
    </w:p>
    <w:p w:rsidR="00F24E69" w:rsidRPr="00B34CBA" w:rsidRDefault="00F24E69" w:rsidP="00324814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34CBA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B34CBA">
        <w:rPr>
          <w:rFonts w:ascii="標楷體" w:eastAsia="標楷體" w:hAnsi="標楷體" w:hint="eastAsia"/>
          <w:b/>
          <w:sz w:val="100"/>
          <w:szCs w:val="100"/>
        </w:rPr>
        <w:t>(</w:t>
      </w:r>
      <w:r w:rsidR="006A6BAA">
        <w:rPr>
          <w:rFonts w:ascii="標楷體" w:eastAsia="標楷體" w:hAnsi="標楷體" w:hint="eastAsia"/>
          <w:b/>
          <w:sz w:val="100"/>
          <w:szCs w:val="100"/>
        </w:rPr>
        <w:t>二</w:t>
      </w:r>
      <w:r w:rsidR="00DF7273" w:rsidRPr="00B34CBA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7774E9" w:rsidRPr="00B34CBA" w:rsidRDefault="007774E9" w:rsidP="007774E9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34CBA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B34CBA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B34CBA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B34CBA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34CBA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AC5BCD" w:rsidRPr="00B34CBA">
        <w:rPr>
          <w:rFonts w:eastAsia="標楷體"/>
          <w:b/>
          <w:sz w:val="100"/>
          <w:szCs w:val="100"/>
        </w:rPr>
        <w:t>1</w:t>
      </w:r>
      <w:r w:rsidRPr="00B34CBA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CA7E5D" w:rsidRDefault="00AC5BCD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B34CBA">
        <w:rPr>
          <w:rFonts w:eastAsia="標楷體" w:hint="eastAsia"/>
          <w:b/>
          <w:sz w:val="100"/>
          <w:szCs w:val="100"/>
        </w:rPr>
        <w:t>BJT</w:t>
      </w:r>
      <w:r w:rsidR="00DF7273" w:rsidRPr="00B34CBA">
        <w:rPr>
          <w:rFonts w:eastAsia="標楷體" w:hint="eastAsia"/>
          <w:b/>
          <w:sz w:val="100"/>
          <w:szCs w:val="100"/>
        </w:rPr>
        <w:t>放大器</w:t>
      </w:r>
      <w:r w:rsidR="00B941ED" w:rsidRPr="00B34CBA">
        <w:rPr>
          <w:rFonts w:eastAsia="標楷體" w:hint="eastAsia"/>
          <w:b/>
          <w:sz w:val="100"/>
          <w:szCs w:val="100"/>
        </w:rPr>
        <w:t>偏壓</w:t>
      </w:r>
      <w:r w:rsidR="00DF7273" w:rsidRPr="00B34CBA">
        <w:rPr>
          <w:rFonts w:eastAsia="標楷體" w:hint="eastAsia"/>
          <w:b/>
          <w:sz w:val="100"/>
          <w:szCs w:val="100"/>
        </w:rPr>
        <w:t>電</w:t>
      </w:r>
      <w:r w:rsidR="00010D0C" w:rsidRPr="00B34CBA">
        <w:rPr>
          <w:rFonts w:eastAsia="標楷體" w:hint="eastAsia"/>
          <w:b/>
          <w:sz w:val="100"/>
          <w:szCs w:val="100"/>
        </w:rPr>
        <w:t>路</w:t>
      </w:r>
    </w:p>
    <w:p w:rsidR="00DA3F8F" w:rsidRPr="00B34CBA" w:rsidRDefault="003B1BD7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683BF3" w:rsidRPr="005A00F7">
        <w:rPr>
          <w:rFonts w:eastAsia="標楷體" w:hint="eastAsia"/>
          <w:b/>
          <w:sz w:val="100"/>
          <w:szCs w:val="100"/>
        </w:rPr>
        <w:t>電路實作</w:t>
      </w:r>
      <w:r w:rsidR="00217AE3">
        <w:rPr>
          <w:rFonts w:eastAsia="標楷體" w:hint="eastAsia"/>
          <w:b/>
          <w:sz w:val="100"/>
          <w:szCs w:val="100"/>
        </w:rPr>
        <w:t>011</w:t>
      </w:r>
      <w:r>
        <w:rPr>
          <w:rFonts w:eastAsia="標楷體" w:hint="eastAsia"/>
          <w:b/>
          <w:sz w:val="100"/>
          <w:szCs w:val="100"/>
        </w:rPr>
        <w:t>)</w:t>
      </w:r>
    </w:p>
    <w:p w:rsidR="00DA3F8F" w:rsidRPr="00B34CBA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010D0C" w:rsidRPr="00B34CBA" w:rsidRDefault="00010D0C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B34CBA" w:rsidRDefault="00DF7273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A62408" w:rsidRDefault="00DA3F8F" w:rsidP="00A62408">
      <w:pPr>
        <w:pStyle w:val="aa"/>
        <w:ind w:leftChars="400" w:left="960"/>
        <w:rPr>
          <w:rFonts w:ascii="標楷體" w:eastAsia="標楷體" w:hAnsi="標楷體"/>
          <w:b/>
          <w:sz w:val="32"/>
          <w:szCs w:val="32"/>
        </w:rPr>
      </w:pPr>
      <w:r w:rsidRPr="00A62408">
        <w:rPr>
          <w:rFonts w:ascii="標楷體" w:eastAsia="標楷體" w:hAnsi="標楷體" w:hint="eastAsia"/>
          <w:b/>
          <w:sz w:val="32"/>
          <w:szCs w:val="32"/>
        </w:rPr>
        <w:t>班別：</w:t>
      </w:r>
    </w:p>
    <w:p w:rsidR="00DA3F8F" w:rsidRPr="00A62408" w:rsidRDefault="00DA3F8F" w:rsidP="00A62408">
      <w:pPr>
        <w:pStyle w:val="aa"/>
        <w:ind w:leftChars="400" w:left="960"/>
        <w:rPr>
          <w:rFonts w:ascii="標楷體" w:eastAsia="標楷體" w:hAnsi="標楷體"/>
          <w:b/>
          <w:sz w:val="32"/>
          <w:szCs w:val="32"/>
        </w:rPr>
      </w:pPr>
      <w:r w:rsidRPr="00A62408">
        <w:rPr>
          <w:rFonts w:ascii="標楷體" w:eastAsia="標楷體" w:hAnsi="標楷體" w:hint="eastAsia"/>
          <w:b/>
          <w:sz w:val="32"/>
          <w:szCs w:val="32"/>
        </w:rPr>
        <w:t>組別：</w:t>
      </w:r>
    </w:p>
    <w:p w:rsidR="00DA3F8F" w:rsidRPr="00A62408" w:rsidRDefault="00DA3F8F" w:rsidP="00A62408">
      <w:pPr>
        <w:snapToGrid w:val="0"/>
        <w:ind w:leftChars="400" w:left="960"/>
        <w:outlineLvl w:val="0"/>
        <w:rPr>
          <w:rFonts w:ascii="標楷體" w:eastAsia="標楷體" w:hAnsi="標楷體"/>
          <w:b/>
          <w:sz w:val="32"/>
          <w:szCs w:val="32"/>
        </w:rPr>
      </w:pPr>
      <w:r w:rsidRPr="00A62408">
        <w:rPr>
          <w:rFonts w:ascii="標楷體" w:eastAsia="標楷體" w:hAnsi="標楷體" w:hint="eastAsia"/>
          <w:b/>
          <w:sz w:val="32"/>
          <w:szCs w:val="32"/>
        </w:rPr>
        <w:t>姓名：</w:t>
      </w:r>
    </w:p>
    <w:p w:rsidR="00A62408" w:rsidRPr="00A62408" w:rsidRDefault="00A62408" w:rsidP="00A62408">
      <w:pPr>
        <w:snapToGrid w:val="0"/>
        <w:ind w:leftChars="400" w:left="960"/>
        <w:outlineLvl w:val="0"/>
        <w:rPr>
          <w:rFonts w:ascii="標楷體" w:eastAsia="標楷體" w:hAnsi="標楷體"/>
          <w:b/>
          <w:sz w:val="32"/>
          <w:szCs w:val="32"/>
        </w:rPr>
      </w:pPr>
      <w:r w:rsidRPr="00A62408">
        <w:rPr>
          <w:rFonts w:ascii="標楷體" w:eastAsia="標楷體" w:hAnsi="標楷體" w:hint="eastAsia"/>
          <w:b/>
          <w:sz w:val="32"/>
          <w:szCs w:val="32"/>
        </w:rPr>
        <w:t>學號：</w:t>
      </w:r>
    </w:p>
    <w:p w:rsidR="00683BF3" w:rsidRDefault="00683BF3" w:rsidP="00CA7E5D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sz w:val="28"/>
          <w:szCs w:val="28"/>
        </w:rPr>
      </w:pPr>
    </w:p>
    <w:p w:rsidR="00103B39" w:rsidRDefault="00103B39" w:rsidP="00CA7E5D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sz w:val="28"/>
          <w:szCs w:val="28"/>
        </w:rPr>
      </w:pPr>
    </w:p>
    <w:p w:rsidR="009B4D51" w:rsidRPr="009B4D51" w:rsidRDefault="00CA7E5D" w:rsidP="009B4D51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9B4D51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Pr="009B4D51">
        <w:rPr>
          <w:rFonts w:eastAsia="標楷體" w:hAnsi="標楷體"/>
          <w:b/>
          <w:color w:val="0000FF"/>
          <w:sz w:val="28"/>
          <w:szCs w:val="28"/>
        </w:rPr>
        <w:t>扣分</w:t>
      </w:r>
      <w:r w:rsidRPr="009B4D51">
        <w:rPr>
          <w:rFonts w:eastAsia="標楷體"/>
          <w:b/>
          <w:color w:val="0000FF"/>
          <w:sz w:val="28"/>
          <w:szCs w:val="28"/>
        </w:rPr>
        <w:t>)</w:t>
      </w:r>
      <w:r w:rsidRPr="009B4D51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9B4D51">
        <w:rPr>
          <w:rFonts w:eastAsia="標楷體" w:hAnsi="標楷體"/>
          <w:b/>
          <w:color w:val="0000FF"/>
          <w:sz w:val="28"/>
          <w:szCs w:val="28"/>
        </w:rPr>
        <w:t>非</w:t>
      </w:r>
      <w:r w:rsidRPr="009B4D51">
        <w:rPr>
          <w:rFonts w:eastAsia="標楷體"/>
          <w:b/>
          <w:color w:val="0000FF"/>
          <w:sz w:val="28"/>
          <w:szCs w:val="28"/>
        </w:rPr>
        <w:t>(</w:t>
      </w:r>
      <w:r w:rsidRPr="009B4D51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9B4D51">
        <w:rPr>
          <w:rFonts w:eastAsia="標楷體"/>
          <w:b/>
          <w:color w:val="0000FF"/>
          <w:sz w:val="28"/>
          <w:szCs w:val="28"/>
        </w:rPr>
        <w:t>)</w:t>
      </w:r>
      <w:r w:rsidRPr="009B4D51">
        <w:rPr>
          <w:rFonts w:eastAsia="標楷體" w:hAnsi="標楷體"/>
          <w:b/>
          <w:color w:val="0000FF"/>
          <w:sz w:val="28"/>
          <w:szCs w:val="28"/>
        </w:rPr>
        <w:t>扣分</w:t>
      </w:r>
      <w:r w:rsidR="009B4D51" w:rsidRPr="009B4D51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CA7E5D" w:rsidRPr="009B4D51" w:rsidRDefault="00CA7E5D" w:rsidP="009B4D51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9B4D51">
        <w:rPr>
          <w:rFonts w:eastAsia="標楷體" w:hint="eastAsia"/>
          <w:b/>
          <w:color w:val="0000FF"/>
          <w:sz w:val="28"/>
          <w:szCs w:val="28"/>
        </w:rPr>
        <w:t>◎</w:t>
      </w:r>
      <w:r w:rsidRPr="009B4D51">
        <w:rPr>
          <w:rFonts w:eastAsia="標楷體"/>
          <w:b/>
          <w:color w:val="0000FF"/>
          <w:sz w:val="28"/>
          <w:szCs w:val="28"/>
        </w:rPr>
        <w:t>總分</w:t>
      </w:r>
      <w:r w:rsidRPr="009B4D51">
        <w:rPr>
          <w:rFonts w:eastAsia="標楷體"/>
          <w:b/>
          <w:color w:val="0000FF"/>
          <w:sz w:val="28"/>
          <w:szCs w:val="28"/>
        </w:rPr>
        <w:t>=</w:t>
      </w:r>
      <w:r w:rsidRPr="009B4D51">
        <w:rPr>
          <w:rFonts w:eastAsia="標楷體" w:hint="eastAsia"/>
          <w:b/>
          <w:color w:val="0000FF"/>
          <w:sz w:val="28"/>
          <w:szCs w:val="28"/>
        </w:rPr>
        <w:t>1</w:t>
      </w:r>
      <w:r w:rsidRPr="009B4D51">
        <w:rPr>
          <w:rFonts w:eastAsia="標楷體"/>
          <w:b/>
          <w:color w:val="0000FF"/>
          <w:sz w:val="28"/>
          <w:szCs w:val="28"/>
        </w:rPr>
        <w:t>00</w:t>
      </w:r>
      <w:r w:rsidR="009B4D51" w:rsidRPr="009B4D51">
        <w:rPr>
          <w:rFonts w:eastAsia="標楷體" w:hint="eastAsia"/>
          <w:b/>
          <w:color w:val="0000FF"/>
          <w:sz w:val="28"/>
          <w:szCs w:val="28"/>
        </w:rPr>
        <w:t>分</w:t>
      </w:r>
      <w:r w:rsidRPr="009B4D51">
        <w:rPr>
          <w:rFonts w:eastAsia="標楷體"/>
          <w:b/>
          <w:color w:val="0000FF"/>
          <w:sz w:val="28"/>
          <w:szCs w:val="28"/>
        </w:rPr>
        <w:t>。</w:t>
      </w:r>
    </w:p>
    <w:p w:rsidR="00CA7E5D" w:rsidRPr="0093527C" w:rsidRDefault="00CA7E5D" w:rsidP="00CA7E5D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93527C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93527C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93527C">
        <w:rPr>
          <w:rFonts w:eastAsia="標楷體"/>
          <w:b/>
          <w:color w:val="0000FF"/>
          <w:sz w:val="28"/>
          <w:szCs w:val="28"/>
        </w:rPr>
        <w:t>(</w:t>
      </w:r>
      <w:r w:rsidRPr="0093527C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93527C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2393"/>
        <w:gridCol w:w="4410"/>
        <w:gridCol w:w="1090"/>
        <w:gridCol w:w="1678"/>
      </w:tblGrid>
      <w:tr w:rsidR="00CA7E5D" w:rsidRPr="00D92647" w:rsidTr="002717AB">
        <w:trPr>
          <w:trHeight w:val="567"/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實驗桌別</w:t>
            </w:r>
          </w:p>
        </w:tc>
      </w:tr>
      <w:tr w:rsidR="00CA7E5D" w:rsidRPr="00D92647" w:rsidTr="002717AB">
        <w:trPr>
          <w:trHeight w:val="567"/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CA7E5D" w:rsidRPr="00D92647" w:rsidTr="002717AB">
        <w:trPr>
          <w:trHeight w:val="567"/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CA7E5D" w:rsidRPr="00D92647" w:rsidTr="002717AB">
        <w:trPr>
          <w:trHeight w:val="567"/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CA7E5D" w:rsidRPr="00D92647" w:rsidTr="002717AB">
        <w:trPr>
          <w:trHeight w:val="567"/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CA7E5D" w:rsidRPr="00D92647" w:rsidRDefault="00CA7E5D" w:rsidP="002717AB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</w:tbl>
    <w:p w:rsidR="00CA7E5D" w:rsidRPr="002350FF" w:rsidRDefault="00CA7E5D" w:rsidP="00CA7E5D">
      <w:pPr>
        <w:spacing w:line="360" w:lineRule="auto"/>
        <w:rPr>
          <w:rFonts w:eastAsia="標楷體"/>
          <w:sz w:val="28"/>
          <w:szCs w:val="28"/>
        </w:rPr>
      </w:pPr>
    </w:p>
    <w:p w:rsidR="00CA7E5D" w:rsidRPr="0093527C" w:rsidRDefault="00CA7E5D" w:rsidP="00CA7E5D">
      <w:pPr>
        <w:rPr>
          <w:rFonts w:eastAsia="標楷體"/>
          <w:b/>
          <w:color w:val="0000FF"/>
          <w:sz w:val="28"/>
          <w:szCs w:val="28"/>
        </w:rPr>
      </w:pPr>
      <w:r w:rsidRPr="0093527C">
        <w:rPr>
          <w:rFonts w:eastAsia="標楷體" w:hint="eastAsia"/>
          <w:b/>
          <w:color w:val="0000FF"/>
          <w:sz w:val="28"/>
          <w:szCs w:val="28"/>
        </w:rPr>
        <w:t>二</w:t>
      </w:r>
      <w:r w:rsidRPr="0093527C">
        <w:rPr>
          <w:rFonts w:eastAsia="標楷體"/>
          <w:b/>
          <w:color w:val="0000FF"/>
          <w:sz w:val="28"/>
          <w:szCs w:val="28"/>
        </w:rPr>
        <w:t>、實驗目的</w:t>
      </w:r>
      <w:r w:rsidRPr="0093527C">
        <w:rPr>
          <w:rFonts w:eastAsia="標楷體"/>
          <w:b/>
          <w:color w:val="0000FF"/>
          <w:sz w:val="28"/>
          <w:szCs w:val="28"/>
        </w:rPr>
        <w:t>(</w:t>
      </w:r>
      <w:r w:rsidRPr="0093527C">
        <w:rPr>
          <w:rFonts w:eastAsia="標楷體"/>
          <w:b/>
          <w:color w:val="0000FF"/>
          <w:sz w:val="28"/>
          <w:szCs w:val="28"/>
        </w:rPr>
        <w:t>請自行寫出</w:t>
      </w:r>
      <w:r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93527C">
        <w:rPr>
          <w:rFonts w:eastAsia="標楷體"/>
          <w:b/>
          <w:color w:val="0000FF"/>
          <w:sz w:val="28"/>
          <w:szCs w:val="28"/>
        </w:rPr>
        <w:t>)</w:t>
      </w:r>
      <w:r w:rsidRPr="006A610B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CA7E5D" w:rsidRPr="005D1C57" w:rsidRDefault="00CA7E5D" w:rsidP="00CA7E5D">
      <w:pPr>
        <w:rPr>
          <w:rFonts w:eastAsia="標楷體"/>
          <w:sz w:val="28"/>
          <w:szCs w:val="28"/>
        </w:rPr>
      </w:pPr>
    </w:p>
    <w:p w:rsidR="00CA7E5D" w:rsidRPr="005D1C57" w:rsidRDefault="00CA7E5D" w:rsidP="00CA7E5D">
      <w:pPr>
        <w:rPr>
          <w:rFonts w:eastAsia="標楷體"/>
          <w:sz w:val="28"/>
          <w:szCs w:val="28"/>
        </w:rPr>
      </w:pPr>
    </w:p>
    <w:p w:rsidR="00CA7E5D" w:rsidRPr="005D1C57" w:rsidRDefault="00CA7E5D" w:rsidP="00CA7E5D">
      <w:pPr>
        <w:rPr>
          <w:rFonts w:eastAsia="標楷體"/>
          <w:sz w:val="28"/>
          <w:szCs w:val="28"/>
        </w:rPr>
      </w:pPr>
    </w:p>
    <w:p w:rsidR="00CA7E5D" w:rsidRPr="005D1C57" w:rsidRDefault="00CA7E5D" w:rsidP="00CA7E5D">
      <w:pPr>
        <w:rPr>
          <w:rFonts w:eastAsia="標楷體"/>
          <w:sz w:val="28"/>
          <w:szCs w:val="28"/>
        </w:rPr>
      </w:pPr>
    </w:p>
    <w:p w:rsidR="00CA7E5D" w:rsidRPr="005D1C57" w:rsidRDefault="00CA7E5D" w:rsidP="00CA7E5D">
      <w:pPr>
        <w:rPr>
          <w:rFonts w:eastAsia="標楷體"/>
          <w:sz w:val="28"/>
          <w:szCs w:val="28"/>
        </w:rPr>
      </w:pPr>
    </w:p>
    <w:p w:rsidR="00CA7E5D" w:rsidRPr="005D1C57" w:rsidRDefault="00CA7E5D" w:rsidP="00CA7E5D">
      <w:pPr>
        <w:rPr>
          <w:rFonts w:eastAsia="標楷體"/>
          <w:sz w:val="28"/>
          <w:szCs w:val="28"/>
        </w:rPr>
      </w:pPr>
    </w:p>
    <w:p w:rsidR="00CA7E5D" w:rsidRPr="005D1C57" w:rsidRDefault="00CA7E5D" w:rsidP="00CA7E5D">
      <w:pPr>
        <w:rPr>
          <w:rFonts w:eastAsia="標楷體"/>
          <w:sz w:val="28"/>
          <w:szCs w:val="28"/>
        </w:rPr>
      </w:pPr>
    </w:p>
    <w:p w:rsidR="00CA7E5D" w:rsidRPr="005D1C57" w:rsidRDefault="00CA7E5D" w:rsidP="00CA7E5D">
      <w:pPr>
        <w:rPr>
          <w:rFonts w:eastAsia="標楷體"/>
          <w:sz w:val="28"/>
          <w:szCs w:val="28"/>
        </w:rPr>
      </w:pPr>
    </w:p>
    <w:p w:rsidR="00CA7E5D" w:rsidRPr="005D1C57" w:rsidRDefault="00CA7E5D" w:rsidP="00CA7E5D">
      <w:pPr>
        <w:rPr>
          <w:rFonts w:eastAsia="標楷體"/>
          <w:sz w:val="28"/>
          <w:szCs w:val="28"/>
        </w:rPr>
      </w:pPr>
    </w:p>
    <w:p w:rsidR="00CA7E5D" w:rsidRDefault="00CA7E5D" w:rsidP="00CA7E5D">
      <w:pPr>
        <w:rPr>
          <w:rFonts w:eastAsia="標楷體"/>
          <w:b/>
          <w:color w:val="0000FF"/>
          <w:sz w:val="28"/>
          <w:szCs w:val="28"/>
        </w:rPr>
      </w:pPr>
      <w:r w:rsidRPr="0093527C">
        <w:rPr>
          <w:rFonts w:eastAsia="標楷體" w:hint="eastAsia"/>
          <w:b/>
          <w:color w:val="0000FF"/>
          <w:sz w:val="28"/>
          <w:szCs w:val="28"/>
        </w:rPr>
        <w:t>三</w:t>
      </w:r>
      <w:r w:rsidRPr="0093527C">
        <w:rPr>
          <w:rFonts w:eastAsia="標楷體"/>
          <w:b/>
          <w:color w:val="0000FF"/>
          <w:sz w:val="28"/>
          <w:szCs w:val="28"/>
        </w:rPr>
        <w:t>、請簡介實驗項目</w:t>
      </w:r>
      <w:r w:rsidRPr="0093527C">
        <w:rPr>
          <w:rFonts w:eastAsia="標楷體"/>
          <w:b/>
          <w:color w:val="0000FF"/>
          <w:sz w:val="28"/>
          <w:szCs w:val="28"/>
        </w:rPr>
        <w:t>(</w:t>
      </w:r>
      <w:r w:rsidRPr="0093527C">
        <w:rPr>
          <w:rFonts w:eastAsia="標楷體"/>
          <w:b/>
          <w:color w:val="0000FF"/>
          <w:sz w:val="28"/>
          <w:szCs w:val="28"/>
        </w:rPr>
        <w:t>請自行寫出</w:t>
      </w:r>
      <w:r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93527C">
        <w:rPr>
          <w:rFonts w:eastAsia="標楷體"/>
          <w:b/>
          <w:color w:val="0000FF"/>
          <w:sz w:val="28"/>
          <w:szCs w:val="28"/>
        </w:rPr>
        <w:t>)</w:t>
      </w:r>
    </w:p>
    <w:p w:rsidR="00324814" w:rsidRPr="00CA7E5D" w:rsidRDefault="00324814" w:rsidP="00CA7E5D">
      <w:pPr>
        <w:spacing w:line="360" w:lineRule="auto"/>
        <w:rPr>
          <w:rFonts w:eastAsia="標楷體"/>
          <w:b/>
          <w:color w:val="0000FF"/>
          <w:sz w:val="28"/>
          <w:szCs w:val="28"/>
        </w:rPr>
      </w:pPr>
    </w:p>
    <w:p w:rsidR="00324814" w:rsidRPr="00B34CBA" w:rsidRDefault="00324814" w:rsidP="00324814">
      <w:pPr>
        <w:rPr>
          <w:rFonts w:eastAsia="標楷體"/>
          <w:b/>
          <w:color w:val="0000FF"/>
          <w:sz w:val="28"/>
          <w:szCs w:val="28"/>
        </w:rPr>
      </w:pPr>
    </w:p>
    <w:p w:rsidR="00324814" w:rsidRDefault="00324814" w:rsidP="00324814">
      <w:pPr>
        <w:rPr>
          <w:rFonts w:eastAsia="標楷體"/>
          <w:b/>
          <w:color w:val="0000FF"/>
          <w:sz w:val="28"/>
          <w:szCs w:val="28"/>
        </w:rPr>
      </w:pPr>
    </w:p>
    <w:p w:rsidR="00683BF3" w:rsidRDefault="00683BF3" w:rsidP="00324814">
      <w:pPr>
        <w:rPr>
          <w:rFonts w:eastAsia="標楷體"/>
          <w:b/>
          <w:color w:val="0000FF"/>
          <w:sz w:val="28"/>
          <w:szCs w:val="28"/>
        </w:rPr>
      </w:pPr>
    </w:p>
    <w:p w:rsidR="00683BF3" w:rsidRPr="00B34CBA" w:rsidRDefault="00683BF3" w:rsidP="00324814">
      <w:pPr>
        <w:rPr>
          <w:rFonts w:eastAsia="標楷體"/>
          <w:b/>
          <w:color w:val="0000FF"/>
          <w:sz w:val="28"/>
          <w:szCs w:val="28"/>
        </w:rPr>
      </w:pPr>
    </w:p>
    <w:p w:rsidR="00683BF3" w:rsidRPr="00E81C97" w:rsidRDefault="00683BF3" w:rsidP="009B4D51">
      <w:pPr>
        <w:tabs>
          <w:tab w:val="left" w:pos="753"/>
          <w:tab w:val="left" w:pos="1004"/>
        </w:tabs>
        <w:snapToGrid w:val="0"/>
        <w:spacing w:line="360" w:lineRule="auto"/>
        <w:rPr>
          <w:rFonts w:ascii="標楷體" w:eastAsia="標楷體" w:hAnsi="標楷體"/>
          <w:b/>
          <w:color w:val="FF0000"/>
          <w:sz w:val="28"/>
          <w:szCs w:val="28"/>
        </w:rPr>
      </w:pPr>
      <w:r w:rsidRPr="00E81C97">
        <w:rPr>
          <w:rFonts w:eastAsia="標楷體" w:hint="eastAsia"/>
          <w:b/>
          <w:color w:val="FF0000"/>
          <w:sz w:val="28"/>
          <w:szCs w:val="28"/>
        </w:rPr>
        <w:t>四</w:t>
      </w:r>
      <w:r w:rsidRPr="00E81C97">
        <w:rPr>
          <w:rFonts w:ascii="標楷體" w:eastAsia="標楷體" w:hAnsi="標楷體" w:hint="eastAsia"/>
          <w:b/>
          <w:color w:val="FF0000"/>
          <w:sz w:val="28"/>
          <w:szCs w:val="28"/>
        </w:rPr>
        <w:t>、</w:t>
      </w:r>
      <w:r w:rsidRPr="00E81C97">
        <w:rPr>
          <w:rFonts w:eastAsia="標楷體" w:hint="eastAsia"/>
          <w:b/>
          <w:color w:val="FF0000"/>
          <w:sz w:val="28"/>
          <w:szCs w:val="28"/>
        </w:rPr>
        <w:t>實驗注意事項</w:t>
      </w:r>
      <w:r w:rsidRPr="00E81C97">
        <w:rPr>
          <w:rFonts w:ascii="標楷體" w:eastAsia="標楷體" w:hAnsi="標楷體" w:hint="eastAsia"/>
          <w:b/>
          <w:color w:val="FF0000"/>
          <w:sz w:val="28"/>
          <w:szCs w:val="28"/>
        </w:rPr>
        <w:t>：</w:t>
      </w:r>
    </w:p>
    <w:p w:rsidR="00683BF3" w:rsidRPr="00683BF3" w:rsidRDefault="00683BF3" w:rsidP="009B4D51">
      <w:pPr>
        <w:tabs>
          <w:tab w:val="left" w:pos="753"/>
          <w:tab w:val="left" w:pos="1004"/>
        </w:tabs>
        <w:snapToGrid w:val="0"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683BF3">
        <w:rPr>
          <w:rFonts w:eastAsia="標楷體"/>
          <w:b/>
          <w:sz w:val="28"/>
          <w:szCs w:val="28"/>
        </w:rPr>
        <w:t>1.</w:t>
      </w:r>
      <w:r w:rsidRPr="00683BF3">
        <w:rPr>
          <w:rFonts w:eastAsia="標楷體"/>
          <w:b/>
          <w:sz w:val="28"/>
          <w:szCs w:val="28"/>
        </w:rPr>
        <w:t>使用掌上型三用電表測量電晶體直流增益值</w:t>
      </w:r>
      <w:r w:rsidRPr="00683BF3">
        <w:rPr>
          <w:rFonts w:eastAsia="標楷體"/>
          <w:b/>
          <w:sz w:val="28"/>
          <w:szCs w:val="28"/>
        </w:rPr>
        <w:t>(β)</w:t>
      </w:r>
      <w:r w:rsidRPr="00683BF3">
        <w:rPr>
          <w:rFonts w:eastAsia="標楷體"/>
          <w:b/>
          <w:sz w:val="28"/>
          <w:szCs w:val="28"/>
        </w:rPr>
        <w:t>，並記錄下</w:t>
      </w:r>
      <w:r w:rsidRPr="00683BF3">
        <w:rPr>
          <w:rFonts w:eastAsia="標楷體"/>
          <w:b/>
          <w:sz w:val="28"/>
          <w:szCs w:val="28"/>
        </w:rPr>
        <w:t>C</w:t>
      </w:r>
      <w:r w:rsidRPr="00683BF3">
        <w:rPr>
          <w:rFonts w:eastAsia="標楷體"/>
          <w:b/>
          <w:sz w:val="28"/>
          <w:szCs w:val="28"/>
        </w:rPr>
        <w:t>、</w:t>
      </w:r>
      <w:r w:rsidRPr="00683BF3">
        <w:rPr>
          <w:rFonts w:eastAsia="標楷體"/>
          <w:b/>
          <w:sz w:val="28"/>
          <w:szCs w:val="28"/>
        </w:rPr>
        <w:t>B</w:t>
      </w:r>
      <w:r w:rsidRPr="00683BF3">
        <w:rPr>
          <w:rFonts w:eastAsia="標楷體"/>
          <w:b/>
          <w:sz w:val="28"/>
          <w:szCs w:val="28"/>
        </w:rPr>
        <w:t>、</w:t>
      </w:r>
      <w:r w:rsidRPr="00683BF3">
        <w:rPr>
          <w:rFonts w:eastAsia="標楷體"/>
          <w:b/>
          <w:sz w:val="28"/>
          <w:szCs w:val="28"/>
        </w:rPr>
        <w:t>E</w:t>
      </w:r>
      <w:r w:rsidRPr="00683BF3">
        <w:rPr>
          <w:rFonts w:eastAsia="標楷體"/>
          <w:b/>
          <w:sz w:val="28"/>
          <w:szCs w:val="28"/>
        </w:rPr>
        <w:t>接腳位置圖。</w:t>
      </w:r>
    </w:p>
    <w:p w:rsidR="00683BF3" w:rsidRDefault="00683BF3" w:rsidP="009B4D51">
      <w:pPr>
        <w:adjustRightInd w:val="0"/>
        <w:snapToGrid w:val="0"/>
        <w:spacing w:line="360" w:lineRule="auto"/>
        <w:ind w:left="280" w:hangingChars="100" w:hanging="280"/>
        <w:rPr>
          <w:rFonts w:eastAsia="標楷體"/>
          <w:b/>
          <w:bCs/>
          <w:sz w:val="28"/>
          <w:szCs w:val="28"/>
        </w:rPr>
      </w:pPr>
      <w:r w:rsidRPr="00683BF3">
        <w:rPr>
          <w:rFonts w:eastAsia="標楷體"/>
          <w:b/>
          <w:sz w:val="28"/>
          <w:szCs w:val="28"/>
        </w:rPr>
        <w:t>2.</w:t>
      </w:r>
      <w:r w:rsidRPr="004E0517">
        <w:rPr>
          <w:rFonts w:eastAsia="標楷體" w:hint="eastAsia"/>
          <w:b/>
          <w:bCs/>
          <w:sz w:val="28"/>
          <w:szCs w:val="28"/>
        </w:rPr>
        <w:t>麵包板接電路時，務必要求接線及元件佈置平面整齊，元件不可架高，接線貼平，此項要求，列入實驗檢查項目中</w:t>
      </w:r>
      <w:r w:rsidRPr="004E0517">
        <w:rPr>
          <w:rFonts w:eastAsia="標楷體"/>
          <w:b/>
          <w:bCs/>
          <w:sz w:val="28"/>
          <w:szCs w:val="28"/>
        </w:rPr>
        <w:t>。</w:t>
      </w:r>
    </w:p>
    <w:p w:rsidR="00683BF3" w:rsidRPr="00683BF3" w:rsidRDefault="00683BF3" w:rsidP="009B4D51">
      <w:pPr>
        <w:tabs>
          <w:tab w:val="left" w:pos="753"/>
          <w:tab w:val="left" w:pos="1004"/>
        </w:tabs>
        <w:snapToGrid w:val="0"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</w:t>
      </w:r>
      <w:r>
        <w:rPr>
          <w:rFonts w:eastAsia="標楷體" w:hint="eastAsia"/>
          <w:b/>
          <w:sz w:val="28"/>
          <w:szCs w:val="28"/>
        </w:rPr>
        <w:t>接好線路，首先要檢查實驗電路直流偏壓，計算偏流，記錄下數值，並與設計值</w:t>
      </w:r>
      <w:r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</w:rPr>
        <w:t>電路模擬值比較，</w:t>
      </w:r>
      <w:r w:rsidR="00CF1562">
        <w:rPr>
          <w:rFonts w:eastAsia="標楷體" w:hint="eastAsia"/>
          <w:b/>
          <w:sz w:val="28"/>
          <w:szCs w:val="28"/>
        </w:rPr>
        <w:t>並能夠找出實驗結果有過大差異性存在時的原因。</w:t>
      </w:r>
    </w:p>
    <w:p w:rsidR="00B941ED" w:rsidRPr="00B34CBA" w:rsidRDefault="00B941ED" w:rsidP="00706D67">
      <w:pPr>
        <w:tabs>
          <w:tab w:val="left" w:pos="753"/>
          <w:tab w:val="left" w:pos="1004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B34CBA">
        <w:rPr>
          <w:rFonts w:eastAsia="標楷體"/>
          <w:b/>
          <w:sz w:val="28"/>
          <w:szCs w:val="28"/>
        </w:rPr>
        <w:br w:type="page"/>
      </w:r>
      <w:r w:rsidR="00683BF3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五、</w:t>
      </w:r>
      <w:r w:rsidRPr="00B34CBA">
        <w:rPr>
          <w:rFonts w:eastAsia="標楷體"/>
          <w:b/>
          <w:color w:val="0000CC"/>
          <w:sz w:val="28"/>
          <w:szCs w:val="28"/>
        </w:rPr>
        <w:t>實驗步驟與實驗數據測量及記錄</w:t>
      </w:r>
    </w:p>
    <w:p w:rsidR="00B941ED" w:rsidRPr="00B34CBA" w:rsidRDefault="00B941ED" w:rsidP="00B941ED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B34CBA">
        <w:rPr>
          <w:rFonts w:ascii="新細明體" w:hAnsi="新細明體" w:cs="新細明體" w:hint="eastAsia"/>
          <w:b/>
          <w:sz w:val="28"/>
          <w:szCs w:val="28"/>
        </w:rPr>
        <w:t>※</w:t>
      </w:r>
      <w:r w:rsidRPr="00B34CBA">
        <w:rPr>
          <w:rFonts w:eastAsia="標楷體"/>
          <w:b/>
          <w:sz w:val="28"/>
          <w:szCs w:val="28"/>
        </w:rPr>
        <w:t>實驗注意事項－使用萬用電錶測量電壓時，請設定為</w:t>
      </w:r>
      <w:r w:rsidRPr="00B34CBA">
        <w:rPr>
          <w:rFonts w:eastAsia="標楷體"/>
          <w:b/>
          <w:sz w:val="28"/>
          <w:szCs w:val="28"/>
        </w:rPr>
        <w:t>4</w:t>
      </w:r>
      <w:r w:rsidRPr="00B34CBA">
        <w:rPr>
          <w:rFonts w:eastAsia="標楷體"/>
          <w:b/>
          <w:sz w:val="28"/>
          <w:szCs w:val="28"/>
        </w:rPr>
        <w:t>位半顯示測量值，測量電阻時，請設定為</w:t>
      </w:r>
      <w:r w:rsidR="009B4D51">
        <w:rPr>
          <w:rFonts w:eastAsia="標楷體" w:hint="eastAsia"/>
          <w:b/>
          <w:sz w:val="28"/>
          <w:szCs w:val="28"/>
        </w:rPr>
        <w:t>4</w:t>
      </w:r>
      <w:r w:rsidRPr="00B34CBA">
        <w:rPr>
          <w:rFonts w:eastAsia="標楷體"/>
          <w:b/>
          <w:sz w:val="28"/>
          <w:szCs w:val="28"/>
        </w:rPr>
        <w:t>位半顯示測量值。</w:t>
      </w:r>
    </w:p>
    <w:p w:rsidR="00B941ED" w:rsidRPr="00B34CBA" w:rsidRDefault="00B941ED" w:rsidP="00B941ED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B34CBA">
        <w:rPr>
          <w:rFonts w:ascii="新細明體" w:hAnsi="新細明體" w:cs="新細明體" w:hint="eastAsia"/>
          <w:b/>
          <w:color w:val="0000CC"/>
          <w:sz w:val="28"/>
          <w:szCs w:val="28"/>
        </w:rPr>
        <w:t>◎</w:t>
      </w:r>
      <w:r w:rsidRPr="00B34CBA">
        <w:rPr>
          <w:rFonts w:eastAsia="標楷體"/>
          <w:b/>
          <w:color w:val="0000CC"/>
          <w:sz w:val="28"/>
          <w:szCs w:val="28"/>
        </w:rPr>
        <w:t>實驗項目</w:t>
      </w:r>
      <w:r w:rsidRPr="00B34CBA">
        <w:rPr>
          <w:rFonts w:eastAsia="標楷體"/>
          <w:b/>
          <w:color w:val="0000CC"/>
          <w:sz w:val="28"/>
          <w:szCs w:val="28"/>
        </w:rPr>
        <w:t>(</w:t>
      </w:r>
      <w:r w:rsidRPr="00B34CBA">
        <w:rPr>
          <w:rFonts w:eastAsia="標楷體"/>
          <w:b/>
          <w:color w:val="0000CC"/>
          <w:sz w:val="28"/>
          <w:szCs w:val="28"/>
        </w:rPr>
        <w:t>一</w:t>
      </w:r>
      <w:r w:rsidRPr="00B34CBA">
        <w:rPr>
          <w:rFonts w:eastAsia="標楷體"/>
          <w:b/>
          <w:color w:val="0000CC"/>
          <w:sz w:val="28"/>
          <w:szCs w:val="28"/>
        </w:rPr>
        <w:t>)</w:t>
      </w:r>
      <w:r w:rsidRPr="00B34CBA">
        <w:rPr>
          <w:rFonts w:eastAsia="標楷體"/>
          <w:b/>
          <w:color w:val="0000CC"/>
          <w:sz w:val="28"/>
          <w:szCs w:val="28"/>
        </w:rPr>
        <w:t>：元件測量。</w:t>
      </w:r>
    </w:p>
    <w:p w:rsidR="00B941ED" w:rsidRPr="00B34CBA" w:rsidRDefault="00B941ED" w:rsidP="006A6BAA">
      <w:pPr>
        <w:widowControl/>
        <w:numPr>
          <w:ilvl w:val="0"/>
          <w:numId w:val="16"/>
        </w:numPr>
        <w:tabs>
          <w:tab w:val="clear" w:pos="480"/>
          <w:tab w:val="left" w:pos="0"/>
          <w:tab w:val="left" w:pos="284"/>
        </w:tabs>
        <w:spacing w:line="360" w:lineRule="auto"/>
        <w:ind w:left="0" w:firstLine="0"/>
        <w:jc w:val="both"/>
        <w:rPr>
          <w:rFonts w:eastAsia="標楷體"/>
          <w:b/>
          <w:sz w:val="28"/>
          <w:szCs w:val="28"/>
        </w:rPr>
      </w:pPr>
      <w:r w:rsidRPr="00B34CBA">
        <w:rPr>
          <w:rFonts w:eastAsia="標楷體"/>
          <w:b/>
          <w:sz w:val="28"/>
          <w:szCs w:val="28"/>
        </w:rPr>
        <w:t>使用數位電表直接測量電晶體的</w:t>
      </w:r>
      <w:r w:rsidRPr="00B34CBA">
        <w:rPr>
          <w:rFonts w:eastAsia="標楷體"/>
          <w:b/>
          <w:sz w:val="28"/>
          <w:szCs w:val="28"/>
        </w:rPr>
        <w:t>β</w:t>
      </w:r>
      <w:r w:rsidRPr="00B34CBA">
        <w:rPr>
          <w:rFonts w:eastAsia="標楷體"/>
          <w:b/>
          <w:sz w:val="28"/>
          <w:szCs w:val="28"/>
        </w:rPr>
        <w:t>值，並可得知</w:t>
      </w:r>
      <w:r w:rsidRPr="00B34CBA">
        <w:rPr>
          <w:rFonts w:eastAsia="標楷體"/>
          <w:b/>
          <w:bCs/>
          <w:sz w:val="28"/>
          <w:szCs w:val="28"/>
        </w:rPr>
        <w:t>B</w:t>
      </w:r>
      <w:r w:rsidRPr="00B34CBA">
        <w:rPr>
          <w:rFonts w:eastAsia="標楷體"/>
          <w:b/>
          <w:bCs/>
          <w:sz w:val="28"/>
          <w:szCs w:val="28"/>
        </w:rPr>
        <w:t>、</w:t>
      </w:r>
      <w:r w:rsidRPr="00B34CBA">
        <w:rPr>
          <w:rFonts w:eastAsia="標楷體"/>
          <w:b/>
          <w:bCs/>
          <w:sz w:val="28"/>
          <w:szCs w:val="28"/>
        </w:rPr>
        <w:t>C</w:t>
      </w:r>
      <w:r w:rsidRPr="00B34CBA">
        <w:rPr>
          <w:rFonts w:eastAsia="標楷體"/>
          <w:b/>
          <w:bCs/>
          <w:sz w:val="28"/>
          <w:szCs w:val="28"/>
        </w:rPr>
        <w:t>、</w:t>
      </w:r>
      <w:r w:rsidRPr="00B34CBA">
        <w:rPr>
          <w:rFonts w:eastAsia="標楷體"/>
          <w:b/>
          <w:bCs/>
          <w:sz w:val="28"/>
          <w:szCs w:val="28"/>
        </w:rPr>
        <w:t>E</w:t>
      </w:r>
      <w:r w:rsidRPr="00B34CBA">
        <w:rPr>
          <w:rFonts w:eastAsia="標楷體"/>
          <w:b/>
          <w:sz w:val="28"/>
          <w:szCs w:val="28"/>
        </w:rPr>
        <w:t>腳位。</w:t>
      </w:r>
    </w:p>
    <w:p w:rsidR="00B941ED" w:rsidRPr="00B34CBA" w:rsidRDefault="00B941ED" w:rsidP="00B941ED">
      <w:pPr>
        <w:tabs>
          <w:tab w:val="left" w:pos="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B34CBA">
        <w:rPr>
          <w:rFonts w:eastAsia="標楷體"/>
          <w:b/>
          <w:sz w:val="28"/>
          <w:szCs w:val="28"/>
        </w:rPr>
        <w:t>記錄：電晶體</w:t>
      </w:r>
      <w:r w:rsidRPr="00B34CBA">
        <w:rPr>
          <w:rFonts w:eastAsia="標楷體"/>
          <w:b/>
          <w:sz w:val="28"/>
          <w:szCs w:val="28"/>
        </w:rPr>
        <w:t>Q1</w:t>
      </w:r>
      <w:r w:rsidRPr="00B34CBA">
        <w:rPr>
          <w:rFonts w:eastAsia="標楷體"/>
          <w:b/>
          <w:sz w:val="28"/>
          <w:szCs w:val="28"/>
        </w:rPr>
        <w:t>的</w:t>
      </w:r>
      <w:r w:rsidRPr="00B34CBA">
        <w:rPr>
          <w:rFonts w:eastAsia="標楷體"/>
          <w:b/>
          <w:sz w:val="28"/>
          <w:szCs w:val="28"/>
        </w:rPr>
        <w:t>β</w:t>
      </w:r>
      <w:r w:rsidRPr="00B34CBA">
        <w:rPr>
          <w:rFonts w:eastAsia="標楷體"/>
          <w:b/>
          <w:sz w:val="28"/>
          <w:szCs w:val="28"/>
        </w:rPr>
        <w:t>值＝</w:t>
      </w:r>
      <w:r w:rsidRPr="00B34CBA">
        <w:rPr>
          <w:rFonts w:eastAsia="標楷體"/>
          <w:b/>
          <w:sz w:val="28"/>
          <w:szCs w:val="28"/>
          <w:u w:val="single"/>
        </w:rPr>
        <w:t xml:space="preserve">          </w:t>
      </w:r>
      <w:r w:rsidRPr="00B34CBA">
        <w:rPr>
          <w:rFonts w:eastAsia="標楷體"/>
          <w:b/>
          <w:sz w:val="28"/>
          <w:szCs w:val="28"/>
        </w:rPr>
        <w:t>，電晶體</w:t>
      </w:r>
      <w:r w:rsidRPr="00B34CBA">
        <w:rPr>
          <w:rFonts w:eastAsia="標楷體"/>
          <w:b/>
          <w:sz w:val="28"/>
          <w:szCs w:val="28"/>
        </w:rPr>
        <w:t>Q2</w:t>
      </w:r>
      <w:r w:rsidRPr="00B34CBA">
        <w:rPr>
          <w:rFonts w:eastAsia="標楷體"/>
          <w:b/>
          <w:sz w:val="28"/>
          <w:szCs w:val="28"/>
        </w:rPr>
        <w:t>的</w:t>
      </w:r>
      <w:r w:rsidRPr="00B34CBA">
        <w:rPr>
          <w:rFonts w:eastAsia="標楷體"/>
          <w:b/>
          <w:sz w:val="28"/>
          <w:szCs w:val="28"/>
        </w:rPr>
        <w:t>β</w:t>
      </w:r>
      <w:r w:rsidRPr="00B34CBA">
        <w:rPr>
          <w:rFonts w:eastAsia="標楷體"/>
          <w:b/>
          <w:sz w:val="28"/>
          <w:szCs w:val="28"/>
        </w:rPr>
        <w:t>值＝</w:t>
      </w:r>
      <w:r w:rsidRPr="00B34CBA">
        <w:rPr>
          <w:rFonts w:eastAsia="標楷體"/>
          <w:b/>
          <w:sz w:val="28"/>
          <w:szCs w:val="28"/>
          <w:u w:val="single"/>
        </w:rPr>
        <w:t xml:space="preserve">          </w:t>
      </w:r>
      <w:r w:rsidRPr="00B34CBA">
        <w:rPr>
          <w:rFonts w:eastAsia="標楷體"/>
          <w:b/>
          <w:sz w:val="28"/>
          <w:szCs w:val="28"/>
        </w:rPr>
        <w:t>。</w:t>
      </w:r>
    </w:p>
    <w:p w:rsidR="00B941ED" w:rsidRPr="00B34CBA" w:rsidRDefault="00B941ED" w:rsidP="006A6BAA">
      <w:pPr>
        <w:widowControl/>
        <w:numPr>
          <w:ilvl w:val="0"/>
          <w:numId w:val="16"/>
        </w:numPr>
        <w:tabs>
          <w:tab w:val="clear" w:pos="480"/>
          <w:tab w:val="left" w:pos="0"/>
          <w:tab w:val="left" w:pos="284"/>
        </w:tabs>
        <w:spacing w:line="360" w:lineRule="auto"/>
        <w:ind w:left="0" w:firstLine="0"/>
        <w:jc w:val="both"/>
        <w:rPr>
          <w:rFonts w:eastAsia="標楷體"/>
          <w:b/>
          <w:bCs/>
          <w:sz w:val="28"/>
          <w:szCs w:val="28"/>
        </w:rPr>
      </w:pPr>
      <w:r w:rsidRPr="00B34CBA">
        <w:rPr>
          <w:rFonts w:eastAsia="標楷體"/>
          <w:b/>
          <w:bCs/>
          <w:sz w:val="28"/>
          <w:szCs w:val="28"/>
        </w:rPr>
        <w:t>使用曲線瞄跡器，掃瞄出電晶體的特性曲線，並附在實驗電路設計報告中</w:t>
      </w:r>
      <w:r w:rsidRPr="00B34CBA">
        <w:rPr>
          <w:rFonts w:eastAsia="標楷體"/>
          <w:b/>
          <w:sz w:val="28"/>
          <w:szCs w:val="28"/>
        </w:rPr>
        <w:t>。</w:t>
      </w:r>
    </w:p>
    <w:p w:rsidR="001537DC" w:rsidRPr="001537DC" w:rsidRDefault="00B63C08" w:rsidP="001537DC">
      <w:pPr>
        <w:spacing w:line="360" w:lineRule="auto"/>
        <w:jc w:val="both"/>
        <w:rPr>
          <w:rFonts w:eastAsia="標楷體"/>
          <w:b/>
          <w:color w:val="FF0000"/>
          <w:sz w:val="28"/>
          <w:szCs w:val="28"/>
        </w:rPr>
      </w:pPr>
      <w:r w:rsidRPr="00B63C08">
        <w:rPr>
          <w:rFonts w:ascii="新細明體" w:hAnsi="新細明體" w:cs="新細明體" w:hint="eastAsia"/>
          <w:b/>
          <w:color w:val="FF0000"/>
          <w:sz w:val="28"/>
          <w:szCs w:val="28"/>
        </w:rPr>
        <w:t>※</w:t>
      </w:r>
      <w:r w:rsidRPr="00B63C08">
        <w:rPr>
          <w:rFonts w:eastAsia="標楷體"/>
          <w:b/>
          <w:bCs/>
          <w:color w:val="FF0000"/>
          <w:sz w:val="28"/>
          <w:szCs w:val="28"/>
        </w:rPr>
        <w:t>附</w:t>
      </w:r>
      <w:r w:rsidRPr="00B63C08">
        <w:rPr>
          <w:rFonts w:eastAsia="標楷體" w:hint="eastAsia"/>
          <w:b/>
          <w:bCs/>
          <w:color w:val="FF0000"/>
          <w:sz w:val="28"/>
          <w:szCs w:val="28"/>
        </w:rPr>
        <w:t>上</w:t>
      </w:r>
      <w:r w:rsidR="009B4D51">
        <w:rPr>
          <w:rFonts w:eastAsia="標楷體" w:hint="eastAsia"/>
          <w:b/>
          <w:bCs/>
          <w:color w:val="FF0000"/>
          <w:sz w:val="28"/>
          <w:szCs w:val="28"/>
        </w:rPr>
        <w:t>BJT</w:t>
      </w:r>
      <w:r w:rsidRPr="00B63C08">
        <w:rPr>
          <w:rFonts w:eastAsia="標楷體"/>
          <w:b/>
          <w:bCs/>
          <w:color w:val="FF0000"/>
          <w:sz w:val="28"/>
          <w:szCs w:val="28"/>
        </w:rPr>
        <w:t>特性曲線</w:t>
      </w:r>
      <w:r w:rsidRPr="00B63C08">
        <w:rPr>
          <w:rFonts w:eastAsia="標楷體" w:hint="eastAsia"/>
          <w:b/>
          <w:bCs/>
          <w:color w:val="FF0000"/>
          <w:sz w:val="28"/>
          <w:szCs w:val="28"/>
        </w:rPr>
        <w:t>圖檔</w:t>
      </w:r>
      <w:r w:rsidRPr="00B63C08">
        <w:rPr>
          <w:rFonts w:ascii="標楷體" w:eastAsia="標楷體" w:hAnsi="標楷體" w:hint="eastAsia"/>
          <w:b/>
          <w:bCs/>
          <w:color w:val="FF0000"/>
          <w:sz w:val="28"/>
          <w:szCs w:val="28"/>
        </w:rPr>
        <w:t>及相關</w:t>
      </w:r>
      <w:r w:rsidRPr="00B63C08">
        <w:rPr>
          <w:rFonts w:ascii="標楷體" w:eastAsia="標楷體" w:hAnsi="標楷體" w:hint="eastAsia"/>
          <w:b/>
          <w:color w:val="FF0000"/>
          <w:sz w:val="28"/>
          <w:szCs w:val="28"/>
        </w:rPr>
        <w:t>測量設定值</w:t>
      </w:r>
      <w:r w:rsidR="001537DC">
        <w:rPr>
          <w:rFonts w:ascii="標楷體" w:eastAsia="標楷體" w:hAnsi="標楷體" w:hint="eastAsia"/>
          <w:b/>
          <w:color w:val="FF0000"/>
          <w:sz w:val="28"/>
          <w:szCs w:val="28"/>
        </w:rPr>
        <w:t>，</w:t>
      </w:r>
      <w:r w:rsidR="001537DC">
        <w:rPr>
          <w:rFonts w:eastAsia="標楷體" w:hint="eastAsia"/>
          <w:b/>
          <w:color w:val="FF0000"/>
          <w:sz w:val="28"/>
          <w:szCs w:val="28"/>
        </w:rPr>
        <w:t>列入檢查項目。</w:t>
      </w:r>
    </w:p>
    <w:p w:rsidR="00F45572" w:rsidRPr="00B63C08" w:rsidRDefault="00F45572" w:rsidP="00B941ED">
      <w:pPr>
        <w:tabs>
          <w:tab w:val="left" w:pos="0"/>
        </w:tabs>
        <w:spacing w:line="360" w:lineRule="auto"/>
        <w:rPr>
          <w:rFonts w:ascii="標楷體" w:eastAsia="標楷體" w:hAnsi="標楷體"/>
          <w:b/>
          <w:color w:val="FF0000"/>
          <w:sz w:val="28"/>
          <w:szCs w:val="28"/>
        </w:rPr>
      </w:pPr>
    </w:p>
    <w:p w:rsidR="00B941ED" w:rsidRPr="00B34CBA" w:rsidRDefault="00B941ED" w:rsidP="00B941ED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B34CBA">
        <w:rPr>
          <w:rFonts w:ascii="新細明體" w:hAnsi="新細明體" w:cs="新細明體" w:hint="eastAsia"/>
          <w:b/>
          <w:color w:val="0000CC"/>
          <w:sz w:val="28"/>
          <w:szCs w:val="28"/>
        </w:rPr>
        <w:t>◎</w:t>
      </w:r>
      <w:r w:rsidRPr="00B34CBA">
        <w:rPr>
          <w:rFonts w:eastAsia="標楷體"/>
          <w:b/>
          <w:color w:val="0000CC"/>
          <w:sz w:val="28"/>
          <w:szCs w:val="28"/>
        </w:rPr>
        <w:t>實驗項目</w:t>
      </w:r>
      <w:r w:rsidRPr="00B34CBA">
        <w:rPr>
          <w:rFonts w:eastAsia="標楷體"/>
          <w:b/>
          <w:color w:val="0000CC"/>
          <w:sz w:val="28"/>
          <w:szCs w:val="28"/>
        </w:rPr>
        <w:t>(</w:t>
      </w:r>
      <w:r w:rsidRPr="00B34CBA">
        <w:rPr>
          <w:rFonts w:eastAsia="標楷體"/>
          <w:b/>
          <w:color w:val="0000CC"/>
          <w:sz w:val="28"/>
          <w:szCs w:val="28"/>
        </w:rPr>
        <w:t>二</w:t>
      </w:r>
      <w:r w:rsidRPr="00B34CBA">
        <w:rPr>
          <w:rFonts w:eastAsia="標楷體"/>
          <w:b/>
          <w:color w:val="0000CC"/>
          <w:sz w:val="28"/>
          <w:szCs w:val="28"/>
        </w:rPr>
        <w:t>)</w:t>
      </w:r>
      <w:r w:rsidRPr="00B34CBA">
        <w:rPr>
          <w:rFonts w:eastAsia="標楷體"/>
          <w:b/>
          <w:color w:val="0000CC"/>
          <w:sz w:val="28"/>
          <w:szCs w:val="28"/>
        </w:rPr>
        <w:t>：</w:t>
      </w:r>
      <w:r w:rsidRPr="00B34CBA">
        <w:rPr>
          <w:rFonts w:eastAsia="標楷體"/>
          <w:b/>
          <w:bCs/>
          <w:color w:val="0000CC"/>
          <w:sz w:val="28"/>
          <w:szCs w:val="28"/>
        </w:rPr>
        <w:t>BJT Q1</w:t>
      </w:r>
      <w:r w:rsidRPr="00B34CBA">
        <w:rPr>
          <w:rFonts w:eastAsia="標楷體"/>
          <w:b/>
          <w:bCs/>
          <w:color w:val="0000CC"/>
          <w:sz w:val="28"/>
          <w:szCs w:val="28"/>
        </w:rPr>
        <w:t>偏壓點調整與測量。</w:t>
      </w:r>
    </w:p>
    <w:p w:rsidR="00B941ED" w:rsidRPr="002717AB" w:rsidRDefault="00B941ED" w:rsidP="00B941ED">
      <w:pPr>
        <w:tabs>
          <w:tab w:val="left" w:pos="0"/>
        </w:tabs>
        <w:spacing w:line="360" w:lineRule="auto"/>
        <w:jc w:val="both"/>
        <w:rPr>
          <w:rFonts w:eastAsia="標楷體"/>
          <w:b/>
          <w:color w:val="FF0000"/>
          <w:sz w:val="28"/>
          <w:szCs w:val="28"/>
        </w:rPr>
      </w:pPr>
      <w:r w:rsidRPr="002717AB">
        <w:rPr>
          <w:rFonts w:eastAsia="標楷體"/>
          <w:b/>
          <w:color w:val="FF0000"/>
          <w:sz w:val="28"/>
          <w:szCs w:val="28"/>
        </w:rPr>
        <w:t>1.</w:t>
      </w:r>
      <w:r w:rsidRPr="002717AB">
        <w:rPr>
          <w:rFonts w:eastAsia="標楷體"/>
          <w:b/>
          <w:color w:val="FF0000"/>
          <w:sz w:val="28"/>
          <w:szCs w:val="28"/>
        </w:rPr>
        <w:t>參考圖</w:t>
      </w:r>
      <w:r w:rsidR="00AF6E6A" w:rsidRPr="002717AB">
        <w:rPr>
          <w:rFonts w:eastAsia="標楷體"/>
          <w:b/>
          <w:color w:val="FF0000"/>
          <w:sz w:val="28"/>
          <w:szCs w:val="28"/>
        </w:rPr>
        <w:t>圖</w:t>
      </w:r>
      <w:r w:rsidRPr="002717AB">
        <w:rPr>
          <w:rFonts w:eastAsia="標楷體"/>
          <w:b/>
          <w:color w:val="FF0000"/>
          <w:sz w:val="28"/>
          <w:szCs w:val="28"/>
        </w:rPr>
        <w:t>(</w:t>
      </w:r>
      <w:r w:rsidR="00B63C08" w:rsidRPr="002717AB">
        <w:rPr>
          <w:rFonts w:eastAsia="標楷體"/>
          <w:b/>
          <w:color w:val="FF0000"/>
          <w:sz w:val="28"/>
          <w:szCs w:val="28"/>
        </w:rPr>
        <w:t>1-</w:t>
      </w:r>
      <w:r w:rsidR="009B4D51" w:rsidRPr="002717AB">
        <w:rPr>
          <w:rFonts w:eastAsia="標楷體" w:hint="eastAsia"/>
          <w:b/>
          <w:color w:val="FF0000"/>
          <w:sz w:val="28"/>
          <w:szCs w:val="28"/>
        </w:rPr>
        <w:t>4</w:t>
      </w:r>
      <w:r w:rsidRPr="002717AB">
        <w:rPr>
          <w:rFonts w:eastAsia="標楷體"/>
          <w:b/>
          <w:color w:val="FF0000"/>
          <w:sz w:val="28"/>
          <w:szCs w:val="28"/>
        </w:rPr>
        <w:t>)</w:t>
      </w:r>
      <w:r w:rsidRPr="002717AB">
        <w:rPr>
          <w:rFonts w:eastAsia="標楷體"/>
          <w:b/>
          <w:color w:val="FF0000"/>
          <w:sz w:val="28"/>
          <w:szCs w:val="28"/>
        </w:rPr>
        <w:t>：實驗測量電路圖</w:t>
      </w:r>
      <w:r w:rsidRPr="002717AB">
        <w:rPr>
          <w:rFonts w:eastAsia="標楷體"/>
          <w:b/>
          <w:color w:val="FF0000"/>
          <w:sz w:val="28"/>
          <w:szCs w:val="28"/>
        </w:rPr>
        <w:t>(</w:t>
      </w:r>
      <w:r w:rsidRPr="002717AB">
        <w:rPr>
          <w:rFonts w:eastAsia="標楷體"/>
          <w:b/>
          <w:color w:val="FF0000"/>
          <w:sz w:val="28"/>
          <w:szCs w:val="28"/>
        </w:rPr>
        <w:t>一</w:t>
      </w:r>
      <w:r w:rsidRPr="002717AB">
        <w:rPr>
          <w:rFonts w:eastAsia="標楷體"/>
          <w:b/>
          <w:color w:val="FF0000"/>
          <w:sz w:val="28"/>
          <w:szCs w:val="28"/>
        </w:rPr>
        <w:t>)</w:t>
      </w:r>
      <w:r w:rsidR="005F558E" w:rsidRPr="002717AB">
        <w:rPr>
          <w:rFonts w:eastAsia="標楷體" w:hint="eastAsia"/>
          <w:b/>
          <w:color w:val="FF0000"/>
          <w:sz w:val="28"/>
          <w:szCs w:val="28"/>
        </w:rPr>
        <w:t>在電路圖中填入你所使用的電阻值</w:t>
      </w:r>
      <w:r w:rsidRPr="002717AB">
        <w:rPr>
          <w:rFonts w:eastAsia="標楷體"/>
          <w:b/>
          <w:color w:val="FF0000"/>
          <w:sz w:val="28"/>
          <w:szCs w:val="28"/>
        </w:rPr>
        <w:t>，</w:t>
      </w:r>
      <w:r w:rsidR="005F558E" w:rsidRPr="002717AB">
        <w:rPr>
          <w:rFonts w:eastAsia="標楷體" w:hint="eastAsia"/>
          <w:b/>
          <w:color w:val="FF0000"/>
          <w:sz w:val="28"/>
          <w:szCs w:val="28"/>
        </w:rPr>
        <w:t>附上</w:t>
      </w:r>
      <w:r w:rsidR="005F558E" w:rsidRPr="002717AB">
        <w:rPr>
          <w:rFonts w:eastAsia="標楷體"/>
          <w:b/>
          <w:bCs/>
          <w:color w:val="FF0000"/>
          <w:sz w:val="28"/>
          <w:szCs w:val="28"/>
        </w:rPr>
        <w:t>圖</w:t>
      </w:r>
      <w:r w:rsidR="005F558E" w:rsidRPr="002717AB">
        <w:rPr>
          <w:rFonts w:eastAsia="標楷體"/>
          <w:b/>
          <w:bCs/>
          <w:color w:val="FF0000"/>
          <w:sz w:val="28"/>
          <w:szCs w:val="28"/>
        </w:rPr>
        <w:t>(</w:t>
      </w:r>
      <w:r w:rsidR="005F558E" w:rsidRPr="002717AB">
        <w:rPr>
          <w:rFonts w:eastAsia="標楷體"/>
          <w:b/>
          <w:color w:val="FF0000"/>
          <w:sz w:val="28"/>
          <w:szCs w:val="28"/>
        </w:rPr>
        <w:t>1-</w:t>
      </w:r>
      <w:r w:rsidR="005F558E" w:rsidRPr="002717AB">
        <w:rPr>
          <w:rFonts w:eastAsia="標楷體" w:hint="eastAsia"/>
          <w:b/>
          <w:color w:val="FF0000"/>
          <w:sz w:val="28"/>
          <w:szCs w:val="28"/>
        </w:rPr>
        <w:t>5</w:t>
      </w:r>
      <w:r w:rsidR="005F558E" w:rsidRPr="002717AB">
        <w:rPr>
          <w:rFonts w:eastAsia="標楷體"/>
          <w:b/>
          <w:bCs/>
          <w:color w:val="FF0000"/>
          <w:sz w:val="28"/>
          <w:szCs w:val="28"/>
        </w:rPr>
        <w:t>)</w:t>
      </w:r>
      <w:r w:rsidR="005F558E" w:rsidRPr="002717AB">
        <w:rPr>
          <w:rFonts w:eastAsia="標楷體"/>
          <w:b/>
          <w:bCs/>
          <w:color w:val="FF0000"/>
          <w:sz w:val="28"/>
          <w:szCs w:val="28"/>
        </w:rPr>
        <w:t>：</w:t>
      </w:r>
      <w:r w:rsidR="005F558E" w:rsidRPr="002717AB">
        <w:rPr>
          <w:rFonts w:eastAsia="標楷體" w:hint="eastAsia"/>
          <w:b/>
          <w:color w:val="FF0000"/>
          <w:sz w:val="28"/>
          <w:szCs w:val="28"/>
        </w:rPr>
        <w:t>實測實驗電路圖</w:t>
      </w:r>
      <w:r w:rsidR="005F558E" w:rsidRPr="002717AB">
        <w:rPr>
          <w:rFonts w:eastAsia="標楷體" w:hint="eastAsia"/>
          <w:b/>
          <w:color w:val="FF0000"/>
          <w:sz w:val="28"/>
          <w:szCs w:val="28"/>
        </w:rPr>
        <w:t>(</w:t>
      </w:r>
      <w:r w:rsidR="005F558E" w:rsidRPr="002717AB">
        <w:rPr>
          <w:rFonts w:eastAsia="標楷體" w:hint="eastAsia"/>
          <w:b/>
          <w:color w:val="FF0000"/>
          <w:sz w:val="28"/>
          <w:szCs w:val="28"/>
        </w:rPr>
        <w:t>使用</w:t>
      </w:r>
      <w:proofErr w:type="spellStart"/>
      <w:r w:rsidR="005F558E" w:rsidRPr="002717AB">
        <w:rPr>
          <w:rFonts w:eastAsia="標楷體" w:hint="eastAsia"/>
          <w:b/>
          <w:color w:val="FF0000"/>
          <w:sz w:val="28"/>
          <w:szCs w:val="28"/>
        </w:rPr>
        <w:t>OrCAD</w:t>
      </w:r>
      <w:proofErr w:type="spellEnd"/>
      <w:r w:rsidR="005F558E" w:rsidRPr="002717AB">
        <w:rPr>
          <w:rFonts w:eastAsia="標楷體" w:hint="eastAsia"/>
          <w:b/>
          <w:color w:val="FF0000"/>
          <w:sz w:val="28"/>
          <w:szCs w:val="28"/>
        </w:rPr>
        <w:t>軟體畫出</w:t>
      </w:r>
      <w:r w:rsidR="005F558E" w:rsidRPr="002717AB">
        <w:rPr>
          <w:rFonts w:eastAsia="標楷體" w:hint="eastAsia"/>
          <w:b/>
          <w:color w:val="FF0000"/>
          <w:sz w:val="28"/>
          <w:szCs w:val="28"/>
        </w:rPr>
        <w:t>)</w:t>
      </w:r>
      <w:r w:rsidR="005F558E" w:rsidRPr="002717AB">
        <w:rPr>
          <w:rFonts w:eastAsia="標楷體" w:hint="eastAsia"/>
          <w:b/>
          <w:color w:val="FF0000"/>
          <w:sz w:val="28"/>
          <w:szCs w:val="28"/>
        </w:rPr>
        <w:t>，</w:t>
      </w:r>
      <w:r w:rsidR="005425BB">
        <w:rPr>
          <w:rFonts w:eastAsia="標楷體"/>
          <w:b/>
          <w:color w:val="FF0000"/>
          <w:sz w:val="28"/>
          <w:szCs w:val="28"/>
        </w:rPr>
        <w:t>組裝此電路</w:t>
      </w:r>
      <w:r w:rsidR="005425BB">
        <w:rPr>
          <w:rFonts w:eastAsia="標楷體" w:hint="eastAsia"/>
          <w:b/>
          <w:color w:val="FF0000"/>
          <w:sz w:val="28"/>
          <w:szCs w:val="28"/>
        </w:rPr>
        <w:t>，</w:t>
      </w:r>
      <w:r w:rsidR="005F558E" w:rsidRPr="002717AB">
        <w:rPr>
          <w:rFonts w:eastAsia="標楷體" w:hint="eastAsia"/>
          <w:b/>
          <w:color w:val="FF0000"/>
          <w:sz w:val="28"/>
          <w:szCs w:val="28"/>
        </w:rPr>
        <w:t>列入檢查項目。</w:t>
      </w:r>
    </w:p>
    <w:p w:rsidR="002717AB" w:rsidRDefault="002717AB" w:rsidP="00B941ED">
      <w:pPr>
        <w:tabs>
          <w:tab w:val="left" w:pos="0"/>
        </w:tabs>
        <w:spacing w:line="360" w:lineRule="auto"/>
        <w:jc w:val="both"/>
        <w:rPr>
          <w:rFonts w:eastAsia="標楷體"/>
          <w:b/>
          <w:color w:val="FF0000"/>
          <w:sz w:val="28"/>
          <w:szCs w:val="28"/>
        </w:rPr>
      </w:pPr>
    </w:p>
    <w:p w:rsidR="002717AB" w:rsidRPr="002717AB" w:rsidRDefault="002717AB" w:rsidP="002717AB">
      <w:pPr>
        <w:spacing w:line="360" w:lineRule="auto"/>
        <w:jc w:val="center"/>
        <w:rPr>
          <w:rFonts w:ascii="新細明體" w:hAnsi="新細明體" w:cs="新細明體"/>
          <w:b/>
          <w:color w:val="0000CC"/>
          <w:sz w:val="28"/>
          <w:szCs w:val="28"/>
        </w:rPr>
      </w:pPr>
      <w:r w:rsidRPr="001537DC">
        <w:rPr>
          <w:rFonts w:eastAsia="標楷體"/>
          <w:b/>
          <w:bCs/>
          <w:color w:val="FF0000"/>
          <w:sz w:val="28"/>
          <w:szCs w:val="28"/>
        </w:rPr>
        <w:t>圖</w:t>
      </w:r>
      <w:r w:rsidRPr="001537DC">
        <w:rPr>
          <w:rFonts w:eastAsia="標楷體"/>
          <w:b/>
          <w:bCs/>
          <w:color w:val="FF0000"/>
          <w:sz w:val="28"/>
          <w:szCs w:val="28"/>
        </w:rPr>
        <w:t>(</w:t>
      </w:r>
      <w:r w:rsidRPr="001537DC">
        <w:rPr>
          <w:rFonts w:eastAsia="標楷體"/>
          <w:b/>
          <w:color w:val="FF0000"/>
          <w:sz w:val="28"/>
          <w:szCs w:val="28"/>
        </w:rPr>
        <w:t>1-</w:t>
      </w:r>
      <w:r w:rsidRPr="001537DC">
        <w:rPr>
          <w:rFonts w:eastAsia="標楷體" w:hint="eastAsia"/>
          <w:b/>
          <w:color w:val="FF0000"/>
          <w:sz w:val="28"/>
          <w:szCs w:val="28"/>
        </w:rPr>
        <w:t>5</w:t>
      </w:r>
      <w:r w:rsidRPr="001537DC">
        <w:rPr>
          <w:rFonts w:eastAsia="標楷體"/>
          <w:b/>
          <w:bCs/>
          <w:color w:val="FF0000"/>
          <w:sz w:val="28"/>
          <w:szCs w:val="28"/>
        </w:rPr>
        <w:t>)</w:t>
      </w:r>
      <w:r w:rsidRPr="001537DC">
        <w:rPr>
          <w:rFonts w:eastAsia="標楷體"/>
          <w:b/>
          <w:bCs/>
          <w:color w:val="FF0000"/>
          <w:sz w:val="28"/>
          <w:szCs w:val="28"/>
        </w:rPr>
        <w:t>：</w:t>
      </w:r>
      <w:r w:rsidRPr="001537DC">
        <w:rPr>
          <w:rFonts w:eastAsia="標楷體" w:hint="eastAsia"/>
          <w:b/>
          <w:color w:val="FF0000"/>
          <w:sz w:val="28"/>
          <w:szCs w:val="28"/>
        </w:rPr>
        <w:t>實測實驗電路圖</w:t>
      </w:r>
    </w:p>
    <w:p w:rsidR="00F45572" w:rsidRPr="00F45572" w:rsidRDefault="001537DC" w:rsidP="006A6BAA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2.</w:t>
      </w:r>
      <w:r w:rsidR="00F45572" w:rsidRPr="00F45572">
        <w:rPr>
          <w:rFonts w:eastAsia="標楷體"/>
          <w:b/>
          <w:sz w:val="28"/>
          <w:szCs w:val="28"/>
        </w:rPr>
        <w:t>調整訊號產生器設定</w:t>
      </w:r>
    </w:p>
    <w:p w:rsidR="00F45572" w:rsidRPr="00F45572" w:rsidRDefault="00F45572" w:rsidP="009B4D51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F45572">
        <w:rPr>
          <w:rFonts w:eastAsia="標楷體"/>
          <w:b/>
          <w:sz w:val="28"/>
          <w:szCs w:val="28"/>
        </w:rPr>
        <w:t>a.</w:t>
      </w:r>
      <w:r w:rsidRPr="00F45572">
        <w:rPr>
          <w:rFonts w:eastAsia="標楷體"/>
          <w:b/>
          <w:sz w:val="28"/>
          <w:szCs w:val="28"/>
        </w:rPr>
        <w:t>輸入波形：正弦波</w:t>
      </w:r>
      <w:r w:rsidRPr="00F45572">
        <w:rPr>
          <w:rFonts w:eastAsia="標楷體"/>
          <w:b/>
          <w:sz w:val="28"/>
          <w:szCs w:val="28"/>
        </w:rPr>
        <w:t>[V1]</w:t>
      </w:r>
    </w:p>
    <w:p w:rsidR="00F45572" w:rsidRPr="00F45572" w:rsidRDefault="00F45572" w:rsidP="009B4D51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F45572">
        <w:rPr>
          <w:rFonts w:eastAsia="標楷體"/>
          <w:b/>
          <w:sz w:val="28"/>
          <w:szCs w:val="28"/>
        </w:rPr>
        <w:t>b.</w:t>
      </w:r>
      <w:r w:rsidRPr="00F45572">
        <w:rPr>
          <w:rFonts w:eastAsia="標楷體"/>
          <w:b/>
          <w:sz w:val="28"/>
          <w:szCs w:val="28"/>
        </w:rPr>
        <w:t>輸入頻率：依各組之頻率值</w:t>
      </w:r>
    </w:p>
    <w:p w:rsidR="00F45572" w:rsidRPr="00F45572" w:rsidRDefault="00F45572" w:rsidP="009B4D51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F45572">
        <w:rPr>
          <w:rFonts w:eastAsia="標楷體"/>
          <w:b/>
          <w:sz w:val="28"/>
          <w:szCs w:val="28"/>
        </w:rPr>
        <w:t>c.</w:t>
      </w:r>
      <w:r w:rsidRPr="00F45572">
        <w:rPr>
          <w:rFonts w:eastAsia="標楷體"/>
          <w:b/>
          <w:sz w:val="28"/>
          <w:szCs w:val="28"/>
        </w:rPr>
        <w:t>輸入峰</w:t>
      </w:r>
      <w:r w:rsidRPr="00F45572">
        <w:rPr>
          <w:rFonts w:eastAsia="標楷體"/>
          <w:b/>
          <w:sz w:val="28"/>
          <w:szCs w:val="28"/>
        </w:rPr>
        <w:t>-</w:t>
      </w:r>
      <w:r w:rsidRPr="00F45572">
        <w:rPr>
          <w:rFonts w:eastAsia="標楷體"/>
          <w:b/>
          <w:sz w:val="28"/>
          <w:szCs w:val="28"/>
        </w:rPr>
        <w:t>峰值</w:t>
      </w:r>
      <w:r w:rsidRPr="00F45572">
        <w:rPr>
          <w:rFonts w:eastAsia="標楷體"/>
          <w:b/>
          <w:sz w:val="28"/>
          <w:szCs w:val="28"/>
        </w:rPr>
        <w:t>(</w:t>
      </w:r>
      <w:proofErr w:type="spellStart"/>
      <w:r w:rsidRPr="00F45572">
        <w:rPr>
          <w:rFonts w:eastAsia="標楷體"/>
          <w:b/>
          <w:sz w:val="28"/>
          <w:szCs w:val="28"/>
        </w:rPr>
        <w:t>Vp</w:t>
      </w:r>
      <w:proofErr w:type="spellEnd"/>
      <w:r w:rsidRPr="00F45572">
        <w:rPr>
          <w:rFonts w:eastAsia="標楷體"/>
          <w:b/>
          <w:sz w:val="28"/>
          <w:szCs w:val="28"/>
        </w:rPr>
        <w:t>-p)</w:t>
      </w:r>
      <w:r w:rsidRPr="00F45572">
        <w:rPr>
          <w:rFonts w:eastAsia="標楷體"/>
          <w:b/>
          <w:sz w:val="28"/>
          <w:szCs w:val="28"/>
        </w:rPr>
        <w:t>：</w:t>
      </w:r>
      <w:r w:rsidRPr="00F45572">
        <w:rPr>
          <w:rFonts w:eastAsia="標楷體"/>
          <w:b/>
          <w:sz w:val="28"/>
          <w:szCs w:val="28"/>
        </w:rPr>
        <w:t>200mV</w:t>
      </w:r>
    </w:p>
    <w:p w:rsidR="00F45572" w:rsidRPr="00F45572" w:rsidRDefault="00F45572" w:rsidP="009B4D51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F45572">
        <w:rPr>
          <w:rFonts w:eastAsia="標楷體"/>
          <w:b/>
          <w:sz w:val="28"/>
          <w:szCs w:val="28"/>
        </w:rPr>
        <w:t>d.</w:t>
      </w:r>
      <w:r w:rsidRPr="00F45572">
        <w:rPr>
          <w:rFonts w:eastAsia="標楷體"/>
          <w:b/>
          <w:sz w:val="28"/>
          <w:szCs w:val="28"/>
        </w:rPr>
        <w:t>以下各項目測試，</w:t>
      </w:r>
      <w:r w:rsidRPr="00F45572">
        <w:rPr>
          <w:rFonts w:eastAsia="標楷體"/>
          <w:b/>
          <w:sz w:val="28"/>
          <w:szCs w:val="28"/>
        </w:rPr>
        <w:t>CH1</w:t>
      </w:r>
      <w:r w:rsidRPr="00F45572">
        <w:rPr>
          <w:rFonts w:eastAsia="標楷體"/>
          <w:b/>
          <w:sz w:val="28"/>
          <w:szCs w:val="28"/>
        </w:rPr>
        <w:t>、</w:t>
      </w:r>
      <w:r w:rsidRPr="00F45572">
        <w:rPr>
          <w:rFonts w:eastAsia="標楷體"/>
          <w:b/>
          <w:sz w:val="28"/>
          <w:szCs w:val="28"/>
        </w:rPr>
        <w:t>CH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兩"/>
        </w:smartTagPr>
        <w:r w:rsidRPr="00F45572">
          <w:rPr>
            <w:rFonts w:eastAsia="標楷體"/>
            <w:b/>
            <w:sz w:val="28"/>
            <w:szCs w:val="28"/>
          </w:rPr>
          <w:t>2</w:t>
        </w:r>
        <w:r w:rsidRPr="00F45572">
          <w:rPr>
            <w:rFonts w:eastAsia="標楷體"/>
            <w:b/>
            <w:sz w:val="28"/>
            <w:szCs w:val="28"/>
          </w:rPr>
          <w:t>兩</w:t>
        </w:r>
      </w:smartTag>
      <w:r w:rsidRPr="00F45572">
        <w:rPr>
          <w:rFonts w:eastAsia="標楷體"/>
          <w:b/>
          <w:sz w:val="28"/>
          <w:szCs w:val="28"/>
        </w:rPr>
        <w:t>測試波形皆分開顯示。</w:t>
      </w:r>
    </w:p>
    <w:p w:rsidR="00F45572" w:rsidRPr="00F45572" w:rsidRDefault="00F45572" w:rsidP="009B4D51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F45572">
        <w:rPr>
          <w:rFonts w:eastAsia="標楷體"/>
          <w:b/>
          <w:sz w:val="28"/>
          <w:szCs w:val="28"/>
        </w:rPr>
        <w:t>e.</w:t>
      </w:r>
      <w:r w:rsidRPr="00F45572">
        <w:rPr>
          <w:rFonts w:eastAsia="標楷體"/>
          <w:b/>
          <w:sz w:val="28"/>
          <w:szCs w:val="28"/>
        </w:rPr>
        <w:t>測試探棒</w:t>
      </w:r>
      <w:r w:rsidRPr="00F45572">
        <w:rPr>
          <w:rFonts w:eastAsia="標楷體"/>
          <w:b/>
          <w:sz w:val="28"/>
          <w:szCs w:val="28"/>
        </w:rPr>
        <w:t>[CH1</w:t>
      </w:r>
      <w:r w:rsidRPr="00F45572">
        <w:rPr>
          <w:rFonts w:eastAsia="標楷體"/>
          <w:b/>
          <w:sz w:val="28"/>
          <w:szCs w:val="28"/>
        </w:rPr>
        <w:t>，</w:t>
      </w:r>
      <w:r w:rsidRPr="00F45572">
        <w:rPr>
          <w:rFonts w:eastAsia="標楷體"/>
          <w:b/>
          <w:sz w:val="28"/>
          <w:szCs w:val="28"/>
        </w:rPr>
        <w:t>CH2]</w:t>
      </w:r>
      <w:r w:rsidRPr="00F45572">
        <w:rPr>
          <w:rFonts w:eastAsia="標楷體"/>
          <w:b/>
          <w:sz w:val="28"/>
          <w:szCs w:val="28"/>
        </w:rPr>
        <w:t>＝</w:t>
      </w:r>
      <w:r w:rsidRPr="00F45572">
        <w:rPr>
          <w:rFonts w:eastAsia="標楷體"/>
          <w:b/>
          <w:sz w:val="28"/>
          <w:szCs w:val="28"/>
        </w:rPr>
        <w:t>[V1</w:t>
      </w:r>
      <w:r w:rsidRPr="00F45572">
        <w:rPr>
          <w:rFonts w:eastAsia="標楷體"/>
          <w:b/>
          <w:sz w:val="28"/>
          <w:szCs w:val="28"/>
        </w:rPr>
        <w:t>，</w:t>
      </w:r>
      <w:r w:rsidRPr="00F45572">
        <w:rPr>
          <w:rFonts w:eastAsia="標楷體"/>
          <w:b/>
          <w:sz w:val="28"/>
          <w:szCs w:val="28"/>
        </w:rPr>
        <w:t>VT]</w:t>
      </w:r>
      <w:r w:rsidRPr="00F45572">
        <w:rPr>
          <w:rFonts w:eastAsia="標楷體"/>
          <w:b/>
          <w:sz w:val="28"/>
          <w:szCs w:val="28"/>
        </w:rPr>
        <w:t>，</w:t>
      </w:r>
      <w:r w:rsidRPr="00F45572">
        <w:rPr>
          <w:rFonts w:eastAsia="標楷體"/>
          <w:b/>
          <w:sz w:val="28"/>
          <w:szCs w:val="28"/>
        </w:rPr>
        <w:t>VT</w:t>
      </w:r>
      <w:r w:rsidRPr="00F45572">
        <w:rPr>
          <w:rFonts w:eastAsia="標楷體"/>
          <w:b/>
          <w:sz w:val="28"/>
          <w:szCs w:val="28"/>
        </w:rPr>
        <w:t>為各測試節點。</w:t>
      </w:r>
    </w:p>
    <w:p w:rsidR="00F45572" w:rsidRPr="00F45572" w:rsidRDefault="00F45572" w:rsidP="00B941ED">
      <w:pPr>
        <w:tabs>
          <w:tab w:val="left" w:pos="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F45572">
        <w:rPr>
          <w:rFonts w:eastAsia="標楷體"/>
          <w:b/>
          <w:sz w:val="28"/>
          <w:szCs w:val="28"/>
        </w:rPr>
        <w:t>3.</w:t>
      </w:r>
      <w:r>
        <w:rPr>
          <w:rFonts w:eastAsia="標楷體" w:hint="eastAsia"/>
          <w:b/>
          <w:sz w:val="28"/>
          <w:szCs w:val="28"/>
        </w:rPr>
        <w:t>調整可變電阻，使得</w:t>
      </w:r>
      <w:r w:rsidRPr="00F45572">
        <w:rPr>
          <w:rFonts w:eastAsia="標楷體"/>
          <w:b/>
          <w:sz w:val="28"/>
          <w:szCs w:val="28"/>
        </w:rPr>
        <w:t>輸出節點</w:t>
      </w:r>
      <w:r w:rsidRPr="00F45572">
        <w:rPr>
          <w:rFonts w:eastAsia="標楷體"/>
          <w:b/>
          <w:sz w:val="28"/>
          <w:szCs w:val="28"/>
        </w:rPr>
        <w:t xml:space="preserve">[VO1] </w:t>
      </w:r>
      <w:r w:rsidRPr="00F45572">
        <w:rPr>
          <w:rFonts w:eastAsia="標楷體"/>
          <w:b/>
          <w:sz w:val="28"/>
          <w:szCs w:val="28"/>
        </w:rPr>
        <w:t>峰</w:t>
      </w:r>
      <w:r w:rsidRPr="00F45572">
        <w:rPr>
          <w:rFonts w:eastAsia="標楷體"/>
          <w:b/>
          <w:sz w:val="28"/>
          <w:szCs w:val="28"/>
        </w:rPr>
        <w:t>-</w:t>
      </w:r>
      <w:r w:rsidRPr="00F45572">
        <w:rPr>
          <w:rFonts w:eastAsia="標楷體"/>
          <w:b/>
          <w:sz w:val="28"/>
          <w:szCs w:val="28"/>
        </w:rPr>
        <w:t>峰值應為</w:t>
      </w:r>
      <w:r w:rsidRPr="00F45572">
        <w:rPr>
          <w:rFonts w:eastAsia="標楷體"/>
          <w:b/>
          <w:sz w:val="28"/>
          <w:szCs w:val="28"/>
        </w:rPr>
        <w:t>(</w:t>
      </w:r>
      <w:proofErr w:type="spellStart"/>
      <w:r w:rsidRPr="00F45572">
        <w:rPr>
          <w:rFonts w:eastAsia="標楷體"/>
          <w:b/>
          <w:sz w:val="28"/>
          <w:szCs w:val="28"/>
        </w:rPr>
        <w:t>Vp</w:t>
      </w:r>
      <w:proofErr w:type="spellEnd"/>
      <w:r w:rsidRPr="00F45572">
        <w:rPr>
          <w:rFonts w:eastAsia="標楷體"/>
          <w:b/>
          <w:sz w:val="28"/>
          <w:szCs w:val="28"/>
        </w:rPr>
        <w:t>-p)</w:t>
      </w:r>
      <w:r w:rsidRPr="00F45572">
        <w:rPr>
          <w:rFonts w:eastAsia="標楷體"/>
          <w:b/>
          <w:position w:val="-4"/>
          <w:sz w:val="28"/>
          <w:szCs w:val="28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8" o:title=""/>
          </v:shape>
          <o:OLEObject Type="Embed" ProgID="Equation.DSMT4" ShapeID="_x0000_i1025" DrawAspect="Content" ObjectID="_1642949399" r:id="rId9"/>
        </w:object>
      </w:r>
      <w:r w:rsidRPr="00F45572">
        <w:rPr>
          <w:rFonts w:eastAsia="標楷體"/>
          <w:b/>
          <w:sz w:val="28"/>
          <w:szCs w:val="28"/>
        </w:rPr>
        <w:t>2V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sz w:val="28"/>
          <w:szCs w:val="28"/>
        </w:rPr>
        <w:t>擷取</w:t>
      </w:r>
      <w:r w:rsidRPr="00F45572">
        <w:rPr>
          <w:rFonts w:eastAsia="標楷體"/>
          <w:b/>
          <w:sz w:val="28"/>
          <w:szCs w:val="28"/>
        </w:rPr>
        <w:t>輸出</w:t>
      </w:r>
      <w:r>
        <w:rPr>
          <w:rFonts w:eastAsia="標楷體"/>
          <w:b/>
          <w:sz w:val="28"/>
          <w:szCs w:val="28"/>
        </w:rPr>
        <w:t>節點波形</w:t>
      </w:r>
      <w:r w:rsidRPr="00F45572">
        <w:rPr>
          <w:rFonts w:eastAsia="標楷體"/>
          <w:b/>
          <w:sz w:val="28"/>
          <w:szCs w:val="28"/>
        </w:rPr>
        <w:t>。</w:t>
      </w:r>
    </w:p>
    <w:p w:rsidR="00B941ED" w:rsidRPr="00B34CBA" w:rsidRDefault="00F45572" w:rsidP="001537DC">
      <w:pPr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4</w:t>
      </w:r>
      <w:r w:rsidR="00B941ED" w:rsidRPr="00B34CBA">
        <w:rPr>
          <w:rFonts w:eastAsia="標楷體"/>
          <w:b/>
          <w:sz w:val="28"/>
          <w:szCs w:val="28"/>
        </w:rPr>
        <w:t>.</w:t>
      </w:r>
      <w:r w:rsidR="001537DC">
        <w:rPr>
          <w:rFonts w:eastAsia="標楷體" w:hint="eastAsia"/>
          <w:b/>
          <w:sz w:val="28"/>
          <w:szCs w:val="28"/>
        </w:rPr>
        <w:t>，</w:t>
      </w:r>
      <w:r w:rsidR="001537DC" w:rsidRPr="00B34CBA">
        <w:rPr>
          <w:rFonts w:eastAsia="標楷體"/>
          <w:b/>
          <w:sz w:val="28"/>
          <w:szCs w:val="28"/>
        </w:rPr>
        <w:t>使用電表測量下列各測試點的電位差</w:t>
      </w:r>
      <w:r w:rsidR="001537DC">
        <w:rPr>
          <w:rFonts w:eastAsia="標楷體" w:hint="eastAsia"/>
          <w:b/>
          <w:sz w:val="28"/>
          <w:szCs w:val="28"/>
        </w:rPr>
        <w:t>，</w:t>
      </w:r>
      <w:r w:rsidR="001537DC" w:rsidRPr="00B34CBA">
        <w:rPr>
          <w:rFonts w:eastAsia="標楷體"/>
          <w:b/>
          <w:sz w:val="28"/>
          <w:szCs w:val="28"/>
        </w:rPr>
        <w:t>萬用電表設定</w:t>
      </w:r>
      <w:r w:rsidR="001537DC" w:rsidRPr="00B34CBA">
        <w:rPr>
          <w:rFonts w:eastAsia="標楷體"/>
          <w:b/>
          <w:sz w:val="28"/>
          <w:szCs w:val="28"/>
        </w:rPr>
        <w:t>4</w:t>
      </w:r>
      <w:r w:rsidR="001537DC" w:rsidRPr="00B34CBA">
        <w:rPr>
          <w:rFonts w:eastAsia="標楷體"/>
          <w:b/>
          <w:sz w:val="28"/>
          <w:szCs w:val="28"/>
        </w:rPr>
        <w:t>位半顯示</w:t>
      </w:r>
      <w:r w:rsidR="001537DC">
        <w:rPr>
          <w:rFonts w:eastAsia="標楷體" w:hint="eastAsia"/>
          <w:b/>
          <w:sz w:val="28"/>
          <w:szCs w:val="28"/>
        </w:rPr>
        <w:t>，</w:t>
      </w:r>
      <w:r w:rsidR="00B941ED" w:rsidRPr="00B34CBA">
        <w:rPr>
          <w:rFonts w:eastAsia="標楷體"/>
          <w:b/>
          <w:sz w:val="28"/>
          <w:szCs w:val="28"/>
        </w:rPr>
        <w:t>完成表格</w:t>
      </w:r>
      <w:r w:rsidR="00B941ED" w:rsidRPr="00B34CBA">
        <w:rPr>
          <w:rFonts w:eastAsia="標楷體"/>
          <w:b/>
          <w:sz w:val="28"/>
          <w:szCs w:val="28"/>
        </w:rPr>
        <w:t>(</w:t>
      </w:r>
      <w:r w:rsidR="00B63C08">
        <w:rPr>
          <w:rFonts w:eastAsia="標楷體"/>
          <w:b/>
          <w:sz w:val="28"/>
          <w:szCs w:val="28"/>
        </w:rPr>
        <w:t>1-</w:t>
      </w:r>
      <w:r w:rsidR="009B4D51">
        <w:rPr>
          <w:rFonts w:eastAsia="標楷體" w:hint="eastAsia"/>
          <w:b/>
          <w:sz w:val="28"/>
          <w:szCs w:val="28"/>
        </w:rPr>
        <w:t>3</w:t>
      </w:r>
      <w:r w:rsidR="00B941ED" w:rsidRPr="00B34CBA">
        <w:rPr>
          <w:rFonts w:eastAsia="標楷體"/>
          <w:b/>
          <w:sz w:val="28"/>
          <w:szCs w:val="28"/>
        </w:rPr>
        <w:t>)</w:t>
      </w:r>
      <w:r w:rsidR="00B941ED" w:rsidRPr="00B34CBA">
        <w:rPr>
          <w:rFonts w:eastAsia="標楷體"/>
          <w:b/>
          <w:sz w:val="28"/>
          <w:szCs w:val="28"/>
        </w:rPr>
        <w:t>及表格</w:t>
      </w:r>
      <w:r w:rsidR="00B941ED" w:rsidRPr="00B34CBA">
        <w:rPr>
          <w:rFonts w:eastAsia="標楷體"/>
          <w:b/>
          <w:sz w:val="28"/>
          <w:szCs w:val="28"/>
        </w:rPr>
        <w:t>(</w:t>
      </w:r>
      <w:r w:rsidR="00B63C08">
        <w:rPr>
          <w:rFonts w:eastAsia="標楷體"/>
          <w:b/>
          <w:sz w:val="28"/>
          <w:szCs w:val="28"/>
        </w:rPr>
        <w:t>1-</w:t>
      </w:r>
      <w:r w:rsidR="009B4D51">
        <w:rPr>
          <w:rFonts w:eastAsia="標楷體" w:hint="eastAsia"/>
          <w:b/>
          <w:sz w:val="28"/>
          <w:szCs w:val="28"/>
        </w:rPr>
        <w:t>4</w:t>
      </w:r>
      <w:r w:rsidR="00B941ED" w:rsidRPr="00B34CBA">
        <w:rPr>
          <w:rFonts w:eastAsia="標楷體"/>
          <w:b/>
          <w:sz w:val="28"/>
          <w:szCs w:val="28"/>
        </w:rPr>
        <w:t>)</w:t>
      </w:r>
      <w:r w:rsidR="00B941ED" w:rsidRPr="00B34CBA">
        <w:rPr>
          <w:rFonts w:eastAsia="標楷體"/>
          <w:b/>
          <w:sz w:val="28"/>
          <w:szCs w:val="28"/>
        </w:rPr>
        <w:t>內容。</w:t>
      </w:r>
    </w:p>
    <w:p w:rsidR="00B941ED" w:rsidRDefault="00F45572" w:rsidP="00B941ED">
      <w:pPr>
        <w:spacing w:line="36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5</w:t>
      </w:r>
      <w:r w:rsidR="00B941ED" w:rsidRPr="00B34CBA">
        <w:rPr>
          <w:rFonts w:eastAsia="標楷體"/>
          <w:b/>
          <w:bCs/>
          <w:sz w:val="28"/>
          <w:szCs w:val="28"/>
        </w:rPr>
        <w:t>.</w:t>
      </w:r>
      <w:r w:rsidR="00B941ED" w:rsidRPr="00B34CBA">
        <w:rPr>
          <w:rFonts w:eastAsia="標楷體"/>
          <w:b/>
          <w:sz w:val="28"/>
          <w:szCs w:val="28"/>
        </w:rPr>
        <w:t>連接</w:t>
      </w:r>
      <w:r w:rsidR="00B941ED" w:rsidRPr="00B34CBA">
        <w:rPr>
          <w:rFonts w:eastAsia="標楷體"/>
          <w:b/>
          <w:sz w:val="28"/>
          <w:szCs w:val="28"/>
        </w:rPr>
        <w:t>+VCC</w:t>
      </w:r>
      <w:r w:rsidR="00B941ED" w:rsidRPr="00B34CBA">
        <w:rPr>
          <w:rFonts w:eastAsia="標楷體"/>
          <w:b/>
          <w:sz w:val="28"/>
          <w:szCs w:val="28"/>
        </w:rPr>
        <w:t>直流電源。調整可變電阻</w:t>
      </w:r>
      <w:r w:rsidR="00B941ED" w:rsidRPr="00B34CBA">
        <w:rPr>
          <w:rFonts w:eastAsia="標楷體"/>
          <w:b/>
          <w:sz w:val="28"/>
          <w:szCs w:val="28"/>
        </w:rPr>
        <w:t>R3</w:t>
      </w:r>
      <w:r w:rsidR="00B941ED" w:rsidRPr="00B34CBA">
        <w:rPr>
          <w:rFonts w:eastAsia="標楷體"/>
          <w:b/>
          <w:sz w:val="28"/>
          <w:szCs w:val="28"/>
        </w:rPr>
        <w:t>及</w:t>
      </w:r>
      <w:r w:rsidR="00B941ED" w:rsidRPr="00B34CBA">
        <w:rPr>
          <w:rFonts w:eastAsia="標楷體"/>
          <w:b/>
          <w:sz w:val="28"/>
          <w:szCs w:val="28"/>
        </w:rPr>
        <w:t>RC2</w:t>
      </w:r>
      <w:r w:rsidR="00B941ED" w:rsidRPr="00B34CBA">
        <w:rPr>
          <w:rFonts w:eastAsia="標楷體"/>
          <w:b/>
          <w:sz w:val="28"/>
          <w:szCs w:val="28"/>
        </w:rPr>
        <w:t>改變電晶體的偏壓點，應調整出自己所設計電晶體的工作點偏壓，使用三用電表測量下列電壓，並記錄之。</w:t>
      </w:r>
    </w:p>
    <w:p w:rsidR="001537DC" w:rsidRDefault="001537DC" w:rsidP="001537DC">
      <w:pPr>
        <w:spacing w:line="360" w:lineRule="auto"/>
        <w:rPr>
          <w:rFonts w:eastAsia="標楷體"/>
          <w:b/>
          <w:sz w:val="28"/>
          <w:szCs w:val="28"/>
        </w:rPr>
      </w:pPr>
      <w:r w:rsidRPr="001537DC">
        <w:rPr>
          <w:rFonts w:ascii="標楷體" w:eastAsia="標楷體" w:hAnsi="標楷體" w:hint="eastAsia"/>
          <w:b/>
          <w:bCs/>
          <w:sz w:val="28"/>
          <w:szCs w:val="28"/>
        </w:rPr>
        <w:t>◎</w:t>
      </w:r>
      <w:r w:rsidRPr="001537DC">
        <w:rPr>
          <w:rFonts w:eastAsia="標楷體"/>
          <w:b/>
          <w:sz w:val="28"/>
          <w:szCs w:val="28"/>
        </w:rPr>
        <w:t>擷取節點</w:t>
      </w:r>
      <w:r w:rsidRPr="00F45572">
        <w:rPr>
          <w:rFonts w:eastAsia="標楷體"/>
          <w:b/>
          <w:sz w:val="28"/>
          <w:szCs w:val="28"/>
        </w:rPr>
        <w:t>[CH1</w:t>
      </w:r>
      <w:r w:rsidRPr="00F45572">
        <w:rPr>
          <w:rFonts w:eastAsia="標楷體"/>
          <w:b/>
          <w:sz w:val="28"/>
          <w:szCs w:val="28"/>
        </w:rPr>
        <w:t>，</w:t>
      </w:r>
      <w:r w:rsidRPr="00F45572">
        <w:rPr>
          <w:rFonts w:eastAsia="標楷體"/>
          <w:b/>
          <w:sz w:val="28"/>
          <w:szCs w:val="28"/>
        </w:rPr>
        <w:t>CH2]</w:t>
      </w:r>
      <w:r w:rsidRPr="00F45572">
        <w:rPr>
          <w:rFonts w:eastAsia="標楷體"/>
          <w:b/>
          <w:sz w:val="28"/>
          <w:szCs w:val="28"/>
        </w:rPr>
        <w:t>＝</w:t>
      </w:r>
      <w:r w:rsidRPr="00F45572">
        <w:rPr>
          <w:rFonts w:eastAsia="標楷體"/>
          <w:b/>
          <w:sz w:val="28"/>
          <w:szCs w:val="28"/>
        </w:rPr>
        <w:t>[V1</w:t>
      </w:r>
      <w:r w:rsidRPr="00F45572">
        <w:rPr>
          <w:rFonts w:eastAsia="標楷體"/>
          <w:b/>
          <w:sz w:val="28"/>
          <w:szCs w:val="28"/>
        </w:rPr>
        <w:t>，</w:t>
      </w:r>
      <w:r w:rsidRPr="00F45572">
        <w:rPr>
          <w:rFonts w:eastAsia="標楷體"/>
          <w:b/>
          <w:sz w:val="28"/>
          <w:szCs w:val="28"/>
        </w:rPr>
        <w:t>V</w:t>
      </w:r>
      <w:r w:rsidRPr="001537DC">
        <w:rPr>
          <w:rFonts w:eastAsia="標楷體"/>
          <w:b/>
          <w:sz w:val="28"/>
          <w:szCs w:val="28"/>
        </w:rPr>
        <w:t>O1]</w:t>
      </w:r>
      <w:r w:rsidRPr="001537DC">
        <w:rPr>
          <w:rFonts w:eastAsia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  <w:szCs w:val="28"/>
        </w:rPr>
        <w:t>。</w:t>
      </w:r>
    </w:p>
    <w:p w:rsidR="0084134E" w:rsidRDefault="0084134E" w:rsidP="00B941ED">
      <w:pPr>
        <w:tabs>
          <w:tab w:val="left" w:pos="280"/>
          <w:tab w:val="left" w:pos="56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</w:p>
    <w:p w:rsidR="00B941ED" w:rsidRPr="00B34CBA" w:rsidRDefault="002717AB" w:rsidP="00B941ED">
      <w:pPr>
        <w:tabs>
          <w:tab w:val="left" w:pos="280"/>
          <w:tab w:val="left" w:pos="56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br w:type="page"/>
      </w:r>
      <w:r w:rsidR="00B941ED" w:rsidRPr="00B34CBA">
        <w:rPr>
          <w:rFonts w:eastAsia="標楷體"/>
          <w:b/>
          <w:sz w:val="28"/>
          <w:szCs w:val="28"/>
        </w:rPr>
        <w:lastRenderedPageBreak/>
        <w:t>表</w:t>
      </w:r>
      <w:r w:rsidR="00B941ED" w:rsidRPr="00B34CBA">
        <w:rPr>
          <w:rFonts w:eastAsia="標楷體"/>
          <w:b/>
          <w:sz w:val="28"/>
          <w:szCs w:val="28"/>
        </w:rPr>
        <w:t>(</w:t>
      </w:r>
      <w:r w:rsidR="00B63C08">
        <w:rPr>
          <w:rFonts w:eastAsia="標楷體"/>
          <w:b/>
          <w:sz w:val="28"/>
          <w:szCs w:val="28"/>
        </w:rPr>
        <w:t>1-</w:t>
      </w:r>
      <w:r w:rsidR="009B4D51">
        <w:rPr>
          <w:rFonts w:eastAsia="標楷體" w:hint="eastAsia"/>
          <w:b/>
          <w:sz w:val="28"/>
          <w:szCs w:val="28"/>
        </w:rPr>
        <w:t>3</w:t>
      </w:r>
      <w:r w:rsidR="00B941ED" w:rsidRPr="00B34CBA">
        <w:rPr>
          <w:rFonts w:eastAsia="標楷體"/>
          <w:b/>
          <w:sz w:val="28"/>
          <w:szCs w:val="28"/>
        </w:rPr>
        <w:t>)</w:t>
      </w:r>
      <w:r w:rsidR="00B941ED" w:rsidRPr="00B34CBA">
        <w:rPr>
          <w:rFonts w:eastAsia="標楷體"/>
          <w:b/>
          <w:sz w:val="28"/>
          <w:szCs w:val="28"/>
        </w:rPr>
        <w:t>：電晶體</w:t>
      </w:r>
      <w:r w:rsidR="00B941ED" w:rsidRPr="00B34CBA">
        <w:rPr>
          <w:rFonts w:eastAsia="標楷體"/>
          <w:b/>
          <w:sz w:val="28"/>
          <w:szCs w:val="28"/>
        </w:rPr>
        <w:t>Q1</w:t>
      </w:r>
      <w:r w:rsidR="00B941ED" w:rsidRPr="00B34CBA">
        <w:rPr>
          <w:rFonts w:eastAsia="標楷體"/>
          <w:b/>
          <w:sz w:val="28"/>
          <w:szCs w:val="28"/>
        </w:rPr>
        <w:t>偏壓點</w:t>
      </w:r>
      <w:r w:rsidR="00CF1562">
        <w:rPr>
          <w:rFonts w:eastAsia="標楷體" w:hint="eastAsia"/>
          <w:b/>
          <w:sz w:val="28"/>
          <w:szCs w:val="28"/>
        </w:rPr>
        <w:t>設計值</w:t>
      </w:r>
      <w:r w:rsidR="00CF1562">
        <w:rPr>
          <w:rFonts w:ascii="標楷體" w:eastAsia="標楷體" w:hAnsi="標楷體" w:hint="eastAsia"/>
          <w:b/>
          <w:sz w:val="28"/>
          <w:szCs w:val="28"/>
        </w:rPr>
        <w:t>、</w:t>
      </w:r>
      <w:r w:rsidR="00CF1562">
        <w:rPr>
          <w:rFonts w:eastAsia="標楷體" w:hint="eastAsia"/>
          <w:b/>
          <w:sz w:val="28"/>
          <w:szCs w:val="28"/>
        </w:rPr>
        <w:t>模擬值及實測值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68"/>
        <w:gridCol w:w="3443"/>
        <w:gridCol w:w="3454"/>
      </w:tblGrid>
      <w:tr w:rsidR="00B941ED" w:rsidRPr="00B34CBA" w:rsidTr="009B4D51">
        <w:trPr>
          <w:trHeight w:val="567"/>
          <w:tblHeader/>
          <w:jc w:val="center"/>
        </w:trPr>
        <w:tc>
          <w:tcPr>
            <w:tcW w:w="1673" w:type="pct"/>
            <w:vAlign w:val="center"/>
          </w:tcPr>
          <w:p w:rsidR="00B941ED" w:rsidRPr="00B34CBA" w:rsidRDefault="00CF1562" w:rsidP="009B4D51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設計值</w:t>
            </w:r>
          </w:p>
        </w:tc>
        <w:tc>
          <w:tcPr>
            <w:tcW w:w="1661" w:type="pct"/>
            <w:vAlign w:val="center"/>
          </w:tcPr>
          <w:p w:rsidR="00B941ED" w:rsidRPr="00B34CBA" w:rsidRDefault="00CF1562" w:rsidP="009B4D51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模擬值</w:t>
            </w:r>
          </w:p>
        </w:tc>
        <w:tc>
          <w:tcPr>
            <w:tcW w:w="1666" w:type="pct"/>
            <w:vAlign w:val="center"/>
          </w:tcPr>
          <w:p w:rsidR="00B941ED" w:rsidRPr="00B34CBA" w:rsidRDefault="00CF1562" w:rsidP="009B4D51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實測值</w:t>
            </w:r>
          </w:p>
        </w:tc>
      </w:tr>
      <w:tr w:rsidR="00CF1562" w:rsidRPr="00B34CBA" w:rsidTr="009B4D51">
        <w:trPr>
          <w:trHeight w:val="567"/>
          <w:jc w:val="center"/>
        </w:trPr>
        <w:tc>
          <w:tcPr>
            <w:tcW w:w="1673" w:type="pct"/>
            <w:vAlign w:val="center"/>
          </w:tcPr>
          <w:p w:rsidR="00CF1562" w:rsidRPr="00B34CBA" w:rsidRDefault="00CF1562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34CBA">
              <w:rPr>
                <w:rFonts w:eastAsia="標楷體"/>
                <w:b/>
                <w:position w:val="-16"/>
                <w:sz w:val="28"/>
                <w:szCs w:val="28"/>
              </w:rPr>
              <w:object w:dxaOrig="740" w:dyaOrig="420">
                <v:shape id="_x0000_i1026" type="#_x0000_t75" style="width:36.75pt;height:21pt" o:ole="" fillcolor="window">
                  <v:imagedata r:id="rId10" o:title=""/>
                </v:shape>
                <o:OLEObject Type="Embed" ProgID="Equation.DSMT4" ShapeID="_x0000_i1026" DrawAspect="Content" ObjectID="_1642949400" r:id="rId11"/>
              </w:object>
            </w:r>
          </w:p>
        </w:tc>
        <w:tc>
          <w:tcPr>
            <w:tcW w:w="1661" w:type="pct"/>
            <w:vAlign w:val="center"/>
          </w:tcPr>
          <w:p w:rsidR="00CF1562" w:rsidRPr="00B34CBA" w:rsidRDefault="00CF1562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34CBA">
              <w:rPr>
                <w:rFonts w:eastAsia="標楷體"/>
                <w:b/>
                <w:position w:val="-16"/>
                <w:sz w:val="28"/>
                <w:szCs w:val="28"/>
              </w:rPr>
              <w:object w:dxaOrig="740" w:dyaOrig="420">
                <v:shape id="_x0000_i1027" type="#_x0000_t75" style="width:36.75pt;height:21pt" o:ole="" fillcolor="window">
                  <v:imagedata r:id="rId10" o:title=""/>
                </v:shape>
                <o:OLEObject Type="Embed" ProgID="Equation.DSMT4" ShapeID="_x0000_i1027" DrawAspect="Content" ObjectID="_1642949401" r:id="rId12"/>
              </w:object>
            </w:r>
          </w:p>
        </w:tc>
        <w:tc>
          <w:tcPr>
            <w:tcW w:w="1666" w:type="pct"/>
            <w:vAlign w:val="center"/>
          </w:tcPr>
          <w:p w:rsidR="00CF1562" w:rsidRPr="00B34CBA" w:rsidRDefault="00CF1562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34CBA">
              <w:rPr>
                <w:rFonts w:eastAsia="標楷體"/>
                <w:b/>
                <w:position w:val="-16"/>
                <w:sz w:val="28"/>
                <w:szCs w:val="28"/>
              </w:rPr>
              <w:object w:dxaOrig="740" w:dyaOrig="420">
                <v:shape id="_x0000_i1028" type="#_x0000_t75" style="width:36.75pt;height:21pt" o:ole="" fillcolor="window">
                  <v:imagedata r:id="rId10" o:title=""/>
                </v:shape>
                <o:OLEObject Type="Embed" ProgID="Equation.DSMT4" ShapeID="_x0000_i1028" DrawAspect="Content" ObjectID="_1642949402" r:id="rId13"/>
              </w:object>
            </w:r>
          </w:p>
        </w:tc>
      </w:tr>
      <w:tr w:rsidR="00CF1562" w:rsidRPr="00B34CBA" w:rsidTr="009B4D51">
        <w:trPr>
          <w:trHeight w:val="567"/>
          <w:jc w:val="center"/>
        </w:trPr>
        <w:tc>
          <w:tcPr>
            <w:tcW w:w="1673" w:type="pct"/>
            <w:vAlign w:val="center"/>
          </w:tcPr>
          <w:p w:rsidR="00CF1562" w:rsidRPr="00B34CBA" w:rsidRDefault="00CF1562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34CBA">
              <w:rPr>
                <w:rFonts w:eastAsia="標楷體"/>
                <w:b/>
                <w:position w:val="-16"/>
                <w:sz w:val="28"/>
                <w:szCs w:val="28"/>
              </w:rPr>
              <w:object w:dxaOrig="840" w:dyaOrig="420">
                <v:shape id="_x0000_i1029" type="#_x0000_t75" style="width:42pt;height:21pt" o:ole="" fillcolor="window">
                  <v:imagedata r:id="rId14" o:title=""/>
                </v:shape>
                <o:OLEObject Type="Embed" ProgID="Equation.DSMT4" ShapeID="_x0000_i1029" DrawAspect="Content" ObjectID="_1642949403" r:id="rId15"/>
              </w:object>
            </w:r>
          </w:p>
        </w:tc>
        <w:tc>
          <w:tcPr>
            <w:tcW w:w="1661" w:type="pct"/>
            <w:vAlign w:val="center"/>
          </w:tcPr>
          <w:p w:rsidR="00CF1562" w:rsidRPr="00B34CBA" w:rsidRDefault="00CF1562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34CBA">
              <w:rPr>
                <w:rFonts w:eastAsia="標楷體"/>
                <w:b/>
                <w:position w:val="-16"/>
                <w:sz w:val="28"/>
                <w:szCs w:val="28"/>
              </w:rPr>
              <w:object w:dxaOrig="840" w:dyaOrig="420">
                <v:shape id="_x0000_i1030" type="#_x0000_t75" style="width:42pt;height:21pt" o:ole="" fillcolor="window">
                  <v:imagedata r:id="rId14" o:title=""/>
                </v:shape>
                <o:OLEObject Type="Embed" ProgID="Equation.DSMT4" ShapeID="_x0000_i1030" DrawAspect="Content" ObjectID="_1642949404" r:id="rId16"/>
              </w:object>
            </w:r>
          </w:p>
        </w:tc>
        <w:tc>
          <w:tcPr>
            <w:tcW w:w="1666" w:type="pct"/>
            <w:vAlign w:val="center"/>
          </w:tcPr>
          <w:p w:rsidR="00CF1562" w:rsidRPr="00B34CBA" w:rsidRDefault="00CF1562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34CBA">
              <w:rPr>
                <w:rFonts w:eastAsia="標楷體"/>
                <w:b/>
                <w:position w:val="-16"/>
                <w:sz w:val="28"/>
                <w:szCs w:val="28"/>
              </w:rPr>
              <w:object w:dxaOrig="840" w:dyaOrig="420">
                <v:shape id="_x0000_i1031" type="#_x0000_t75" style="width:42pt;height:21pt" o:ole="" fillcolor="window">
                  <v:imagedata r:id="rId14" o:title=""/>
                </v:shape>
                <o:OLEObject Type="Embed" ProgID="Equation.DSMT4" ShapeID="_x0000_i1031" DrawAspect="Content" ObjectID="_1642949405" r:id="rId17"/>
              </w:object>
            </w:r>
          </w:p>
        </w:tc>
      </w:tr>
      <w:tr w:rsidR="00CF1562" w:rsidRPr="00B34CBA" w:rsidTr="009B4D51">
        <w:trPr>
          <w:trHeight w:val="567"/>
          <w:jc w:val="center"/>
        </w:trPr>
        <w:tc>
          <w:tcPr>
            <w:tcW w:w="1673" w:type="pct"/>
            <w:vAlign w:val="center"/>
          </w:tcPr>
          <w:p w:rsidR="00CF1562" w:rsidRPr="00CF1562" w:rsidRDefault="00CF1562" w:rsidP="009B4D51">
            <w:pPr>
              <w:snapToGrid w:val="0"/>
              <w:rPr>
                <w:rFonts w:eastAsia="標楷體"/>
                <w:sz w:val="28"/>
                <w:szCs w:val="28"/>
              </w:rPr>
            </w:pPr>
            <w:r w:rsidRPr="00CF1562">
              <w:rPr>
                <w:rFonts w:eastAsia="標楷體"/>
                <w:position w:val="-16"/>
                <w:sz w:val="28"/>
                <w:szCs w:val="28"/>
              </w:rPr>
              <w:object w:dxaOrig="740" w:dyaOrig="420">
                <v:shape id="_x0000_i1032" type="#_x0000_t75" style="width:36.75pt;height:21pt" o:ole="" fillcolor="window">
                  <v:imagedata r:id="rId18" o:title=""/>
                </v:shape>
                <o:OLEObject Type="Embed" ProgID="Equation.DSMT4" ShapeID="_x0000_i1032" DrawAspect="Content" ObjectID="_1642949406" r:id="rId19"/>
              </w:object>
            </w:r>
          </w:p>
        </w:tc>
        <w:tc>
          <w:tcPr>
            <w:tcW w:w="1661" w:type="pct"/>
            <w:vAlign w:val="center"/>
          </w:tcPr>
          <w:p w:rsidR="00CF1562" w:rsidRPr="00CF1562" w:rsidRDefault="00CF1562" w:rsidP="009B4D51">
            <w:pPr>
              <w:snapToGrid w:val="0"/>
              <w:rPr>
                <w:rFonts w:eastAsia="標楷體"/>
                <w:sz w:val="28"/>
                <w:szCs w:val="28"/>
              </w:rPr>
            </w:pPr>
            <w:r w:rsidRPr="00CF1562">
              <w:rPr>
                <w:rFonts w:eastAsia="標楷體"/>
                <w:position w:val="-16"/>
                <w:sz w:val="28"/>
                <w:szCs w:val="28"/>
              </w:rPr>
              <w:object w:dxaOrig="740" w:dyaOrig="420">
                <v:shape id="_x0000_i1033" type="#_x0000_t75" style="width:36.75pt;height:21pt" o:ole="" fillcolor="window">
                  <v:imagedata r:id="rId18" o:title=""/>
                </v:shape>
                <o:OLEObject Type="Embed" ProgID="Equation.DSMT4" ShapeID="_x0000_i1033" DrawAspect="Content" ObjectID="_1642949407" r:id="rId20"/>
              </w:object>
            </w:r>
          </w:p>
        </w:tc>
        <w:tc>
          <w:tcPr>
            <w:tcW w:w="1666" w:type="pct"/>
            <w:vAlign w:val="center"/>
          </w:tcPr>
          <w:p w:rsidR="00CF1562" w:rsidRPr="00CF1562" w:rsidRDefault="00CF1562" w:rsidP="009B4D51">
            <w:pPr>
              <w:snapToGrid w:val="0"/>
              <w:rPr>
                <w:rFonts w:eastAsia="標楷體"/>
                <w:sz w:val="28"/>
                <w:szCs w:val="28"/>
              </w:rPr>
            </w:pPr>
            <w:r w:rsidRPr="00CF1562">
              <w:rPr>
                <w:rFonts w:eastAsia="標楷體"/>
                <w:position w:val="-16"/>
                <w:sz w:val="28"/>
                <w:szCs w:val="28"/>
              </w:rPr>
              <w:object w:dxaOrig="740" w:dyaOrig="420">
                <v:shape id="_x0000_i1034" type="#_x0000_t75" style="width:36.75pt;height:21pt" o:ole="" fillcolor="window">
                  <v:imagedata r:id="rId18" o:title=""/>
                </v:shape>
                <o:OLEObject Type="Embed" ProgID="Equation.DSMT4" ShapeID="_x0000_i1034" DrawAspect="Content" ObjectID="_1642949408" r:id="rId21"/>
              </w:object>
            </w:r>
          </w:p>
        </w:tc>
      </w:tr>
      <w:tr w:rsidR="00CF1562" w:rsidRPr="00B34CBA" w:rsidTr="009B4D51">
        <w:trPr>
          <w:trHeight w:val="567"/>
          <w:jc w:val="center"/>
        </w:trPr>
        <w:tc>
          <w:tcPr>
            <w:tcW w:w="1673" w:type="pct"/>
            <w:vAlign w:val="center"/>
          </w:tcPr>
          <w:p w:rsidR="00CF1562" w:rsidRPr="00B34CBA" w:rsidRDefault="00AF62CC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AF62CC">
              <w:rPr>
                <w:rFonts w:eastAsia="標楷體"/>
                <w:b/>
                <w:position w:val="-14"/>
                <w:sz w:val="28"/>
                <w:szCs w:val="28"/>
              </w:rPr>
              <w:object w:dxaOrig="660" w:dyaOrig="380">
                <v:shape id="_x0000_i1035" type="#_x0000_t75" style="width:33pt;height:18.75pt" o:ole="">
                  <v:imagedata r:id="rId22" o:title=""/>
                </v:shape>
                <o:OLEObject Type="Embed" ProgID="Equation.3" ShapeID="_x0000_i1035" DrawAspect="Content" ObjectID="_1642949409" r:id="rId23"/>
              </w:object>
            </w:r>
          </w:p>
        </w:tc>
        <w:tc>
          <w:tcPr>
            <w:tcW w:w="1661" w:type="pct"/>
            <w:vAlign w:val="center"/>
          </w:tcPr>
          <w:p w:rsidR="00CF1562" w:rsidRPr="00B34CBA" w:rsidRDefault="00AF62CC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AF62CC">
              <w:rPr>
                <w:rFonts w:eastAsia="標楷體"/>
                <w:b/>
                <w:position w:val="-14"/>
                <w:sz w:val="28"/>
                <w:szCs w:val="28"/>
              </w:rPr>
              <w:object w:dxaOrig="660" w:dyaOrig="380">
                <v:shape id="_x0000_i1036" type="#_x0000_t75" style="width:33pt;height:18.75pt" o:ole="">
                  <v:imagedata r:id="rId24" o:title=""/>
                </v:shape>
                <o:OLEObject Type="Embed" ProgID="Equation.3" ShapeID="_x0000_i1036" DrawAspect="Content" ObjectID="_1642949410" r:id="rId25"/>
              </w:object>
            </w:r>
          </w:p>
        </w:tc>
        <w:tc>
          <w:tcPr>
            <w:tcW w:w="1666" w:type="pct"/>
            <w:vAlign w:val="center"/>
          </w:tcPr>
          <w:p w:rsidR="00CF1562" w:rsidRPr="00B34CBA" w:rsidRDefault="00AF62CC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AF62CC">
              <w:rPr>
                <w:rFonts w:eastAsia="標楷體"/>
                <w:b/>
                <w:position w:val="-14"/>
                <w:sz w:val="28"/>
                <w:szCs w:val="28"/>
              </w:rPr>
              <w:object w:dxaOrig="660" w:dyaOrig="380">
                <v:shape id="_x0000_i1037" type="#_x0000_t75" style="width:33pt;height:18.75pt" o:ole="">
                  <v:imagedata r:id="rId24" o:title=""/>
                </v:shape>
                <o:OLEObject Type="Embed" ProgID="Equation.3" ShapeID="_x0000_i1037" DrawAspect="Content" ObjectID="_1642949411" r:id="rId26"/>
              </w:object>
            </w:r>
          </w:p>
        </w:tc>
      </w:tr>
      <w:tr w:rsidR="00CF1562" w:rsidRPr="00B34CBA" w:rsidTr="009B4D51">
        <w:trPr>
          <w:trHeight w:val="567"/>
          <w:jc w:val="center"/>
        </w:trPr>
        <w:tc>
          <w:tcPr>
            <w:tcW w:w="1673" w:type="pct"/>
            <w:vAlign w:val="center"/>
          </w:tcPr>
          <w:p w:rsidR="00CF1562" w:rsidRPr="00B34CBA" w:rsidRDefault="00AF62CC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AF62CC">
              <w:rPr>
                <w:rFonts w:eastAsia="標楷體"/>
                <w:b/>
                <w:position w:val="-14"/>
                <w:sz w:val="28"/>
                <w:szCs w:val="28"/>
              </w:rPr>
              <w:object w:dxaOrig="660" w:dyaOrig="380">
                <v:shape id="_x0000_i1038" type="#_x0000_t75" style="width:33pt;height:18.75pt" o:ole="">
                  <v:imagedata r:id="rId27" o:title=""/>
                </v:shape>
                <o:OLEObject Type="Embed" ProgID="Equation.3" ShapeID="_x0000_i1038" DrawAspect="Content" ObjectID="_1642949412" r:id="rId28"/>
              </w:object>
            </w:r>
          </w:p>
        </w:tc>
        <w:tc>
          <w:tcPr>
            <w:tcW w:w="1661" w:type="pct"/>
            <w:vAlign w:val="center"/>
          </w:tcPr>
          <w:p w:rsidR="00CF1562" w:rsidRPr="00B34CBA" w:rsidRDefault="00AF62CC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AF62CC">
              <w:rPr>
                <w:rFonts w:eastAsia="標楷體"/>
                <w:b/>
                <w:position w:val="-14"/>
                <w:sz w:val="28"/>
                <w:szCs w:val="28"/>
              </w:rPr>
              <w:object w:dxaOrig="660" w:dyaOrig="380">
                <v:shape id="_x0000_i1039" type="#_x0000_t75" style="width:33pt;height:18.75pt" o:ole="">
                  <v:imagedata r:id="rId29" o:title=""/>
                </v:shape>
                <o:OLEObject Type="Embed" ProgID="Equation.3" ShapeID="_x0000_i1039" DrawAspect="Content" ObjectID="_1642949413" r:id="rId30"/>
              </w:object>
            </w:r>
          </w:p>
        </w:tc>
        <w:tc>
          <w:tcPr>
            <w:tcW w:w="1666" w:type="pct"/>
            <w:vAlign w:val="center"/>
          </w:tcPr>
          <w:p w:rsidR="00CF1562" w:rsidRPr="00B34CBA" w:rsidRDefault="00AF62CC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AF62CC">
              <w:rPr>
                <w:rFonts w:eastAsia="標楷體"/>
                <w:b/>
                <w:position w:val="-14"/>
                <w:sz w:val="28"/>
                <w:szCs w:val="28"/>
              </w:rPr>
              <w:object w:dxaOrig="660" w:dyaOrig="380">
                <v:shape id="_x0000_i1040" type="#_x0000_t75" style="width:33pt;height:18.75pt" o:ole="">
                  <v:imagedata r:id="rId29" o:title=""/>
                </v:shape>
                <o:OLEObject Type="Embed" ProgID="Equation.3" ShapeID="_x0000_i1040" DrawAspect="Content" ObjectID="_1642949414" r:id="rId31"/>
              </w:object>
            </w:r>
          </w:p>
        </w:tc>
      </w:tr>
    </w:tbl>
    <w:p w:rsidR="0084134E" w:rsidRDefault="0084134E" w:rsidP="00AF62CC">
      <w:pPr>
        <w:widowControl/>
        <w:jc w:val="center"/>
        <w:rPr>
          <w:rFonts w:eastAsia="標楷體"/>
          <w:b/>
          <w:sz w:val="28"/>
          <w:szCs w:val="28"/>
        </w:rPr>
      </w:pPr>
    </w:p>
    <w:p w:rsidR="00B941ED" w:rsidRDefault="0084134E" w:rsidP="00AF62CC">
      <w:pPr>
        <w:widowControl/>
        <w:jc w:val="center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 xml:space="preserve"> </w:t>
      </w:r>
      <w:r w:rsidR="00AF62CC">
        <w:rPr>
          <w:rFonts w:eastAsia="標楷體" w:hint="eastAsia"/>
          <w:b/>
          <w:sz w:val="28"/>
          <w:szCs w:val="28"/>
        </w:rPr>
        <w:t>(</w:t>
      </w:r>
      <w:r w:rsidR="00B63C08">
        <w:rPr>
          <w:rFonts w:eastAsia="標楷體"/>
          <w:b/>
          <w:sz w:val="28"/>
          <w:szCs w:val="28"/>
        </w:rPr>
        <w:t>1-</w:t>
      </w:r>
      <w:r w:rsidR="009B4D51">
        <w:rPr>
          <w:rFonts w:eastAsia="標楷體" w:hint="eastAsia"/>
          <w:b/>
          <w:sz w:val="28"/>
          <w:szCs w:val="28"/>
        </w:rPr>
        <w:t>4</w:t>
      </w:r>
      <w:r w:rsidR="00B941ED" w:rsidRPr="00B34CBA">
        <w:rPr>
          <w:rFonts w:eastAsia="標楷體"/>
          <w:b/>
          <w:sz w:val="28"/>
          <w:szCs w:val="28"/>
        </w:rPr>
        <w:t>)</w:t>
      </w:r>
      <w:r w:rsidR="00B941ED" w:rsidRPr="00B34CBA">
        <w:rPr>
          <w:rFonts w:eastAsia="標楷體"/>
          <w:b/>
          <w:sz w:val="28"/>
          <w:szCs w:val="28"/>
        </w:rPr>
        <w:t>：</w:t>
      </w:r>
      <w:r w:rsidR="00AF62CC" w:rsidRPr="00B34CBA">
        <w:rPr>
          <w:rFonts w:eastAsia="標楷體"/>
          <w:b/>
          <w:sz w:val="28"/>
          <w:szCs w:val="28"/>
        </w:rPr>
        <w:t>電晶體</w:t>
      </w:r>
      <w:r w:rsidR="00AF62CC" w:rsidRPr="00B34CBA">
        <w:rPr>
          <w:rFonts w:eastAsia="標楷體"/>
          <w:b/>
          <w:sz w:val="28"/>
          <w:szCs w:val="28"/>
        </w:rPr>
        <w:t>Q</w:t>
      </w:r>
      <w:r w:rsidR="00AF62CC">
        <w:rPr>
          <w:rFonts w:eastAsia="標楷體" w:hint="eastAsia"/>
          <w:b/>
          <w:sz w:val="28"/>
          <w:szCs w:val="28"/>
        </w:rPr>
        <w:t>2</w:t>
      </w:r>
      <w:r w:rsidR="00AF62CC" w:rsidRPr="00B34CBA">
        <w:rPr>
          <w:rFonts w:eastAsia="標楷體"/>
          <w:b/>
          <w:sz w:val="28"/>
          <w:szCs w:val="28"/>
        </w:rPr>
        <w:t>偏壓點</w:t>
      </w:r>
      <w:r w:rsidR="00AF62CC">
        <w:rPr>
          <w:rFonts w:eastAsia="標楷體" w:hint="eastAsia"/>
          <w:b/>
          <w:sz w:val="28"/>
          <w:szCs w:val="28"/>
        </w:rPr>
        <w:t>設計值</w:t>
      </w:r>
      <w:r w:rsidR="00AF62CC">
        <w:rPr>
          <w:rFonts w:ascii="標楷體" w:eastAsia="標楷體" w:hAnsi="標楷體" w:hint="eastAsia"/>
          <w:b/>
          <w:sz w:val="28"/>
          <w:szCs w:val="28"/>
        </w:rPr>
        <w:t>、</w:t>
      </w:r>
      <w:r w:rsidR="00AF62CC">
        <w:rPr>
          <w:rFonts w:eastAsia="標楷體" w:hint="eastAsia"/>
          <w:b/>
          <w:sz w:val="28"/>
          <w:szCs w:val="28"/>
        </w:rPr>
        <w:t>模擬值及實測值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68"/>
        <w:gridCol w:w="3443"/>
        <w:gridCol w:w="3454"/>
      </w:tblGrid>
      <w:tr w:rsidR="003B1BD7" w:rsidRPr="00B34CBA" w:rsidTr="009B4D51">
        <w:trPr>
          <w:trHeight w:val="567"/>
          <w:tblHeader/>
          <w:jc w:val="center"/>
        </w:trPr>
        <w:tc>
          <w:tcPr>
            <w:tcW w:w="1673" w:type="pct"/>
            <w:vAlign w:val="center"/>
          </w:tcPr>
          <w:p w:rsidR="003B1BD7" w:rsidRPr="00B34CBA" w:rsidRDefault="003B1BD7" w:rsidP="009B4D51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設計值</w:t>
            </w:r>
          </w:p>
        </w:tc>
        <w:tc>
          <w:tcPr>
            <w:tcW w:w="1661" w:type="pct"/>
            <w:vAlign w:val="center"/>
          </w:tcPr>
          <w:p w:rsidR="003B1BD7" w:rsidRPr="00B34CBA" w:rsidRDefault="003B1BD7" w:rsidP="009B4D51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模擬值</w:t>
            </w:r>
          </w:p>
        </w:tc>
        <w:tc>
          <w:tcPr>
            <w:tcW w:w="1666" w:type="pct"/>
            <w:vAlign w:val="center"/>
          </w:tcPr>
          <w:p w:rsidR="003B1BD7" w:rsidRPr="00B34CBA" w:rsidRDefault="003B1BD7" w:rsidP="009B4D51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實測值</w:t>
            </w:r>
          </w:p>
        </w:tc>
      </w:tr>
      <w:tr w:rsidR="003B1BD7" w:rsidRPr="00B34CBA" w:rsidTr="009B4D51">
        <w:trPr>
          <w:trHeight w:val="567"/>
          <w:jc w:val="center"/>
        </w:trPr>
        <w:tc>
          <w:tcPr>
            <w:tcW w:w="1673" w:type="pct"/>
            <w:vAlign w:val="center"/>
          </w:tcPr>
          <w:p w:rsidR="003B1BD7" w:rsidRPr="00B34CBA" w:rsidRDefault="003B1BD7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34CBA">
              <w:rPr>
                <w:rFonts w:eastAsia="標楷體"/>
                <w:b/>
                <w:position w:val="-16"/>
                <w:sz w:val="28"/>
                <w:szCs w:val="28"/>
              </w:rPr>
              <w:object w:dxaOrig="760" w:dyaOrig="420">
                <v:shape id="_x0000_i1041" type="#_x0000_t75" style="width:39pt;height:21pt" o:ole="" fillcolor="window">
                  <v:imagedata r:id="rId32" o:title=""/>
                </v:shape>
                <o:OLEObject Type="Embed" ProgID="Equation.DSMT4" ShapeID="_x0000_i1041" DrawAspect="Content" ObjectID="_1642949415" r:id="rId33"/>
              </w:object>
            </w:r>
          </w:p>
        </w:tc>
        <w:tc>
          <w:tcPr>
            <w:tcW w:w="1661" w:type="pct"/>
            <w:vAlign w:val="center"/>
          </w:tcPr>
          <w:p w:rsidR="003B1BD7" w:rsidRPr="00B34CBA" w:rsidRDefault="003B1BD7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34CBA">
              <w:rPr>
                <w:rFonts w:eastAsia="標楷體"/>
                <w:b/>
                <w:position w:val="-16"/>
                <w:sz w:val="28"/>
                <w:szCs w:val="28"/>
              </w:rPr>
              <w:object w:dxaOrig="760" w:dyaOrig="420">
                <v:shape id="_x0000_i1042" type="#_x0000_t75" style="width:39pt;height:21pt" o:ole="" fillcolor="window">
                  <v:imagedata r:id="rId32" o:title=""/>
                </v:shape>
                <o:OLEObject Type="Embed" ProgID="Equation.DSMT4" ShapeID="_x0000_i1042" DrawAspect="Content" ObjectID="_1642949416" r:id="rId34"/>
              </w:object>
            </w:r>
          </w:p>
        </w:tc>
        <w:tc>
          <w:tcPr>
            <w:tcW w:w="1666" w:type="pct"/>
            <w:vAlign w:val="center"/>
          </w:tcPr>
          <w:p w:rsidR="003B1BD7" w:rsidRPr="00B34CBA" w:rsidRDefault="003B1BD7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34CBA">
              <w:rPr>
                <w:rFonts w:eastAsia="標楷體"/>
                <w:b/>
                <w:position w:val="-16"/>
                <w:sz w:val="28"/>
                <w:szCs w:val="28"/>
              </w:rPr>
              <w:object w:dxaOrig="760" w:dyaOrig="420">
                <v:shape id="_x0000_i1043" type="#_x0000_t75" style="width:39pt;height:21pt" o:ole="" fillcolor="window">
                  <v:imagedata r:id="rId32" o:title=""/>
                </v:shape>
                <o:OLEObject Type="Embed" ProgID="Equation.DSMT4" ShapeID="_x0000_i1043" DrawAspect="Content" ObjectID="_1642949417" r:id="rId35"/>
              </w:object>
            </w:r>
          </w:p>
        </w:tc>
      </w:tr>
      <w:tr w:rsidR="003B1BD7" w:rsidRPr="00B34CBA" w:rsidTr="009B4D51">
        <w:trPr>
          <w:trHeight w:val="567"/>
          <w:jc w:val="center"/>
        </w:trPr>
        <w:tc>
          <w:tcPr>
            <w:tcW w:w="1673" w:type="pct"/>
            <w:vAlign w:val="center"/>
          </w:tcPr>
          <w:p w:rsidR="003B1BD7" w:rsidRPr="00B34CBA" w:rsidRDefault="003B1BD7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34CBA">
              <w:rPr>
                <w:rFonts w:eastAsia="標楷體"/>
                <w:b/>
                <w:position w:val="-16"/>
                <w:sz w:val="28"/>
                <w:szCs w:val="28"/>
              </w:rPr>
              <w:object w:dxaOrig="859" w:dyaOrig="420">
                <v:shape id="_x0000_i1044" type="#_x0000_t75" style="width:42.75pt;height:21pt" o:ole="" fillcolor="window">
                  <v:imagedata r:id="rId36" o:title=""/>
                </v:shape>
                <o:OLEObject Type="Embed" ProgID="Equation.DSMT4" ShapeID="_x0000_i1044" DrawAspect="Content" ObjectID="_1642949418" r:id="rId37"/>
              </w:object>
            </w:r>
          </w:p>
        </w:tc>
        <w:tc>
          <w:tcPr>
            <w:tcW w:w="1661" w:type="pct"/>
            <w:vAlign w:val="center"/>
          </w:tcPr>
          <w:p w:rsidR="003B1BD7" w:rsidRPr="00B34CBA" w:rsidRDefault="003B1BD7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34CBA">
              <w:rPr>
                <w:rFonts w:eastAsia="標楷體"/>
                <w:b/>
                <w:position w:val="-16"/>
                <w:sz w:val="28"/>
                <w:szCs w:val="28"/>
              </w:rPr>
              <w:object w:dxaOrig="859" w:dyaOrig="420">
                <v:shape id="_x0000_i1045" type="#_x0000_t75" style="width:42.75pt;height:21pt" o:ole="" fillcolor="window">
                  <v:imagedata r:id="rId36" o:title=""/>
                </v:shape>
                <o:OLEObject Type="Embed" ProgID="Equation.DSMT4" ShapeID="_x0000_i1045" DrawAspect="Content" ObjectID="_1642949419" r:id="rId38"/>
              </w:object>
            </w:r>
          </w:p>
        </w:tc>
        <w:tc>
          <w:tcPr>
            <w:tcW w:w="1666" w:type="pct"/>
            <w:vAlign w:val="center"/>
          </w:tcPr>
          <w:p w:rsidR="003B1BD7" w:rsidRPr="00B34CBA" w:rsidRDefault="003B1BD7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34CBA">
              <w:rPr>
                <w:rFonts w:eastAsia="標楷體"/>
                <w:b/>
                <w:position w:val="-16"/>
                <w:sz w:val="28"/>
                <w:szCs w:val="28"/>
              </w:rPr>
              <w:object w:dxaOrig="859" w:dyaOrig="420">
                <v:shape id="_x0000_i1046" type="#_x0000_t75" style="width:42.75pt;height:21pt" o:ole="" fillcolor="window">
                  <v:imagedata r:id="rId36" o:title=""/>
                </v:shape>
                <o:OLEObject Type="Embed" ProgID="Equation.DSMT4" ShapeID="_x0000_i1046" DrawAspect="Content" ObjectID="_1642949420" r:id="rId39"/>
              </w:object>
            </w:r>
          </w:p>
        </w:tc>
      </w:tr>
      <w:tr w:rsidR="003B1BD7" w:rsidRPr="00B34CBA" w:rsidTr="009B4D51">
        <w:trPr>
          <w:trHeight w:val="567"/>
          <w:jc w:val="center"/>
        </w:trPr>
        <w:tc>
          <w:tcPr>
            <w:tcW w:w="1673" w:type="pct"/>
            <w:vAlign w:val="center"/>
          </w:tcPr>
          <w:p w:rsidR="003B1BD7" w:rsidRPr="00B34CBA" w:rsidRDefault="003B1BD7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34CBA">
              <w:rPr>
                <w:rFonts w:eastAsia="標楷體"/>
                <w:b/>
                <w:position w:val="-16"/>
                <w:sz w:val="28"/>
                <w:szCs w:val="28"/>
              </w:rPr>
              <w:object w:dxaOrig="760" w:dyaOrig="420">
                <v:shape id="_x0000_i1047" type="#_x0000_t75" style="width:39pt;height:21pt" o:ole="" fillcolor="window">
                  <v:imagedata r:id="rId40" o:title=""/>
                </v:shape>
                <o:OLEObject Type="Embed" ProgID="Equation.DSMT4" ShapeID="_x0000_i1047" DrawAspect="Content" ObjectID="_1642949421" r:id="rId41"/>
              </w:object>
            </w:r>
          </w:p>
        </w:tc>
        <w:tc>
          <w:tcPr>
            <w:tcW w:w="1661" w:type="pct"/>
            <w:vAlign w:val="center"/>
          </w:tcPr>
          <w:p w:rsidR="003B1BD7" w:rsidRPr="00B34CBA" w:rsidRDefault="003B1BD7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34CBA">
              <w:rPr>
                <w:rFonts w:eastAsia="標楷體"/>
                <w:b/>
                <w:position w:val="-16"/>
                <w:sz w:val="28"/>
                <w:szCs w:val="28"/>
              </w:rPr>
              <w:object w:dxaOrig="760" w:dyaOrig="420">
                <v:shape id="_x0000_i1048" type="#_x0000_t75" style="width:39pt;height:21pt" o:ole="" fillcolor="window">
                  <v:imagedata r:id="rId40" o:title=""/>
                </v:shape>
                <o:OLEObject Type="Embed" ProgID="Equation.DSMT4" ShapeID="_x0000_i1048" DrawAspect="Content" ObjectID="_1642949422" r:id="rId42"/>
              </w:object>
            </w:r>
          </w:p>
        </w:tc>
        <w:tc>
          <w:tcPr>
            <w:tcW w:w="1666" w:type="pct"/>
            <w:vAlign w:val="center"/>
          </w:tcPr>
          <w:p w:rsidR="003B1BD7" w:rsidRPr="00B34CBA" w:rsidRDefault="003B1BD7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34CBA">
              <w:rPr>
                <w:rFonts w:eastAsia="標楷體"/>
                <w:b/>
                <w:position w:val="-16"/>
                <w:sz w:val="28"/>
                <w:szCs w:val="28"/>
              </w:rPr>
              <w:object w:dxaOrig="760" w:dyaOrig="420">
                <v:shape id="_x0000_i1049" type="#_x0000_t75" style="width:39pt;height:21pt" o:ole="" fillcolor="window">
                  <v:imagedata r:id="rId40" o:title=""/>
                </v:shape>
                <o:OLEObject Type="Embed" ProgID="Equation.DSMT4" ShapeID="_x0000_i1049" DrawAspect="Content" ObjectID="_1642949423" r:id="rId43"/>
              </w:object>
            </w:r>
          </w:p>
        </w:tc>
      </w:tr>
      <w:tr w:rsidR="003B1BD7" w:rsidRPr="00B34CBA" w:rsidTr="009B4D51">
        <w:trPr>
          <w:trHeight w:val="567"/>
          <w:jc w:val="center"/>
        </w:trPr>
        <w:tc>
          <w:tcPr>
            <w:tcW w:w="1673" w:type="pct"/>
            <w:vAlign w:val="center"/>
          </w:tcPr>
          <w:p w:rsidR="003B1BD7" w:rsidRPr="00B34CBA" w:rsidRDefault="00AF62CC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AF62CC">
              <w:rPr>
                <w:rFonts w:eastAsia="標楷體"/>
                <w:b/>
                <w:position w:val="-14"/>
                <w:sz w:val="28"/>
                <w:szCs w:val="28"/>
              </w:rPr>
              <w:object w:dxaOrig="700" w:dyaOrig="380">
                <v:shape id="_x0000_i1050" type="#_x0000_t75" style="width:35.25pt;height:18.75pt" o:ole="">
                  <v:imagedata r:id="rId44" o:title=""/>
                </v:shape>
                <o:OLEObject Type="Embed" ProgID="Equation.3" ShapeID="_x0000_i1050" DrawAspect="Content" ObjectID="_1642949424" r:id="rId45"/>
              </w:object>
            </w:r>
          </w:p>
        </w:tc>
        <w:tc>
          <w:tcPr>
            <w:tcW w:w="1661" w:type="pct"/>
            <w:vAlign w:val="center"/>
          </w:tcPr>
          <w:p w:rsidR="003B1BD7" w:rsidRPr="00B34CBA" w:rsidRDefault="00AF62CC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AF62CC">
              <w:rPr>
                <w:rFonts w:eastAsia="標楷體"/>
                <w:b/>
                <w:position w:val="-14"/>
                <w:sz w:val="28"/>
                <w:szCs w:val="28"/>
              </w:rPr>
              <w:object w:dxaOrig="700" w:dyaOrig="380">
                <v:shape id="_x0000_i1051" type="#_x0000_t75" style="width:35.25pt;height:18.75pt" o:ole="">
                  <v:imagedata r:id="rId46" o:title=""/>
                </v:shape>
                <o:OLEObject Type="Embed" ProgID="Equation.3" ShapeID="_x0000_i1051" DrawAspect="Content" ObjectID="_1642949425" r:id="rId47"/>
              </w:object>
            </w:r>
          </w:p>
        </w:tc>
        <w:tc>
          <w:tcPr>
            <w:tcW w:w="1666" w:type="pct"/>
            <w:vAlign w:val="center"/>
          </w:tcPr>
          <w:p w:rsidR="003B1BD7" w:rsidRPr="00B34CBA" w:rsidRDefault="00AF62CC" w:rsidP="009B4D5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AF62CC">
              <w:rPr>
                <w:rFonts w:eastAsia="標楷體"/>
                <w:b/>
                <w:position w:val="-14"/>
                <w:sz w:val="28"/>
                <w:szCs w:val="28"/>
              </w:rPr>
              <w:object w:dxaOrig="700" w:dyaOrig="380">
                <v:shape id="_x0000_i1052" type="#_x0000_t75" style="width:35.25pt;height:18.75pt" o:ole="">
                  <v:imagedata r:id="rId46" o:title=""/>
                </v:shape>
                <o:OLEObject Type="Embed" ProgID="Equation.3" ShapeID="_x0000_i1052" DrawAspect="Content" ObjectID="_1642949426" r:id="rId48"/>
              </w:object>
            </w:r>
          </w:p>
        </w:tc>
      </w:tr>
    </w:tbl>
    <w:p w:rsidR="001537DC" w:rsidRDefault="001537DC" w:rsidP="00B941ED">
      <w:pPr>
        <w:pStyle w:val="a3"/>
        <w:spacing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B941ED" w:rsidRPr="00B34CBA" w:rsidRDefault="003B1BD7" w:rsidP="00B941ED">
      <w:pPr>
        <w:pStyle w:val="a3"/>
        <w:spacing w:line="360" w:lineRule="auto"/>
        <w:rPr>
          <w:rFonts w:ascii="Times New Roman" w:eastAsia="標楷體" w:hAnsi="Times New Roman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六、</w:t>
      </w:r>
      <w:r w:rsidR="00B941ED" w:rsidRPr="00B34CBA">
        <w:rPr>
          <w:rFonts w:ascii="Times New Roman" w:eastAsia="標楷體" w:hAnsi="Times New Roman"/>
          <w:b/>
          <w:color w:val="0000CC"/>
          <w:sz w:val="28"/>
          <w:szCs w:val="28"/>
        </w:rPr>
        <w:t>實驗數據分析與討論</w:t>
      </w:r>
    </w:p>
    <w:p w:rsidR="00B941ED" w:rsidRPr="00B34CBA" w:rsidRDefault="00B941ED" w:rsidP="00B941ED">
      <w:pPr>
        <w:spacing w:line="360" w:lineRule="auto"/>
        <w:rPr>
          <w:rFonts w:eastAsia="標楷體"/>
          <w:b/>
          <w:sz w:val="28"/>
          <w:szCs w:val="28"/>
        </w:rPr>
      </w:pPr>
      <w:r w:rsidRPr="00B34CBA">
        <w:rPr>
          <w:rFonts w:eastAsia="標楷體"/>
          <w:b/>
          <w:sz w:val="28"/>
          <w:szCs w:val="28"/>
        </w:rPr>
        <w:t>1.</w:t>
      </w:r>
      <w:r w:rsidRPr="00B34CBA">
        <w:rPr>
          <w:rFonts w:eastAsia="標楷體"/>
          <w:b/>
          <w:sz w:val="28"/>
          <w:szCs w:val="28"/>
        </w:rPr>
        <w:t>當偏壓點設計值與實測值出現差異時，您該如何解決此項問題。</w:t>
      </w:r>
    </w:p>
    <w:p w:rsidR="00B941ED" w:rsidRDefault="00B941ED" w:rsidP="00B941E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B34CBA">
        <w:rPr>
          <w:rFonts w:eastAsia="標楷體"/>
          <w:b/>
          <w:sz w:val="28"/>
          <w:szCs w:val="28"/>
        </w:rPr>
        <w:t>2.</w:t>
      </w:r>
      <w:r w:rsidRPr="00B34CBA">
        <w:rPr>
          <w:rFonts w:eastAsia="標楷體"/>
          <w:b/>
          <w:sz w:val="28"/>
          <w:szCs w:val="28"/>
        </w:rPr>
        <w:t>試比較、分析表格</w:t>
      </w:r>
      <w:r w:rsidRPr="00B34CBA">
        <w:rPr>
          <w:rFonts w:eastAsia="標楷體"/>
          <w:b/>
          <w:sz w:val="28"/>
          <w:szCs w:val="28"/>
        </w:rPr>
        <w:t>(</w:t>
      </w:r>
      <w:r w:rsidR="00B63C08">
        <w:rPr>
          <w:rFonts w:eastAsia="標楷體"/>
          <w:b/>
          <w:sz w:val="28"/>
          <w:szCs w:val="28"/>
        </w:rPr>
        <w:t>1-</w:t>
      </w:r>
      <w:r w:rsidR="009B4D51">
        <w:rPr>
          <w:rFonts w:eastAsia="標楷體" w:hint="eastAsia"/>
          <w:b/>
          <w:sz w:val="28"/>
          <w:szCs w:val="28"/>
        </w:rPr>
        <w:t>3</w:t>
      </w:r>
      <w:r w:rsidRPr="00B34CBA">
        <w:rPr>
          <w:rFonts w:eastAsia="標楷體"/>
          <w:b/>
          <w:sz w:val="28"/>
          <w:szCs w:val="28"/>
        </w:rPr>
        <w:t>)</w:t>
      </w:r>
      <w:r w:rsidRPr="00B34CBA">
        <w:rPr>
          <w:rFonts w:eastAsia="標楷體"/>
          <w:b/>
          <w:sz w:val="28"/>
          <w:szCs w:val="28"/>
        </w:rPr>
        <w:t>及</w:t>
      </w:r>
      <w:r w:rsidRPr="00B34CBA">
        <w:rPr>
          <w:rFonts w:eastAsia="標楷體"/>
          <w:b/>
          <w:sz w:val="28"/>
          <w:szCs w:val="28"/>
        </w:rPr>
        <w:t>(</w:t>
      </w:r>
      <w:r w:rsidR="00B63C08">
        <w:rPr>
          <w:rFonts w:eastAsia="標楷體"/>
          <w:b/>
          <w:sz w:val="28"/>
          <w:szCs w:val="28"/>
        </w:rPr>
        <w:t>1-</w:t>
      </w:r>
      <w:r w:rsidR="009B4D51">
        <w:rPr>
          <w:rFonts w:eastAsia="標楷體" w:hint="eastAsia"/>
          <w:b/>
          <w:sz w:val="28"/>
          <w:szCs w:val="28"/>
        </w:rPr>
        <w:t>4</w:t>
      </w:r>
      <w:r w:rsidRPr="00B34CBA">
        <w:rPr>
          <w:rFonts w:eastAsia="標楷體"/>
          <w:b/>
          <w:sz w:val="28"/>
          <w:szCs w:val="28"/>
        </w:rPr>
        <w:t>)</w:t>
      </w:r>
      <w:r w:rsidRPr="00B34CBA">
        <w:rPr>
          <w:rFonts w:eastAsia="標楷體"/>
          <w:b/>
          <w:sz w:val="28"/>
          <w:szCs w:val="28"/>
        </w:rPr>
        <w:t>的測試資料與實驗設計值、實驗模擬值的差異性，寫下您的結論。</w:t>
      </w:r>
    </w:p>
    <w:p w:rsidR="009B4D51" w:rsidRPr="00B34CBA" w:rsidRDefault="009B4D51" w:rsidP="00B941E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9B4D51" w:rsidRPr="00F25302" w:rsidRDefault="009B4D51" w:rsidP="009B4D51">
      <w:pPr>
        <w:tabs>
          <w:tab w:val="left" w:pos="600"/>
        </w:tabs>
        <w:spacing w:line="360" w:lineRule="auto"/>
        <w:jc w:val="both"/>
        <w:rPr>
          <w:rFonts w:eastAsia="標楷體" w:hAnsi="標楷體"/>
          <w:b/>
          <w:bCs/>
          <w:color w:val="0000FF"/>
          <w:sz w:val="28"/>
          <w:szCs w:val="28"/>
        </w:rPr>
      </w:pPr>
      <w:r>
        <w:rPr>
          <w:rFonts w:eastAsia="標楷體" w:hAnsi="標楷體" w:hint="eastAsia"/>
          <w:b/>
          <w:bCs/>
          <w:color w:val="0000FF"/>
          <w:sz w:val="28"/>
          <w:szCs w:val="28"/>
        </w:rPr>
        <w:t>七</w:t>
      </w:r>
      <w:r w:rsidRPr="00F25302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、</w:t>
      </w:r>
      <w:r w:rsidRPr="00F25302">
        <w:rPr>
          <w:rFonts w:eastAsia="標楷體" w:hAnsi="標楷體"/>
          <w:b/>
          <w:bCs/>
          <w:color w:val="0000FF"/>
          <w:sz w:val="28"/>
          <w:szCs w:val="28"/>
        </w:rPr>
        <w:t>實驗結論與實驗心得</w:t>
      </w:r>
    </w:p>
    <w:p w:rsidR="009B4D51" w:rsidRPr="00F25302" w:rsidRDefault="009B4D51" w:rsidP="009B4D51">
      <w:pPr>
        <w:tabs>
          <w:tab w:val="left" w:pos="600"/>
        </w:tabs>
        <w:spacing w:line="360" w:lineRule="auto"/>
        <w:jc w:val="both"/>
        <w:rPr>
          <w:rFonts w:eastAsia="標楷體" w:hAnsi="標楷體"/>
          <w:b/>
          <w:bCs/>
          <w:color w:val="0000FF"/>
          <w:sz w:val="28"/>
          <w:szCs w:val="28"/>
        </w:rPr>
      </w:pPr>
    </w:p>
    <w:p w:rsidR="009B4D51" w:rsidRPr="00F25302" w:rsidRDefault="009B4D51" w:rsidP="009B4D51">
      <w:pPr>
        <w:pStyle w:val="a3"/>
        <w:snapToGrid w:val="0"/>
        <w:spacing w:line="300" w:lineRule="auto"/>
        <w:rPr>
          <w:rFonts w:ascii="標楷體" w:eastAsia="標楷體" w:hAnsi="標楷體" w:cs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八</w:t>
      </w:r>
      <w:r w:rsidRPr="00F25302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F25302">
        <w:rPr>
          <w:rFonts w:ascii="標楷體" w:eastAsia="標楷體" w:hAnsi="標楷體"/>
          <w:b/>
          <w:color w:val="0000FF"/>
          <w:sz w:val="28"/>
          <w:szCs w:val="28"/>
        </w:rPr>
        <w:t>實驗</w:t>
      </w:r>
      <w:r w:rsidRPr="00F25302">
        <w:rPr>
          <w:rFonts w:ascii="標楷體" w:eastAsia="標楷體" w:hAnsi="標楷體" w:hint="eastAsia"/>
          <w:b/>
          <w:color w:val="0000FF"/>
          <w:sz w:val="28"/>
          <w:szCs w:val="28"/>
        </w:rPr>
        <w:t>綜合評論</w:t>
      </w:r>
    </w:p>
    <w:p w:rsidR="009B4D51" w:rsidRPr="00CF2A98" w:rsidRDefault="009B4D51" w:rsidP="009B4D51">
      <w:pPr>
        <w:spacing w:line="360" w:lineRule="auto"/>
        <w:rPr>
          <w:rFonts w:eastAsia="標楷體"/>
          <w:b/>
          <w:sz w:val="28"/>
          <w:szCs w:val="28"/>
        </w:rPr>
      </w:pPr>
      <w:r w:rsidRPr="00CF2A98">
        <w:rPr>
          <w:rFonts w:eastAsia="標楷體"/>
          <w:b/>
          <w:sz w:val="28"/>
          <w:szCs w:val="28"/>
        </w:rPr>
        <w:t>1.</w:t>
      </w:r>
      <w:r w:rsidRPr="00CF2A98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9B4D51" w:rsidRPr="00CF2A98" w:rsidRDefault="009B4D51" w:rsidP="009B4D51">
      <w:pPr>
        <w:spacing w:line="360" w:lineRule="auto"/>
        <w:rPr>
          <w:rFonts w:eastAsia="標楷體"/>
          <w:b/>
          <w:sz w:val="28"/>
          <w:szCs w:val="28"/>
        </w:rPr>
      </w:pPr>
      <w:r w:rsidRPr="00CF2A98">
        <w:rPr>
          <w:rFonts w:eastAsia="標楷體"/>
          <w:b/>
          <w:sz w:val="28"/>
          <w:szCs w:val="28"/>
        </w:rPr>
        <w:t>2.</w:t>
      </w:r>
      <w:r w:rsidRPr="00CF2A98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9B4D51" w:rsidRPr="00CF2A98" w:rsidRDefault="009B4D51" w:rsidP="009B4D51">
      <w:pPr>
        <w:spacing w:line="360" w:lineRule="auto"/>
        <w:rPr>
          <w:rFonts w:eastAsia="標楷體"/>
          <w:b/>
          <w:sz w:val="28"/>
          <w:szCs w:val="28"/>
        </w:rPr>
      </w:pPr>
      <w:r w:rsidRPr="00CF2A98">
        <w:rPr>
          <w:rFonts w:eastAsia="標楷體"/>
          <w:b/>
          <w:sz w:val="28"/>
          <w:szCs w:val="28"/>
        </w:rPr>
        <w:t>3.</w:t>
      </w:r>
      <w:r w:rsidRPr="00CF2A98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9B4D51" w:rsidRPr="00CF2A98" w:rsidRDefault="009B4D51" w:rsidP="009B4D51">
      <w:pPr>
        <w:spacing w:line="360" w:lineRule="auto"/>
        <w:rPr>
          <w:rFonts w:eastAsia="標楷體"/>
          <w:b/>
          <w:sz w:val="28"/>
          <w:szCs w:val="28"/>
        </w:rPr>
      </w:pPr>
      <w:r w:rsidRPr="00CF2A98">
        <w:rPr>
          <w:rFonts w:eastAsia="標楷體"/>
          <w:b/>
          <w:sz w:val="28"/>
          <w:szCs w:val="28"/>
        </w:rPr>
        <w:t>4.</w:t>
      </w:r>
      <w:r>
        <w:rPr>
          <w:rFonts w:eastAsia="標楷體"/>
          <w:b/>
          <w:sz w:val="28"/>
          <w:szCs w:val="28"/>
        </w:rPr>
        <w:t>就實驗內容的安排，是否合乎</w:t>
      </w:r>
      <w:r>
        <w:rPr>
          <w:rFonts w:eastAsia="標楷體" w:hint="eastAsia"/>
          <w:b/>
          <w:sz w:val="28"/>
          <w:szCs w:val="28"/>
        </w:rPr>
        <w:t>相關</w:t>
      </w:r>
      <w:r w:rsidRPr="00CF2A98">
        <w:rPr>
          <w:rFonts w:eastAsia="標楷體"/>
          <w:b/>
          <w:sz w:val="28"/>
          <w:szCs w:val="28"/>
        </w:rPr>
        <w:t>課程進度。</w:t>
      </w:r>
    </w:p>
    <w:p w:rsidR="009B4D51" w:rsidRPr="00CF2A98" w:rsidRDefault="009B4D51" w:rsidP="009B4D51">
      <w:pPr>
        <w:spacing w:line="360" w:lineRule="auto"/>
        <w:rPr>
          <w:rFonts w:eastAsia="標楷體"/>
          <w:b/>
          <w:sz w:val="28"/>
          <w:szCs w:val="28"/>
        </w:rPr>
      </w:pPr>
      <w:r w:rsidRPr="00CF2A98">
        <w:rPr>
          <w:rFonts w:eastAsia="標楷體"/>
          <w:b/>
          <w:sz w:val="28"/>
          <w:szCs w:val="28"/>
        </w:rPr>
        <w:t>5.</w:t>
      </w:r>
      <w:r w:rsidRPr="00CF2A98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9B4D51" w:rsidRDefault="009B4D51" w:rsidP="009B4D5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CF2A98">
        <w:rPr>
          <w:rFonts w:eastAsia="標楷體"/>
          <w:b/>
          <w:sz w:val="28"/>
          <w:szCs w:val="28"/>
        </w:rPr>
        <w:lastRenderedPageBreak/>
        <w:t>6.</w:t>
      </w:r>
      <w:r w:rsidRPr="00CF2A98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CF2A98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CF2A98">
        <w:rPr>
          <w:rFonts w:eastAsia="標楷體"/>
          <w:b/>
          <w:sz w:val="28"/>
          <w:szCs w:val="28"/>
        </w:rPr>
        <w:t>。</w:t>
      </w:r>
    </w:p>
    <w:p w:rsidR="009B4D51" w:rsidRPr="00CF2A98" w:rsidRDefault="009B4D51" w:rsidP="009B4D5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9B4D51" w:rsidRDefault="009B4D51" w:rsidP="009B4D51">
      <w:pPr>
        <w:pStyle w:val="a3"/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Times New Roman" w:eastAsia="標楷體" w:hAnsi="Times New Roman" w:cs="標楷體" w:hint="eastAsia"/>
          <w:b/>
          <w:color w:val="0000FF"/>
          <w:sz w:val="28"/>
          <w:szCs w:val="28"/>
        </w:rPr>
        <w:t>九</w:t>
      </w:r>
      <w:r w:rsidRPr="00210D40">
        <w:rPr>
          <w:rFonts w:ascii="Times New Roman" w:eastAsia="標楷體" w:hAnsi="Times New Roman" w:cs="標楷體" w:hint="eastAsia"/>
          <w:b/>
          <w:color w:val="0000FF"/>
          <w:sz w:val="28"/>
          <w:szCs w:val="28"/>
        </w:rPr>
        <w:t>、</w:t>
      </w:r>
      <w:r w:rsidRPr="00210D40">
        <w:rPr>
          <w:rFonts w:ascii="標楷體" w:eastAsia="標楷體" w:hAnsi="標楷體" w:hint="eastAsia"/>
          <w:b/>
          <w:color w:val="0000FF"/>
          <w:sz w:val="28"/>
          <w:szCs w:val="28"/>
        </w:rPr>
        <w:t>附上實驗進度紀錄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210D40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9B4D51" w:rsidRDefault="009B4D51" w:rsidP="009B4D51">
      <w:pPr>
        <w:pStyle w:val="a3"/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9B4D51" w:rsidRPr="00210D40" w:rsidRDefault="009B4D51" w:rsidP="009B4D51">
      <w:pPr>
        <w:pStyle w:val="a3"/>
        <w:spacing w:line="360" w:lineRule="auto"/>
        <w:rPr>
          <w:rFonts w:ascii="Times New Roman" w:eastAsia="標楷體" w:hAnsi="Times New Roman" w:cs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十</w:t>
      </w:r>
      <w:r w:rsidRPr="00210D40">
        <w:rPr>
          <w:rFonts w:ascii="Times New Roman" w:eastAsia="標楷體" w:hAnsi="Times New Roman" w:cs="標楷體" w:hint="eastAsia"/>
          <w:b/>
          <w:color w:val="0000FF"/>
          <w:sz w:val="28"/>
          <w:szCs w:val="28"/>
        </w:rPr>
        <w:t>、</w:t>
      </w:r>
      <w:r w:rsidRPr="00210D40">
        <w:rPr>
          <w:rFonts w:ascii="標楷體" w:eastAsia="標楷體" w:hAnsi="標楷體" w:hint="eastAsia"/>
          <w:b/>
          <w:color w:val="0000FF"/>
          <w:sz w:val="28"/>
          <w:szCs w:val="28"/>
        </w:rPr>
        <w:t>附上麵包板</w:t>
      </w:r>
      <w:r w:rsidR="0084134E">
        <w:rPr>
          <w:rFonts w:ascii="標楷體" w:eastAsia="標楷體" w:hAnsi="標楷體" w:hint="eastAsia"/>
          <w:b/>
          <w:color w:val="0000FF"/>
          <w:sz w:val="28"/>
          <w:szCs w:val="28"/>
        </w:rPr>
        <w:t>電路</w:t>
      </w:r>
      <w:r w:rsidRPr="00210D40">
        <w:rPr>
          <w:rFonts w:ascii="標楷體" w:eastAsia="標楷體" w:hAnsi="標楷體" w:hint="eastAsia"/>
          <w:b/>
          <w:color w:val="0000FF"/>
          <w:sz w:val="28"/>
          <w:szCs w:val="28"/>
        </w:rPr>
        <w:t>組裝圖檔(照片檔)</w:t>
      </w:r>
      <w:bookmarkStart w:id="0" w:name="_GoBack"/>
      <w:bookmarkEnd w:id="0"/>
    </w:p>
    <w:p w:rsidR="00B941ED" w:rsidRPr="009B4D51" w:rsidRDefault="00B941ED" w:rsidP="00B941ED">
      <w:pPr>
        <w:spacing w:line="360" w:lineRule="auto"/>
        <w:rPr>
          <w:rFonts w:eastAsia="標楷體"/>
          <w:b/>
          <w:sz w:val="28"/>
          <w:szCs w:val="28"/>
        </w:rPr>
      </w:pPr>
    </w:p>
    <w:sectPr w:rsidR="00B941ED" w:rsidRPr="009B4D51" w:rsidSect="006E2EF7">
      <w:footerReference w:type="even" r:id="rId49"/>
      <w:footerReference w:type="default" r:id="rId50"/>
      <w:pgSz w:w="11907" w:h="16840" w:code="9"/>
      <w:pgMar w:top="1134" w:right="799" w:bottom="567" w:left="799" w:header="799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093" w:rsidRDefault="00706093">
      <w:r>
        <w:separator/>
      </w:r>
    </w:p>
  </w:endnote>
  <w:endnote w:type="continuationSeparator" w:id="0">
    <w:p w:rsidR="00706093" w:rsidRDefault="0070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8620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E772B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 w:rsidR="00F8620F">
      <w:rPr>
        <w:kern w:val="0"/>
      </w:rPr>
      <w:fldChar w:fldCharType="begin"/>
    </w:r>
    <w:r>
      <w:rPr>
        <w:kern w:val="0"/>
      </w:rPr>
      <w:instrText xml:space="preserve"> PAGE </w:instrText>
    </w:r>
    <w:r w:rsidR="00F8620F">
      <w:rPr>
        <w:kern w:val="0"/>
      </w:rPr>
      <w:fldChar w:fldCharType="separate"/>
    </w:r>
    <w:r w:rsidR="00FE3EAB">
      <w:rPr>
        <w:noProof/>
        <w:kern w:val="0"/>
      </w:rPr>
      <w:t>5</w:t>
    </w:r>
    <w:r w:rsidR="00F8620F"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093" w:rsidRDefault="00706093">
      <w:r>
        <w:separator/>
      </w:r>
    </w:p>
  </w:footnote>
  <w:footnote w:type="continuationSeparator" w:id="0">
    <w:p w:rsidR="00706093" w:rsidRDefault="00706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4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6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2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28"/>
  </w:num>
  <w:num w:numId="5">
    <w:abstractNumId w:val="10"/>
  </w:num>
  <w:num w:numId="6">
    <w:abstractNumId w:val="9"/>
  </w:num>
  <w:num w:numId="7">
    <w:abstractNumId w:val="32"/>
  </w:num>
  <w:num w:numId="8">
    <w:abstractNumId w:val="2"/>
  </w:num>
  <w:num w:numId="9">
    <w:abstractNumId w:val="24"/>
  </w:num>
  <w:num w:numId="10">
    <w:abstractNumId w:val="6"/>
  </w:num>
  <w:num w:numId="11">
    <w:abstractNumId w:val="36"/>
  </w:num>
  <w:num w:numId="12">
    <w:abstractNumId w:val="25"/>
  </w:num>
  <w:num w:numId="13">
    <w:abstractNumId w:val="31"/>
  </w:num>
  <w:num w:numId="14">
    <w:abstractNumId w:val="13"/>
  </w:num>
  <w:num w:numId="15">
    <w:abstractNumId w:val="3"/>
  </w:num>
  <w:num w:numId="16">
    <w:abstractNumId w:val="44"/>
  </w:num>
  <w:num w:numId="17">
    <w:abstractNumId w:val="35"/>
  </w:num>
  <w:num w:numId="18">
    <w:abstractNumId w:val="23"/>
  </w:num>
  <w:num w:numId="19">
    <w:abstractNumId w:val="5"/>
  </w:num>
  <w:num w:numId="20">
    <w:abstractNumId w:val="45"/>
  </w:num>
  <w:num w:numId="21">
    <w:abstractNumId w:val="4"/>
  </w:num>
  <w:num w:numId="22">
    <w:abstractNumId w:val="12"/>
  </w:num>
  <w:num w:numId="23">
    <w:abstractNumId w:val="34"/>
  </w:num>
  <w:num w:numId="24">
    <w:abstractNumId w:val="37"/>
  </w:num>
  <w:num w:numId="25">
    <w:abstractNumId w:val="18"/>
  </w:num>
  <w:num w:numId="26">
    <w:abstractNumId w:val="26"/>
  </w:num>
  <w:num w:numId="27">
    <w:abstractNumId w:val="19"/>
  </w:num>
  <w:num w:numId="28">
    <w:abstractNumId w:val="8"/>
  </w:num>
  <w:num w:numId="29">
    <w:abstractNumId w:val="27"/>
  </w:num>
  <w:num w:numId="30">
    <w:abstractNumId w:val="39"/>
  </w:num>
  <w:num w:numId="31">
    <w:abstractNumId w:val="16"/>
  </w:num>
  <w:num w:numId="32">
    <w:abstractNumId w:val="22"/>
  </w:num>
  <w:num w:numId="33">
    <w:abstractNumId w:val="21"/>
  </w:num>
  <w:num w:numId="34">
    <w:abstractNumId w:val="40"/>
  </w:num>
  <w:num w:numId="35">
    <w:abstractNumId w:val="1"/>
  </w:num>
  <w:num w:numId="36">
    <w:abstractNumId w:val="30"/>
  </w:num>
  <w:num w:numId="37">
    <w:abstractNumId w:val="43"/>
  </w:num>
  <w:num w:numId="38">
    <w:abstractNumId w:val="42"/>
  </w:num>
  <w:num w:numId="39">
    <w:abstractNumId w:val="7"/>
  </w:num>
  <w:num w:numId="40">
    <w:abstractNumId w:val="38"/>
  </w:num>
  <w:num w:numId="41">
    <w:abstractNumId w:val="11"/>
  </w:num>
  <w:num w:numId="42">
    <w:abstractNumId w:val="29"/>
  </w:num>
  <w:num w:numId="43">
    <w:abstractNumId w:val="41"/>
  </w:num>
  <w:num w:numId="44">
    <w:abstractNumId w:val="20"/>
  </w:num>
  <w:num w:numId="45">
    <w:abstractNumId w:val="33"/>
  </w:num>
  <w:num w:numId="4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10D0C"/>
    <w:rsid w:val="000129A0"/>
    <w:rsid w:val="00017DC8"/>
    <w:rsid w:val="0002450E"/>
    <w:rsid w:val="00026BAB"/>
    <w:rsid w:val="00041BD3"/>
    <w:rsid w:val="00061B2D"/>
    <w:rsid w:val="00092EF7"/>
    <w:rsid w:val="00093AAE"/>
    <w:rsid w:val="000A4965"/>
    <w:rsid w:val="000B42A4"/>
    <w:rsid w:val="000C6EB7"/>
    <w:rsid w:val="000D3EC8"/>
    <w:rsid w:val="000D67D6"/>
    <w:rsid w:val="000D707F"/>
    <w:rsid w:val="000E1A65"/>
    <w:rsid w:val="000E7467"/>
    <w:rsid w:val="00103B39"/>
    <w:rsid w:val="00117168"/>
    <w:rsid w:val="00120CD0"/>
    <w:rsid w:val="001230D5"/>
    <w:rsid w:val="001234E4"/>
    <w:rsid w:val="00127F3A"/>
    <w:rsid w:val="001537DC"/>
    <w:rsid w:val="00157C81"/>
    <w:rsid w:val="00167150"/>
    <w:rsid w:val="00182166"/>
    <w:rsid w:val="00183B8A"/>
    <w:rsid w:val="001870BA"/>
    <w:rsid w:val="001958DC"/>
    <w:rsid w:val="001A25E6"/>
    <w:rsid w:val="001B23F5"/>
    <w:rsid w:val="001B2AB5"/>
    <w:rsid w:val="001C676E"/>
    <w:rsid w:val="001D4BF2"/>
    <w:rsid w:val="001D4CC3"/>
    <w:rsid w:val="001E0427"/>
    <w:rsid w:val="001E15C4"/>
    <w:rsid w:val="001E1DE3"/>
    <w:rsid w:val="00205D30"/>
    <w:rsid w:val="00217AE3"/>
    <w:rsid w:val="002222D3"/>
    <w:rsid w:val="0022693A"/>
    <w:rsid w:val="00226CA4"/>
    <w:rsid w:val="00230E14"/>
    <w:rsid w:val="002320A9"/>
    <w:rsid w:val="0023215F"/>
    <w:rsid w:val="00233A28"/>
    <w:rsid w:val="002505D5"/>
    <w:rsid w:val="002579B4"/>
    <w:rsid w:val="0026581F"/>
    <w:rsid w:val="00265B0B"/>
    <w:rsid w:val="00270707"/>
    <w:rsid w:val="002717AB"/>
    <w:rsid w:val="00273FBB"/>
    <w:rsid w:val="002910B9"/>
    <w:rsid w:val="002A4E0C"/>
    <w:rsid w:val="002A7ED3"/>
    <w:rsid w:val="002B0D24"/>
    <w:rsid w:val="002B0D71"/>
    <w:rsid w:val="002C23AA"/>
    <w:rsid w:val="002D0F50"/>
    <w:rsid w:val="002D4F4F"/>
    <w:rsid w:val="002D7C63"/>
    <w:rsid w:val="002F51C8"/>
    <w:rsid w:val="00300067"/>
    <w:rsid w:val="0030049E"/>
    <w:rsid w:val="00301B50"/>
    <w:rsid w:val="00315503"/>
    <w:rsid w:val="00324814"/>
    <w:rsid w:val="003361BE"/>
    <w:rsid w:val="003411C1"/>
    <w:rsid w:val="00364722"/>
    <w:rsid w:val="0036602B"/>
    <w:rsid w:val="00380286"/>
    <w:rsid w:val="003812D9"/>
    <w:rsid w:val="003817DF"/>
    <w:rsid w:val="003838F8"/>
    <w:rsid w:val="003911D5"/>
    <w:rsid w:val="0039188B"/>
    <w:rsid w:val="003A1351"/>
    <w:rsid w:val="003A7F92"/>
    <w:rsid w:val="003B1BD7"/>
    <w:rsid w:val="003C1BEC"/>
    <w:rsid w:val="003C2BC2"/>
    <w:rsid w:val="003C6E37"/>
    <w:rsid w:val="003D0B7C"/>
    <w:rsid w:val="003D4915"/>
    <w:rsid w:val="003E598F"/>
    <w:rsid w:val="003E6479"/>
    <w:rsid w:val="00424B9E"/>
    <w:rsid w:val="00426F98"/>
    <w:rsid w:val="004367F9"/>
    <w:rsid w:val="0044680E"/>
    <w:rsid w:val="00461CE4"/>
    <w:rsid w:val="00465D6A"/>
    <w:rsid w:val="0048168E"/>
    <w:rsid w:val="00486AEE"/>
    <w:rsid w:val="004A3305"/>
    <w:rsid w:val="004A6AD7"/>
    <w:rsid w:val="004C246F"/>
    <w:rsid w:val="004C2AD9"/>
    <w:rsid w:val="004D416D"/>
    <w:rsid w:val="004F04CB"/>
    <w:rsid w:val="004F2566"/>
    <w:rsid w:val="00523C1A"/>
    <w:rsid w:val="0052441F"/>
    <w:rsid w:val="005246C4"/>
    <w:rsid w:val="005425BB"/>
    <w:rsid w:val="0054512D"/>
    <w:rsid w:val="00553D57"/>
    <w:rsid w:val="005557AD"/>
    <w:rsid w:val="00572C89"/>
    <w:rsid w:val="005846A3"/>
    <w:rsid w:val="005A1D75"/>
    <w:rsid w:val="005A77BE"/>
    <w:rsid w:val="005D00F0"/>
    <w:rsid w:val="005D3BDA"/>
    <w:rsid w:val="005E6129"/>
    <w:rsid w:val="005F558E"/>
    <w:rsid w:val="0060198C"/>
    <w:rsid w:val="00605E84"/>
    <w:rsid w:val="006072C6"/>
    <w:rsid w:val="00607B53"/>
    <w:rsid w:val="00611645"/>
    <w:rsid w:val="00613C57"/>
    <w:rsid w:val="006140FA"/>
    <w:rsid w:val="00631DAB"/>
    <w:rsid w:val="0067069A"/>
    <w:rsid w:val="0067262D"/>
    <w:rsid w:val="006759E7"/>
    <w:rsid w:val="00676E4E"/>
    <w:rsid w:val="00677A9C"/>
    <w:rsid w:val="00683BF3"/>
    <w:rsid w:val="006911BB"/>
    <w:rsid w:val="006A6BAA"/>
    <w:rsid w:val="006A7D70"/>
    <w:rsid w:val="006B4898"/>
    <w:rsid w:val="006C5923"/>
    <w:rsid w:val="006C70F5"/>
    <w:rsid w:val="006D2E5F"/>
    <w:rsid w:val="006D50F4"/>
    <w:rsid w:val="006E1C93"/>
    <w:rsid w:val="006E2EF7"/>
    <w:rsid w:val="006E6B94"/>
    <w:rsid w:val="00706093"/>
    <w:rsid w:val="00706D67"/>
    <w:rsid w:val="00710416"/>
    <w:rsid w:val="0071100A"/>
    <w:rsid w:val="00724580"/>
    <w:rsid w:val="00742F80"/>
    <w:rsid w:val="00744465"/>
    <w:rsid w:val="007774E9"/>
    <w:rsid w:val="00793546"/>
    <w:rsid w:val="007A352B"/>
    <w:rsid w:val="007C0450"/>
    <w:rsid w:val="007C3AC8"/>
    <w:rsid w:val="007C5E33"/>
    <w:rsid w:val="007D7759"/>
    <w:rsid w:val="007E572E"/>
    <w:rsid w:val="007E5D0C"/>
    <w:rsid w:val="007E7E22"/>
    <w:rsid w:val="007F34C0"/>
    <w:rsid w:val="007F6DF6"/>
    <w:rsid w:val="008038B8"/>
    <w:rsid w:val="00822015"/>
    <w:rsid w:val="00826423"/>
    <w:rsid w:val="0084134E"/>
    <w:rsid w:val="00843D59"/>
    <w:rsid w:val="008457BC"/>
    <w:rsid w:val="008529CB"/>
    <w:rsid w:val="008532A6"/>
    <w:rsid w:val="00862195"/>
    <w:rsid w:val="00870CCA"/>
    <w:rsid w:val="008742C5"/>
    <w:rsid w:val="0088331E"/>
    <w:rsid w:val="008853A3"/>
    <w:rsid w:val="008A2CE1"/>
    <w:rsid w:val="008A2CF6"/>
    <w:rsid w:val="008A30FE"/>
    <w:rsid w:val="008A38E7"/>
    <w:rsid w:val="008A40E4"/>
    <w:rsid w:val="008A6F0B"/>
    <w:rsid w:val="008C3736"/>
    <w:rsid w:val="008D4162"/>
    <w:rsid w:val="008D41CB"/>
    <w:rsid w:val="008D7914"/>
    <w:rsid w:val="008F1066"/>
    <w:rsid w:val="00907696"/>
    <w:rsid w:val="0091057D"/>
    <w:rsid w:val="009158A9"/>
    <w:rsid w:val="00922FC5"/>
    <w:rsid w:val="00930F38"/>
    <w:rsid w:val="00944FD1"/>
    <w:rsid w:val="0095319F"/>
    <w:rsid w:val="00972994"/>
    <w:rsid w:val="00984691"/>
    <w:rsid w:val="009872E5"/>
    <w:rsid w:val="0099386E"/>
    <w:rsid w:val="009B4D51"/>
    <w:rsid w:val="009B50B1"/>
    <w:rsid w:val="009B703B"/>
    <w:rsid w:val="009C57DA"/>
    <w:rsid w:val="009E33A4"/>
    <w:rsid w:val="009E3BB0"/>
    <w:rsid w:val="009E5387"/>
    <w:rsid w:val="009F58C2"/>
    <w:rsid w:val="00A001D7"/>
    <w:rsid w:val="00A05E70"/>
    <w:rsid w:val="00A2268C"/>
    <w:rsid w:val="00A2482E"/>
    <w:rsid w:val="00A339E3"/>
    <w:rsid w:val="00A43E19"/>
    <w:rsid w:val="00A469F5"/>
    <w:rsid w:val="00A5543F"/>
    <w:rsid w:val="00A62408"/>
    <w:rsid w:val="00A63DE8"/>
    <w:rsid w:val="00A7649A"/>
    <w:rsid w:val="00A820B1"/>
    <w:rsid w:val="00A85D33"/>
    <w:rsid w:val="00A94078"/>
    <w:rsid w:val="00A9650B"/>
    <w:rsid w:val="00AA0EF6"/>
    <w:rsid w:val="00AA1218"/>
    <w:rsid w:val="00AA6A78"/>
    <w:rsid w:val="00AB54EF"/>
    <w:rsid w:val="00AC48D6"/>
    <w:rsid w:val="00AC5BCD"/>
    <w:rsid w:val="00AF00D8"/>
    <w:rsid w:val="00AF1FAD"/>
    <w:rsid w:val="00AF62CC"/>
    <w:rsid w:val="00AF6E6A"/>
    <w:rsid w:val="00B1005B"/>
    <w:rsid w:val="00B11F4A"/>
    <w:rsid w:val="00B17820"/>
    <w:rsid w:val="00B2535F"/>
    <w:rsid w:val="00B2619F"/>
    <w:rsid w:val="00B305B9"/>
    <w:rsid w:val="00B34CBA"/>
    <w:rsid w:val="00B4342C"/>
    <w:rsid w:val="00B51884"/>
    <w:rsid w:val="00B549F1"/>
    <w:rsid w:val="00B61872"/>
    <w:rsid w:val="00B63C08"/>
    <w:rsid w:val="00B7705E"/>
    <w:rsid w:val="00B80E84"/>
    <w:rsid w:val="00B824EE"/>
    <w:rsid w:val="00B8260A"/>
    <w:rsid w:val="00B93D01"/>
    <w:rsid w:val="00B941ED"/>
    <w:rsid w:val="00BA1DC3"/>
    <w:rsid w:val="00BA64B5"/>
    <w:rsid w:val="00BB7E7B"/>
    <w:rsid w:val="00BC7AAC"/>
    <w:rsid w:val="00BD0321"/>
    <w:rsid w:val="00BD4ACF"/>
    <w:rsid w:val="00BF0121"/>
    <w:rsid w:val="00C0389F"/>
    <w:rsid w:val="00C3284F"/>
    <w:rsid w:val="00C414DE"/>
    <w:rsid w:val="00C6788B"/>
    <w:rsid w:val="00C710D3"/>
    <w:rsid w:val="00C74FFC"/>
    <w:rsid w:val="00CA12ED"/>
    <w:rsid w:val="00CA3C4B"/>
    <w:rsid w:val="00CA7E5D"/>
    <w:rsid w:val="00CB0475"/>
    <w:rsid w:val="00CB5FDD"/>
    <w:rsid w:val="00CC3319"/>
    <w:rsid w:val="00CC79FA"/>
    <w:rsid w:val="00CD1BAF"/>
    <w:rsid w:val="00CD249C"/>
    <w:rsid w:val="00CF1562"/>
    <w:rsid w:val="00CF5518"/>
    <w:rsid w:val="00CF6B64"/>
    <w:rsid w:val="00D01316"/>
    <w:rsid w:val="00D10696"/>
    <w:rsid w:val="00D36ED4"/>
    <w:rsid w:val="00D550F4"/>
    <w:rsid w:val="00D57EB5"/>
    <w:rsid w:val="00D63709"/>
    <w:rsid w:val="00D66244"/>
    <w:rsid w:val="00D74E4C"/>
    <w:rsid w:val="00D76A89"/>
    <w:rsid w:val="00D859E0"/>
    <w:rsid w:val="00D86463"/>
    <w:rsid w:val="00D90281"/>
    <w:rsid w:val="00DA3F8F"/>
    <w:rsid w:val="00DA64B0"/>
    <w:rsid w:val="00DB10B5"/>
    <w:rsid w:val="00DB5DCF"/>
    <w:rsid w:val="00DB732E"/>
    <w:rsid w:val="00DC702E"/>
    <w:rsid w:val="00DD199E"/>
    <w:rsid w:val="00DF2BE3"/>
    <w:rsid w:val="00DF4992"/>
    <w:rsid w:val="00DF6349"/>
    <w:rsid w:val="00DF7273"/>
    <w:rsid w:val="00E24233"/>
    <w:rsid w:val="00E54C0B"/>
    <w:rsid w:val="00E663B7"/>
    <w:rsid w:val="00E701E1"/>
    <w:rsid w:val="00E80C49"/>
    <w:rsid w:val="00E81C97"/>
    <w:rsid w:val="00E86328"/>
    <w:rsid w:val="00E86CC1"/>
    <w:rsid w:val="00E87D6E"/>
    <w:rsid w:val="00E95FB2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14F71"/>
    <w:rsid w:val="00F17B8B"/>
    <w:rsid w:val="00F24E69"/>
    <w:rsid w:val="00F35371"/>
    <w:rsid w:val="00F400BA"/>
    <w:rsid w:val="00F40607"/>
    <w:rsid w:val="00F45572"/>
    <w:rsid w:val="00F5108C"/>
    <w:rsid w:val="00F601F7"/>
    <w:rsid w:val="00F615FE"/>
    <w:rsid w:val="00F61D1A"/>
    <w:rsid w:val="00F701EF"/>
    <w:rsid w:val="00F8620F"/>
    <w:rsid w:val="00F90147"/>
    <w:rsid w:val="00F91503"/>
    <w:rsid w:val="00F91FE4"/>
    <w:rsid w:val="00FB538C"/>
    <w:rsid w:val="00FE3EA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9217"/>
    <o:shapelayout v:ext="edit">
      <o:idmap v:ext="edit" data="1"/>
    </o:shapelayout>
  </w:shapeDefaults>
  <w:decimalSymbol w:val="."/>
  <w:listSeparator w:val=","/>
  <w15:chartTrackingRefBased/>
  <w15:docId w15:val="{A37A536B-CAB8-4E89-BF31-B1280419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CE4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461CE4"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rsid w:val="00461CE4"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link w:val="30"/>
    <w:uiPriority w:val="9"/>
    <w:qFormat/>
    <w:rsid w:val="00461CE4"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61CE4"/>
    <w:rPr>
      <w:rFonts w:ascii="細明體" w:eastAsia="細明體" w:hAnsi="Courier New"/>
    </w:rPr>
  </w:style>
  <w:style w:type="character" w:styleId="a5">
    <w:name w:val="annotation reference"/>
    <w:semiHidden/>
    <w:rsid w:val="00461CE4"/>
    <w:rPr>
      <w:sz w:val="18"/>
    </w:rPr>
  </w:style>
  <w:style w:type="paragraph" w:styleId="a6">
    <w:name w:val="Body Text Indent"/>
    <w:basedOn w:val="a"/>
    <w:rsid w:val="00461CE4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rsid w:val="00461CE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9">
    <w:name w:val="page number"/>
    <w:basedOn w:val="a0"/>
    <w:rsid w:val="00461CE4"/>
  </w:style>
  <w:style w:type="paragraph" w:styleId="aa">
    <w:name w:val="header"/>
    <w:basedOn w:val="a"/>
    <w:rsid w:val="00461CE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sid w:val="00461CE4"/>
    <w:rPr>
      <w:color w:val="0000FF"/>
      <w:u w:val="single"/>
    </w:rPr>
  </w:style>
  <w:style w:type="character" w:styleId="ac">
    <w:name w:val="FollowedHyperlink"/>
    <w:rsid w:val="00461CE4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uiPriority w:val="34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iPriority w:val="99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character" w:customStyle="1" w:styleId="a4">
    <w:name w:val="純文字 字元"/>
    <w:link w:val="a3"/>
    <w:rsid w:val="009B4D51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4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7.bin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image" Target="media/image8.wmf"/><Relationship Id="rId11" Type="http://schemas.openxmlformats.org/officeDocument/2006/relationships/oleObject" Target="embeddings/oleObject2.bin"/><Relationship Id="rId24" Type="http://schemas.openxmlformats.org/officeDocument/2006/relationships/image" Target="media/image6.wmf"/><Relationship Id="rId32" Type="http://schemas.openxmlformats.org/officeDocument/2006/relationships/image" Target="media/image9.wmf"/><Relationship Id="rId37" Type="http://schemas.openxmlformats.org/officeDocument/2006/relationships/oleObject" Target="embeddings/oleObject20.bin"/><Relationship Id="rId40" Type="http://schemas.openxmlformats.org/officeDocument/2006/relationships/image" Target="media/image11.wmf"/><Relationship Id="rId45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0.wmf"/><Relationship Id="rId49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2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image" Target="media/image5.wmf"/><Relationship Id="rId27" Type="http://schemas.openxmlformats.org/officeDocument/2006/relationships/image" Target="media/image7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8.bin"/><Relationship Id="rId8" Type="http://schemas.openxmlformats.org/officeDocument/2006/relationships/image" Target="media/image1.w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3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8E5C2-C33A-46DB-9D0A-351A6288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1312</Words>
  <Characters>1012</Characters>
  <Application>Microsoft Office Word</Application>
  <DocSecurity>0</DocSecurity>
  <Lines>8</Lines>
  <Paragraphs>4</Paragraphs>
  <ScaleCrop>false</ScaleCrop>
  <Company>國立台灣海洋大學電機工程學系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3</cp:revision>
  <cp:lastPrinted>2014-07-16T09:28:00Z</cp:lastPrinted>
  <dcterms:created xsi:type="dcterms:W3CDTF">2019-07-23T09:03:00Z</dcterms:created>
  <dcterms:modified xsi:type="dcterms:W3CDTF">2020-02-11T08:36:00Z</dcterms:modified>
</cp:coreProperties>
</file>