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455" w:rsidRPr="00AC61C3" w:rsidRDefault="00965455" w:rsidP="00CC2DA1">
      <w:pPr>
        <w:spacing w:beforeLines="100" w:before="240" w:line="360" w:lineRule="auto"/>
        <w:jc w:val="center"/>
        <w:outlineLvl w:val="0"/>
        <w:rPr>
          <w:b/>
          <w:sz w:val="36"/>
          <w:szCs w:val="36"/>
        </w:rPr>
      </w:pPr>
      <w:r w:rsidRPr="00AC61C3">
        <w:rPr>
          <w:rFonts w:hint="eastAsia"/>
          <w:b/>
          <w:sz w:val="36"/>
          <w:szCs w:val="36"/>
        </w:rPr>
        <w:t>實驗單元</w:t>
      </w:r>
      <w:r w:rsidR="007A0209" w:rsidRPr="00AC61C3">
        <w:rPr>
          <w:rFonts w:hint="eastAsia"/>
          <w:b/>
          <w:sz w:val="36"/>
          <w:szCs w:val="36"/>
        </w:rPr>
        <w:t>(</w:t>
      </w:r>
      <w:r w:rsidR="00BF367C">
        <w:rPr>
          <w:rFonts w:hint="eastAsia"/>
          <w:b/>
          <w:sz w:val="36"/>
          <w:szCs w:val="36"/>
        </w:rPr>
        <w:t>三</w:t>
      </w:r>
      <w:r w:rsidR="007A0209" w:rsidRPr="00AC61C3">
        <w:rPr>
          <w:rFonts w:hint="eastAsia"/>
          <w:b/>
          <w:sz w:val="36"/>
          <w:szCs w:val="36"/>
        </w:rPr>
        <w:t>)</w:t>
      </w:r>
      <w:r w:rsidRPr="00AC61C3">
        <w:rPr>
          <w:rFonts w:hint="eastAsia"/>
          <w:b/>
          <w:sz w:val="36"/>
          <w:szCs w:val="36"/>
        </w:rPr>
        <w:t>－</w:t>
      </w:r>
      <w:r w:rsidR="00077FA6" w:rsidRPr="00AC61C3">
        <w:rPr>
          <w:rFonts w:hint="eastAsia"/>
          <w:b/>
          <w:sz w:val="36"/>
          <w:szCs w:val="36"/>
        </w:rPr>
        <w:t>共集極放大器電路</w:t>
      </w:r>
    </w:p>
    <w:p w:rsidR="00B96A3C" w:rsidRPr="00AC61C3" w:rsidRDefault="00B96A3C" w:rsidP="00B96A3C">
      <w:pPr>
        <w:spacing w:beforeLines="100" w:before="240" w:line="360" w:lineRule="auto"/>
        <w:outlineLvl w:val="0"/>
        <w:rPr>
          <w:rFonts w:ascii="標楷體" w:hAnsi="標楷體"/>
          <w:b/>
          <w:color w:val="0000CC"/>
          <w:sz w:val="32"/>
          <w:szCs w:val="32"/>
        </w:rPr>
      </w:pPr>
      <w:r w:rsidRPr="00AC61C3">
        <w:rPr>
          <w:rFonts w:ascii="標楷體" w:hAnsi="標楷體" w:hint="eastAsia"/>
          <w:b/>
          <w:color w:val="0000CC"/>
          <w:sz w:val="32"/>
          <w:szCs w:val="32"/>
        </w:rPr>
        <w:t>◎實驗單元摘要</w:t>
      </w:r>
    </w:p>
    <w:p w:rsidR="00E66F83" w:rsidRPr="00AC61C3" w:rsidRDefault="00E66F83" w:rsidP="00AC61C3">
      <w:pPr>
        <w:spacing w:line="360" w:lineRule="auto"/>
        <w:ind w:firstLineChars="200" w:firstLine="561"/>
        <w:outlineLvl w:val="0"/>
        <w:rPr>
          <w:b/>
          <w:szCs w:val="28"/>
        </w:rPr>
      </w:pPr>
      <w:r w:rsidRPr="00AC61C3">
        <w:rPr>
          <w:rFonts w:ascii="標楷體" w:hAnsi="標楷體" w:hint="eastAsia"/>
          <w:b/>
          <w:szCs w:val="28"/>
        </w:rPr>
        <w:t>本實驗單元</w:t>
      </w:r>
      <w:r w:rsidR="00BE2DEA" w:rsidRPr="00AC61C3">
        <w:rPr>
          <w:rFonts w:ascii="標楷體" w:hAnsi="標楷體" w:hint="eastAsia"/>
          <w:b/>
          <w:szCs w:val="28"/>
        </w:rPr>
        <w:t>繼續</w:t>
      </w:r>
      <w:r w:rsidRPr="00AC61C3">
        <w:rPr>
          <w:rFonts w:ascii="標楷體" w:hAnsi="標楷體" w:hint="eastAsia"/>
          <w:b/>
          <w:szCs w:val="28"/>
        </w:rPr>
        <w:t>介紹</w:t>
      </w:r>
      <w:r w:rsidRPr="00AC61C3">
        <w:rPr>
          <w:b/>
          <w:szCs w:val="28"/>
        </w:rPr>
        <w:t>BJT</w:t>
      </w:r>
      <w:r w:rsidRPr="00AC61C3">
        <w:rPr>
          <w:rFonts w:ascii="標楷體" w:hAnsi="標楷體" w:hint="eastAsia"/>
          <w:b/>
          <w:szCs w:val="28"/>
        </w:rPr>
        <w:t>放大器電路，</w:t>
      </w:r>
      <w:r w:rsidR="00AD31DB" w:rsidRPr="00AC61C3">
        <w:rPr>
          <w:rFonts w:ascii="標楷體" w:hAnsi="標楷體" w:hint="eastAsia"/>
          <w:b/>
          <w:szCs w:val="28"/>
        </w:rPr>
        <w:t>為</w:t>
      </w:r>
      <w:r w:rsidR="00077FA6" w:rsidRPr="00AC61C3">
        <w:rPr>
          <w:rFonts w:hint="eastAsia"/>
          <w:b/>
          <w:szCs w:val="28"/>
        </w:rPr>
        <w:t>共集極放大器電路</w:t>
      </w:r>
      <w:r w:rsidR="00AD31DB" w:rsidRPr="00AC61C3">
        <w:rPr>
          <w:rFonts w:ascii="標楷體" w:hAnsi="標楷體" w:hint="eastAsia"/>
          <w:b/>
          <w:szCs w:val="28"/>
        </w:rPr>
        <w:t>。</w:t>
      </w:r>
      <w:r w:rsidRPr="00AC61C3">
        <w:rPr>
          <w:rFonts w:ascii="標楷體" w:hAnsi="標楷體" w:hint="eastAsia"/>
          <w:b/>
          <w:szCs w:val="28"/>
        </w:rPr>
        <w:t>實驗單元</w:t>
      </w:r>
      <w:r w:rsidR="00BE2DEA" w:rsidRPr="00AC61C3">
        <w:rPr>
          <w:rFonts w:ascii="標楷體" w:hAnsi="標楷體" w:hint="eastAsia"/>
          <w:b/>
          <w:szCs w:val="28"/>
        </w:rPr>
        <w:t>仍然</w:t>
      </w:r>
      <w:r w:rsidRPr="00AC61C3">
        <w:rPr>
          <w:b/>
          <w:szCs w:val="28"/>
        </w:rPr>
        <w:t>著重於</w:t>
      </w:r>
      <w:r w:rsidR="005D001E" w:rsidRPr="00AC61C3">
        <w:rPr>
          <w:b/>
          <w:szCs w:val="28"/>
        </w:rPr>
        <w:t>放大器功能測量，包括電壓增益、頻率響應及輸入阻抗等項測量，以了解電晶體放大器的功能。</w:t>
      </w:r>
    </w:p>
    <w:p w:rsidR="00B96A3C" w:rsidRPr="00AC61C3" w:rsidRDefault="00B96A3C" w:rsidP="00B96A3C">
      <w:pPr>
        <w:spacing w:beforeLines="100" w:before="240" w:line="360" w:lineRule="auto"/>
        <w:outlineLvl w:val="0"/>
        <w:rPr>
          <w:rFonts w:ascii="標楷體" w:hAnsi="標楷體"/>
          <w:b/>
          <w:color w:val="0000CC"/>
          <w:sz w:val="32"/>
          <w:szCs w:val="32"/>
        </w:rPr>
      </w:pPr>
      <w:r w:rsidRPr="00AC61C3">
        <w:rPr>
          <w:rFonts w:ascii="標楷體" w:hAnsi="標楷體" w:hint="eastAsia"/>
          <w:b/>
          <w:color w:val="0000CC"/>
          <w:sz w:val="32"/>
          <w:szCs w:val="32"/>
        </w:rPr>
        <w:t>◎學習目標</w:t>
      </w:r>
    </w:p>
    <w:p w:rsidR="00077FA6" w:rsidRPr="00AC61C3" w:rsidRDefault="00077FA6" w:rsidP="00077FA6">
      <w:pPr>
        <w:numPr>
          <w:ilvl w:val="0"/>
          <w:numId w:val="3"/>
        </w:numPr>
        <w:tabs>
          <w:tab w:val="clear" w:pos="690"/>
          <w:tab w:val="num" w:pos="0"/>
        </w:tabs>
        <w:spacing w:line="360" w:lineRule="auto"/>
        <w:ind w:left="0" w:firstLine="0"/>
        <w:outlineLvl w:val="0"/>
        <w:rPr>
          <w:b/>
        </w:rPr>
      </w:pPr>
      <w:r w:rsidRPr="00AC61C3">
        <w:rPr>
          <w:rFonts w:hint="eastAsia"/>
          <w:b/>
        </w:rPr>
        <w:t>了解共集級放大電路的基本特性。</w:t>
      </w:r>
    </w:p>
    <w:p w:rsidR="00B96A3C" w:rsidRPr="00AC61C3" w:rsidRDefault="00B96A3C" w:rsidP="00B96A3C">
      <w:pPr>
        <w:spacing w:line="360" w:lineRule="auto"/>
        <w:outlineLvl w:val="0"/>
        <w:rPr>
          <w:b/>
        </w:rPr>
      </w:pPr>
    </w:p>
    <w:p w:rsidR="00D8736E" w:rsidRPr="00AC61C3" w:rsidRDefault="00D8736E" w:rsidP="00D8736E">
      <w:pPr>
        <w:spacing w:line="360" w:lineRule="auto"/>
        <w:outlineLvl w:val="0"/>
        <w:rPr>
          <w:b/>
          <w:color w:val="0000CC"/>
          <w:sz w:val="32"/>
          <w:szCs w:val="32"/>
        </w:rPr>
      </w:pPr>
      <w:r w:rsidRPr="00AC61C3">
        <w:rPr>
          <w:rFonts w:ascii="標楷體" w:hAnsi="標楷體" w:hint="eastAsia"/>
          <w:b/>
          <w:color w:val="0000CC"/>
          <w:sz w:val="32"/>
          <w:szCs w:val="32"/>
        </w:rPr>
        <w:t>◎實驗單元目錄</w:t>
      </w:r>
    </w:p>
    <w:p w:rsidR="005E1AE1" w:rsidRPr="00AC61C3" w:rsidRDefault="005E1AE1" w:rsidP="005E1AE1">
      <w:pPr>
        <w:spacing w:line="360" w:lineRule="auto"/>
        <w:outlineLvl w:val="0"/>
        <w:rPr>
          <w:b/>
          <w:szCs w:val="28"/>
        </w:rPr>
      </w:pPr>
      <w:r w:rsidRPr="00AC61C3">
        <w:rPr>
          <w:rFonts w:ascii="標楷體" w:hAnsi="標楷體" w:hint="eastAsia"/>
          <w:b/>
          <w:szCs w:val="28"/>
        </w:rPr>
        <w:t>一、</w:t>
      </w:r>
      <w:r w:rsidRPr="00AC61C3">
        <w:rPr>
          <w:rFonts w:hint="eastAsia"/>
          <w:b/>
          <w:szCs w:val="28"/>
        </w:rPr>
        <w:t>實驗儀器設備與實驗材料表</w:t>
      </w:r>
      <w:r w:rsidRPr="00AC61C3">
        <w:rPr>
          <w:rFonts w:hint="eastAsia"/>
          <w:b/>
          <w:szCs w:val="28"/>
        </w:rPr>
        <w:t>(P.02)</w:t>
      </w:r>
    </w:p>
    <w:p w:rsidR="005E1AE1" w:rsidRPr="00AC61C3" w:rsidRDefault="005E1AE1" w:rsidP="005E1AE1">
      <w:pPr>
        <w:spacing w:line="360" w:lineRule="auto"/>
        <w:outlineLvl w:val="0"/>
        <w:rPr>
          <w:rFonts w:ascii="標楷體" w:hAnsi="標楷體"/>
          <w:b/>
          <w:szCs w:val="28"/>
        </w:rPr>
      </w:pPr>
      <w:r w:rsidRPr="00AC61C3">
        <w:rPr>
          <w:rFonts w:hint="eastAsia"/>
          <w:b/>
          <w:szCs w:val="28"/>
        </w:rPr>
        <w:t>二</w:t>
      </w:r>
      <w:r w:rsidRPr="00AC61C3">
        <w:rPr>
          <w:rFonts w:ascii="標楷體" w:hAnsi="標楷體" w:hint="eastAsia"/>
          <w:b/>
          <w:szCs w:val="28"/>
        </w:rPr>
        <w:t>、實驗預報</w:t>
      </w:r>
      <w:r w:rsidRPr="00AC61C3">
        <w:rPr>
          <w:rFonts w:hint="eastAsia"/>
          <w:b/>
          <w:szCs w:val="28"/>
        </w:rPr>
        <w:t>(P.02)</w:t>
      </w:r>
    </w:p>
    <w:p w:rsidR="005E1AE1" w:rsidRPr="00AC61C3" w:rsidRDefault="005E1AE1" w:rsidP="005E1AE1">
      <w:pPr>
        <w:spacing w:line="360" w:lineRule="auto"/>
        <w:outlineLvl w:val="0"/>
        <w:rPr>
          <w:rFonts w:ascii="標楷體" w:hAnsi="標楷體"/>
          <w:b/>
          <w:szCs w:val="28"/>
        </w:rPr>
      </w:pPr>
      <w:r w:rsidRPr="00AC61C3">
        <w:rPr>
          <w:rFonts w:ascii="標楷體" w:hAnsi="標楷體" w:hint="eastAsia"/>
          <w:b/>
          <w:szCs w:val="28"/>
        </w:rPr>
        <w:t>三、電路原理說明</w:t>
      </w:r>
      <w:r w:rsidR="001B4F73" w:rsidRPr="00AC61C3">
        <w:rPr>
          <w:rFonts w:hint="eastAsia"/>
          <w:b/>
          <w:szCs w:val="28"/>
        </w:rPr>
        <w:t xml:space="preserve"> (P.03</w:t>
      </w:r>
      <w:r w:rsidRPr="00AC61C3">
        <w:rPr>
          <w:rFonts w:hint="eastAsia"/>
          <w:b/>
          <w:szCs w:val="28"/>
        </w:rPr>
        <w:t>)</w:t>
      </w:r>
    </w:p>
    <w:p w:rsidR="005E1AE1" w:rsidRPr="00AC61C3" w:rsidRDefault="005E1AE1" w:rsidP="005E1AE1">
      <w:pPr>
        <w:spacing w:line="360" w:lineRule="auto"/>
        <w:outlineLvl w:val="0"/>
        <w:rPr>
          <w:rFonts w:ascii="標楷體" w:hAnsi="標楷體"/>
          <w:b/>
          <w:szCs w:val="28"/>
        </w:rPr>
      </w:pPr>
      <w:r w:rsidRPr="00AC61C3">
        <w:rPr>
          <w:rFonts w:ascii="標楷體" w:hAnsi="標楷體" w:hint="eastAsia"/>
          <w:b/>
          <w:szCs w:val="28"/>
        </w:rPr>
        <w:t>四、設計單級共集級放大器</w:t>
      </w:r>
      <w:r w:rsidR="007C1BE4" w:rsidRPr="00AC61C3">
        <w:rPr>
          <w:rFonts w:hint="eastAsia"/>
          <w:b/>
          <w:szCs w:val="28"/>
        </w:rPr>
        <w:t>(P.08</w:t>
      </w:r>
      <w:r w:rsidRPr="00AC61C3">
        <w:rPr>
          <w:rFonts w:hint="eastAsia"/>
          <w:b/>
          <w:szCs w:val="28"/>
        </w:rPr>
        <w:t>)</w:t>
      </w:r>
    </w:p>
    <w:p w:rsidR="005E1AE1" w:rsidRPr="00AC61C3" w:rsidRDefault="005E1AE1" w:rsidP="005E1AE1">
      <w:pPr>
        <w:spacing w:line="360" w:lineRule="auto"/>
        <w:outlineLvl w:val="0"/>
        <w:rPr>
          <w:rFonts w:ascii="標楷體" w:hAnsi="標楷體"/>
          <w:b/>
          <w:szCs w:val="28"/>
        </w:rPr>
      </w:pPr>
      <w:r w:rsidRPr="00AC61C3">
        <w:rPr>
          <w:rFonts w:ascii="標楷體" w:hAnsi="標楷體" w:hint="eastAsia"/>
          <w:b/>
          <w:szCs w:val="28"/>
        </w:rPr>
        <w:t>五、</w:t>
      </w:r>
      <w:r w:rsidR="006C5642" w:rsidRPr="006C5642">
        <w:rPr>
          <w:rFonts w:hint="eastAsia"/>
          <w:b/>
          <w:szCs w:val="28"/>
        </w:rPr>
        <w:t>實驗電路設計</w:t>
      </w:r>
      <w:r w:rsidR="006C5642" w:rsidRPr="006C5642">
        <w:rPr>
          <w:rFonts w:ascii="標楷體" w:hAnsi="標楷體" w:hint="eastAsia"/>
          <w:b/>
          <w:szCs w:val="28"/>
        </w:rPr>
        <w:t>、</w:t>
      </w:r>
      <w:r w:rsidR="006C5642" w:rsidRPr="006C5642">
        <w:rPr>
          <w:rFonts w:hint="eastAsia"/>
          <w:b/>
          <w:szCs w:val="28"/>
        </w:rPr>
        <w:t>電路模擬與電路實作</w:t>
      </w:r>
      <w:r w:rsidR="007C1BE4" w:rsidRPr="006C5642">
        <w:rPr>
          <w:rFonts w:hint="eastAsia"/>
          <w:b/>
          <w:szCs w:val="28"/>
        </w:rPr>
        <w:t>(</w:t>
      </w:r>
      <w:r w:rsidR="000102DA">
        <w:rPr>
          <w:rFonts w:hint="eastAsia"/>
          <w:b/>
          <w:szCs w:val="28"/>
        </w:rPr>
        <w:t>P.15</w:t>
      </w:r>
      <w:r w:rsidRPr="00AC61C3">
        <w:rPr>
          <w:rFonts w:hint="eastAsia"/>
          <w:b/>
          <w:szCs w:val="28"/>
        </w:rPr>
        <w:t>)</w:t>
      </w:r>
    </w:p>
    <w:p w:rsidR="005E1AE1" w:rsidRPr="00417847" w:rsidRDefault="005E1AE1" w:rsidP="00417847">
      <w:pPr>
        <w:spacing w:line="360" w:lineRule="auto"/>
        <w:outlineLvl w:val="0"/>
        <w:rPr>
          <w:b/>
          <w:szCs w:val="28"/>
        </w:rPr>
      </w:pPr>
      <w:r w:rsidRPr="00417847">
        <w:rPr>
          <w:b/>
          <w:szCs w:val="28"/>
        </w:rPr>
        <w:t>六、實驗問題與討論</w:t>
      </w:r>
      <w:r w:rsidR="006C5642" w:rsidRPr="00417847">
        <w:rPr>
          <w:b/>
          <w:szCs w:val="28"/>
        </w:rPr>
        <w:t>(P.2</w:t>
      </w:r>
      <w:r w:rsidR="00417847" w:rsidRPr="00417847">
        <w:rPr>
          <w:b/>
          <w:szCs w:val="28"/>
        </w:rPr>
        <w:t>2</w:t>
      </w:r>
      <w:r w:rsidRPr="00417847">
        <w:rPr>
          <w:b/>
          <w:szCs w:val="28"/>
        </w:rPr>
        <w:t>)</w:t>
      </w:r>
    </w:p>
    <w:p w:rsidR="00417847" w:rsidRPr="00417847" w:rsidRDefault="00417847" w:rsidP="00417847">
      <w:pPr>
        <w:tabs>
          <w:tab w:val="left" w:pos="600"/>
        </w:tabs>
        <w:spacing w:line="360" w:lineRule="auto"/>
        <w:jc w:val="both"/>
        <w:rPr>
          <w:b/>
          <w:bCs/>
          <w:szCs w:val="28"/>
        </w:rPr>
      </w:pPr>
      <w:r w:rsidRPr="00417847">
        <w:rPr>
          <w:b/>
          <w:bCs/>
          <w:szCs w:val="28"/>
        </w:rPr>
        <w:t>七、實驗結論與實驗心得</w:t>
      </w:r>
      <w:r w:rsidRPr="00417847">
        <w:rPr>
          <w:b/>
          <w:szCs w:val="28"/>
        </w:rPr>
        <w:t>(P.22)</w:t>
      </w:r>
    </w:p>
    <w:p w:rsidR="005E1AE1" w:rsidRDefault="00417847" w:rsidP="00417847">
      <w:pPr>
        <w:spacing w:line="360" w:lineRule="auto"/>
        <w:outlineLvl w:val="0"/>
        <w:rPr>
          <w:b/>
          <w:szCs w:val="28"/>
        </w:rPr>
      </w:pPr>
      <w:r>
        <w:rPr>
          <w:rFonts w:hint="eastAsia"/>
          <w:b/>
          <w:szCs w:val="28"/>
        </w:rPr>
        <w:t>八</w:t>
      </w:r>
      <w:r w:rsidRPr="00AC61C3">
        <w:rPr>
          <w:b/>
          <w:szCs w:val="28"/>
        </w:rPr>
        <w:t>、</w:t>
      </w:r>
      <w:r w:rsidR="006474FC">
        <w:rPr>
          <w:rFonts w:hint="eastAsia"/>
          <w:b/>
          <w:szCs w:val="28"/>
        </w:rPr>
        <w:t>實驗建議與評比</w:t>
      </w:r>
      <w:r w:rsidR="006C5642">
        <w:rPr>
          <w:rFonts w:hint="eastAsia"/>
          <w:b/>
          <w:szCs w:val="28"/>
        </w:rPr>
        <w:t>(P.2</w:t>
      </w:r>
      <w:r>
        <w:rPr>
          <w:rFonts w:hint="eastAsia"/>
          <w:b/>
          <w:szCs w:val="28"/>
        </w:rPr>
        <w:t>2</w:t>
      </w:r>
      <w:r w:rsidR="005E1AE1" w:rsidRPr="00AC61C3">
        <w:rPr>
          <w:rFonts w:hint="eastAsia"/>
          <w:b/>
          <w:szCs w:val="28"/>
        </w:rPr>
        <w:t>)</w:t>
      </w:r>
    </w:p>
    <w:p w:rsidR="007B67E9" w:rsidRPr="006C5642" w:rsidRDefault="00417847" w:rsidP="00417847">
      <w:pPr>
        <w:tabs>
          <w:tab w:val="left" w:pos="753"/>
          <w:tab w:val="left" w:pos="1004"/>
        </w:tabs>
        <w:spacing w:line="360" w:lineRule="auto"/>
        <w:rPr>
          <w:b/>
          <w:szCs w:val="28"/>
        </w:rPr>
      </w:pPr>
      <w:r>
        <w:rPr>
          <w:rFonts w:ascii="標楷體" w:hAnsi="標楷體" w:hint="eastAsia"/>
          <w:b/>
          <w:szCs w:val="28"/>
        </w:rPr>
        <w:t>九</w:t>
      </w:r>
      <w:r w:rsidR="007B67E9" w:rsidRPr="006C5642">
        <w:rPr>
          <w:rFonts w:ascii="標楷體" w:hAnsi="標楷體" w:hint="eastAsia"/>
          <w:b/>
          <w:szCs w:val="28"/>
        </w:rPr>
        <w:t>、附上實驗進度紀錄</w:t>
      </w:r>
      <w:r w:rsidR="007B67E9" w:rsidRPr="006C5642">
        <w:rPr>
          <w:rFonts w:hint="eastAsia"/>
          <w:b/>
          <w:szCs w:val="28"/>
        </w:rPr>
        <w:t>(P.2</w:t>
      </w:r>
      <w:r>
        <w:rPr>
          <w:rFonts w:hint="eastAsia"/>
          <w:b/>
          <w:szCs w:val="28"/>
        </w:rPr>
        <w:t>3</w:t>
      </w:r>
      <w:r w:rsidR="007B67E9" w:rsidRPr="006C5642">
        <w:rPr>
          <w:rFonts w:hint="eastAsia"/>
          <w:b/>
          <w:szCs w:val="28"/>
        </w:rPr>
        <w:t>)</w:t>
      </w:r>
      <w:r w:rsidR="007B67E9">
        <w:rPr>
          <w:rFonts w:hint="eastAsia"/>
          <w:b/>
          <w:szCs w:val="28"/>
        </w:rPr>
        <w:t>及</w:t>
      </w:r>
      <w:r w:rsidR="007B67E9" w:rsidRPr="006C5642">
        <w:rPr>
          <w:rFonts w:hint="eastAsia"/>
          <w:b/>
          <w:szCs w:val="28"/>
        </w:rPr>
        <w:t>麵包板電路組裝照片檔</w:t>
      </w:r>
      <w:r w:rsidR="007B67E9" w:rsidRPr="006C5642">
        <w:rPr>
          <w:rFonts w:hint="eastAsia"/>
          <w:b/>
          <w:szCs w:val="28"/>
        </w:rPr>
        <w:t>(P.2</w:t>
      </w:r>
      <w:r>
        <w:rPr>
          <w:rFonts w:hint="eastAsia"/>
          <w:b/>
          <w:szCs w:val="28"/>
        </w:rPr>
        <w:t>3</w:t>
      </w:r>
      <w:r w:rsidR="007B67E9" w:rsidRPr="006C5642">
        <w:rPr>
          <w:rFonts w:hint="eastAsia"/>
          <w:b/>
          <w:szCs w:val="28"/>
        </w:rPr>
        <w:t>)</w:t>
      </w:r>
    </w:p>
    <w:p w:rsidR="006C5642" w:rsidRPr="006C5642" w:rsidRDefault="00417847" w:rsidP="00417847">
      <w:pPr>
        <w:tabs>
          <w:tab w:val="left" w:pos="753"/>
          <w:tab w:val="left" w:pos="1004"/>
        </w:tabs>
        <w:spacing w:line="360" w:lineRule="auto"/>
        <w:rPr>
          <w:b/>
          <w:szCs w:val="28"/>
        </w:rPr>
      </w:pPr>
      <w:r>
        <w:rPr>
          <w:rFonts w:hint="eastAsia"/>
          <w:b/>
          <w:szCs w:val="28"/>
        </w:rPr>
        <w:t>十</w:t>
      </w:r>
      <w:r w:rsidR="005E1AE1" w:rsidRPr="00AC61C3">
        <w:rPr>
          <w:b/>
          <w:szCs w:val="28"/>
        </w:rPr>
        <w:t>、</w:t>
      </w:r>
      <w:r w:rsidR="005E1AE1" w:rsidRPr="00AC61C3">
        <w:rPr>
          <w:rFonts w:hint="eastAsia"/>
          <w:b/>
          <w:szCs w:val="28"/>
        </w:rPr>
        <w:t>實驗參考資料來源</w:t>
      </w:r>
      <w:r w:rsidR="00F72F93">
        <w:rPr>
          <w:rFonts w:hint="eastAsia"/>
          <w:b/>
          <w:szCs w:val="28"/>
        </w:rPr>
        <w:t>(P.2</w:t>
      </w:r>
      <w:r>
        <w:rPr>
          <w:rFonts w:hint="eastAsia"/>
          <w:b/>
          <w:szCs w:val="28"/>
        </w:rPr>
        <w:t>3</w:t>
      </w:r>
      <w:r w:rsidR="005E1AE1" w:rsidRPr="00AC61C3">
        <w:rPr>
          <w:rFonts w:hint="eastAsia"/>
          <w:b/>
          <w:szCs w:val="28"/>
        </w:rPr>
        <w:t>)</w:t>
      </w:r>
    </w:p>
    <w:p w:rsidR="00D8736E" w:rsidRPr="00AC61C3" w:rsidRDefault="00B96A3C" w:rsidP="00D8736E">
      <w:pPr>
        <w:spacing w:line="360" w:lineRule="auto"/>
        <w:outlineLvl w:val="0"/>
        <w:rPr>
          <w:b/>
          <w:color w:val="0000CC"/>
          <w:sz w:val="32"/>
          <w:szCs w:val="32"/>
        </w:rPr>
      </w:pPr>
      <w:r w:rsidRPr="00AC61C3">
        <w:rPr>
          <w:rFonts w:ascii="標楷體" w:hAnsi="標楷體"/>
          <w:b/>
          <w:color w:val="0000CC"/>
          <w:sz w:val="32"/>
          <w:szCs w:val="32"/>
        </w:rPr>
        <w:br w:type="page"/>
      </w:r>
      <w:r w:rsidR="00D8736E" w:rsidRPr="00AC61C3">
        <w:rPr>
          <w:rFonts w:ascii="標楷體" w:hAnsi="標楷體" w:hint="eastAsia"/>
          <w:b/>
          <w:color w:val="0000CC"/>
          <w:sz w:val="32"/>
          <w:szCs w:val="32"/>
        </w:rPr>
        <w:lastRenderedPageBreak/>
        <w:t>◎實驗內容</w:t>
      </w:r>
    </w:p>
    <w:p w:rsidR="00D8736E" w:rsidRPr="00AC61C3" w:rsidRDefault="00D8736E" w:rsidP="00D8736E">
      <w:pPr>
        <w:spacing w:line="360" w:lineRule="auto"/>
        <w:rPr>
          <w:b/>
          <w:color w:val="0000CC"/>
          <w:sz w:val="32"/>
          <w:szCs w:val="32"/>
        </w:rPr>
      </w:pPr>
      <w:r w:rsidRPr="00AC61C3">
        <w:rPr>
          <w:rFonts w:hint="eastAsia"/>
          <w:b/>
          <w:color w:val="0000CC"/>
          <w:sz w:val="32"/>
          <w:szCs w:val="32"/>
        </w:rPr>
        <w:t>一、實驗儀器設備與實驗材料表</w:t>
      </w:r>
    </w:p>
    <w:p w:rsidR="00D8736E" w:rsidRPr="00AC61C3" w:rsidRDefault="00D8736E" w:rsidP="00D8736E">
      <w:pPr>
        <w:spacing w:line="360" w:lineRule="auto"/>
        <w:ind w:firstLine="560"/>
        <w:jc w:val="center"/>
        <w:rPr>
          <w:b/>
          <w:szCs w:val="28"/>
        </w:rPr>
      </w:pPr>
      <w:r w:rsidRPr="00AC61C3">
        <w:rPr>
          <w:rFonts w:hint="eastAsia"/>
          <w:b/>
          <w:szCs w:val="28"/>
        </w:rPr>
        <w:t>表</w:t>
      </w:r>
      <w:r w:rsidRPr="00AC61C3">
        <w:rPr>
          <w:b/>
          <w:szCs w:val="28"/>
        </w:rPr>
        <w:t>(</w:t>
      </w:r>
      <w:r w:rsidRPr="00AC61C3">
        <w:rPr>
          <w:b/>
          <w:szCs w:val="28"/>
        </w:rPr>
        <w:t>一</w:t>
      </w:r>
      <w:r w:rsidRPr="00AC61C3">
        <w:rPr>
          <w:b/>
          <w:szCs w:val="28"/>
        </w:rPr>
        <w:t>)</w:t>
      </w:r>
      <w:r w:rsidRPr="00AC61C3">
        <w:rPr>
          <w:rFonts w:ascii="標楷體" w:hAnsi="標楷體" w:hint="eastAsia"/>
          <w:b/>
          <w:szCs w:val="28"/>
        </w:rPr>
        <w:t>：</w:t>
      </w:r>
      <w:r w:rsidRPr="00AC61C3">
        <w:rPr>
          <w:b/>
          <w:szCs w:val="28"/>
        </w:rPr>
        <w:t>實驗儀器設備</w:t>
      </w:r>
    </w:p>
    <w:tbl>
      <w:tblPr>
        <w:tblW w:w="0" w:type="auto"/>
        <w:jc w:val="center"/>
        <w:tblLayout w:type="fixed"/>
        <w:tblLook w:val="0000" w:firstRow="0" w:lastRow="0" w:firstColumn="0" w:lastColumn="0" w:noHBand="0" w:noVBand="0"/>
      </w:tblPr>
      <w:tblGrid>
        <w:gridCol w:w="851"/>
        <w:gridCol w:w="3402"/>
        <w:gridCol w:w="851"/>
      </w:tblGrid>
      <w:tr w:rsidR="00D8736E" w:rsidRPr="00AC61C3">
        <w:trPr>
          <w:trHeight w:hRule="exact" w:val="567"/>
          <w:jc w:val="center"/>
        </w:trPr>
        <w:tc>
          <w:tcPr>
            <w:tcW w:w="851" w:type="dxa"/>
            <w:tcBorders>
              <w:top w:val="single" w:sz="4" w:space="0" w:color="000000"/>
              <w:left w:val="single" w:sz="4" w:space="0" w:color="000000"/>
              <w:bottom w:val="single" w:sz="4" w:space="0" w:color="000000"/>
            </w:tcBorders>
            <w:vAlign w:val="center"/>
          </w:tcPr>
          <w:p w:rsidR="00D8736E" w:rsidRPr="00AC61C3" w:rsidRDefault="00D8736E" w:rsidP="00C9334B">
            <w:pPr>
              <w:tabs>
                <w:tab w:val="left" w:pos="240"/>
              </w:tabs>
              <w:spacing w:line="360" w:lineRule="auto"/>
              <w:ind w:firstLine="35"/>
              <w:jc w:val="center"/>
              <w:rPr>
                <w:b/>
                <w:szCs w:val="28"/>
              </w:rPr>
            </w:pPr>
            <w:r w:rsidRPr="00AC61C3">
              <w:rPr>
                <w:rFonts w:hint="eastAsia"/>
                <w:b/>
                <w:szCs w:val="28"/>
              </w:rPr>
              <w:t>項次</w:t>
            </w:r>
          </w:p>
        </w:tc>
        <w:tc>
          <w:tcPr>
            <w:tcW w:w="3402" w:type="dxa"/>
            <w:tcBorders>
              <w:top w:val="single" w:sz="4" w:space="0" w:color="000000"/>
              <w:left w:val="single" w:sz="4" w:space="0" w:color="000000"/>
              <w:bottom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儀器名稱</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數量</w:t>
            </w:r>
          </w:p>
        </w:tc>
      </w:tr>
      <w:tr w:rsidR="00D8736E" w:rsidRPr="00AC61C3">
        <w:trPr>
          <w:trHeight w:hRule="exact" w:val="567"/>
          <w:jc w:val="center"/>
        </w:trPr>
        <w:tc>
          <w:tcPr>
            <w:tcW w:w="851" w:type="dxa"/>
            <w:tcBorders>
              <w:top w:val="single" w:sz="4" w:space="0" w:color="000000"/>
              <w:left w:val="single" w:sz="4" w:space="0" w:color="000000"/>
              <w:bottom w:val="single" w:sz="4" w:space="0" w:color="000000"/>
            </w:tcBorders>
            <w:vAlign w:val="center"/>
          </w:tcPr>
          <w:p w:rsidR="00D8736E" w:rsidRPr="00AC61C3" w:rsidRDefault="00D8736E" w:rsidP="00C9334B">
            <w:pPr>
              <w:tabs>
                <w:tab w:val="left" w:pos="240"/>
              </w:tabs>
              <w:spacing w:line="360" w:lineRule="auto"/>
              <w:ind w:firstLine="35"/>
              <w:jc w:val="center"/>
              <w:rPr>
                <w:b/>
                <w:szCs w:val="28"/>
              </w:rPr>
            </w:pPr>
            <w:r w:rsidRPr="00AC61C3">
              <w:rPr>
                <w:rFonts w:hint="eastAsia"/>
                <w:b/>
                <w:szCs w:val="28"/>
              </w:rPr>
              <w:t>1</w:t>
            </w:r>
          </w:p>
        </w:tc>
        <w:tc>
          <w:tcPr>
            <w:tcW w:w="3402" w:type="dxa"/>
            <w:tcBorders>
              <w:top w:val="single" w:sz="4" w:space="0" w:color="000000"/>
              <w:left w:val="single" w:sz="4" w:space="0" w:color="000000"/>
              <w:bottom w:val="single" w:sz="4" w:space="0" w:color="000000"/>
            </w:tcBorders>
            <w:shd w:val="clear" w:color="auto" w:fill="auto"/>
            <w:vAlign w:val="center"/>
          </w:tcPr>
          <w:p w:rsidR="00D8736E" w:rsidRPr="00AC61C3" w:rsidRDefault="00D8736E" w:rsidP="00C9334B">
            <w:pPr>
              <w:tabs>
                <w:tab w:val="left" w:pos="240"/>
              </w:tabs>
              <w:spacing w:line="360" w:lineRule="auto"/>
              <w:ind w:firstLine="35"/>
              <w:jc w:val="both"/>
              <w:rPr>
                <w:b/>
                <w:szCs w:val="28"/>
              </w:rPr>
            </w:pPr>
            <w:r w:rsidRPr="00AC61C3">
              <w:rPr>
                <w:b/>
                <w:szCs w:val="28"/>
              </w:rPr>
              <w:t>萬用電錶或三用電錶</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1</w:t>
            </w:r>
            <w:r w:rsidRPr="00AC61C3">
              <w:rPr>
                <w:b/>
                <w:szCs w:val="28"/>
              </w:rPr>
              <w:t>部</w:t>
            </w:r>
          </w:p>
        </w:tc>
      </w:tr>
      <w:tr w:rsidR="00D8736E" w:rsidRPr="00AC61C3">
        <w:trPr>
          <w:trHeight w:hRule="exact" w:val="567"/>
          <w:jc w:val="center"/>
        </w:trPr>
        <w:tc>
          <w:tcPr>
            <w:tcW w:w="851" w:type="dxa"/>
            <w:tcBorders>
              <w:top w:val="single" w:sz="4" w:space="0" w:color="000000"/>
              <w:left w:val="single" w:sz="4" w:space="0" w:color="000000"/>
              <w:bottom w:val="single" w:sz="4" w:space="0" w:color="000000"/>
            </w:tcBorders>
            <w:vAlign w:val="center"/>
          </w:tcPr>
          <w:p w:rsidR="00D8736E" w:rsidRPr="00AC61C3" w:rsidRDefault="00D8736E" w:rsidP="00C9334B">
            <w:pPr>
              <w:tabs>
                <w:tab w:val="left" w:pos="240"/>
              </w:tabs>
              <w:spacing w:line="360" w:lineRule="auto"/>
              <w:ind w:firstLine="35"/>
              <w:jc w:val="center"/>
              <w:rPr>
                <w:b/>
                <w:szCs w:val="28"/>
              </w:rPr>
            </w:pPr>
            <w:r w:rsidRPr="00AC61C3">
              <w:rPr>
                <w:rFonts w:hint="eastAsia"/>
                <w:b/>
                <w:szCs w:val="28"/>
              </w:rPr>
              <w:t>2</w:t>
            </w:r>
          </w:p>
        </w:tc>
        <w:tc>
          <w:tcPr>
            <w:tcW w:w="3402" w:type="dxa"/>
            <w:tcBorders>
              <w:top w:val="single" w:sz="4" w:space="0" w:color="000000"/>
              <w:left w:val="single" w:sz="4" w:space="0" w:color="000000"/>
              <w:bottom w:val="single" w:sz="4" w:space="0" w:color="000000"/>
            </w:tcBorders>
            <w:shd w:val="clear" w:color="auto" w:fill="auto"/>
            <w:vAlign w:val="center"/>
          </w:tcPr>
          <w:p w:rsidR="00D8736E" w:rsidRPr="00AC61C3" w:rsidRDefault="00D8736E" w:rsidP="00C9334B">
            <w:pPr>
              <w:tabs>
                <w:tab w:val="left" w:pos="240"/>
              </w:tabs>
              <w:spacing w:line="360" w:lineRule="auto"/>
              <w:ind w:firstLine="35"/>
              <w:jc w:val="both"/>
              <w:rPr>
                <w:b/>
                <w:szCs w:val="28"/>
              </w:rPr>
            </w:pPr>
            <w:r w:rsidRPr="00AC61C3">
              <w:rPr>
                <w:b/>
                <w:szCs w:val="28"/>
              </w:rPr>
              <w:t>示波器</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1</w:t>
            </w:r>
            <w:r w:rsidRPr="00AC61C3">
              <w:rPr>
                <w:b/>
                <w:szCs w:val="28"/>
              </w:rPr>
              <w:t>台</w:t>
            </w:r>
          </w:p>
        </w:tc>
      </w:tr>
      <w:tr w:rsidR="00D8736E" w:rsidRPr="00AC61C3">
        <w:trPr>
          <w:trHeight w:hRule="exact" w:val="567"/>
          <w:jc w:val="center"/>
        </w:trPr>
        <w:tc>
          <w:tcPr>
            <w:tcW w:w="851" w:type="dxa"/>
            <w:tcBorders>
              <w:top w:val="single" w:sz="4" w:space="0" w:color="000000"/>
              <w:left w:val="single" w:sz="4" w:space="0" w:color="000000"/>
              <w:bottom w:val="single" w:sz="4" w:space="0" w:color="000000"/>
            </w:tcBorders>
            <w:vAlign w:val="center"/>
          </w:tcPr>
          <w:p w:rsidR="00D8736E" w:rsidRPr="00AC61C3" w:rsidRDefault="00D8736E" w:rsidP="00C9334B">
            <w:pPr>
              <w:tabs>
                <w:tab w:val="left" w:pos="240"/>
              </w:tabs>
              <w:spacing w:line="360" w:lineRule="auto"/>
              <w:ind w:firstLine="35"/>
              <w:jc w:val="center"/>
              <w:rPr>
                <w:b/>
                <w:szCs w:val="28"/>
              </w:rPr>
            </w:pPr>
            <w:r w:rsidRPr="00AC61C3">
              <w:rPr>
                <w:rFonts w:hint="eastAsia"/>
                <w:b/>
                <w:szCs w:val="28"/>
              </w:rPr>
              <w:t>3</w:t>
            </w:r>
          </w:p>
        </w:tc>
        <w:tc>
          <w:tcPr>
            <w:tcW w:w="3402" w:type="dxa"/>
            <w:tcBorders>
              <w:top w:val="single" w:sz="4" w:space="0" w:color="000000"/>
              <w:left w:val="single" w:sz="4" w:space="0" w:color="000000"/>
              <w:bottom w:val="single" w:sz="4" w:space="0" w:color="000000"/>
            </w:tcBorders>
            <w:shd w:val="clear" w:color="auto" w:fill="auto"/>
            <w:vAlign w:val="center"/>
          </w:tcPr>
          <w:p w:rsidR="00D8736E" w:rsidRPr="00AC61C3" w:rsidRDefault="00D8736E" w:rsidP="00C9334B">
            <w:pPr>
              <w:tabs>
                <w:tab w:val="left" w:pos="240"/>
              </w:tabs>
              <w:spacing w:line="360" w:lineRule="auto"/>
              <w:ind w:firstLine="35"/>
              <w:jc w:val="both"/>
              <w:rPr>
                <w:b/>
                <w:szCs w:val="28"/>
              </w:rPr>
            </w:pPr>
            <w:r w:rsidRPr="00AC61C3">
              <w:rPr>
                <w:rFonts w:hint="eastAsia"/>
                <w:b/>
                <w:szCs w:val="28"/>
              </w:rPr>
              <w:t>訊號產生器</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1</w:t>
            </w:r>
            <w:r w:rsidRPr="00AC61C3">
              <w:rPr>
                <w:b/>
                <w:szCs w:val="28"/>
              </w:rPr>
              <w:t>台</w:t>
            </w:r>
          </w:p>
        </w:tc>
      </w:tr>
      <w:tr w:rsidR="00D8736E" w:rsidRPr="00AC61C3">
        <w:trPr>
          <w:trHeight w:hRule="exact" w:val="567"/>
          <w:jc w:val="center"/>
        </w:trPr>
        <w:tc>
          <w:tcPr>
            <w:tcW w:w="851" w:type="dxa"/>
            <w:tcBorders>
              <w:top w:val="single" w:sz="4" w:space="0" w:color="000000"/>
              <w:left w:val="single" w:sz="4" w:space="0" w:color="000000"/>
              <w:bottom w:val="single" w:sz="4" w:space="0" w:color="000000"/>
            </w:tcBorders>
            <w:vAlign w:val="center"/>
          </w:tcPr>
          <w:p w:rsidR="00D8736E" w:rsidRPr="00AC61C3" w:rsidRDefault="00D8736E" w:rsidP="00C9334B">
            <w:pPr>
              <w:tabs>
                <w:tab w:val="left" w:pos="240"/>
              </w:tabs>
              <w:spacing w:line="360" w:lineRule="auto"/>
              <w:ind w:firstLine="35"/>
              <w:jc w:val="center"/>
              <w:rPr>
                <w:b/>
                <w:szCs w:val="28"/>
              </w:rPr>
            </w:pPr>
            <w:r w:rsidRPr="00AC61C3">
              <w:rPr>
                <w:rFonts w:hint="eastAsia"/>
                <w:b/>
                <w:szCs w:val="28"/>
              </w:rPr>
              <w:t>4</w:t>
            </w:r>
          </w:p>
        </w:tc>
        <w:tc>
          <w:tcPr>
            <w:tcW w:w="3402" w:type="dxa"/>
            <w:tcBorders>
              <w:top w:val="single" w:sz="4" w:space="0" w:color="000000"/>
              <w:left w:val="single" w:sz="4" w:space="0" w:color="000000"/>
              <w:bottom w:val="single" w:sz="4" w:space="0" w:color="000000"/>
            </w:tcBorders>
            <w:shd w:val="clear" w:color="auto" w:fill="auto"/>
            <w:vAlign w:val="center"/>
          </w:tcPr>
          <w:p w:rsidR="00D8736E" w:rsidRPr="00AC61C3" w:rsidRDefault="00D8736E" w:rsidP="00C9334B">
            <w:pPr>
              <w:tabs>
                <w:tab w:val="left" w:pos="240"/>
              </w:tabs>
              <w:spacing w:line="360" w:lineRule="auto"/>
              <w:ind w:firstLine="35"/>
              <w:jc w:val="both"/>
              <w:rPr>
                <w:b/>
                <w:szCs w:val="28"/>
              </w:rPr>
            </w:pPr>
            <w:r w:rsidRPr="00AC61C3">
              <w:rPr>
                <w:rFonts w:hint="eastAsia"/>
                <w:b/>
                <w:szCs w:val="28"/>
              </w:rPr>
              <w:t>電源供應器</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736E" w:rsidRPr="00AC61C3" w:rsidRDefault="00D8736E" w:rsidP="00C9334B">
            <w:pPr>
              <w:tabs>
                <w:tab w:val="left" w:pos="240"/>
              </w:tabs>
              <w:spacing w:line="360" w:lineRule="auto"/>
              <w:ind w:firstLine="35"/>
              <w:jc w:val="center"/>
              <w:rPr>
                <w:b/>
                <w:szCs w:val="28"/>
              </w:rPr>
            </w:pPr>
            <w:r w:rsidRPr="00AC61C3">
              <w:rPr>
                <w:b/>
                <w:szCs w:val="28"/>
              </w:rPr>
              <w:t>1</w:t>
            </w:r>
            <w:r w:rsidRPr="00AC61C3">
              <w:rPr>
                <w:b/>
                <w:szCs w:val="28"/>
              </w:rPr>
              <w:t>台</w:t>
            </w:r>
          </w:p>
        </w:tc>
      </w:tr>
    </w:tbl>
    <w:p w:rsidR="00D8736E" w:rsidRPr="00AC61C3" w:rsidRDefault="00D8736E" w:rsidP="00D8736E">
      <w:pPr>
        <w:spacing w:line="360" w:lineRule="auto"/>
        <w:ind w:firstLine="560"/>
        <w:jc w:val="center"/>
        <w:rPr>
          <w:b/>
          <w:szCs w:val="28"/>
        </w:rPr>
      </w:pPr>
    </w:p>
    <w:p w:rsidR="00D8736E" w:rsidRPr="00AC61C3" w:rsidRDefault="00D8736E" w:rsidP="00D8736E">
      <w:pPr>
        <w:spacing w:line="360" w:lineRule="auto"/>
        <w:ind w:firstLine="560"/>
        <w:jc w:val="center"/>
        <w:rPr>
          <w:b/>
          <w:szCs w:val="28"/>
        </w:rPr>
      </w:pPr>
      <w:r w:rsidRPr="00AC61C3">
        <w:rPr>
          <w:rFonts w:hint="eastAsia"/>
          <w:b/>
          <w:szCs w:val="28"/>
        </w:rPr>
        <w:t>表</w:t>
      </w:r>
      <w:r w:rsidRPr="00AC61C3">
        <w:rPr>
          <w:b/>
          <w:szCs w:val="28"/>
        </w:rPr>
        <w:t>(</w:t>
      </w:r>
      <w:r w:rsidRPr="00AC61C3">
        <w:rPr>
          <w:rFonts w:hint="eastAsia"/>
          <w:b/>
          <w:szCs w:val="28"/>
        </w:rPr>
        <w:t>二</w:t>
      </w:r>
      <w:r w:rsidRPr="00AC61C3">
        <w:rPr>
          <w:b/>
          <w:szCs w:val="28"/>
        </w:rPr>
        <w:t>)</w:t>
      </w:r>
      <w:r w:rsidRPr="00AC61C3">
        <w:rPr>
          <w:rFonts w:ascii="標楷體" w:hAnsi="標楷體" w:hint="eastAsia"/>
          <w:b/>
          <w:szCs w:val="28"/>
        </w:rPr>
        <w:t>：</w:t>
      </w:r>
      <w:r w:rsidRPr="00AC61C3">
        <w:rPr>
          <w:b/>
          <w:szCs w:val="28"/>
        </w:rPr>
        <w:t>實驗材料表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81"/>
        <w:gridCol w:w="2513"/>
        <w:gridCol w:w="5380"/>
        <w:gridCol w:w="1020"/>
      </w:tblGrid>
      <w:tr w:rsidR="00D8736E" w:rsidRPr="00AC61C3" w:rsidTr="001B4F73">
        <w:trPr>
          <w:cantSplit/>
          <w:trHeight w:val="567"/>
          <w:tblHeader/>
          <w:jc w:val="center"/>
        </w:trPr>
        <w:tc>
          <w:tcPr>
            <w:tcW w:w="403" w:type="pct"/>
            <w:vAlign w:val="center"/>
          </w:tcPr>
          <w:p w:rsidR="00D8736E" w:rsidRPr="00AC61C3" w:rsidRDefault="00D8736E" w:rsidP="00C9334B">
            <w:pPr>
              <w:snapToGrid w:val="0"/>
              <w:jc w:val="center"/>
              <w:rPr>
                <w:b/>
                <w:szCs w:val="28"/>
              </w:rPr>
            </w:pPr>
            <w:r w:rsidRPr="00AC61C3">
              <w:rPr>
                <w:rFonts w:hAnsi="標楷體"/>
                <w:b/>
                <w:szCs w:val="28"/>
              </w:rPr>
              <w:t>項次</w:t>
            </w:r>
          </w:p>
        </w:tc>
        <w:tc>
          <w:tcPr>
            <w:tcW w:w="1296" w:type="pct"/>
            <w:vAlign w:val="center"/>
          </w:tcPr>
          <w:p w:rsidR="00D8736E" w:rsidRPr="00AC61C3" w:rsidRDefault="00D8736E" w:rsidP="00C9334B">
            <w:pPr>
              <w:snapToGrid w:val="0"/>
              <w:jc w:val="center"/>
              <w:rPr>
                <w:b/>
                <w:szCs w:val="28"/>
              </w:rPr>
            </w:pPr>
            <w:r w:rsidRPr="00AC61C3">
              <w:rPr>
                <w:rFonts w:hAnsi="標楷體"/>
                <w:b/>
                <w:szCs w:val="28"/>
              </w:rPr>
              <w:t>位</w:t>
            </w:r>
            <w:r w:rsidRPr="00AC61C3">
              <w:rPr>
                <w:b/>
                <w:szCs w:val="28"/>
              </w:rPr>
              <w:t xml:space="preserve">  </w:t>
            </w:r>
            <w:r w:rsidRPr="00AC61C3">
              <w:rPr>
                <w:rFonts w:hAnsi="標楷體"/>
                <w:b/>
                <w:szCs w:val="28"/>
              </w:rPr>
              <w:t>置</w:t>
            </w:r>
            <w:r w:rsidRPr="00AC61C3">
              <w:rPr>
                <w:b/>
                <w:szCs w:val="28"/>
              </w:rPr>
              <w:t xml:space="preserve">  </w:t>
            </w:r>
            <w:r w:rsidRPr="00AC61C3">
              <w:rPr>
                <w:rFonts w:hAnsi="標楷體"/>
                <w:b/>
                <w:szCs w:val="28"/>
              </w:rPr>
              <w:t>碼</w:t>
            </w:r>
          </w:p>
        </w:tc>
        <w:tc>
          <w:tcPr>
            <w:tcW w:w="2775" w:type="pct"/>
            <w:vAlign w:val="center"/>
          </w:tcPr>
          <w:p w:rsidR="00D8736E" w:rsidRPr="00AC61C3" w:rsidRDefault="00D8736E" w:rsidP="00C9334B">
            <w:pPr>
              <w:snapToGrid w:val="0"/>
              <w:jc w:val="center"/>
              <w:rPr>
                <w:b/>
                <w:szCs w:val="28"/>
              </w:rPr>
            </w:pPr>
            <w:r w:rsidRPr="00AC61C3">
              <w:rPr>
                <w:rFonts w:hAnsi="標楷體"/>
                <w:b/>
                <w:szCs w:val="28"/>
              </w:rPr>
              <w:t>元</w:t>
            </w:r>
            <w:r w:rsidRPr="00AC61C3">
              <w:rPr>
                <w:b/>
                <w:szCs w:val="28"/>
              </w:rPr>
              <w:t xml:space="preserve">    </w:t>
            </w:r>
            <w:r w:rsidRPr="00AC61C3">
              <w:rPr>
                <w:rFonts w:hAnsi="標楷體"/>
                <w:b/>
                <w:szCs w:val="28"/>
              </w:rPr>
              <w:t>件</w:t>
            </w:r>
            <w:r w:rsidRPr="00AC61C3">
              <w:rPr>
                <w:b/>
                <w:szCs w:val="28"/>
              </w:rPr>
              <w:t xml:space="preserve">    </w:t>
            </w:r>
            <w:r w:rsidRPr="00AC61C3">
              <w:rPr>
                <w:rFonts w:hAnsi="標楷體"/>
                <w:b/>
                <w:szCs w:val="28"/>
              </w:rPr>
              <w:t>說</w:t>
            </w:r>
            <w:r w:rsidRPr="00AC61C3">
              <w:rPr>
                <w:b/>
                <w:szCs w:val="28"/>
              </w:rPr>
              <w:t xml:space="preserve">    </w:t>
            </w:r>
            <w:r w:rsidRPr="00AC61C3">
              <w:rPr>
                <w:rFonts w:hAnsi="標楷體"/>
                <w:b/>
                <w:szCs w:val="28"/>
              </w:rPr>
              <w:t>明</w:t>
            </w:r>
          </w:p>
        </w:tc>
        <w:tc>
          <w:tcPr>
            <w:tcW w:w="526" w:type="pct"/>
            <w:vAlign w:val="center"/>
          </w:tcPr>
          <w:p w:rsidR="00D8736E" w:rsidRPr="00AC61C3" w:rsidRDefault="00D8736E" w:rsidP="00C9334B">
            <w:pPr>
              <w:snapToGrid w:val="0"/>
              <w:jc w:val="center"/>
              <w:rPr>
                <w:b/>
                <w:szCs w:val="28"/>
              </w:rPr>
            </w:pPr>
            <w:r w:rsidRPr="00AC61C3">
              <w:rPr>
                <w:rFonts w:hAnsi="標楷體"/>
                <w:b/>
                <w:szCs w:val="28"/>
              </w:rPr>
              <w:t>用量</w:t>
            </w:r>
          </w:p>
        </w:tc>
      </w:tr>
      <w:tr w:rsidR="00BF367C" w:rsidRPr="00AC61C3" w:rsidTr="001B4F73">
        <w:trPr>
          <w:cantSplit/>
          <w:trHeight w:val="567"/>
          <w:tblHeader/>
          <w:jc w:val="center"/>
        </w:trPr>
        <w:tc>
          <w:tcPr>
            <w:tcW w:w="403" w:type="pct"/>
            <w:vAlign w:val="center"/>
          </w:tcPr>
          <w:p w:rsidR="00BF367C" w:rsidRPr="00AC61C3" w:rsidRDefault="00BF367C" w:rsidP="00EB72D0">
            <w:pPr>
              <w:snapToGrid w:val="0"/>
              <w:jc w:val="center"/>
              <w:rPr>
                <w:b/>
                <w:szCs w:val="28"/>
              </w:rPr>
            </w:pPr>
            <w:r w:rsidRPr="00AC61C3">
              <w:rPr>
                <w:rFonts w:hint="eastAsia"/>
                <w:b/>
                <w:szCs w:val="28"/>
              </w:rPr>
              <w:t>1</w:t>
            </w:r>
          </w:p>
        </w:tc>
        <w:tc>
          <w:tcPr>
            <w:tcW w:w="1296" w:type="pct"/>
            <w:vAlign w:val="center"/>
          </w:tcPr>
          <w:p w:rsidR="00BF367C" w:rsidRPr="00AC61C3" w:rsidRDefault="00BF367C" w:rsidP="00030416">
            <w:pPr>
              <w:snapToGrid w:val="0"/>
              <w:rPr>
                <w:b/>
                <w:szCs w:val="28"/>
              </w:rPr>
            </w:pPr>
            <w:r w:rsidRPr="00AC61C3">
              <w:rPr>
                <w:rFonts w:hint="eastAsia"/>
                <w:b/>
                <w:szCs w:val="28"/>
              </w:rPr>
              <w:t>R12</w:t>
            </w:r>
            <w:r w:rsidRPr="00AC61C3">
              <w:rPr>
                <w:rFonts w:ascii="新細明體" w:eastAsia="新細明體" w:hAnsi="新細明體" w:hint="eastAsia"/>
                <w:b/>
                <w:szCs w:val="28"/>
              </w:rPr>
              <w:t>、</w:t>
            </w:r>
            <w:r w:rsidRPr="00AC61C3">
              <w:rPr>
                <w:rFonts w:hint="eastAsia"/>
                <w:b/>
                <w:szCs w:val="28"/>
              </w:rPr>
              <w:t>R(input)</w:t>
            </w:r>
          </w:p>
        </w:tc>
        <w:tc>
          <w:tcPr>
            <w:tcW w:w="2775" w:type="pct"/>
            <w:vAlign w:val="center"/>
          </w:tcPr>
          <w:p w:rsidR="00BF367C" w:rsidRPr="00AC61C3" w:rsidRDefault="00BF367C" w:rsidP="00030416">
            <w:pPr>
              <w:snapToGrid w:val="0"/>
              <w:rPr>
                <w:b/>
                <w:szCs w:val="28"/>
              </w:rPr>
            </w:pPr>
            <w:r w:rsidRPr="00AC61C3">
              <w:rPr>
                <w:rFonts w:hAnsi="標楷體"/>
                <w:b/>
                <w:szCs w:val="28"/>
              </w:rPr>
              <w:t>可變電阻</w:t>
            </w:r>
            <w:r w:rsidRPr="00AC61C3">
              <w:rPr>
                <w:b/>
                <w:szCs w:val="28"/>
              </w:rPr>
              <w:t>10KΩ</w:t>
            </w:r>
          </w:p>
        </w:tc>
        <w:tc>
          <w:tcPr>
            <w:tcW w:w="526" w:type="pct"/>
            <w:vAlign w:val="center"/>
          </w:tcPr>
          <w:p w:rsidR="00BF367C" w:rsidRPr="00AC61C3" w:rsidRDefault="00BF367C" w:rsidP="00030416">
            <w:pPr>
              <w:snapToGrid w:val="0"/>
              <w:jc w:val="center"/>
              <w:rPr>
                <w:b/>
                <w:szCs w:val="28"/>
              </w:rPr>
            </w:pPr>
            <w:r w:rsidRPr="00AC61C3">
              <w:rPr>
                <w:rFonts w:hint="eastAsia"/>
                <w:b/>
                <w:szCs w:val="28"/>
              </w:rPr>
              <w:t>2</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EB72D0">
            <w:pPr>
              <w:snapToGrid w:val="0"/>
              <w:jc w:val="center"/>
              <w:rPr>
                <w:b/>
                <w:szCs w:val="28"/>
              </w:rPr>
            </w:pPr>
            <w:r w:rsidRPr="00AC61C3">
              <w:rPr>
                <w:rFonts w:hint="eastAsia"/>
                <w:b/>
                <w:szCs w:val="28"/>
              </w:rPr>
              <w:t>2</w:t>
            </w:r>
          </w:p>
        </w:tc>
        <w:tc>
          <w:tcPr>
            <w:tcW w:w="1296" w:type="pct"/>
            <w:vAlign w:val="center"/>
          </w:tcPr>
          <w:p w:rsidR="00BF367C" w:rsidRPr="00AC61C3" w:rsidRDefault="00BF367C" w:rsidP="00030416">
            <w:pPr>
              <w:snapToGrid w:val="0"/>
              <w:rPr>
                <w:b/>
                <w:szCs w:val="28"/>
              </w:rPr>
            </w:pPr>
            <w:r w:rsidRPr="00AC61C3">
              <w:rPr>
                <w:rFonts w:hint="eastAsia"/>
                <w:b/>
                <w:szCs w:val="28"/>
              </w:rPr>
              <w:t>C3</w:t>
            </w:r>
          </w:p>
        </w:tc>
        <w:tc>
          <w:tcPr>
            <w:tcW w:w="2775" w:type="pct"/>
            <w:vAlign w:val="center"/>
          </w:tcPr>
          <w:p w:rsidR="00BF367C" w:rsidRPr="00AC61C3" w:rsidRDefault="00BF367C" w:rsidP="00030416">
            <w:pPr>
              <w:snapToGrid w:val="0"/>
              <w:rPr>
                <w:b/>
                <w:szCs w:val="28"/>
              </w:rPr>
            </w:pPr>
            <w:r w:rsidRPr="00AC61C3">
              <w:rPr>
                <w:rFonts w:hAnsi="標楷體" w:hint="eastAsia"/>
                <w:b/>
                <w:szCs w:val="28"/>
              </w:rPr>
              <w:t>PE</w:t>
            </w:r>
            <w:r w:rsidRPr="00AC61C3">
              <w:rPr>
                <w:rFonts w:hAnsi="標楷體"/>
                <w:b/>
                <w:szCs w:val="28"/>
              </w:rPr>
              <w:t>電容</w:t>
            </w:r>
            <w:r w:rsidRPr="00AC61C3">
              <w:rPr>
                <w:rFonts w:hAnsi="標楷體" w:hint="eastAsia"/>
                <w:b/>
                <w:szCs w:val="28"/>
              </w:rPr>
              <w:t xml:space="preserve"> </w:t>
            </w:r>
            <w:r w:rsidRPr="00AC61C3">
              <w:rPr>
                <w:b/>
                <w:szCs w:val="28"/>
              </w:rPr>
              <w:t xml:space="preserve">0.1uF </w:t>
            </w:r>
          </w:p>
        </w:tc>
        <w:tc>
          <w:tcPr>
            <w:tcW w:w="526" w:type="pct"/>
            <w:vAlign w:val="center"/>
          </w:tcPr>
          <w:p w:rsidR="00BF367C" w:rsidRPr="00AC61C3" w:rsidRDefault="00BF367C" w:rsidP="00030416">
            <w:pPr>
              <w:snapToGrid w:val="0"/>
              <w:jc w:val="center"/>
              <w:rPr>
                <w:b/>
                <w:szCs w:val="28"/>
              </w:rPr>
            </w:pPr>
            <w:r w:rsidRPr="00AC61C3">
              <w:rPr>
                <w:rFonts w:hint="eastAsia"/>
                <w:b/>
                <w:szCs w:val="28"/>
              </w:rPr>
              <w:t>1</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EB72D0">
            <w:pPr>
              <w:snapToGrid w:val="0"/>
              <w:jc w:val="center"/>
              <w:rPr>
                <w:b/>
                <w:szCs w:val="28"/>
              </w:rPr>
            </w:pPr>
            <w:r w:rsidRPr="00AC61C3">
              <w:rPr>
                <w:rFonts w:hint="eastAsia"/>
                <w:b/>
                <w:szCs w:val="28"/>
              </w:rPr>
              <w:t>3</w:t>
            </w:r>
          </w:p>
        </w:tc>
        <w:tc>
          <w:tcPr>
            <w:tcW w:w="1296" w:type="pct"/>
            <w:vAlign w:val="center"/>
          </w:tcPr>
          <w:p w:rsidR="00BF367C" w:rsidRPr="00AC61C3" w:rsidRDefault="00BF367C" w:rsidP="00030416">
            <w:pPr>
              <w:snapToGrid w:val="0"/>
              <w:rPr>
                <w:b/>
                <w:szCs w:val="28"/>
              </w:rPr>
            </w:pPr>
            <w:r w:rsidRPr="00AC61C3">
              <w:rPr>
                <w:rFonts w:hint="eastAsia"/>
                <w:b/>
                <w:szCs w:val="28"/>
              </w:rPr>
              <w:t>C1</w:t>
            </w:r>
          </w:p>
        </w:tc>
        <w:tc>
          <w:tcPr>
            <w:tcW w:w="2775" w:type="pct"/>
            <w:vAlign w:val="center"/>
          </w:tcPr>
          <w:p w:rsidR="00BF367C" w:rsidRPr="00AC61C3" w:rsidRDefault="00BF367C" w:rsidP="00030416">
            <w:pPr>
              <w:snapToGrid w:val="0"/>
              <w:rPr>
                <w:b/>
                <w:szCs w:val="28"/>
              </w:rPr>
            </w:pPr>
            <w:r w:rsidRPr="00AC61C3">
              <w:rPr>
                <w:rFonts w:hAnsi="標楷體"/>
                <w:b/>
                <w:szCs w:val="28"/>
              </w:rPr>
              <w:t>電解質電容</w:t>
            </w:r>
            <w:r w:rsidRPr="00AC61C3">
              <w:rPr>
                <w:b/>
                <w:szCs w:val="28"/>
              </w:rPr>
              <w:t>10uF</w:t>
            </w:r>
            <w:r w:rsidRPr="00AC61C3">
              <w:rPr>
                <w:rFonts w:hint="eastAsia"/>
                <w:b/>
                <w:szCs w:val="28"/>
              </w:rPr>
              <w:t>/50V</w:t>
            </w:r>
          </w:p>
        </w:tc>
        <w:tc>
          <w:tcPr>
            <w:tcW w:w="526" w:type="pct"/>
            <w:vAlign w:val="center"/>
          </w:tcPr>
          <w:p w:rsidR="00BF367C" w:rsidRPr="00AC61C3" w:rsidRDefault="00BF367C" w:rsidP="00030416">
            <w:pPr>
              <w:snapToGrid w:val="0"/>
              <w:jc w:val="center"/>
              <w:rPr>
                <w:b/>
                <w:szCs w:val="28"/>
              </w:rPr>
            </w:pPr>
            <w:r w:rsidRPr="00AC61C3">
              <w:rPr>
                <w:rFonts w:hint="eastAsia"/>
                <w:b/>
                <w:szCs w:val="28"/>
              </w:rPr>
              <w:t>1</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EB72D0">
            <w:pPr>
              <w:snapToGrid w:val="0"/>
              <w:jc w:val="center"/>
              <w:rPr>
                <w:b/>
                <w:szCs w:val="28"/>
              </w:rPr>
            </w:pPr>
            <w:r w:rsidRPr="00AC61C3">
              <w:rPr>
                <w:rFonts w:hint="eastAsia"/>
                <w:b/>
                <w:szCs w:val="28"/>
              </w:rPr>
              <w:t>4</w:t>
            </w:r>
          </w:p>
        </w:tc>
        <w:tc>
          <w:tcPr>
            <w:tcW w:w="1296" w:type="pct"/>
            <w:vAlign w:val="center"/>
          </w:tcPr>
          <w:p w:rsidR="00BF367C" w:rsidRPr="00AC61C3" w:rsidRDefault="00BF367C" w:rsidP="00030416">
            <w:pPr>
              <w:snapToGrid w:val="0"/>
              <w:rPr>
                <w:b/>
                <w:szCs w:val="28"/>
              </w:rPr>
            </w:pPr>
            <w:r w:rsidRPr="00AC61C3">
              <w:rPr>
                <w:rFonts w:hint="eastAsia"/>
                <w:b/>
                <w:szCs w:val="28"/>
              </w:rPr>
              <w:t>C2</w:t>
            </w:r>
          </w:p>
        </w:tc>
        <w:tc>
          <w:tcPr>
            <w:tcW w:w="2775" w:type="pct"/>
            <w:vAlign w:val="center"/>
          </w:tcPr>
          <w:p w:rsidR="00BF367C" w:rsidRPr="00AC61C3" w:rsidRDefault="00BF367C" w:rsidP="00030416">
            <w:pPr>
              <w:snapToGrid w:val="0"/>
              <w:rPr>
                <w:b/>
                <w:szCs w:val="28"/>
              </w:rPr>
            </w:pPr>
            <w:r w:rsidRPr="00AC61C3">
              <w:rPr>
                <w:rFonts w:hAnsi="標楷體"/>
                <w:b/>
                <w:szCs w:val="28"/>
              </w:rPr>
              <w:t>電解質電容</w:t>
            </w:r>
            <w:r w:rsidRPr="00AC61C3">
              <w:rPr>
                <w:rFonts w:hint="eastAsia"/>
                <w:b/>
                <w:szCs w:val="28"/>
              </w:rPr>
              <w:t>47</w:t>
            </w:r>
            <w:r w:rsidRPr="00AC61C3">
              <w:rPr>
                <w:b/>
                <w:szCs w:val="28"/>
              </w:rPr>
              <w:t>u</w:t>
            </w:r>
            <w:r w:rsidRPr="00AC61C3">
              <w:rPr>
                <w:rFonts w:hint="eastAsia"/>
                <w:b/>
                <w:szCs w:val="28"/>
              </w:rPr>
              <w:t>F/50V</w:t>
            </w:r>
          </w:p>
        </w:tc>
        <w:tc>
          <w:tcPr>
            <w:tcW w:w="526" w:type="pct"/>
            <w:vAlign w:val="center"/>
          </w:tcPr>
          <w:p w:rsidR="00BF367C" w:rsidRPr="00AC61C3" w:rsidRDefault="00BF367C" w:rsidP="00030416">
            <w:pPr>
              <w:snapToGrid w:val="0"/>
              <w:jc w:val="center"/>
              <w:rPr>
                <w:b/>
                <w:szCs w:val="28"/>
              </w:rPr>
            </w:pPr>
            <w:r w:rsidRPr="00AC61C3">
              <w:rPr>
                <w:rFonts w:hint="eastAsia"/>
                <w:b/>
                <w:szCs w:val="28"/>
              </w:rPr>
              <w:t>1</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EB72D0">
            <w:pPr>
              <w:snapToGrid w:val="0"/>
              <w:jc w:val="center"/>
              <w:rPr>
                <w:b/>
                <w:szCs w:val="28"/>
              </w:rPr>
            </w:pPr>
            <w:r w:rsidRPr="00AC61C3">
              <w:rPr>
                <w:rFonts w:hint="eastAsia"/>
                <w:b/>
                <w:szCs w:val="28"/>
              </w:rPr>
              <w:t>5</w:t>
            </w:r>
          </w:p>
        </w:tc>
        <w:tc>
          <w:tcPr>
            <w:tcW w:w="1296" w:type="pct"/>
            <w:vAlign w:val="center"/>
          </w:tcPr>
          <w:p w:rsidR="00BF367C" w:rsidRPr="00AC61C3" w:rsidRDefault="00BF367C" w:rsidP="00030416">
            <w:pPr>
              <w:snapToGrid w:val="0"/>
              <w:rPr>
                <w:b/>
                <w:szCs w:val="28"/>
              </w:rPr>
            </w:pPr>
            <w:r w:rsidRPr="00AC61C3">
              <w:rPr>
                <w:rFonts w:hint="eastAsia"/>
                <w:b/>
                <w:szCs w:val="28"/>
              </w:rPr>
              <w:t>C4</w:t>
            </w:r>
          </w:p>
        </w:tc>
        <w:tc>
          <w:tcPr>
            <w:tcW w:w="2775" w:type="pct"/>
            <w:vAlign w:val="center"/>
          </w:tcPr>
          <w:p w:rsidR="00BF367C" w:rsidRPr="00AC61C3" w:rsidRDefault="00BF367C" w:rsidP="00030416">
            <w:pPr>
              <w:snapToGrid w:val="0"/>
              <w:rPr>
                <w:b/>
                <w:szCs w:val="28"/>
              </w:rPr>
            </w:pPr>
            <w:r w:rsidRPr="00AC61C3">
              <w:rPr>
                <w:rFonts w:hAnsi="標楷體"/>
                <w:b/>
                <w:szCs w:val="28"/>
              </w:rPr>
              <w:t>電解質電容</w:t>
            </w:r>
            <w:r w:rsidRPr="00AC61C3">
              <w:rPr>
                <w:rFonts w:hint="eastAsia"/>
                <w:b/>
                <w:szCs w:val="28"/>
              </w:rPr>
              <w:t>120</w:t>
            </w:r>
            <w:r w:rsidRPr="00AC61C3">
              <w:rPr>
                <w:b/>
                <w:szCs w:val="28"/>
              </w:rPr>
              <w:t xml:space="preserve">uF </w:t>
            </w:r>
          </w:p>
        </w:tc>
        <w:tc>
          <w:tcPr>
            <w:tcW w:w="526" w:type="pct"/>
            <w:vAlign w:val="center"/>
          </w:tcPr>
          <w:p w:rsidR="00BF367C" w:rsidRPr="00AC61C3" w:rsidRDefault="00BF367C" w:rsidP="00030416">
            <w:pPr>
              <w:snapToGrid w:val="0"/>
              <w:jc w:val="center"/>
              <w:rPr>
                <w:b/>
                <w:szCs w:val="28"/>
              </w:rPr>
            </w:pPr>
            <w:r w:rsidRPr="00AC61C3">
              <w:rPr>
                <w:rFonts w:hint="eastAsia"/>
                <w:b/>
                <w:szCs w:val="28"/>
              </w:rPr>
              <w:t>1</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C9334B">
            <w:pPr>
              <w:snapToGrid w:val="0"/>
              <w:jc w:val="center"/>
              <w:rPr>
                <w:b/>
                <w:szCs w:val="28"/>
              </w:rPr>
            </w:pPr>
            <w:r w:rsidRPr="00AC61C3">
              <w:rPr>
                <w:rFonts w:hint="eastAsia"/>
                <w:b/>
                <w:szCs w:val="28"/>
              </w:rPr>
              <w:t>6</w:t>
            </w:r>
          </w:p>
        </w:tc>
        <w:tc>
          <w:tcPr>
            <w:tcW w:w="1296" w:type="pct"/>
            <w:vAlign w:val="center"/>
          </w:tcPr>
          <w:p w:rsidR="00BF367C" w:rsidRPr="00AC61C3" w:rsidRDefault="00BF367C" w:rsidP="00030416">
            <w:pPr>
              <w:snapToGrid w:val="0"/>
              <w:rPr>
                <w:b/>
                <w:szCs w:val="28"/>
              </w:rPr>
            </w:pPr>
            <w:r w:rsidRPr="00AC61C3">
              <w:rPr>
                <w:b/>
                <w:szCs w:val="28"/>
              </w:rPr>
              <w:t>Q1</w:t>
            </w:r>
          </w:p>
        </w:tc>
        <w:tc>
          <w:tcPr>
            <w:tcW w:w="2775" w:type="pct"/>
            <w:vAlign w:val="center"/>
          </w:tcPr>
          <w:p w:rsidR="00BF367C" w:rsidRPr="00AC61C3" w:rsidRDefault="00BF367C" w:rsidP="00030416">
            <w:pPr>
              <w:snapToGrid w:val="0"/>
              <w:rPr>
                <w:b/>
                <w:szCs w:val="28"/>
              </w:rPr>
            </w:pPr>
            <w:r w:rsidRPr="00AC61C3">
              <w:rPr>
                <w:b/>
                <w:szCs w:val="28"/>
              </w:rPr>
              <w:t>2N2222 NPN BJT</w:t>
            </w:r>
          </w:p>
        </w:tc>
        <w:tc>
          <w:tcPr>
            <w:tcW w:w="526" w:type="pct"/>
            <w:vAlign w:val="center"/>
          </w:tcPr>
          <w:p w:rsidR="00BF367C" w:rsidRPr="00AC61C3" w:rsidRDefault="00BF367C" w:rsidP="00030416">
            <w:pPr>
              <w:snapToGrid w:val="0"/>
              <w:jc w:val="center"/>
              <w:rPr>
                <w:b/>
                <w:szCs w:val="28"/>
              </w:rPr>
            </w:pPr>
            <w:r w:rsidRPr="00AC61C3">
              <w:rPr>
                <w:rFonts w:hint="eastAsia"/>
                <w:b/>
                <w:szCs w:val="28"/>
              </w:rPr>
              <w:t>1</w:t>
            </w:r>
            <w:r w:rsidRPr="00AC61C3">
              <w:rPr>
                <w:rFonts w:hAnsi="標楷體"/>
                <w:b/>
                <w:szCs w:val="28"/>
              </w:rPr>
              <w:t>個</w:t>
            </w:r>
          </w:p>
        </w:tc>
      </w:tr>
      <w:tr w:rsidR="00BF367C" w:rsidRPr="00AC61C3" w:rsidTr="001B4F73">
        <w:trPr>
          <w:cantSplit/>
          <w:trHeight w:val="567"/>
          <w:tblHeader/>
          <w:jc w:val="center"/>
        </w:trPr>
        <w:tc>
          <w:tcPr>
            <w:tcW w:w="403" w:type="pct"/>
            <w:vAlign w:val="center"/>
          </w:tcPr>
          <w:p w:rsidR="00BF367C" w:rsidRPr="00AC61C3" w:rsidRDefault="00BF367C" w:rsidP="00C9334B">
            <w:pPr>
              <w:snapToGrid w:val="0"/>
              <w:jc w:val="center"/>
              <w:rPr>
                <w:b/>
                <w:szCs w:val="28"/>
              </w:rPr>
            </w:pPr>
            <w:r w:rsidRPr="00AC61C3">
              <w:rPr>
                <w:rFonts w:hint="eastAsia"/>
                <w:b/>
                <w:szCs w:val="28"/>
              </w:rPr>
              <w:t>7</w:t>
            </w:r>
          </w:p>
        </w:tc>
        <w:tc>
          <w:tcPr>
            <w:tcW w:w="1296" w:type="pct"/>
            <w:vAlign w:val="center"/>
          </w:tcPr>
          <w:p w:rsidR="00BF367C" w:rsidRPr="00AC61C3" w:rsidRDefault="00BF367C" w:rsidP="008522E2">
            <w:pPr>
              <w:snapToGrid w:val="0"/>
              <w:rPr>
                <w:b/>
                <w:szCs w:val="28"/>
              </w:rPr>
            </w:pPr>
          </w:p>
        </w:tc>
        <w:tc>
          <w:tcPr>
            <w:tcW w:w="2775" w:type="pct"/>
            <w:vAlign w:val="center"/>
          </w:tcPr>
          <w:p w:rsidR="00BF367C" w:rsidRPr="00AC61C3" w:rsidRDefault="00BF367C" w:rsidP="008522E2">
            <w:pPr>
              <w:snapToGrid w:val="0"/>
              <w:rPr>
                <w:b/>
                <w:szCs w:val="28"/>
              </w:rPr>
            </w:pPr>
            <w:r>
              <w:rPr>
                <w:rFonts w:hint="eastAsia"/>
                <w:b/>
                <w:szCs w:val="28"/>
              </w:rPr>
              <w:t>電路設計</w:t>
            </w:r>
            <w:r w:rsidRPr="00DB7401">
              <w:rPr>
                <w:rFonts w:hint="eastAsia"/>
                <w:b/>
                <w:szCs w:val="28"/>
              </w:rPr>
              <w:t>碳膜電阻</w:t>
            </w:r>
            <w:r w:rsidRPr="00DB7401">
              <w:rPr>
                <w:rFonts w:hint="eastAsia"/>
                <w:b/>
                <w:szCs w:val="28"/>
              </w:rPr>
              <w:t xml:space="preserve">  </w:t>
            </w:r>
          </w:p>
        </w:tc>
        <w:tc>
          <w:tcPr>
            <w:tcW w:w="526" w:type="pct"/>
            <w:vAlign w:val="center"/>
          </w:tcPr>
          <w:p w:rsidR="00BF367C" w:rsidRPr="00AC61C3" w:rsidRDefault="00BF367C" w:rsidP="008522E2">
            <w:pPr>
              <w:snapToGrid w:val="0"/>
              <w:jc w:val="center"/>
              <w:rPr>
                <w:b/>
                <w:szCs w:val="28"/>
              </w:rPr>
            </w:pPr>
          </w:p>
        </w:tc>
      </w:tr>
    </w:tbl>
    <w:p w:rsidR="00D8736E" w:rsidRPr="00AC61C3" w:rsidRDefault="00D8736E" w:rsidP="00D8736E">
      <w:pPr>
        <w:spacing w:line="360" w:lineRule="auto"/>
        <w:outlineLvl w:val="0"/>
        <w:rPr>
          <w:rFonts w:ascii="標楷體" w:hAnsi="標楷體"/>
          <w:b/>
          <w:color w:val="0000CC"/>
          <w:sz w:val="32"/>
        </w:rPr>
      </w:pPr>
    </w:p>
    <w:p w:rsidR="00D8736E" w:rsidRPr="00AC61C3" w:rsidRDefault="00D8736E" w:rsidP="00D8736E">
      <w:pPr>
        <w:spacing w:line="360" w:lineRule="auto"/>
        <w:outlineLvl w:val="0"/>
        <w:rPr>
          <w:b/>
          <w:color w:val="0000CC"/>
          <w:sz w:val="32"/>
        </w:rPr>
      </w:pPr>
      <w:r w:rsidRPr="00AC61C3">
        <w:rPr>
          <w:rFonts w:ascii="標楷體" w:hAnsi="標楷體" w:hint="eastAsia"/>
          <w:b/>
          <w:color w:val="0000CC"/>
          <w:sz w:val="32"/>
        </w:rPr>
        <w:t>二、</w:t>
      </w:r>
      <w:r w:rsidRPr="00AC61C3">
        <w:rPr>
          <w:rFonts w:hint="eastAsia"/>
          <w:b/>
          <w:color w:val="0000CC"/>
          <w:sz w:val="32"/>
        </w:rPr>
        <w:t>實驗預報</w:t>
      </w:r>
    </w:p>
    <w:p w:rsidR="00D8736E" w:rsidRPr="00AC61C3" w:rsidRDefault="00D8736E" w:rsidP="00D8736E">
      <w:pPr>
        <w:spacing w:line="360" w:lineRule="auto"/>
        <w:outlineLvl w:val="0"/>
        <w:rPr>
          <w:b/>
          <w:szCs w:val="28"/>
        </w:rPr>
      </w:pPr>
      <w:r w:rsidRPr="00AC61C3">
        <w:rPr>
          <w:rFonts w:hint="eastAsia"/>
          <w:b/>
          <w:szCs w:val="28"/>
        </w:rPr>
        <w:t>1.</w:t>
      </w:r>
      <w:r w:rsidR="0095743F" w:rsidRPr="00AC61C3">
        <w:rPr>
          <w:rFonts w:hint="eastAsia"/>
          <w:b/>
          <w:szCs w:val="28"/>
        </w:rPr>
        <w:t>試寫出</w:t>
      </w:r>
      <w:r w:rsidR="00B47752" w:rsidRPr="00AC61C3">
        <w:rPr>
          <w:rFonts w:hint="eastAsia"/>
          <w:b/>
          <w:szCs w:val="28"/>
        </w:rPr>
        <w:t xml:space="preserve">BJT </w:t>
      </w:r>
      <w:r w:rsidR="00C70CEB" w:rsidRPr="00AC61C3">
        <w:rPr>
          <w:rFonts w:hint="eastAsia"/>
          <w:b/>
          <w:szCs w:val="28"/>
        </w:rPr>
        <w:t>CC</w:t>
      </w:r>
      <w:r w:rsidR="00C70CEB" w:rsidRPr="00AC61C3">
        <w:rPr>
          <w:rFonts w:hint="eastAsia"/>
          <w:b/>
          <w:szCs w:val="28"/>
        </w:rPr>
        <w:t>放大器電路</w:t>
      </w:r>
      <w:r w:rsidR="0095743F" w:rsidRPr="00AC61C3">
        <w:rPr>
          <w:rFonts w:hint="eastAsia"/>
          <w:b/>
          <w:szCs w:val="28"/>
        </w:rPr>
        <w:t>有那些電路特性。</w:t>
      </w:r>
    </w:p>
    <w:p w:rsidR="00307505" w:rsidRPr="00AC61C3" w:rsidRDefault="00307505" w:rsidP="00D8736E">
      <w:pPr>
        <w:spacing w:line="360" w:lineRule="auto"/>
        <w:outlineLvl w:val="0"/>
        <w:rPr>
          <w:b/>
          <w:szCs w:val="28"/>
        </w:rPr>
      </w:pPr>
    </w:p>
    <w:p w:rsidR="001B4F73" w:rsidRPr="00AC61C3" w:rsidRDefault="001B4F73" w:rsidP="0093152B">
      <w:pPr>
        <w:spacing w:line="360" w:lineRule="auto"/>
        <w:outlineLvl w:val="0"/>
        <w:rPr>
          <w:rFonts w:ascii="標楷體" w:hAnsi="標楷體"/>
          <w:b/>
          <w:color w:val="0000CC"/>
          <w:sz w:val="32"/>
          <w:szCs w:val="32"/>
        </w:rPr>
      </w:pPr>
    </w:p>
    <w:p w:rsidR="0093152B" w:rsidRPr="00AC61C3" w:rsidRDefault="00BF367C" w:rsidP="0093152B">
      <w:pPr>
        <w:spacing w:line="360" w:lineRule="auto"/>
        <w:outlineLvl w:val="0"/>
        <w:rPr>
          <w:b/>
          <w:color w:val="0000CC"/>
          <w:sz w:val="32"/>
          <w:szCs w:val="32"/>
        </w:rPr>
      </w:pPr>
      <w:r>
        <w:rPr>
          <w:rFonts w:ascii="標楷體" w:hAnsi="標楷體"/>
          <w:b/>
          <w:color w:val="0000CC"/>
          <w:sz w:val="32"/>
          <w:szCs w:val="32"/>
        </w:rPr>
        <w:br w:type="page"/>
      </w:r>
      <w:r w:rsidR="00006377" w:rsidRPr="00AC61C3">
        <w:rPr>
          <w:rFonts w:ascii="標楷體" w:hAnsi="標楷體" w:hint="eastAsia"/>
          <w:b/>
          <w:color w:val="0000CC"/>
          <w:sz w:val="32"/>
          <w:szCs w:val="32"/>
        </w:rPr>
        <w:lastRenderedPageBreak/>
        <w:t>三</w:t>
      </w:r>
      <w:r w:rsidR="0093152B" w:rsidRPr="00AC61C3">
        <w:rPr>
          <w:rFonts w:ascii="標楷體" w:hAnsi="標楷體" w:hint="eastAsia"/>
          <w:b/>
          <w:color w:val="0000CC"/>
          <w:sz w:val="32"/>
          <w:szCs w:val="32"/>
        </w:rPr>
        <w:t>、電路原理說明</w:t>
      </w:r>
      <w:r w:rsidR="00006377" w:rsidRPr="00AC61C3">
        <w:rPr>
          <w:b/>
          <w:color w:val="0000CC"/>
          <w:szCs w:val="28"/>
        </w:rPr>
        <w:t>[1]</w:t>
      </w:r>
      <w:r w:rsidR="009877B9" w:rsidRPr="00AC61C3">
        <w:rPr>
          <w:rFonts w:hint="eastAsia"/>
          <w:b/>
          <w:color w:val="0000CC"/>
          <w:szCs w:val="28"/>
        </w:rPr>
        <w:t>[2][3][4]</w:t>
      </w:r>
    </w:p>
    <w:p w:rsidR="001C1177" w:rsidRPr="00AC61C3" w:rsidRDefault="001C1177" w:rsidP="001C1177">
      <w:pPr>
        <w:spacing w:line="360" w:lineRule="auto"/>
        <w:outlineLvl w:val="0"/>
        <w:rPr>
          <w:b/>
          <w:color w:val="0000CC"/>
          <w:szCs w:val="28"/>
        </w:rPr>
      </w:pPr>
      <w:r w:rsidRPr="00AC61C3">
        <w:rPr>
          <w:rFonts w:hint="eastAsia"/>
          <w:b/>
          <w:color w:val="0000CC"/>
          <w:szCs w:val="28"/>
        </w:rPr>
        <w:t>1</w:t>
      </w:r>
      <w:r w:rsidRPr="00AC61C3">
        <w:rPr>
          <w:b/>
          <w:color w:val="0000CC"/>
          <w:szCs w:val="28"/>
        </w:rPr>
        <w:t>.</w:t>
      </w:r>
      <w:r w:rsidRPr="00AC61C3">
        <w:rPr>
          <w:b/>
          <w:color w:val="0000CC"/>
          <w:szCs w:val="28"/>
        </w:rPr>
        <w:t>共集極放大器電路</w:t>
      </w:r>
    </w:p>
    <w:p w:rsidR="001C1177" w:rsidRPr="00AC61C3" w:rsidRDefault="001C1177" w:rsidP="00AC61C3">
      <w:pPr>
        <w:spacing w:line="360" w:lineRule="auto"/>
        <w:ind w:firstLineChars="200" w:firstLine="561"/>
        <w:outlineLvl w:val="0"/>
        <w:rPr>
          <w:b/>
          <w:szCs w:val="28"/>
        </w:rPr>
      </w:pPr>
      <w:r w:rsidRPr="00AC61C3">
        <w:rPr>
          <w:b/>
          <w:szCs w:val="28"/>
        </w:rPr>
        <w:t>共</w:t>
      </w:r>
      <w:r w:rsidRPr="00AC61C3">
        <w:rPr>
          <w:rFonts w:hint="eastAsia"/>
          <w:b/>
          <w:szCs w:val="28"/>
        </w:rPr>
        <w:t>集</w:t>
      </w:r>
      <w:r w:rsidRPr="00AC61C3">
        <w:rPr>
          <w:b/>
          <w:szCs w:val="28"/>
        </w:rPr>
        <w:t>極放大器</w:t>
      </w:r>
      <w:r w:rsidRPr="00AC61C3">
        <w:rPr>
          <w:rFonts w:hint="eastAsia"/>
          <w:b/>
          <w:szCs w:val="28"/>
        </w:rPr>
        <w:t>或稱為射極隨耦器。此電路特性具有高輸入電阻和低輸出電阻的特性。因此作為高電阻訊號源和低電阻負載之間的隔離或緩衝放大器。</w:t>
      </w:r>
    </w:p>
    <w:p w:rsidR="001C1177" w:rsidRPr="00AC61C3" w:rsidRDefault="001C1177" w:rsidP="00AC61C3">
      <w:pPr>
        <w:widowControl/>
        <w:shd w:val="clear" w:color="auto" w:fill="FFFFFF"/>
        <w:spacing w:line="360" w:lineRule="auto"/>
        <w:ind w:firstLineChars="200" w:firstLine="561"/>
        <w:rPr>
          <w:b/>
          <w:color w:val="000000"/>
          <w:kern w:val="0"/>
          <w:szCs w:val="28"/>
        </w:rPr>
      </w:pPr>
      <w:r w:rsidRPr="00AC61C3">
        <w:rPr>
          <w:rFonts w:hAnsi="標楷體"/>
          <w:b/>
          <w:color w:val="000000"/>
          <w:kern w:val="0"/>
          <w:szCs w:val="28"/>
        </w:rPr>
        <w:t>共集極電路較小的輸出阻抗允許一個本來具有大輸出阻抗的訊號源驅動一個下一級小阻抗的負載，其功能相當於一個電壓緩衝器。換句話說，這個電路具有顯著的電流增益</w:t>
      </w:r>
      <w:r w:rsidRPr="00AC61C3">
        <w:rPr>
          <w:b/>
          <w:color w:val="000000"/>
          <w:kern w:val="0"/>
          <w:szCs w:val="28"/>
        </w:rPr>
        <w:t>（其大小取決於電晶體的</w:t>
      </w:r>
      <w:r w:rsidRPr="00AC61C3">
        <w:rPr>
          <w:b/>
          <w:color w:val="000000"/>
          <w:kern w:val="0"/>
          <w:szCs w:val="28"/>
        </w:rPr>
        <w:t>h</w:t>
      </w:r>
      <w:r w:rsidRPr="00AC61C3">
        <w:rPr>
          <w:b/>
          <w:color w:val="000000"/>
          <w:kern w:val="0"/>
          <w:szCs w:val="28"/>
          <w:vertAlign w:val="subscript"/>
        </w:rPr>
        <w:t>FE</w:t>
      </w:r>
      <w:r w:rsidRPr="00AC61C3">
        <w:rPr>
          <w:b/>
          <w:color w:val="000000"/>
          <w:kern w:val="0"/>
          <w:szCs w:val="28"/>
        </w:rPr>
        <w:t>）</w:t>
      </w:r>
      <w:r w:rsidRPr="00AC61C3">
        <w:rPr>
          <w:rFonts w:hAnsi="標楷體"/>
          <w:b/>
          <w:color w:val="000000"/>
          <w:kern w:val="0"/>
          <w:szCs w:val="28"/>
        </w:rPr>
        <w:t>，而電壓增益近似為</w:t>
      </w:r>
      <w:r w:rsidRPr="00AC61C3">
        <w:rPr>
          <w:b/>
          <w:color w:val="000000"/>
          <w:kern w:val="0"/>
          <w:szCs w:val="28"/>
        </w:rPr>
        <w:t>1</w:t>
      </w:r>
      <w:r w:rsidRPr="00AC61C3">
        <w:rPr>
          <w:rFonts w:hAnsi="標楷體"/>
          <w:b/>
          <w:color w:val="000000"/>
          <w:kern w:val="0"/>
          <w:szCs w:val="28"/>
        </w:rPr>
        <w:t>。輸入電流的微小變化都會在輸出端成</w:t>
      </w:r>
      <w:r w:rsidRPr="00AC61C3">
        <w:rPr>
          <w:b/>
          <w:color w:val="000000"/>
          <w:kern w:val="0"/>
          <w:szCs w:val="28"/>
        </w:rPr>
        <w:t>1</w:t>
      </w:r>
      <w:r w:rsidRPr="00AC61C3">
        <w:rPr>
          <w:rFonts w:hAnsi="標楷體"/>
          <w:b/>
          <w:color w:val="000000"/>
          <w:kern w:val="0"/>
          <w:szCs w:val="28"/>
        </w:rPr>
        <w:t>倍地輸出給負載。</w:t>
      </w:r>
    </w:p>
    <w:p w:rsidR="001C1177" w:rsidRPr="00AC61C3" w:rsidRDefault="001C1177" w:rsidP="00AC61C3">
      <w:pPr>
        <w:widowControl/>
        <w:shd w:val="clear" w:color="auto" w:fill="FFFFFF"/>
        <w:spacing w:line="360" w:lineRule="auto"/>
        <w:ind w:firstLineChars="200" w:firstLine="561"/>
        <w:rPr>
          <w:b/>
          <w:color w:val="000000"/>
          <w:kern w:val="0"/>
          <w:szCs w:val="28"/>
        </w:rPr>
      </w:pPr>
      <w:r w:rsidRPr="00AC61C3">
        <w:rPr>
          <w:rFonts w:hAnsi="標楷體"/>
          <w:b/>
          <w:color w:val="000000"/>
          <w:kern w:val="0"/>
          <w:szCs w:val="28"/>
        </w:rPr>
        <w:t>共集極電壓緩衝器的一個特點是其對於電路阻抗的改變。例如，大輸出阻抗的電壓源與</w:t>
      </w:r>
      <w:r w:rsidRPr="00AC61C3">
        <w:rPr>
          <w:rFonts w:hint="eastAsia"/>
          <w:b/>
          <w:szCs w:val="28"/>
        </w:rPr>
        <w:t>射極</w:t>
      </w:r>
      <w:r w:rsidRPr="00AC61C3">
        <w:rPr>
          <w:rFonts w:hAnsi="標楷體"/>
          <w:b/>
          <w:color w:val="000000"/>
          <w:kern w:val="0"/>
          <w:szCs w:val="28"/>
        </w:rPr>
        <w:t>隨</w:t>
      </w:r>
      <w:r w:rsidRPr="00AC61C3">
        <w:rPr>
          <w:rFonts w:hAnsi="標楷體" w:hint="eastAsia"/>
          <w:b/>
          <w:color w:val="000000"/>
          <w:kern w:val="0"/>
          <w:szCs w:val="28"/>
        </w:rPr>
        <w:t>耦</w:t>
      </w:r>
      <w:r w:rsidRPr="00AC61C3">
        <w:rPr>
          <w:rFonts w:hAnsi="標楷體"/>
          <w:b/>
          <w:color w:val="000000"/>
          <w:kern w:val="0"/>
          <w:szCs w:val="28"/>
        </w:rPr>
        <w:t>器相連之後，其對於後一級電路的等效輸出電阻將只表現為共集極電路這一級本身的輸出阻抗。這使得電壓源的工作情況更為理想。相反的，從前一級的電壓源往後看，後一級電路等效的輸入電阻將會增大。</w:t>
      </w:r>
    </w:p>
    <w:p w:rsidR="001C1177" w:rsidRPr="00AC61C3" w:rsidRDefault="001C1177" w:rsidP="00AC61C3">
      <w:pPr>
        <w:widowControl/>
        <w:shd w:val="clear" w:color="auto" w:fill="FFFFFF"/>
        <w:spacing w:line="360" w:lineRule="auto"/>
        <w:ind w:firstLineChars="200" w:firstLine="561"/>
        <w:rPr>
          <w:b/>
          <w:color w:val="000000"/>
          <w:kern w:val="0"/>
          <w:szCs w:val="28"/>
        </w:rPr>
      </w:pPr>
      <w:r w:rsidRPr="00AC61C3">
        <w:rPr>
          <w:rFonts w:hAnsi="標楷體"/>
          <w:b/>
          <w:color w:val="000000"/>
          <w:kern w:val="0"/>
          <w:szCs w:val="28"/>
        </w:rPr>
        <w:t>這種電路配置通常被用在</w:t>
      </w:r>
      <w:hyperlink r:id="rId8" w:tooltip="放大器電路" w:history="1">
        <w:r w:rsidRPr="00AC61C3">
          <w:rPr>
            <w:b/>
            <w:color w:val="0B0080"/>
            <w:kern w:val="0"/>
            <w:szCs w:val="28"/>
          </w:rPr>
          <w:t>B</w:t>
        </w:r>
        <w:r w:rsidRPr="00AC61C3">
          <w:rPr>
            <w:rFonts w:hAnsi="標楷體"/>
            <w:b/>
            <w:color w:val="0B0080"/>
            <w:kern w:val="0"/>
            <w:szCs w:val="28"/>
          </w:rPr>
          <w:t>類</w:t>
        </w:r>
      </w:hyperlink>
      <w:r w:rsidRPr="00AC61C3">
        <w:rPr>
          <w:rFonts w:hAnsi="標楷體"/>
          <w:b/>
          <w:color w:val="000000"/>
          <w:kern w:val="0"/>
          <w:szCs w:val="28"/>
        </w:rPr>
        <w:t>和</w:t>
      </w:r>
      <w:hyperlink r:id="rId9" w:tooltip="放大器電路" w:history="1">
        <w:r w:rsidRPr="00AC61C3">
          <w:rPr>
            <w:b/>
            <w:color w:val="0B0080"/>
            <w:kern w:val="0"/>
            <w:szCs w:val="28"/>
          </w:rPr>
          <w:t>AB</w:t>
        </w:r>
        <w:r w:rsidRPr="00AC61C3">
          <w:rPr>
            <w:rFonts w:hAnsi="標楷體"/>
            <w:b/>
            <w:color w:val="0B0080"/>
            <w:kern w:val="0"/>
            <w:szCs w:val="28"/>
          </w:rPr>
          <w:t>類</w:t>
        </w:r>
      </w:hyperlink>
      <w:r w:rsidRPr="00AC61C3">
        <w:rPr>
          <w:rFonts w:hAnsi="標楷體"/>
          <w:b/>
          <w:color w:val="000000"/>
          <w:kern w:val="0"/>
          <w:szCs w:val="28"/>
        </w:rPr>
        <w:t>放大器電路。另外，在</w:t>
      </w:r>
      <w:r w:rsidRPr="00AC61C3">
        <w:rPr>
          <w:b/>
          <w:color w:val="000000"/>
          <w:kern w:val="0"/>
          <w:szCs w:val="28"/>
        </w:rPr>
        <w:t>A</w:t>
      </w:r>
      <w:r w:rsidRPr="00AC61C3">
        <w:rPr>
          <w:rFonts w:hAnsi="標楷體"/>
          <w:b/>
          <w:color w:val="000000"/>
          <w:kern w:val="0"/>
          <w:szCs w:val="28"/>
        </w:rPr>
        <w:t>類放大器電路中，有時會使用一個</w:t>
      </w:r>
      <w:hyperlink r:id="rId10" w:tooltip="電流源" w:history="1">
        <w:r w:rsidRPr="00AC61C3">
          <w:rPr>
            <w:rFonts w:hAnsi="標楷體"/>
            <w:b/>
            <w:color w:val="0B0080"/>
            <w:kern w:val="0"/>
            <w:szCs w:val="28"/>
          </w:rPr>
          <w:t>電流源</w:t>
        </w:r>
      </w:hyperlink>
      <w:r w:rsidRPr="00AC61C3">
        <w:rPr>
          <w:rFonts w:hAnsi="標楷體"/>
          <w:b/>
          <w:color w:val="000000"/>
          <w:kern w:val="0"/>
          <w:szCs w:val="28"/>
        </w:rPr>
        <w:t>而不是</w:t>
      </w:r>
      <w:r w:rsidRPr="00AC61C3">
        <w:rPr>
          <w:b/>
          <w:color w:val="000000"/>
          <w:kern w:val="0"/>
          <w:szCs w:val="28"/>
        </w:rPr>
        <w:t>R</w:t>
      </w:r>
      <w:r w:rsidRPr="00AC61C3">
        <w:rPr>
          <w:b/>
          <w:color w:val="000000"/>
          <w:kern w:val="0"/>
          <w:szCs w:val="28"/>
          <w:vertAlign w:val="subscript"/>
        </w:rPr>
        <w:t>E</w:t>
      </w:r>
      <w:r w:rsidRPr="00AC61C3">
        <w:rPr>
          <w:rFonts w:hAnsi="標楷體"/>
          <w:b/>
          <w:color w:val="000000"/>
          <w:kern w:val="0"/>
          <w:szCs w:val="28"/>
        </w:rPr>
        <w:t>來改善電路的線性以及效率</w:t>
      </w:r>
      <w:r w:rsidRPr="00AC61C3">
        <w:rPr>
          <w:rFonts w:hAnsi="標楷體" w:hint="eastAsia"/>
          <w:b/>
          <w:color w:val="000000"/>
          <w:kern w:val="0"/>
          <w:szCs w:val="28"/>
        </w:rPr>
        <w:t>。</w:t>
      </w:r>
    </w:p>
    <w:p w:rsidR="00F85809" w:rsidRPr="00AC61C3" w:rsidRDefault="00D22913" w:rsidP="00AC61C3">
      <w:pPr>
        <w:spacing w:line="360" w:lineRule="auto"/>
        <w:ind w:firstLineChars="200" w:firstLine="561"/>
        <w:outlineLvl w:val="0"/>
        <w:rPr>
          <w:b/>
          <w:szCs w:val="28"/>
        </w:rPr>
      </w:pPr>
      <w:r w:rsidRPr="00AC61C3">
        <w:rPr>
          <w:rFonts w:hint="eastAsia"/>
          <w:b/>
          <w:szCs w:val="28"/>
        </w:rPr>
        <w:t>設計射極隨耦器</w:t>
      </w:r>
      <w:r w:rsidR="00F05D7B" w:rsidRPr="00AC61C3">
        <w:rPr>
          <w:rFonts w:hint="eastAsia"/>
          <w:b/>
          <w:szCs w:val="28"/>
        </w:rPr>
        <w:t>時</w:t>
      </w:r>
      <w:r w:rsidRPr="00AC61C3">
        <w:rPr>
          <w:rFonts w:hint="eastAsia"/>
          <w:b/>
          <w:szCs w:val="28"/>
        </w:rPr>
        <w:t>，通常選取相當大的</w:t>
      </w:r>
      <w:r w:rsidRPr="00AC61C3">
        <w:rPr>
          <w:rFonts w:hint="eastAsia"/>
          <w:b/>
          <w:szCs w:val="28"/>
        </w:rPr>
        <w:t>B</w:t>
      </w:r>
      <w:r w:rsidR="00F05D7B" w:rsidRPr="00AC61C3">
        <w:rPr>
          <w:rFonts w:hint="eastAsia"/>
          <w:b/>
          <w:szCs w:val="28"/>
        </w:rPr>
        <w:t>極</w:t>
      </w:r>
      <w:r w:rsidRPr="00AC61C3">
        <w:rPr>
          <w:rFonts w:hint="eastAsia"/>
          <w:b/>
          <w:szCs w:val="28"/>
        </w:rPr>
        <w:t>偏壓電阻，期使輸入電</w:t>
      </w:r>
      <w:r w:rsidR="00F05D7B" w:rsidRPr="00AC61C3">
        <w:rPr>
          <w:rFonts w:hint="eastAsia"/>
          <w:b/>
          <w:szCs w:val="28"/>
        </w:rPr>
        <w:t>阻</w:t>
      </w:r>
      <w:r w:rsidRPr="00AC61C3">
        <w:rPr>
          <w:rFonts w:hint="eastAsia"/>
          <w:b/>
          <w:szCs w:val="28"/>
        </w:rPr>
        <w:t>維持相當高的值，而不考慮</w:t>
      </w:r>
      <w:r w:rsidR="00F05D7B" w:rsidRPr="00AC61C3">
        <w:rPr>
          <w:rFonts w:hint="eastAsia"/>
          <w:b/>
          <w:szCs w:val="28"/>
        </w:rPr>
        <w:t>電流</w:t>
      </w:r>
      <w:r w:rsidR="00F05D7B" w:rsidRPr="00AC61C3">
        <w:rPr>
          <w:b/>
          <w:position w:val="-12"/>
          <w:szCs w:val="28"/>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75pt" o:ole="">
            <v:imagedata r:id="rId11" o:title=""/>
          </v:shape>
          <o:OLEObject Type="Embed" ProgID="Equation.3" ShapeID="_x0000_i1025" DrawAspect="Content" ObjectID="_1643463216" r:id="rId12"/>
        </w:object>
      </w:r>
      <w:r w:rsidR="00F05D7B" w:rsidRPr="00AC61C3">
        <w:rPr>
          <w:rFonts w:hint="eastAsia"/>
          <w:b/>
          <w:szCs w:val="28"/>
        </w:rPr>
        <w:t>值受</w:t>
      </w:r>
      <w:r w:rsidR="00F05D7B" w:rsidRPr="00AC61C3">
        <w:rPr>
          <w:b/>
          <w:position w:val="-10"/>
          <w:szCs w:val="28"/>
        </w:rPr>
        <w:object w:dxaOrig="260" w:dyaOrig="340">
          <v:shape id="_x0000_i1026" type="#_x0000_t75" style="width:12.75pt;height:17.25pt" o:ole="">
            <v:imagedata r:id="rId13" o:title=""/>
          </v:shape>
          <o:OLEObject Type="Embed" ProgID="Equation.3" ShapeID="_x0000_i1026" DrawAspect="Content" ObjectID="_1643463217" r:id="rId14"/>
        </w:object>
      </w:r>
      <w:r w:rsidR="00F05D7B" w:rsidRPr="00AC61C3">
        <w:rPr>
          <w:rFonts w:hint="eastAsia"/>
          <w:b/>
          <w:szCs w:val="28"/>
        </w:rPr>
        <w:t>的影響。這是因為電壓增益受</w:t>
      </w:r>
      <w:r w:rsidR="00F05D7B" w:rsidRPr="00AC61C3">
        <w:rPr>
          <w:b/>
          <w:position w:val="-12"/>
          <w:szCs w:val="28"/>
        </w:rPr>
        <w:object w:dxaOrig="320" w:dyaOrig="380">
          <v:shape id="_x0000_i1027" type="#_x0000_t75" style="width:16.5pt;height:18.75pt" o:ole="">
            <v:imagedata r:id="rId15" o:title=""/>
          </v:shape>
          <o:OLEObject Type="Embed" ProgID="Equation.3" ShapeID="_x0000_i1027" DrawAspect="Content" ObjectID="_1643463218" r:id="rId16"/>
        </w:object>
      </w:r>
      <w:r w:rsidR="00F05D7B" w:rsidRPr="00AC61C3">
        <w:rPr>
          <w:rFonts w:hint="eastAsia"/>
          <w:b/>
          <w:szCs w:val="28"/>
        </w:rPr>
        <w:t>的影響並不大，所以對射極隨耦器的設計，通常選用較高的</w:t>
      </w:r>
      <w:r w:rsidR="00F05D7B" w:rsidRPr="00AC61C3">
        <w:rPr>
          <w:rFonts w:hint="eastAsia"/>
          <w:b/>
          <w:szCs w:val="28"/>
        </w:rPr>
        <w:t>B</w:t>
      </w:r>
      <w:r w:rsidR="00F05D7B" w:rsidRPr="00AC61C3">
        <w:rPr>
          <w:rFonts w:hint="eastAsia"/>
          <w:b/>
          <w:szCs w:val="28"/>
        </w:rPr>
        <w:t>極偏壓電阻並不會有嚴重的影響。下列為</w:t>
      </w:r>
      <w:r w:rsidR="00F05D7B" w:rsidRPr="00AC61C3">
        <w:rPr>
          <w:b/>
          <w:szCs w:val="28"/>
        </w:rPr>
        <w:t>共集極放大器電路</w:t>
      </w:r>
      <w:r w:rsidR="00F05D7B" w:rsidRPr="00AC61C3">
        <w:rPr>
          <w:rFonts w:hint="eastAsia"/>
          <w:b/>
          <w:szCs w:val="28"/>
        </w:rPr>
        <w:t>各種組態。</w:t>
      </w:r>
      <w:r w:rsidR="00F85809" w:rsidRPr="00AC61C3">
        <w:rPr>
          <w:rFonts w:hAnsi="標楷體"/>
          <w:b/>
          <w:szCs w:val="28"/>
        </w:rPr>
        <w:t>圖</w:t>
      </w:r>
      <w:r w:rsidR="00F85809" w:rsidRPr="00AC61C3">
        <w:rPr>
          <w:b/>
          <w:szCs w:val="28"/>
        </w:rPr>
        <w:t>(</w:t>
      </w:r>
      <w:r w:rsidR="005E1AE1" w:rsidRPr="00AC61C3">
        <w:rPr>
          <w:rFonts w:hint="eastAsia"/>
          <w:b/>
          <w:szCs w:val="28"/>
        </w:rPr>
        <w:t>一</w:t>
      </w:r>
      <w:r w:rsidR="00F85809" w:rsidRPr="00AC61C3">
        <w:rPr>
          <w:b/>
          <w:szCs w:val="28"/>
        </w:rPr>
        <w:t>)</w:t>
      </w:r>
      <w:r w:rsidR="00F85809" w:rsidRPr="00AC61C3">
        <w:rPr>
          <w:rFonts w:hint="eastAsia"/>
          <w:b/>
          <w:szCs w:val="28"/>
        </w:rPr>
        <w:t>為</w:t>
      </w:r>
      <w:r w:rsidR="00F85809" w:rsidRPr="00AC61C3">
        <w:rPr>
          <w:b/>
          <w:szCs w:val="28"/>
        </w:rPr>
        <w:t>共</w:t>
      </w:r>
      <w:r w:rsidR="00F85809" w:rsidRPr="00AC61C3">
        <w:rPr>
          <w:rFonts w:hint="eastAsia"/>
          <w:b/>
          <w:szCs w:val="28"/>
        </w:rPr>
        <w:t>集</w:t>
      </w:r>
      <w:r w:rsidR="00F85809" w:rsidRPr="00AC61C3">
        <w:rPr>
          <w:b/>
          <w:szCs w:val="28"/>
        </w:rPr>
        <w:t>極放大器</w:t>
      </w:r>
      <w:r w:rsidR="00F85809" w:rsidRPr="00AC61C3">
        <w:rPr>
          <w:rFonts w:hint="eastAsia"/>
          <w:b/>
          <w:szCs w:val="28"/>
        </w:rPr>
        <w:t>一般組態，</w:t>
      </w:r>
      <w:r w:rsidR="00F85809" w:rsidRPr="00AC61C3">
        <w:rPr>
          <w:rFonts w:hAnsi="標楷體"/>
          <w:b/>
          <w:szCs w:val="28"/>
        </w:rPr>
        <w:t>圖</w:t>
      </w:r>
      <w:r w:rsidR="00F85809" w:rsidRPr="00AC61C3">
        <w:rPr>
          <w:b/>
          <w:szCs w:val="28"/>
        </w:rPr>
        <w:t>(</w:t>
      </w:r>
      <w:r w:rsidR="005E1AE1" w:rsidRPr="00AC61C3">
        <w:rPr>
          <w:rFonts w:hint="eastAsia"/>
          <w:b/>
          <w:szCs w:val="28"/>
        </w:rPr>
        <w:t>二</w:t>
      </w:r>
      <w:r w:rsidR="00F85809" w:rsidRPr="00AC61C3">
        <w:rPr>
          <w:b/>
          <w:szCs w:val="28"/>
        </w:rPr>
        <w:t>)</w:t>
      </w:r>
      <w:r w:rsidR="00F85809" w:rsidRPr="00AC61C3">
        <w:rPr>
          <w:rFonts w:ascii="標楷體" w:hAnsi="標楷體" w:hint="eastAsia"/>
          <w:b/>
          <w:szCs w:val="28"/>
        </w:rPr>
        <w:t>是將以</w:t>
      </w:r>
      <w:r w:rsidR="00F85809" w:rsidRPr="00AC61C3">
        <w:rPr>
          <w:rFonts w:hint="eastAsia"/>
          <w:b/>
          <w:szCs w:val="28"/>
        </w:rPr>
        <w:t>BJT</w:t>
      </w:r>
      <w:r w:rsidR="005E1AE1" w:rsidRPr="00AC61C3">
        <w:rPr>
          <w:rFonts w:hint="eastAsia"/>
          <w:b/>
          <w:szCs w:val="28"/>
        </w:rPr>
        <w:t>小訊號</w:t>
      </w:r>
      <w:r w:rsidR="005E1AE1" w:rsidRPr="00AC61C3">
        <w:rPr>
          <w:rFonts w:hint="eastAsia"/>
          <w:b/>
          <w:szCs w:val="28"/>
        </w:rPr>
        <w:t>T</w:t>
      </w:r>
      <w:r w:rsidR="00F85809" w:rsidRPr="00AC61C3">
        <w:rPr>
          <w:rFonts w:hint="eastAsia"/>
          <w:b/>
          <w:szCs w:val="28"/>
        </w:rPr>
        <w:t>模型代入電路中。</w:t>
      </w:r>
    </w:p>
    <w:p w:rsidR="00315126" w:rsidRPr="00AC61C3" w:rsidRDefault="00BD2CFE" w:rsidP="00AC61C3">
      <w:pPr>
        <w:spacing w:line="360" w:lineRule="auto"/>
        <w:ind w:firstLineChars="200" w:firstLine="561"/>
        <w:jc w:val="center"/>
        <w:outlineLvl w:val="0"/>
        <w:rPr>
          <w:b/>
          <w:szCs w:val="28"/>
        </w:rPr>
      </w:pPr>
      <w:r>
        <w:rPr>
          <w:b/>
          <w:szCs w:val="28"/>
        </w:rPr>
        <w:pict>
          <v:shape id="_x0000_i1028" type="#_x0000_t75" style="width:291.75pt;height:186.75pt">
            <v:imagedata r:id="rId17" o:title=""/>
          </v:shape>
        </w:pict>
      </w:r>
    </w:p>
    <w:p w:rsidR="000A1BC9" w:rsidRPr="00AC61C3" w:rsidRDefault="000A1BC9" w:rsidP="000A1BC9">
      <w:pPr>
        <w:spacing w:line="360" w:lineRule="auto"/>
        <w:jc w:val="center"/>
        <w:outlineLvl w:val="0"/>
        <w:rPr>
          <w:rFonts w:ascii="標楷體" w:hAnsi="標楷體"/>
          <w:b/>
          <w:szCs w:val="28"/>
        </w:rPr>
      </w:pPr>
      <w:r w:rsidRPr="00AC61C3">
        <w:rPr>
          <w:rFonts w:hAnsi="標楷體"/>
          <w:b/>
          <w:szCs w:val="28"/>
        </w:rPr>
        <w:t>圖</w:t>
      </w:r>
      <w:r w:rsidRPr="00AC61C3">
        <w:rPr>
          <w:b/>
          <w:szCs w:val="28"/>
        </w:rPr>
        <w:t>(</w:t>
      </w:r>
      <w:r w:rsidR="005E1AE1" w:rsidRPr="00AC61C3">
        <w:rPr>
          <w:rFonts w:hint="eastAsia"/>
          <w:b/>
          <w:szCs w:val="28"/>
        </w:rPr>
        <w:t>一</w:t>
      </w:r>
      <w:r w:rsidRPr="00AC61C3">
        <w:rPr>
          <w:b/>
          <w:szCs w:val="28"/>
        </w:rPr>
        <w:t>)</w:t>
      </w:r>
      <w:r w:rsidRPr="00AC61C3">
        <w:rPr>
          <w:rFonts w:ascii="標楷體" w:hAnsi="標楷體" w:hint="eastAsia"/>
          <w:b/>
          <w:szCs w:val="28"/>
        </w:rPr>
        <w:t>：</w:t>
      </w:r>
      <w:r w:rsidR="00F05D7B" w:rsidRPr="00AC61C3">
        <w:rPr>
          <w:b/>
          <w:szCs w:val="28"/>
        </w:rPr>
        <w:t>共</w:t>
      </w:r>
      <w:r w:rsidR="00F05D7B" w:rsidRPr="00AC61C3">
        <w:rPr>
          <w:rFonts w:hint="eastAsia"/>
          <w:b/>
          <w:szCs w:val="28"/>
        </w:rPr>
        <w:t>集</w:t>
      </w:r>
      <w:r w:rsidRPr="00AC61C3">
        <w:rPr>
          <w:b/>
          <w:szCs w:val="28"/>
        </w:rPr>
        <w:t>極放大器</w:t>
      </w:r>
      <w:r w:rsidRPr="00AC61C3">
        <w:rPr>
          <w:rFonts w:hint="eastAsia"/>
          <w:b/>
          <w:szCs w:val="28"/>
        </w:rPr>
        <w:t>一般組態</w:t>
      </w:r>
    </w:p>
    <w:p w:rsidR="00315126" w:rsidRPr="00AC61C3" w:rsidRDefault="00BD2CFE" w:rsidP="000A1BC9">
      <w:pPr>
        <w:spacing w:line="360" w:lineRule="auto"/>
        <w:jc w:val="center"/>
        <w:outlineLvl w:val="0"/>
        <w:rPr>
          <w:b/>
          <w:szCs w:val="28"/>
        </w:rPr>
      </w:pPr>
      <w:r>
        <w:rPr>
          <w:b/>
          <w:szCs w:val="28"/>
        </w:rPr>
        <w:lastRenderedPageBreak/>
        <w:pict>
          <v:shape id="_x0000_i1029" type="#_x0000_t75" style="width:268.5pt;height:231pt">
            <v:imagedata r:id="rId18" o:title=""/>
          </v:shape>
        </w:pict>
      </w:r>
    </w:p>
    <w:p w:rsidR="000A1BC9" w:rsidRPr="00AC61C3" w:rsidRDefault="000A1BC9" w:rsidP="000A1BC9">
      <w:pPr>
        <w:spacing w:line="360" w:lineRule="auto"/>
        <w:jc w:val="center"/>
        <w:outlineLvl w:val="0"/>
        <w:rPr>
          <w:rFonts w:ascii="標楷體" w:hAnsi="標楷體"/>
          <w:b/>
          <w:szCs w:val="28"/>
        </w:rPr>
      </w:pPr>
      <w:r w:rsidRPr="00AC61C3">
        <w:rPr>
          <w:rFonts w:hAnsi="標楷體"/>
          <w:b/>
          <w:szCs w:val="28"/>
        </w:rPr>
        <w:t>圖</w:t>
      </w:r>
      <w:r w:rsidRPr="00AC61C3">
        <w:rPr>
          <w:b/>
          <w:szCs w:val="28"/>
        </w:rPr>
        <w:t>(</w:t>
      </w:r>
      <w:r w:rsidR="006B2729" w:rsidRPr="00AC61C3">
        <w:rPr>
          <w:rFonts w:hint="eastAsia"/>
          <w:b/>
          <w:szCs w:val="28"/>
        </w:rPr>
        <w:t>二</w:t>
      </w:r>
      <w:r w:rsidRPr="00AC61C3">
        <w:rPr>
          <w:b/>
          <w:szCs w:val="28"/>
        </w:rPr>
        <w:t>)</w:t>
      </w:r>
      <w:r w:rsidRPr="00AC61C3">
        <w:rPr>
          <w:rFonts w:ascii="標楷體" w:hAnsi="標楷體" w:hint="eastAsia"/>
          <w:b/>
          <w:szCs w:val="28"/>
        </w:rPr>
        <w:t>：</w:t>
      </w:r>
      <w:r w:rsidR="00F05D7B" w:rsidRPr="00AC61C3">
        <w:rPr>
          <w:b/>
          <w:szCs w:val="28"/>
        </w:rPr>
        <w:t>共</w:t>
      </w:r>
      <w:r w:rsidR="00F05D7B" w:rsidRPr="00AC61C3">
        <w:rPr>
          <w:rFonts w:hint="eastAsia"/>
          <w:b/>
          <w:szCs w:val="28"/>
        </w:rPr>
        <w:t>集</w:t>
      </w:r>
      <w:r w:rsidRPr="00AC61C3">
        <w:rPr>
          <w:b/>
          <w:szCs w:val="28"/>
        </w:rPr>
        <w:t>極放大器</w:t>
      </w:r>
      <w:r w:rsidRPr="00AC61C3">
        <w:rPr>
          <w:rFonts w:hint="eastAsia"/>
          <w:b/>
          <w:szCs w:val="28"/>
        </w:rPr>
        <w:t>與</w:t>
      </w:r>
      <w:r w:rsidRPr="00AC61C3">
        <w:rPr>
          <w:rFonts w:hint="eastAsia"/>
          <w:b/>
          <w:szCs w:val="28"/>
        </w:rPr>
        <w:t>BJT</w:t>
      </w:r>
      <w:r w:rsidRPr="00AC61C3">
        <w:rPr>
          <w:rFonts w:hint="eastAsia"/>
          <w:b/>
          <w:szCs w:val="28"/>
        </w:rPr>
        <w:t>小訊號</w:t>
      </w:r>
      <w:r w:rsidR="001D0BE5" w:rsidRPr="00AC61C3">
        <w:rPr>
          <w:rFonts w:hint="eastAsia"/>
          <w:b/>
          <w:szCs w:val="28"/>
        </w:rPr>
        <w:t>T</w:t>
      </w:r>
      <w:r w:rsidRPr="00AC61C3">
        <w:rPr>
          <w:rFonts w:hint="eastAsia"/>
          <w:b/>
          <w:szCs w:val="28"/>
        </w:rPr>
        <w:t>模型</w:t>
      </w:r>
    </w:p>
    <w:p w:rsidR="00315126" w:rsidRPr="00AC61C3" w:rsidRDefault="00BD2CFE" w:rsidP="000A1BC9">
      <w:pPr>
        <w:spacing w:line="360" w:lineRule="auto"/>
        <w:jc w:val="center"/>
        <w:outlineLvl w:val="0"/>
        <w:rPr>
          <w:b/>
          <w:szCs w:val="28"/>
        </w:rPr>
      </w:pPr>
      <w:r>
        <w:rPr>
          <w:b/>
          <w:szCs w:val="28"/>
        </w:rPr>
        <w:pict>
          <v:shape id="_x0000_i1030" type="#_x0000_t75" style="width:319.5pt;height:306.75pt">
            <v:imagedata r:id="rId19" o:title=""/>
          </v:shape>
        </w:pict>
      </w:r>
    </w:p>
    <w:p w:rsidR="000A1BC9" w:rsidRPr="00AC61C3" w:rsidRDefault="000A1BC9" w:rsidP="000A1BC9">
      <w:pPr>
        <w:spacing w:line="360" w:lineRule="auto"/>
        <w:jc w:val="center"/>
        <w:outlineLvl w:val="0"/>
        <w:rPr>
          <w:rFonts w:ascii="標楷體" w:hAnsi="標楷體"/>
          <w:b/>
          <w:szCs w:val="28"/>
        </w:rPr>
      </w:pPr>
      <w:r w:rsidRPr="00AC61C3">
        <w:rPr>
          <w:rFonts w:hAnsi="標楷體"/>
          <w:b/>
          <w:szCs w:val="28"/>
        </w:rPr>
        <w:t>圖</w:t>
      </w:r>
      <w:r w:rsidRPr="00AC61C3">
        <w:rPr>
          <w:b/>
          <w:szCs w:val="28"/>
        </w:rPr>
        <w:t>(</w:t>
      </w:r>
      <w:r w:rsidR="006B2729" w:rsidRPr="00AC61C3">
        <w:rPr>
          <w:rFonts w:hint="eastAsia"/>
          <w:b/>
          <w:szCs w:val="28"/>
        </w:rPr>
        <w:t>三</w:t>
      </w:r>
      <w:r w:rsidRPr="00AC61C3">
        <w:rPr>
          <w:b/>
          <w:szCs w:val="28"/>
        </w:rPr>
        <w:t>)</w:t>
      </w:r>
      <w:r w:rsidRPr="00AC61C3">
        <w:rPr>
          <w:rFonts w:ascii="標楷體" w:hAnsi="標楷體" w:hint="eastAsia"/>
          <w:b/>
          <w:szCs w:val="28"/>
        </w:rPr>
        <w:t>：</w:t>
      </w:r>
      <w:r w:rsidR="00F05D7B" w:rsidRPr="00AC61C3">
        <w:rPr>
          <w:b/>
          <w:szCs w:val="28"/>
        </w:rPr>
        <w:t>共</w:t>
      </w:r>
      <w:r w:rsidR="00F05D7B" w:rsidRPr="00AC61C3">
        <w:rPr>
          <w:rFonts w:hint="eastAsia"/>
          <w:b/>
          <w:szCs w:val="28"/>
        </w:rPr>
        <w:t>集</w:t>
      </w:r>
      <w:r w:rsidRPr="00AC61C3">
        <w:rPr>
          <w:b/>
          <w:szCs w:val="28"/>
        </w:rPr>
        <w:t>極放大器</w:t>
      </w:r>
      <w:r w:rsidRPr="00AC61C3">
        <w:rPr>
          <w:rFonts w:hint="eastAsia"/>
          <w:b/>
          <w:szCs w:val="28"/>
        </w:rPr>
        <w:t>與</w:t>
      </w:r>
      <w:r w:rsidRPr="00AC61C3">
        <w:rPr>
          <w:rFonts w:hint="eastAsia"/>
          <w:b/>
          <w:szCs w:val="28"/>
        </w:rPr>
        <w:t>BJT</w:t>
      </w:r>
      <w:r w:rsidRPr="00AC61C3">
        <w:rPr>
          <w:rFonts w:hint="eastAsia"/>
          <w:b/>
          <w:szCs w:val="28"/>
        </w:rPr>
        <w:t>小訊號</w:t>
      </w:r>
      <w:r w:rsidR="001D0BE5" w:rsidRPr="00AC61C3">
        <w:rPr>
          <w:rFonts w:hint="eastAsia"/>
          <w:b/>
          <w:szCs w:val="28"/>
        </w:rPr>
        <w:t>T</w:t>
      </w:r>
      <w:r w:rsidRPr="00AC61C3">
        <w:rPr>
          <w:rFonts w:hint="eastAsia"/>
          <w:b/>
          <w:szCs w:val="28"/>
        </w:rPr>
        <w:t>模型</w:t>
      </w:r>
    </w:p>
    <w:p w:rsidR="00315126" w:rsidRPr="00AC61C3" w:rsidRDefault="00BD2CFE" w:rsidP="000A1BC9">
      <w:pPr>
        <w:spacing w:line="360" w:lineRule="auto"/>
        <w:jc w:val="center"/>
        <w:outlineLvl w:val="0"/>
        <w:rPr>
          <w:b/>
          <w:szCs w:val="28"/>
        </w:rPr>
      </w:pPr>
      <w:r>
        <w:rPr>
          <w:b/>
          <w:szCs w:val="28"/>
        </w:rPr>
        <w:lastRenderedPageBreak/>
        <w:pict>
          <v:shape id="_x0000_i1031" type="#_x0000_t75" style="width:481.5pt;height:289.5pt">
            <v:imagedata r:id="rId20" o:title=""/>
          </v:shape>
        </w:pict>
      </w:r>
    </w:p>
    <w:p w:rsidR="000A1BC9" w:rsidRPr="00AC61C3" w:rsidRDefault="000A1BC9" w:rsidP="000A1BC9">
      <w:pPr>
        <w:spacing w:line="360" w:lineRule="auto"/>
        <w:jc w:val="center"/>
        <w:outlineLvl w:val="0"/>
        <w:rPr>
          <w:b/>
          <w:szCs w:val="28"/>
        </w:rPr>
      </w:pPr>
      <w:r w:rsidRPr="00AC61C3">
        <w:rPr>
          <w:rFonts w:hAnsi="標楷體"/>
          <w:b/>
          <w:szCs w:val="28"/>
        </w:rPr>
        <w:t>圖</w:t>
      </w:r>
      <w:r w:rsidRPr="00AC61C3">
        <w:rPr>
          <w:b/>
          <w:szCs w:val="28"/>
        </w:rPr>
        <w:t>(</w:t>
      </w:r>
      <w:r w:rsidR="006B2729" w:rsidRPr="00AC61C3">
        <w:rPr>
          <w:rFonts w:hint="eastAsia"/>
          <w:b/>
          <w:szCs w:val="28"/>
        </w:rPr>
        <w:t>四</w:t>
      </w:r>
      <w:r w:rsidRPr="00AC61C3">
        <w:rPr>
          <w:b/>
          <w:szCs w:val="28"/>
        </w:rPr>
        <w:t>)</w:t>
      </w:r>
      <w:r w:rsidRPr="00AC61C3">
        <w:rPr>
          <w:rFonts w:ascii="標楷體" w:hAnsi="標楷體" w:hint="eastAsia"/>
          <w:b/>
          <w:szCs w:val="28"/>
        </w:rPr>
        <w:t>：一般</w:t>
      </w:r>
      <w:r w:rsidR="00F05D7B" w:rsidRPr="00AC61C3">
        <w:rPr>
          <w:b/>
          <w:szCs w:val="28"/>
        </w:rPr>
        <w:t>共</w:t>
      </w:r>
      <w:r w:rsidR="00F05D7B" w:rsidRPr="00AC61C3">
        <w:rPr>
          <w:rFonts w:hint="eastAsia"/>
          <w:b/>
          <w:szCs w:val="28"/>
        </w:rPr>
        <w:t>集</w:t>
      </w:r>
      <w:r w:rsidRPr="00AC61C3">
        <w:rPr>
          <w:b/>
          <w:szCs w:val="28"/>
        </w:rPr>
        <w:t>極放大器</w:t>
      </w:r>
      <w:r w:rsidRPr="00AC61C3">
        <w:rPr>
          <w:rFonts w:hint="eastAsia"/>
          <w:b/>
          <w:szCs w:val="28"/>
        </w:rPr>
        <w:t>電路結構</w:t>
      </w:r>
    </w:p>
    <w:p w:rsidR="00315126" w:rsidRPr="00AC61C3" w:rsidRDefault="00315126" w:rsidP="00AC61C3">
      <w:pPr>
        <w:spacing w:line="360" w:lineRule="auto"/>
        <w:ind w:firstLineChars="200" w:firstLine="561"/>
        <w:outlineLvl w:val="0"/>
        <w:rPr>
          <w:b/>
          <w:szCs w:val="28"/>
        </w:rPr>
      </w:pPr>
    </w:p>
    <w:p w:rsidR="00315126" w:rsidRPr="00AC61C3" w:rsidRDefault="00BD2CFE" w:rsidP="000A1BC9">
      <w:pPr>
        <w:spacing w:line="360" w:lineRule="auto"/>
        <w:jc w:val="center"/>
        <w:outlineLvl w:val="0"/>
        <w:rPr>
          <w:b/>
          <w:szCs w:val="28"/>
        </w:rPr>
      </w:pPr>
      <w:r>
        <w:rPr>
          <w:b/>
          <w:szCs w:val="28"/>
        </w:rPr>
        <w:pict>
          <v:shape id="_x0000_i1032" type="#_x0000_t75" style="width:451.5pt;height:293.25pt">
            <v:imagedata r:id="rId21" o:title=""/>
          </v:shape>
        </w:pict>
      </w:r>
    </w:p>
    <w:p w:rsidR="000A1BC9" w:rsidRPr="00AC61C3" w:rsidRDefault="000A1BC9" w:rsidP="000A1BC9">
      <w:pPr>
        <w:spacing w:line="360" w:lineRule="auto"/>
        <w:jc w:val="center"/>
        <w:outlineLvl w:val="0"/>
        <w:rPr>
          <w:b/>
          <w:szCs w:val="28"/>
        </w:rPr>
      </w:pPr>
      <w:r w:rsidRPr="00AC61C3">
        <w:rPr>
          <w:rFonts w:hAnsi="標楷體"/>
          <w:b/>
          <w:szCs w:val="28"/>
        </w:rPr>
        <w:t>圖</w:t>
      </w:r>
      <w:r w:rsidRPr="00AC61C3">
        <w:rPr>
          <w:b/>
          <w:szCs w:val="28"/>
        </w:rPr>
        <w:t>(</w:t>
      </w:r>
      <w:r w:rsidR="006B2729" w:rsidRPr="00AC61C3">
        <w:rPr>
          <w:rFonts w:hint="eastAsia"/>
          <w:b/>
          <w:szCs w:val="28"/>
        </w:rPr>
        <w:t>五</w:t>
      </w:r>
      <w:r w:rsidRPr="00AC61C3">
        <w:rPr>
          <w:b/>
          <w:szCs w:val="28"/>
        </w:rPr>
        <w:t>)</w:t>
      </w:r>
      <w:r w:rsidRPr="00AC61C3">
        <w:rPr>
          <w:rFonts w:ascii="標楷體" w:hAnsi="標楷體" w:hint="eastAsia"/>
          <w:b/>
          <w:szCs w:val="28"/>
        </w:rPr>
        <w:t>：一般</w:t>
      </w:r>
      <w:r w:rsidR="00F05D7B" w:rsidRPr="00AC61C3">
        <w:rPr>
          <w:b/>
          <w:szCs w:val="28"/>
        </w:rPr>
        <w:t>共</w:t>
      </w:r>
      <w:r w:rsidR="00F05D7B" w:rsidRPr="00AC61C3">
        <w:rPr>
          <w:rFonts w:hint="eastAsia"/>
          <w:b/>
          <w:szCs w:val="28"/>
        </w:rPr>
        <w:t>集</w:t>
      </w:r>
      <w:r w:rsidRPr="00AC61C3">
        <w:rPr>
          <w:b/>
          <w:szCs w:val="28"/>
        </w:rPr>
        <w:t>極放大器</w:t>
      </w:r>
      <w:r w:rsidRPr="00AC61C3">
        <w:rPr>
          <w:rFonts w:hint="eastAsia"/>
          <w:b/>
          <w:szCs w:val="28"/>
        </w:rPr>
        <w:t>交流等效電路</w:t>
      </w:r>
    </w:p>
    <w:p w:rsidR="00F85809" w:rsidRPr="00AC61C3" w:rsidRDefault="00F05D7B" w:rsidP="00F85809">
      <w:pPr>
        <w:spacing w:line="360" w:lineRule="auto"/>
        <w:outlineLvl w:val="0"/>
        <w:rPr>
          <w:b/>
          <w:color w:val="0000CC"/>
          <w:szCs w:val="28"/>
        </w:rPr>
      </w:pPr>
      <w:r w:rsidRPr="00AC61C3">
        <w:rPr>
          <w:rFonts w:hint="eastAsia"/>
          <w:b/>
          <w:color w:val="0000CC"/>
          <w:szCs w:val="28"/>
        </w:rPr>
        <w:t>(1).</w:t>
      </w:r>
      <w:r w:rsidRPr="00AC61C3">
        <w:rPr>
          <w:b/>
          <w:color w:val="0000CC"/>
          <w:szCs w:val="28"/>
        </w:rPr>
        <w:t>共</w:t>
      </w:r>
      <w:r w:rsidRPr="00AC61C3">
        <w:rPr>
          <w:rFonts w:hint="eastAsia"/>
          <w:b/>
          <w:color w:val="0000CC"/>
          <w:szCs w:val="28"/>
        </w:rPr>
        <w:t>集</w:t>
      </w:r>
      <w:r w:rsidRPr="00AC61C3">
        <w:rPr>
          <w:b/>
          <w:color w:val="0000CC"/>
          <w:szCs w:val="28"/>
        </w:rPr>
        <w:t>極</w:t>
      </w:r>
      <w:r w:rsidR="00F85809" w:rsidRPr="00AC61C3">
        <w:rPr>
          <w:rFonts w:hint="eastAsia"/>
          <w:b/>
          <w:color w:val="0000CC"/>
          <w:szCs w:val="28"/>
        </w:rPr>
        <w:t>電路計算</w:t>
      </w:r>
      <w:r w:rsidR="00F85809" w:rsidRPr="00AC61C3">
        <w:rPr>
          <w:rFonts w:ascii="標楷體" w:hAnsi="標楷體" w:hint="eastAsia"/>
          <w:b/>
          <w:color w:val="0000CC"/>
          <w:szCs w:val="28"/>
        </w:rPr>
        <w:t>：</w:t>
      </w:r>
      <w:r w:rsidR="0031419B" w:rsidRPr="00AC61C3">
        <w:rPr>
          <w:rFonts w:ascii="標楷體" w:hAnsi="標楷體" w:hint="eastAsia"/>
          <w:b/>
          <w:szCs w:val="28"/>
        </w:rPr>
        <w:t>參閱</w:t>
      </w:r>
      <w:r w:rsidR="0031419B" w:rsidRPr="00AC61C3">
        <w:rPr>
          <w:rFonts w:hAnsi="標楷體"/>
          <w:b/>
          <w:szCs w:val="28"/>
        </w:rPr>
        <w:t>圖</w:t>
      </w:r>
      <w:r w:rsidR="0031419B" w:rsidRPr="00AC61C3">
        <w:rPr>
          <w:b/>
          <w:szCs w:val="28"/>
        </w:rPr>
        <w:t>(</w:t>
      </w:r>
      <w:r w:rsidR="006B2729" w:rsidRPr="00AC61C3">
        <w:rPr>
          <w:rFonts w:hint="eastAsia"/>
          <w:b/>
          <w:szCs w:val="28"/>
        </w:rPr>
        <w:t>五</w:t>
      </w:r>
      <w:r w:rsidR="0031419B" w:rsidRPr="00AC61C3">
        <w:rPr>
          <w:b/>
          <w:szCs w:val="28"/>
        </w:rPr>
        <w:t>)</w:t>
      </w:r>
    </w:p>
    <w:p w:rsidR="005E6F03" w:rsidRPr="00AC61C3" w:rsidRDefault="005E6F03" w:rsidP="005E6F03">
      <w:pPr>
        <w:spacing w:line="360" w:lineRule="auto"/>
        <w:ind w:left="280" w:hangingChars="100" w:hanging="280"/>
        <w:outlineLvl w:val="0"/>
        <w:rPr>
          <w:b/>
          <w:szCs w:val="28"/>
        </w:rPr>
      </w:pPr>
      <w:r w:rsidRPr="00AC61C3">
        <w:rPr>
          <w:rFonts w:hint="eastAsia"/>
          <w:b/>
          <w:szCs w:val="28"/>
        </w:rPr>
        <w:t>a.</w:t>
      </w:r>
      <w:r w:rsidRPr="00AC61C3">
        <w:rPr>
          <w:rFonts w:hint="eastAsia"/>
          <w:b/>
          <w:szCs w:val="28"/>
        </w:rPr>
        <w:t>輸入阻抗</w:t>
      </w:r>
      <w:r w:rsidRPr="00AC61C3">
        <w:rPr>
          <w:rFonts w:ascii="標楷體" w:hAnsi="標楷體" w:hint="eastAsia"/>
          <w:b/>
          <w:szCs w:val="28"/>
        </w:rPr>
        <w:t>：</w:t>
      </w:r>
      <w:r w:rsidR="008662BD" w:rsidRPr="00AC61C3">
        <w:rPr>
          <w:b/>
          <w:position w:val="-34"/>
          <w:szCs w:val="28"/>
        </w:rPr>
        <w:object w:dxaOrig="1520" w:dyaOrig="780">
          <v:shape id="_x0000_i1033" type="#_x0000_t75" style="width:75.75pt;height:39pt" o:ole="">
            <v:imagedata r:id="rId22" o:title=""/>
          </v:shape>
          <o:OLEObject Type="Embed" ProgID="Equation.3" ShapeID="_x0000_i1033" DrawAspect="Content" ObjectID="_1643463219" r:id="rId23"/>
        </w:object>
      </w:r>
    </w:p>
    <w:p w:rsidR="005E6F03" w:rsidRPr="00AC61C3" w:rsidRDefault="005E6F03" w:rsidP="005E6F03">
      <w:pPr>
        <w:spacing w:line="360" w:lineRule="auto"/>
        <w:ind w:left="280" w:hangingChars="100" w:hanging="280"/>
        <w:outlineLvl w:val="0"/>
        <w:rPr>
          <w:b/>
          <w:szCs w:val="28"/>
        </w:rPr>
      </w:pPr>
      <w:r w:rsidRPr="00AC61C3">
        <w:rPr>
          <w:rFonts w:ascii="標楷體" w:hAnsi="標楷體" w:hint="eastAsia"/>
          <w:b/>
          <w:szCs w:val="28"/>
        </w:rPr>
        <w:lastRenderedPageBreak/>
        <w:t>∵</w:t>
      </w:r>
      <w:r w:rsidR="000E1E76" w:rsidRPr="00AC61C3">
        <w:rPr>
          <w:b/>
          <w:position w:val="-32"/>
          <w:szCs w:val="28"/>
        </w:rPr>
        <w:object w:dxaOrig="1100" w:dyaOrig="760">
          <v:shape id="_x0000_i1034" type="#_x0000_t75" style="width:54.75pt;height:38.25pt" o:ole="">
            <v:imagedata r:id="rId24" o:title=""/>
          </v:shape>
          <o:OLEObject Type="Embed" ProgID="Equation.DSMT4" ShapeID="_x0000_i1034" DrawAspect="Content" ObjectID="_1643463220" r:id="rId25"/>
        </w:object>
      </w:r>
      <w:r w:rsidRPr="00AC61C3">
        <w:rPr>
          <w:rFonts w:hint="eastAsia"/>
          <w:b/>
          <w:szCs w:val="28"/>
        </w:rPr>
        <w:t>，</w:t>
      </w:r>
      <w:r w:rsidR="000E1E76" w:rsidRPr="00AC61C3">
        <w:rPr>
          <w:b/>
          <w:position w:val="-34"/>
          <w:szCs w:val="28"/>
        </w:rPr>
        <w:object w:dxaOrig="3120" w:dyaOrig="780">
          <v:shape id="_x0000_i1035" type="#_x0000_t75" style="width:156pt;height:39pt" o:ole="">
            <v:imagedata r:id="rId26" o:title=""/>
          </v:shape>
          <o:OLEObject Type="Embed" ProgID="Equation.DSMT4" ShapeID="_x0000_i1035" DrawAspect="Content" ObjectID="_1643463221" r:id="rId27"/>
        </w:object>
      </w:r>
    </w:p>
    <w:p w:rsidR="00E32772" w:rsidRPr="00AC61C3" w:rsidRDefault="005E6F03" w:rsidP="005E6F03">
      <w:pPr>
        <w:spacing w:line="360" w:lineRule="auto"/>
        <w:ind w:left="280" w:hangingChars="100" w:hanging="280"/>
        <w:outlineLvl w:val="0"/>
        <w:rPr>
          <w:rFonts w:ascii="標楷體" w:hAnsi="標楷體"/>
          <w:b/>
          <w:szCs w:val="28"/>
        </w:rPr>
      </w:pPr>
      <w:r w:rsidRPr="00AC61C3">
        <w:rPr>
          <w:rFonts w:ascii="標楷體" w:hAnsi="標楷體" w:hint="eastAsia"/>
          <w:b/>
          <w:szCs w:val="28"/>
        </w:rPr>
        <w:t>∴</w:t>
      </w:r>
      <w:r w:rsidR="008662BD" w:rsidRPr="00AC61C3">
        <w:rPr>
          <w:rFonts w:ascii="標楷體" w:hAnsi="標楷體"/>
          <w:b/>
          <w:position w:val="-12"/>
          <w:szCs w:val="28"/>
        </w:rPr>
        <w:object w:dxaOrig="2320" w:dyaOrig="380">
          <v:shape id="_x0000_i1036" type="#_x0000_t75" style="width:116.25pt;height:18.75pt" o:ole="">
            <v:imagedata r:id="rId28" o:title=""/>
          </v:shape>
          <o:OLEObject Type="Embed" ProgID="Equation.3" ShapeID="_x0000_i1036" DrawAspect="Content" ObjectID="_1643463222" r:id="rId29"/>
        </w:object>
      </w:r>
      <w:r w:rsidR="00E32772" w:rsidRPr="00AC61C3">
        <w:rPr>
          <w:rFonts w:ascii="標楷體" w:hAnsi="標楷體" w:hint="eastAsia"/>
          <w:b/>
          <w:szCs w:val="28"/>
        </w:rPr>
        <w:t>。</w:t>
      </w:r>
    </w:p>
    <w:p w:rsidR="005E6F03" w:rsidRPr="00AC61C3" w:rsidRDefault="00E32772" w:rsidP="005E6F03">
      <w:pPr>
        <w:spacing w:line="360" w:lineRule="auto"/>
        <w:ind w:left="280" w:hangingChars="100" w:hanging="280"/>
        <w:outlineLvl w:val="0"/>
        <w:rPr>
          <w:rFonts w:ascii="標楷體" w:hAnsi="標楷體"/>
          <w:b/>
          <w:szCs w:val="28"/>
        </w:rPr>
      </w:pPr>
      <w:r w:rsidRPr="00AC61C3">
        <w:rPr>
          <w:rFonts w:ascii="標楷體" w:hAnsi="標楷體" w:hint="eastAsia"/>
          <w:b/>
          <w:szCs w:val="28"/>
        </w:rPr>
        <w:t>由輸入訊號源往右看進去的輸入阻抗</w:t>
      </w:r>
      <w:r w:rsidRPr="00AC61C3">
        <w:rPr>
          <w:rFonts w:ascii="標楷體" w:hAnsi="標楷體"/>
          <w:b/>
          <w:position w:val="-12"/>
          <w:szCs w:val="28"/>
        </w:rPr>
        <w:object w:dxaOrig="380" w:dyaOrig="380">
          <v:shape id="_x0000_i1037" type="#_x0000_t75" style="width:18.75pt;height:18.75pt" o:ole="">
            <v:imagedata r:id="rId30" o:title=""/>
          </v:shape>
          <o:OLEObject Type="Embed" ProgID="Equation.3" ShapeID="_x0000_i1037" DrawAspect="Content" ObjectID="_1643463223" r:id="rId31"/>
        </w:object>
      </w:r>
    </w:p>
    <w:p w:rsidR="005E6F03" w:rsidRPr="00AC61C3" w:rsidRDefault="008662BD" w:rsidP="005E6F03">
      <w:pPr>
        <w:spacing w:line="360" w:lineRule="auto"/>
        <w:ind w:left="280" w:hangingChars="100" w:hanging="280"/>
        <w:outlineLvl w:val="0"/>
        <w:rPr>
          <w:b/>
          <w:szCs w:val="28"/>
        </w:rPr>
      </w:pPr>
      <w:r w:rsidRPr="00AC61C3">
        <w:rPr>
          <w:rFonts w:ascii="標楷體" w:hAnsi="標楷體"/>
          <w:b/>
          <w:position w:val="-12"/>
          <w:szCs w:val="28"/>
        </w:rPr>
        <w:object w:dxaOrig="5020" w:dyaOrig="380">
          <v:shape id="_x0000_i1038" type="#_x0000_t75" style="width:251.25pt;height:18.75pt" o:ole="">
            <v:imagedata r:id="rId32" o:title=""/>
          </v:shape>
          <o:OLEObject Type="Embed" ProgID="Equation.3" ShapeID="_x0000_i1038" DrawAspect="Content" ObjectID="_1643463224" r:id="rId33"/>
        </w:object>
      </w:r>
    </w:p>
    <w:p w:rsidR="00F85809" w:rsidRPr="00AC61C3" w:rsidRDefault="00EE2FFD" w:rsidP="00F85809">
      <w:pPr>
        <w:spacing w:line="360" w:lineRule="auto"/>
        <w:outlineLvl w:val="0"/>
        <w:rPr>
          <w:rFonts w:ascii="標楷體" w:hAnsi="標楷體"/>
          <w:b/>
          <w:szCs w:val="28"/>
        </w:rPr>
      </w:pPr>
      <w:r w:rsidRPr="00AC61C3">
        <w:rPr>
          <w:rFonts w:ascii="標楷體" w:hAnsi="標楷體" w:hint="eastAsia"/>
          <w:b/>
          <w:szCs w:val="28"/>
        </w:rPr>
        <w:t>一般選用高電阻偏壓電阻</w:t>
      </w:r>
      <w:r w:rsidR="00E32772" w:rsidRPr="00AC61C3">
        <w:rPr>
          <w:rFonts w:ascii="標楷體" w:hAnsi="標楷體"/>
          <w:b/>
          <w:position w:val="-12"/>
          <w:szCs w:val="28"/>
        </w:rPr>
        <w:object w:dxaOrig="300" w:dyaOrig="380">
          <v:shape id="_x0000_i1039" type="#_x0000_t75" style="width:15pt;height:18.75pt" o:ole="">
            <v:imagedata r:id="rId34" o:title=""/>
          </v:shape>
          <o:OLEObject Type="Embed" ProgID="Equation.3" ShapeID="_x0000_i1039" DrawAspect="Content" ObjectID="_1643463225" r:id="rId35"/>
        </w:object>
      </w:r>
      <w:r w:rsidR="00E32772" w:rsidRPr="00AC61C3">
        <w:rPr>
          <w:rFonts w:ascii="標楷體" w:hAnsi="標楷體" w:hint="eastAsia"/>
          <w:b/>
          <w:szCs w:val="28"/>
        </w:rPr>
        <w:t>及</w:t>
      </w:r>
      <w:r w:rsidR="00E32772" w:rsidRPr="00AC61C3">
        <w:rPr>
          <w:rFonts w:ascii="標楷體" w:hAnsi="標楷體"/>
          <w:b/>
          <w:position w:val="-12"/>
          <w:szCs w:val="28"/>
        </w:rPr>
        <w:object w:dxaOrig="320" w:dyaOrig="380">
          <v:shape id="_x0000_i1040" type="#_x0000_t75" style="width:16.5pt;height:18.75pt" o:ole="">
            <v:imagedata r:id="rId36" o:title=""/>
          </v:shape>
          <o:OLEObject Type="Embed" ProgID="Equation.3" ShapeID="_x0000_i1040" DrawAspect="Content" ObjectID="_1643463226" r:id="rId37"/>
        </w:object>
      </w:r>
      <w:r w:rsidRPr="00AC61C3">
        <w:rPr>
          <w:rFonts w:ascii="標楷體" w:hAnsi="標楷體" w:hint="eastAsia"/>
          <w:b/>
          <w:szCs w:val="28"/>
        </w:rPr>
        <w:t>。</w:t>
      </w:r>
    </w:p>
    <w:p w:rsidR="00EE2FFD" w:rsidRPr="00AC61C3" w:rsidRDefault="00EE2FFD" w:rsidP="00EE2FFD">
      <w:pPr>
        <w:spacing w:line="360" w:lineRule="auto"/>
        <w:rPr>
          <w:rFonts w:ascii="標楷體" w:hAnsi="標楷體"/>
          <w:b/>
          <w:szCs w:val="28"/>
        </w:rPr>
      </w:pPr>
      <w:r w:rsidRPr="00AC61C3">
        <w:rPr>
          <w:rFonts w:hint="eastAsia"/>
          <w:b/>
          <w:szCs w:val="28"/>
        </w:rPr>
        <w:t>b.</w:t>
      </w:r>
      <w:r w:rsidRPr="00AC61C3">
        <w:rPr>
          <w:rFonts w:hint="eastAsia"/>
          <w:b/>
          <w:szCs w:val="28"/>
        </w:rPr>
        <w:t>電壓增益</w:t>
      </w:r>
      <w:r w:rsidRPr="00AC61C3">
        <w:rPr>
          <w:rFonts w:ascii="標楷體" w:hAnsi="標楷體" w:hint="eastAsia"/>
          <w:b/>
          <w:szCs w:val="28"/>
        </w:rPr>
        <w:t>：</w:t>
      </w:r>
      <w:r w:rsidR="0031419B" w:rsidRPr="00AC61C3">
        <w:rPr>
          <w:rFonts w:ascii="標楷體" w:hAnsi="標楷體" w:hint="eastAsia"/>
          <w:b/>
          <w:szCs w:val="28"/>
        </w:rPr>
        <w:t>參閱</w:t>
      </w:r>
      <w:r w:rsidR="0031419B" w:rsidRPr="00AC61C3">
        <w:rPr>
          <w:rFonts w:hAnsi="標楷體"/>
          <w:b/>
          <w:szCs w:val="28"/>
        </w:rPr>
        <w:t>圖</w:t>
      </w:r>
      <w:r w:rsidR="0031419B" w:rsidRPr="00AC61C3">
        <w:rPr>
          <w:b/>
          <w:szCs w:val="28"/>
        </w:rPr>
        <w:t>(</w:t>
      </w:r>
      <w:r w:rsidR="006B2729" w:rsidRPr="00AC61C3">
        <w:rPr>
          <w:rFonts w:hint="eastAsia"/>
          <w:b/>
          <w:szCs w:val="28"/>
        </w:rPr>
        <w:t>五</w:t>
      </w:r>
      <w:r w:rsidR="0031419B" w:rsidRPr="00AC61C3">
        <w:rPr>
          <w:b/>
          <w:szCs w:val="28"/>
        </w:rPr>
        <w:t>)</w:t>
      </w:r>
      <w:r w:rsidR="0031419B" w:rsidRPr="00AC61C3">
        <w:rPr>
          <w:rFonts w:hint="eastAsia"/>
          <w:b/>
          <w:szCs w:val="28"/>
        </w:rPr>
        <w:t>。</w:t>
      </w:r>
      <w:r w:rsidRPr="00AC61C3">
        <w:rPr>
          <w:rFonts w:hint="eastAsia"/>
          <w:b/>
          <w:szCs w:val="28"/>
        </w:rPr>
        <w:t>如果負載電阻為</w:t>
      </w:r>
      <w:r w:rsidRPr="00AC61C3">
        <w:rPr>
          <w:b/>
          <w:position w:val="-12"/>
          <w:szCs w:val="28"/>
        </w:rPr>
        <w:object w:dxaOrig="360" w:dyaOrig="380">
          <v:shape id="_x0000_i1041" type="#_x0000_t75" style="width:18pt;height:18.75pt" o:ole="">
            <v:imagedata r:id="rId38" o:title=""/>
          </v:shape>
          <o:OLEObject Type="Embed" ProgID="Equation.3" ShapeID="_x0000_i1041" DrawAspect="Content" ObjectID="_1643463227" r:id="rId39"/>
        </w:object>
      </w:r>
      <w:r w:rsidRPr="00AC61C3">
        <w:rPr>
          <w:rFonts w:hint="eastAsia"/>
          <w:b/>
          <w:szCs w:val="28"/>
        </w:rPr>
        <w:t>，</w:t>
      </w:r>
      <w:r w:rsidR="00B9632A" w:rsidRPr="00AC61C3">
        <w:rPr>
          <w:b/>
          <w:position w:val="-12"/>
          <w:szCs w:val="28"/>
        </w:rPr>
        <w:object w:dxaOrig="1480" w:dyaOrig="380">
          <v:shape id="_x0000_i1042" type="#_x0000_t75" style="width:74.25pt;height:18.75pt" o:ole="">
            <v:imagedata r:id="rId40" o:title=""/>
          </v:shape>
          <o:OLEObject Type="Embed" ProgID="Equation.3" ShapeID="_x0000_i1042" DrawAspect="Content" ObjectID="_1643463228" r:id="rId41"/>
        </w:object>
      </w:r>
      <w:r w:rsidRPr="00AC61C3">
        <w:rPr>
          <w:rFonts w:ascii="標楷體" w:hAnsi="標楷體" w:hint="eastAsia"/>
          <w:b/>
          <w:szCs w:val="28"/>
        </w:rPr>
        <w:t>電壓增益</w:t>
      </w:r>
      <w:r w:rsidRPr="00AC61C3">
        <w:rPr>
          <w:rFonts w:ascii="標楷體" w:hAnsi="標楷體"/>
          <w:b/>
          <w:position w:val="-12"/>
          <w:szCs w:val="28"/>
        </w:rPr>
        <w:object w:dxaOrig="380" w:dyaOrig="380">
          <v:shape id="_x0000_i1043" type="#_x0000_t75" style="width:18.75pt;height:18.75pt" o:ole="">
            <v:imagedata r:id="rId42" o:title=""/>
          </v:shape>
          <o:OLEObject Type="Embed" ProgID="Equation.3" ShapeID="_x0000_i1043" DrawAspect="Content" ObjectID="_1643463229" r:id="rId43"/>
        </w:object>
      </w:r>
      <w:r w:rsidRPr="00AC61C3">
        <w:rPr>
          <w:rFonts w:ascii="標楷體" w:hAnsi="標楷體" w:hint="eastAsia"/>
          <w:b/>
          <w:szCs w:val="28"/>
        </w:rPr>
        <w:t>如下所示</w:t>
      </w:r>
      <w:r w:rsidR="00AC5CF7" w:rsidRPr="00AC61C3">
        <w:rPr>
          <w:rFonts w:ascii="標楷體" w:hAnsi="標楷體" w:hint="eastAsia"/>
          <w:b/>
          <w:szCs w:val="28"/>
        </w:rPr>
        <w:t>：</w:t>
      </w:r>
    </w:p>
    <w:p w:rsidR="00EE2FFD" w:rsidRPr="00AC61C3" w:rsidRDefault="00F57311" w:rsidP="00EE2FFD">
      <w:pPr>
        <w:spacing w:line="360" w:lineRule="auto"/>
        <w:jc w:val="center"/>
        <w:outlineLvl w:val="0"/>
        <w:rPr>
          <w:rFonts w:ascii="標楷體" w:hAnsi="標楷體"/>
          <w:b/>
          <w:szCs w:val="28"/>
        </w:rPr>
      </w:pPr>
      <w:r w:rsidRPr="00AC61C3">
        <w:rPr>
          <w:rFonts w:ascii="標楷體" w:hAnsi="標楷體"/>
          <w:b/>
          <w:position w:val="-34"/>
          <w:szCs w:val="28"/>
        </w:rPr>
        <w:object w:dxaOrig="2000" w:dyaOrig="780">
          <v:shape id="_x0000_i1044" type="#_x0000_t75" style="width:99.75pt;height:39pt" o:ole="">
            <v:imagedata r:id="rId44" o:title=""/>
          </v:shape>
          <o:OLEObject Type="Embed" ProgID="Equation.3" ShapeID="_x0000_i1044" DrawAspect="Content" ObjectID="_1643463230" r:id="rId45"/>
        </w:object>
      </w:r>
      <w:r w:rsidR="00B61400" w:rsidRPr="00AC61C3">
        <w:rPr>
          <w:rFonts w:ascii="標楷體" w:hAnsi="標楷體" w:hint="eastAsia"/>
          <w:b/>
          <w:szCs w:val="28"/>
        </w:rPr>
        <w:t>，</w:t>
      </w:r>
    </w:p>
    <w:p w:rsidR="00EE2FFD" w:rsidRPr="00AC61C3" w:rsidRDefault="00EE2FFD" w:rsidP="00EE2FFD">
      <w:pPr>
        <w:spacing w:line="360" w:lineRule="auto"/>
        <w:outlineLvl w:val="0"/>
        <w:rPr>
          <w:rFonts w:ascii="標楷體" w:hAnsi="標楷體"/>
          <w:b/>
          <w:szCs w:val="28"/>
        </w:rPr>
      </w:pPr>
      <w:r w:rsidRPr="00AC61C3">
        <w:rPr>
          <w:rFonts w:ascii="標楷體" w:hAnsi="標楷體" w:hint="eastAsia"/>
          <w:b/>
          <w:szCs w:val="28"/>
        </w:rPr>
        <w:t>若</w:t>
      </w:r>
      <w:r w:rsidRPr="00AC61C3">
        <w:rPr>
          <w:rFonts w:ascii="標楷體" w:hAnsi="標楷體"/>
          <w:b/>
          <w:position w:val="-12"/>
          <w:szCs w:val="28"/>
        </w:rPr>
        <w:object w:dxaOrig="859" w:dyaOrig="380">
          <v:shape id="_x0000_i1045" type="#_x0000_t75" style="width:42.75pt;height:18.75pt" o:ole="">
            <v:imagedata r:id="rId46" o:title=""/>
          </v:shape>
          <o:OLEObject Type="Embed" ProgID="Equation.3" ShapeID="_x0000_i1045" DrawAspect="Content" ObjectID="_1643463231" r:id="rId47"/>
        </w:object>
      </w:r>
      <w:r w:rsidRPr="00AC61C3">
        <w:rPr>
          <w:rFonts w:ascii="標楷體" w:hAnsi="標楷體" w:hint="eastAsia"/>
          <w:b/>
          <w:szCs w:val="28"/>
        </w:rPr>
        <w:t>，可得到</w:t>
      </w:r>
      <w:r w:rsidR="00AC5CF7" w:rsidRPr="00AC61C3">
        <w:rPr>
          <w:rFonts w:ascii="標楷體" w:hAnsi="標楷體"/>
          <w:b/>
          <w:position w:val="-12"/>
          <w:szCs w:val="28"/>
        </w:rPr>
        <w:object w:dxaOrig="400" w:dyaOrig="380">
          <v:shape id="_x0000_i1046" type="#_x0000_t75" style="width:19.5pt;height:18.75pt" o:ole="">
            <v:imagedata r:id="rId48" o:title=""/>
          </v:shape>
          <o:OLEObject Type="Embed" ProgID="Equation.3" ShapeID="_x0000_i1046" DrawAspect="Content" ObjectID="_1643463232" r:id="rId49"/>
        </w:object>
      </w:r>
      <w:r w:rsidR="00AC5CF7" w:rsidRPr="00AC61C3">
        <w:rPr>
          <w:rFonts w:ascii="標楷體" w:hAnsi="標楷體" w:hint="eastAsia"/>
          <w:b/>
          <w:szCs w:val="28"/>
        </w:rPr>
        <w:t>，</w:t>
      </w:r>
    </w:p>
    <w:p w:rsidR="00AC5CF7" w:rsidRPr="00AC61C3" w:rsidRDefault="0047351F" w:rsidP="00AC5CF7">
      <w:pPr>
        <w:spacing w:line="360" w:lineRule="auto"/>
        <w:jc w:val="center"/>
        <w:outlineLvl w:val="0"/>
        <w:rPr>
          <w:rFonts w:ascii="標楷體" w:hAnsi="標楷體"/>
          <w:b/>
          <w:szCs w:val="28"/>
        </w:rPr>
      </w:pPr>
      <w:r w:rsidRPr="00AC61C3">
        <w:rPr>
          <w:rFonts w:ascii="標楷體" w:hAnsi="標楷體"/>
          <w:b/>
          <w:position w:val="-12"/>
          <w:szCs w:val="28"/>
        </w:rPr>
        <w:object w:dxaOrig="780" w:dyaOrig="380">
          <v:shape id="_x0000_i1047" type="#_x0000_t75" style="width:39pt;height:18.75pt" o:ole="">
            <v:imagedata r:id="rId50" o:title=""/>
          </v:shape>
          <o:OLEObject Type="Embed" ProgID="Equation.3" ShapeID="_x0000_i1047" DrawAspect="Content" ObjectID="_1643463233" r:id="rId51"/>
        </w:object>
      </w:r>
    </w:p>
    <w:p w:rsidR="00AC5CF7" w:rsidRPr="00AC61C3" w:rsidRDefault="0031419B" w:rsidP="00AC5CF7">
      <w:pPr>
        <w:spacing w:line="360" w:lineRule="auto"/>
        <w:outlineLvl w:val="0"/>
        <w:rPr>
          <w:rFonts w:ascii="標楷體" w:hAnsi="標楷體"/>
          <w:b/>
          <w:szCs w:val="28"/>
        </w:rPr>
      </w:pPr>
      <w:r w:rsidRPr="00AC61C3">
        <w:rPr>
          <w:rFonts w:ascii="標楷體" w:hAnsi="標楷體" w:hint="eastAsia"/>
          <w:b/>
          <w:szCs w:val="28"/>
        </w:rPr>
        <w:t>整體增益(</w:t>
      </w:r>
      <w:r w:rsidRPr="00AC61C3">
        <w:rPr>
          <w:rFonts w:ascii="標楷體" w:hAnsi="標楷體"/>
          <w:b/>
          <w:position w:val="-12"/>
          <w:szCs w:val="28"/>
        </w:rPr>
        <w:object w:dxaOrig="340" w:dyaOrig="380">
          <v:shape id="_x0000_i1048" type="#_x0000_t75" style="width:17.25pt;height:18.75pt" o:ole="">
            <v:imagedata r:id="rId52" o:title=""/>
          </v:shape>
          <o:OLEObject Type="Embed" ProgID="Equation.3" ShapeID="_x0000_i1048" DrawAspect="Content" ObjectID="_1643463234" r:id="rId53"/>
        </w:object>
      </w:r>
      <w:r w:rsidRPr="00AC61C3">
        <w:rPr>
          <w:rFonts w:ascii="標楷體" w:hAnsi="標楷體" w:hint="eastAsia"/>
          <w:b/>
          <w:szCs w:val="28"/>
        </w:rPr>
        <w:t>)：</w:t>
      </w:r>
    </w:p>
    <w:p w:rsidR="00B9632A" w:rsidRPr="00AC61C3" w:rsidRDefault="00AD5E60" w:rsidP="00AD5E60">
      <w:pPr>
        <w:spacing w:line="360" w:lineRule="auto"/>
        <w:jc w:val="center"/>
        <w:outlineLvl w:val="0"/>
        <w:rPr>
          <w:rFonts w:ascii="標楷體" w:hAnsi="標楷體"/>
          <w:b/>
          <w:szCs w:val="28"/>
        </w:rPr>
      </w:pPr>
      <w:r w:rsidRPr="00AC61C3">
        <w:rPr>
          <w:rFonts w:ascii="標楷體" w:hAnsi="標楷體"/>
          <w:b/>
          <w:position w:val="-36"/>
          <w:szCs w:val="28"/>
        </w:rPr>
        <w:object w:dxaOrig="5500" w:dyaOrig="800">
          <v:shape id="_x0000_i1049" type="#_x0000_t75" style="width:275.25pt;height:39.75pt" o:ole="">
            <v:imagedata r:id="rId54" o:title=""/>
          </v:shape>
          <o:OLEObject Type="Embed" ProgID="Equation.3" ShapeID="_x0000_i1049" DrawAspect="Content" ObjectID="_1643463235" r:id="rId55"/>
        </w:object>
      </w:r>
    </w:p>
    <w:p w:rsidR="0031419B" w:rsidRPr="00AC61C3" w:rsidRDefault="00FD12F6" w:rsidP="0031419B">
      <w:pPr>
        <w:spacing w:line="360" w:lineRule="auto"/>
        <w:jc w:val="center"/>
        <w:outlineLvl w:val="0"/>
        <w:rPr>
          <w:rFonts w:ascii="標楷體" w:hAnsi="標楷體"/>
          <w:b/>
          <w:szCs w:val="28"/>
        </w:rPr>
      </w:pPr>
      <w:r w:rsidRPr="00AC61C3">
        <w:rPr>
          <w:rFonts w:ascii="標楷體" w:hAnsi="標楷體"/>
          <w:b/>
          <w:position w:val="-76"/>
          <w:szCs w:val="28"/>
        </w:rPr>
        <w:object w:dxaOrig="7780" w:dyaOrig="1660">
          <v:shape id="_x0000_i1050" type="#_x0000_t75" style="width:389.25pt;height:82.5pt" o:ole="">
            <v:imagedata r:id="rId56" o:title=""/>
          </v:shape>
          <o:OLEObject Type="Embed" ProgID="Equation.3" ShapeID="_x0000_i1050" DrawAspect="Content" ObjectID="_1643463236" r:id="rId57"/>
        </w:object>
      </w:r>
    </w:p>
    <w:p w:rsidR="00FD12F6" w:rsidRPr="00AC61C3" w:rsidRDefault="00FD12F6" w:rsidP="00FD12F6">
      <w:pPr>
        <w:spacing w:line="360" w:lineRule="auto"/>
        <w:jc w:val="center"/>
        <w:outlineLvl w:val="0"/>
        <w:rPr>
          <w:rFonts w:ascii="標楷體" w:hAnsi="標楷體"/>
          <w:b/>
          <w:szCs w:val="28"/>
        </w:rPr>
      </w:pPr>
      <w:r w:rsidRPr="00AC61C3">
        <w:rPr>
          <w:rFonts w:ascii="標楷體" w:hAnsi="標楷體"/>
          <w:b/>
          <w:position w:val="-60"/>
          <w:szCs w:val="28"/>
        </w:rPr>
        <w:object w:dxaOrig="2680" w:dyaOrig="1040">
          <v:shape id="_x0000_i1051" type="#_x0000_t75" style="width:133.5pt;height:52.5pt" o:ole="">
            <v:imagedata r:id="rId58" o:title=""/>
          </v:shape>
          <o:OLEObject Type="Embed" ProgID="Equation.3" ShapeID="_x0000_i1051" DrawAspect="Content" ObjectID="_1643463237" r:id="rId59"/>
        </w:object>
      </w:r>
      <w:r w:rsidRPr="00AC61C3">
        <w:rPr>
          <w:rFonts w:ascii="標楷體" w:hAnsi="標楷體" w:hint="eastAsia"/>
          <w:b/>
          <w:szCs w:val="28"/>
        </w:rPr>
        <w:t>&lt;1</w:t>
      </w:r>
    </w:p>
    <w:p w:rsidR="00FD12F6" w:rsidRPr="00AC61C3" w:rsidRDefault="00FD12F6" w:rsidP="00AC61C3">
      <w:pPr>
        <w:spacing w:line="360" w:lineRule="auto"/>
        <w:ind w:firstLineChars="200" w:firstLine="561"/>
        <w:outlineLvl w:val="0"/>
        <w:rPr>
          <w:rFonts w:ascii="標楷體" w:hAnsi="標楷體"/>
          <w:b/>
          <w:szCs w:val="28"/>
        </w:rPr>
      </w:pPr>
      <w:r w:rsidRPr="00AC61C3">
        <w:rPr>
          <w:rFonts w:ascii="標楷體" w:hAnsi="標楷體" w:hint="eastAsia"/>
          <w:b/>
          <w:szCs w:val="28"/>
        </w:rPr>
        <w:t>因</w:t>
      </w:r>
      <w:r w:rsidRPr="00AC61C3">
        <w:rPr>
          <w:rFonts w:ascii="標楷體" w:hAnsi="標楷體"/>
          <w:b/>
          <w:position w:val="-12"/>
          <w:szCs w:val="28"/>
        </w:rPr>
        <w:object w:dxaOrig="380" w:dyaOrig="380">
          <v:shape id="_x0000_i1052" type="#_x0000_t75" style="width:18.75pt;height:18.75pt" o:ole="">
            <v:imagedata r:id="rId60" o:title=""/>
          </v:shape>
          <o:OLEObject Type="Embed" ProgID="Equation.3" ShapeID="_x0000_i1052" DrawAspect="Content" ObjectID="_1643463238" r:id="rId61"/>
        </w:object>
      </w:r>
      <w:r w:rsidRPr="00AC61C3">
        <w:rPr>
          <w:rFonts w:ascii="標楷體" w:hAnsi="標楷體" w:hint="eastAsia"/>
          <w:b/>
          <w:szCs w:val="28"/>
        </w:rPr>
        <w:t>通常有很大的值，</w:t>
      </w:r>
      <w:r w:rsidR="00A81C8A" w:rsidRPr="00AC61C3">
        <w:rPr>
          <w:rFonts w:ascii="標楷體" w:hAnsi="標楷體"/>
          <w:b/>
          <w:position w:val="-12"/>
          <w:szCs w:val="28"/>
        </w:rPr>
        <w:object w:dxaOrig="220" w:dyaOrig="380">
          <v:shape id="_x0000_i1053" type="#_x0000_t75" style="width:10.5pt;height:18.75pt" o:ole="">
            <v:imagedata r:id="rId62" o:title=""/>
          </v:shape>
          <o:OLEObject Type="Embed" ProgID="Equation.3" ShapeID="_x0000_i1053" DrawAspect="Content" ObjectID="_1643463239" r:id="rId63"/>
        </w:object>
      </w:r>
      <w:r w:rsidRPr="00AC61C3">
        <w:rPr>
          <w:rFonts w:ascii="標楷體" w:hAnsi="標楷體" w:hint="eastAsia"/>
          <w:b/>
          <w:szCs w:val="28"/>
        </w:rPr>
        <w:t>通常很小</w:t>
      </w:r>
      <w:r w:rsidR="00A81C8A" w:rsidRPr="00AC61C3">
        <w:rPr>
          <w:rFonts w:ascii="標楷體" w:hAnsi="標楷體" w:hint="eastAsia"/>
          <w:b/>
          <w:szCs w:val="28"/>
        </w:rPr>
        <w:t>，所以電壓增益很接近</w:t>
      </w:r>
      <w:r w:rsidR="00A81C8A" w:rsidRPr="00AC61C3">
        <w:rPr>
          <w:b/>
          <w:szCs w:val="28"/>
        </w:rPr>
        <w:t>1</w:t>
      </w:r>
      <w:r w:rsidR="00A81C8A" w:rsidRPr="00AC61C3">
        <w:rPr>
          <w:rFonts w:ascii="標楷體" w:hAnsi="標楷體" w:hint="eastAsia"/>
          <w:b/>
          <w:szCs w:val="28"/>
        </w:rPr>
        <w:t>。射極隨耦器的優點是輸入電組很高可耦合高電阻訊號源至低電阻的負載，而不損失訊號的強度。</w:t>
      </w:r>
    </w:p>
    <w:p w:rsidR="00277ABD" w:rsidRPr="00AC61C3" w:rsidRDefault="00432109" w:rsidP="0031419B">
      <w:pPr>
        <w:spacing w:line="360" w:lineRule="auto"/>
        <w:jc w:val="center"/>
        <w:outlineLvl w:val="0"/>
        <w:rPr>
          <w:rFonts w:ascii="標楷體" w:hAnsi="標楷體"/>
          <w:b/>
          <w:szCs w:val="28"/>
        </w:rPr>
      </w:pPr>
      <w:r>
        <w:rPr>
          <w:rFonts w:ascii="標楷體" w:hAnsi="標楷體"/>
          <w:b/>
          <w:szCs w:val="28"/>
        </w:rPr>
        <w:lastRenderedPageBreak/>
        <w:pict>
          <v:shape id="_x0000_i1054" type="#_x0000_t75" style="width:481.5pt;height:183.75pt">
            <v:imagedata r:id="rId64" o:title=""/>
          </v:shape>
        </w:pict>
      </w:r>
    </w:p>
    <w:p w:rsidR="002D7D28" w:rsidRPr="00AC61C3" w:rsidRDefault="002D7D28" w:rsidP="0031419B">
      <w:pPr>
        <w:spacing w:line="360" w:lineRule="auto"/>
        <w:jc w:val="center"/>
        <w:outlineLvl w:val="0"/>
        <w:rPr>
          <w:rFonts w:ascii="標楷體" w:hAnsi="標楷體"/>
          <w:b/>
          <w:szCs w:val="28"/>
        </w:rPr>
      </w:pPr>
      <w:r w:rsidRPr="00AC61C3">
        <w:rPr>
          <w:rFonts w:hAnsi="標楷體"/>
          <w:b/>
          <w:szCs w:val="28"/>
        </w:rPr>
        <w:t>圖</w:t>
      </w:r>
      <w:r w:rsidRPr="00AC61C3">
        <w:rPr>
          <w:b/>
          <w:szCs w:val="28"/>
        </w:rPr>
        <w:t>(</w:t>
      </w:r>
      <w:r w:rsidR="006B2729" w:rsidRPr="00AC61C3">
        <w:rPr>
          <w:rFonts w:hint="eastAsia"/>
          <w:b/>
          <w:szCs w:val="28"/>
        </w:rPr>
        <w:t>六</w:t>
      </w:r>
      <w:r w:rsidRPr="00AC61C3">
        <w:rPr>
          <w:rFonts w:hint="eastAsia"/>
          <w:b/>
          <w:szCs w:val="28"/>
        </w:rPr>
        <w:t>)</w:t>
      </w:r>
      <w:r w:rsidRPr="00AC61C3">
        <w:rPr>
          <w:rFonts w:ascii="標楷體" w:hAnsi="標楷體" w:hint="eastAsia"/>
          <w:b/>
          <w:szCs w:val="28"/>
        </w:rPr>
        <w:t>：簡化的等效電路</w:t>
      </w:r>
    </w:p>
    <w:p w:rsidR="00A81C8A" w:rsidRPr="00AC61C3" w:rsidRDefault="00A81C8A" w:rsidP="00D05206">
      <w:pPr>
        <w:spacing w:line="360" w:lineRule="auto"/>
        <w:ind w:left="280" w:hangingChars="100" w:hanging="280"/>
        <w:outlineLvl w:val="0"/>
        <w:rPr>
          <w:b/>
          <w:szCs w:val="28"/>
        </w:rPr>
      </w:pPr>
      <w:r w:rsidRPr="00AC61C3">
        <w:rPr>
          <w:rFonts w:hint="eastAsia"/>
          <w:b/>
          <w:szCs w:val="28"/>
        </w:rPr>
        <w:t>c</w:t>
      </w:r>
      <w:r w:rsidRPr="00AC61C3">
        <w:rPr>
          <w:b/>
          <w:szCs w:val="28"/>
        </w:rPr>
        <w:t>.</w:t>
      </w:r>
      <w:r w:rsidRPr="00AC61C3">
        <w:rPr>
          <w:b/>
          <w:szCs w:val="28"/>
        </w:rPr>
        <w:t>輸出</w:t>
      </w:r>
      <w:r w:rsidRPr="00AC61C3">
        <w:rPr>
          <w:rFonts w:ascii="標楷體" w:hAnsi="標楷體" w:hint="eastAsia"/>
          <w:b/>
          <w:szCs w:val="28"/>
        </w:rPr>
        <w:t>電阻：</w:t>
      </w:r>
      <w:r w:rsidR="00576090" w:rsidRPr="00AC61C3">
        <w:rPr>
          <w:rFonts w:ascii="標楷體" w:hAnsi="標楷體" w:hint="eastAsia"/>
          <w:b/>
          <w:szCs w:val="28"/>
        </w:rPr>
        <w:t>移去負載電阻，</w:t>
      </w:r>
      <w:r w:rsidRPr="00AC61C3">
        <w:rPr>
          <w:rFonts w:ascii="標楷體" w:hAnsi="標楷體" w:hint="eastAsia"/>
          <w:b/>
          <w:szCs w:val="28"/>
        </w:rPr>
        <w:t>參閱</w:t>
      </w:r>
      <w:r w:rsidRPr="00AC61C3">
        <w:rPr>
          <w:rFonts w:hAnsi="標楷體"/>
          <w:b/>
          <w:szCs w:val="28"/>
        </w:rPr>
        <w:t>圖</w:t>
      </w:r>
      <w:r w:rsidRPr="00AC61C3">
        <w:rPr>
          <w:b/>
          <w:szCs w:val="28"/>
        </w:rPr>
        <w:t>(</w:t>
      </w:r>
      <w:r w:rsidR="006B2729" w:rsidRPr="00AC61C3">
        <w:rPr>
          <w:rFonts w:hint="eastAsia"/>
          <w:b/>
          <w:szCs w:val="28"/>
        </w:rPr>
        <w:t>七</w:t>
      </w:r>
      <w:r w:rsidRPr="00AC61C3">
        <w:rPr>
          <w:b/>
          <w:szCs w:val="28"/>
        </w:rPr>
        <w:t>)</w:t>
      </w:r>
      <w:r w:rsidR="00576090" w:rsidRPr="00AC61C3">
        <w:rPr>
          <w:rFonts w:hint="eastAsia"/>
          <w:b/>
          <w:szCs w:val="28"/>
        </w:rPr>
        <w:t>為由射極往輸入端</w:t>
      </w:r>
      <w:r w:rsidR="00576090" w:rsidRPr="00AC61C3">
        <w:rPr>
          <w:rFonts w:ascii="標楷體" w:hAnsi="標楷體" w:hint="eastAsia"/>
          <w:b/>
          <w:szCs w:val="28"/>
        </w:rPr>
        <w:t>看的等效</w:t>
      </w:r>
      <w:r w:rsidR="00576090" w:rsidRPr="00AC61C3">
        <w:rPr>
          <w:rFonts w:hint="eastAsia"/>
          <w:b/>
          <w:szCs w:val="28"/>
        </w:rPr>
        <w:t>交流</w:t>
      </w:r>
      <w:r w:rsidR="00576090" w:rsidRPr="00AC61C3">
        <w:rPr>
          <w:rFonts w:ascii="標楷體" w:hAnsi="標楷體" w:hint="eastAsia"/>
          <w:b/>
          <w:szCs w:val="28"/>
        </w:rPr>
        <w:t>電路。</w:t>
      </w:r>
      <w:r w:rsidR="009C0501" w:rsidRPr="00AC61C3">
        <w:rPr>
          <w:rFonts w:ascii="標楷體" w:hAnsi="標楷體" w:hint="eastAsia"/>
          <w:b/>
          <w:szCs w:val="28"/>
        </w:rPr>
        <w:t>訊號源</w:t>
      </w:r>
      <w:r w:rsidR="009C0501" w:rsidRPr="00AC61C3">
        <w:rPr>
          <w:b/>
          <w:szCs w:val="28"/>
        </w:rPr>
        <w:t>V</w:t>
      </w:r>
      <w:r w:rsidR="009C0501" w:rsidRPr="00AC61C3">
        <w:rPr>
          <w:b/>
          <w:sz w:val="18"/>
          <w:szCs w:val="18"/>
        </w:rPr>
        <w:t>S</w:t>
      </w:r>
      <w:r w:rsidR="009C0501" w:rsidRPr="00AC61C3">
        <w:rPr>
          <w:rFonts w:ascii="標楷體" w:hAnsi="標楷體" w:hint="eastAsia"/>
          <w:b/>
          <w:szCs w:val="28"/>
        </w:rPr>
        <w:t>設為</w:t>
      </w:r>
      <w:r w:rsidR="009C0501" w:rsidRPr="00AC61C3">
        <w:rPr>
          <w:b/>
          <w:szCs w:val="28"/>
        </w:rPr>
        <w:t>0</w:t>
      </w:r>
      <w:r w:rsidR="009C0501" w:rsidRPr="00AC61C3">
        <w:rPr>
          <w:rFonts w:hint="eastAsia"/>
          <w:b/>
          <w:szCs w:val="28"/>
        </w:rPr>
        <w:t>，而在輸入端留下電阻</w:t>
      </w:r>
      <w:r w:rsidR="000A4EBD" w:rsidRPr="00AC61C3">
        <w:rPr>
          <w:b/>
          <w:position w:val="-16"/>
          <w:szCs w:val="28"/>
        </w:rPr>
        <w:object w:dxaOrig="460" w:dyaOrig="420">
          <v:shape id="_x0000_i1055" type="#_x0000_t75" style="width:23.25pt;height:21pt" o:ole="">
            <v:imagedata r:id="rId65" o:title=""/>
          </v:shape>
          <o:OLEObject Type="Embed" ProgID="Equation.3" ShapeID="_x0000_i1055" DrawAspect="Content" ObjectID="_1643463240" r:id="rId66"/>
        </w:object>
      </w:r>
      <w:r w:rsidR="000A4EBD" w:rsidRPr="00AC61C3">
        <w:rPr>
          <w:rFonts w:hint="eastAsia"/>
          <w:b/>
          <w:szCs w:val="28"/>
        </w:rPr>
        <w:t>。為求得輸出電阻在輸出端外加一個電壓源</w:t>
      </w:r>
      <w:r w:rsidR="000A4EBD" w:rsidRPr="00AC61C3">
        <w:rPr>
          <w:b/>
          <w:position w:val="-6"/>
          <w:szCs w:val="28"/>
        </w:rPr>
        <w:object w:dxaOrig="200" w:dyaOrig="240">
          <v:shape id="_x0000_i1056" type="#_x0000_t75" style="width:10.5pt;height:12pt" o:ole="">
            <v:imagedata r:id="rId67" o:title=""/>
          </v:shape>
          <o:OLEObject Type="Embed" ProgID="Equation.3" ShapeID="_x0000_i1056" DrawAspect="Content" ObjectID="_1643463241" r:id="rId68"/>
        </w:object>
      </w:r>
      <w:r w:rsidR="000A4EBD" w:rsidRPr="00AC61C3">
        <w:rPr>
          <w:rFonts w:hint="eastAsia"/>
          <w:b/>
          <w:szCs w:val="28"/>
        </w:rPr>
        <w:t>，電壓源產生的電流</w:t>
      </w:r>
      <w:r w:rsidR="000A4EBD" w:rsidRPr="00AC61C3">
        <w:rPr>
          <w:b/>
          <w:position w:val="-6"/>
          <w:szCs w:val="28"/>
        </w:rPr>
        <w:object w:dxaOrig="160" w:dyaOrig="279">
          <v:shape id="_x0000_i1057" type="#_x0000_t75" style="width:8.25pt;height:14.25pt" o:ole="">
            <v:imagedata r:id="rId69" o:title=""/>
          </v:shape>
          <o:OLEObject Type="Embed" ProgID="Equation.3" ShapeID="_x0000_i1057" DrawAspect="Content" ObjectID="_1643463242" r:id="rId70"/>
        </w:object>
      </w:r>
      <w:r w:rsidR="000A4EBD" w:rsidRPr="00AC61C3">
        <w:rPr>
          <w:rFonts w:hint="eastAsia"/>
          <w:b/>
          <w:szCs w:val="28"/>
        </w:rPr>
        <w:t>，並定義</w:t>
      </w:r>
    </w:p>
    <w:p w:rsidR="000A4EBD" w:rsidRPr="00AC61C3" w:rsidRDefault="00D05206" w:rsidP="009E541A">
      <w:pPr>
        <w:spacing w:line="360" w:lineRule="auto"/>
        <w:jc w:val="center"/>
        <w:outlineLvl w:val="0"/>
        <w:rPr>
          <w:rFonts w:ascii="標楷體" w:hAnsi="標楷體"/>
          <w:b/>
          <w:szCs w:val="28"/>
        </w:rPr>
      </w:pPr>
      <w:r w:rsidRPr="00AC61C3">
        <w:rPr>
          <w:rFonts w:ascii="標楷體" w:hAnsi="標楷體"/>
          <w:b/>
          <w:position w:val="-26"/>
          <w:szCs w:val="28"/>
        </w:rPr>
        <w:object w:dxaOrig="840" w:dyaOrig="700">
          <v:shape id="_x0000_i1058" type="#_x0000_t75" style="width:42pt;height:35.25pt" o:ole="">
            <v:imagedata r:id="rId71" o:title=""/>
          </v:shape>
          <o:OLEObject Type="Embed" ProgID="Equation.3" ShapeID="_x0000_i1058" DrawAspect="Content" ObjectID="_1643463243" r:id="rId72"/>
        </w:object>
      </w:r>
    </w:p>
    <w:p w:rsidR="00D05206" w:rsidRPr="00AC61C3" w:rsidRDefault="00D05206" w:rsidP="009E541A">
      <w:pPr>
        <w:spacing w:line="360" w:lineRule="auto"/>
        <w:jc w:val="center"/>
        <w:outlineLvl w:val="0"/>
        <w:rPr>
          <w:rFonts w:ascii="標楷體" w:hAnsi="標楷體"/>
          <w:b/>
          <w:szCs w:val="28"/>
        </w:rPr>
      </w:pPr>
      <w:r w:rsidRPr="00AC61C3">
        <w:rPr>
          <w:rFonts w:ascii="標楷體" w:hAnsi="標楷體"/>
          <w:b/>
          <w:position w:val="-34"/>
          <w:szCs w:val="28"/>
        </w:rPr>
        <w:object w:dxaOrig="1920" w:dyaOrig="780">
          <v:shape id="_x0000_i1059" type="#_x0000_t75" style="width:96pt;height:39pt" o:ole="">
            <v:imagedata r:id="rId73" o:title=""/>
          </v:shape>
          <o:OLEObject Type="Embed" ProgID="Equation.3" ShapeID="_x0000_i1059" DrawAspect="Content" ObjectID="_1643463244" r:id="rId74"/>
        </w:object>
      </w:r>
      <w:r w:rsidR="009E541A" w:rsidRPr="00AC61C3">
        <w:rPr>
          <w:rFonts w:ascii="標楷體" w:hAnsi="標楷體" w:hint="eastAsia"/>
          <w:b/>
          <w:szCs w:val="28"/>
        </w:rPr>
        <w:t>，</w:t>
      </w:r>
      <w:r w:rsidR="009E541A" w:rsidRPr="00AC61C3">
        <w:rPr>
          <w:rFonts w:ascii="標楷體" w:hAnsi="標楷體"/>
          <w:b/>
          <w:position w:val="-36"/>
          <w:szCs w:val="28"/>
        </w:rPr>
        <w:object w:dxaOrig="3519" w:dyaOrig="800">
          <v:shape id="_x0000_i1060" type="#_x0000_t75" style="width:176.25pt;height:39.75pt" o:ole="">
            <v:imagedata r:id="rId75" o:title=""/>
          </v:shape>
          <o:OLEObject Type="Embed" ProgID="Equation.3" ShapeID="_x0000_i1060" DrawAspect="Content" ObjectID="_1643463245" r:id="rId76"/>
        </w:object>
      </w:r>
    </w:p>
    <w:p w:rsidR="009E541A" w:rsidRPr="00AC61C3" w:rsidRDefault="009E541A" w:rsidP="009E541A">
      <w:pPr>
        <w:spacing w:line="360" w:lineRule="auto"/>
        <w:jc w:val="center"/>
        <w:outlineLvl w:val="0"/>
        <w:rPr>
          <w:rFonts w:ascii="標楷體" w:hAnsi="標楷體"/>
          <w:b/>
          <w:szCs w:val="28"/>
        </w:rPr>
      </w:pPr>
      <w:r w:rsidRPr="00AC61C3">
        <w:rPr>
          <w:rFonts w:ascii="標楷體" w:hAnsi="標楷體"/>
          <w:b/>
          <w:position w:val="-36"/>
          <w:szCs w:val="28"/>
        </w:rPr>
        <w:object w:dxaOrig="3840" w:dyaOrig="800">
          <v:shape id="_x0000_i1061" type="#_x0000_t75" style="width:192pt;height:39.75pt" o:ole="">
            <v:imagedata r:id="rId77" o:title=""/>
          </v:shape>
          <o:OLEObject Type="Embed" ProgID="Equation.3" ShapeID="_x0000_i1061" DrawAspect="Content" ObjectID="_1643463246" r:id="rId78"/>
        </w:object>
      </w:r>
      <w:r w:rsidRPr="00AC61C3">
        <w:rPr>
          <w:rFonts w:ascii="標楷體" w:hAnsi="標楷體" w:hint="eastAsia"/>
          <w:b/>
          <w:szCs w:val="28"/>
        </w:rPr>
        <w:t>，</w:t>
      </w:r>
      <w:r w:rsidRPr="00AC61C3">
        <w:rPr>
          <w:rFonts w:ascii="標楷體" w:hAnsi="標楷體"/>
          <w:b/>
          <w:position w:val="-60"/>
          <w:szCs w:val="28"/>
        </w:rPr>
        <w:object w:dxaOrig="3960" w:dyaOrig="1040">
          <v:shape id="_x0000_i1062" type="#_x0000_t75" style="width:198.75pt;height:52.5pt" o:ole="">
            <v:imagedata r:id="rId79" o:title=""/>
          </v:shape>
          <o:OLEObject Type="Embed" ProgID="Equation.3" ShapeID="_x0000_i1062" DrawAspect="Content" ObjectID="_1643463247" r:id="rId80"/>
        </w:object>
      </w:r>
    </w:p>
    <w:p w:rsidR="009E541A" w:rsidRPr="00AC61C3" w:rsidRDefault="009E541A" w:rsidP="009E541A">
      <w:pPr>
        <w:spacing w:line="360" w:lineRule="auto"/>
        <w:jc w:val="center"/>
        <w:outlineLvl w:val="0"/>
        <w:rPr>
          <w:rFonts w:ascii="標楷體" w:hAnsi="標楷體"/>
          <w:b/>
          <w:szCs w:val="28"/>
        </w:rPr>
      </w:pPr>
      <w:r w:rsidRPr="00AC61C3">
        <w:rPr>
          <w:rFonts w:ascii="標楷體" w:hAnsi="標楷體"/>
          <w:b/>
          <w:position w:val="-60"/>
          <w:szCs w:val="28"/>
        </w:rPr>
        <w:object w:dxaOrig="3960" w:dyaOrig="1040">
          <v:shape id="_x0000_i1063" type="#_x0000_t75" style="width:198.75pt;height:52.5pt" o:ole="">
            <v:imagedata r:id="rId81" o:title=""/>
          </v:shape>
          <o:OLEObject Type="Embed" ProgID="Equation.3" ShapeID="_x0000_i1063" DrawAspect="Content" ObjectID="_1643463248" r:id="rId82"/>
        </w:object>
      </w:r>
      <w:r w:rsidRPr="00AC61C3">
        <w:rPr>
          <w:rFonts w:ascii="標楷體" w:hAnsi="標楷體" w:hint="eastAsia"/>
          <w:b/>
          <w:szCs w:val="28"/>
        </w:rPr>
        <w:t>，</w:t>
      </w:r>
      <w:r w:rsidRPr="00AC61C3">
        <w:rPr>
          <w:rFonts w:ascii="標楷體" w:hAnsi="標楷體"/>
          <w:b/>
          <w:position w:val="-60"/>
          <w:szCs w:val="28"/>
        </w:rPr>
        <w:object w:dxaOrig="4140" w:dyaOrig="1040">
          <v:shape id="_x0000_i1064" type="#_x0000_t75" style="width:207pt;height:52.5pt" o:ole="">
            <v:imagedata r:id="rId83" o:title=""/>
          </v:shape>
          <o:OLEObject Type="Embed" ProgID="Equation.3" ShapeID="_x0000_i1064" DrawAspect="Content" ObjectID="_1643463249" r:id="rId84"/>
        </w:object>
      </w:r>
    </w:p>
    <w:p w:rsidR="009E541A" w:rsidRPr="00AC61C3" w:rsidRDefault="00B715D2" w:rsidP="00B715D2">
      <w:pPr>
        <w:spacing w:line="360" w:lineRule="auto"/>
        <w:jc w:val="center"/>
        <w:outlineLvl w:val="0"/>
        <w:rPr>
          <w:rFonts w:ascii="標楷體" w:hAnsi="標楷體"/>
          <w:b/>
          <w:szCs w:val="28"/>
        </w:rPr>
      </w:pPr>
      <w:r w:rsidRPr="00AC61C3">
        <w:rPr>
          <w:rFonts w:ascii="標楷體" w:hAnsi="標楷體"/>
          <w:b/>
          <w:position w:val="-32"/>
          <w:szCs w:val="28"/>
        </w:rPr>
        <w:object w:dxaOrig="4220" w:dyaOrig="780">
          <v:shape id="_x0000_i1065" type="#_x0000_t75" style="width:211.5pt;height:39pt" o:ole="">
            <v:imagedata r:id="rId85" o:title=""/>
          </v:shape>
          <o:OLEObject Type="Embed" ProgID="Equation.3" ShapeID="_x0000_i1065" DrawAspect="Content" ObjectID="_1643463250" r:id="rId86"/>
        </w:object>
      </w:r>
    </w:p>
    <w:p w:rsidR="00B715D2" w:rsidRPr="00AC61C3" w:rsidRDefault="00B715D2" w:rsidP="00AC61C3">
      <w:pPr>
        <w:spacing w:line="360" w:lineRule="auto"/>
        <w:ind w:firstLineChars="200" w:firstLine="561"/>
        <w:outlineLvl w:val="0"/>
        <w:rPr>
          <w:rFonts w:ascii="標楷體" w:hAnsi="標楷體"/>
          <w:b/>
          <w:szCs w:val="28"/>
        </w:rPr>
      </w:pPr>
      <w:r w:rsidRPr="00AC61C3">
        <w:rPr>
          <w:rFonts w:ascii="標楷體" w:hAnsi="標楷體" w:hint="eastAsia"/>
          <w:b/>
          <w:szCs w:val="28"/>
        </w:rPr>
        <w:t>射極隨耦器的輸出電阻通常很小，其原因為訊號源電阻除以(</w:t>
      </w:r>
      <w:r w:rsidRPr="00AC61C3">
        <w:rPr>
          <w:rFonts w:ascii="標楷體" w:hAnsi="標楷體"/>
          <w:b/>
          <w:position w:val="-10"/>
          <w:szCs w:val="28"/>
        </w:rPr>
        <w:object w:dxaOrig="620" w:dyaOrig="340">
          <v:shape id="_x0000_i1066" type="#_x0000_t75" style="width:31.5pt;height:17.25pt" o:ole="">
            <v:imagedata r:id="rId87" o:title=""/>
          </v:shape>
          <o:OLEObject Type="Embed" ProgID="Equation.3" ShapeID="_x0000_i1066" DrawAspect="Content" ObjectID="_1643463251" r:id="rId88"/>
        </w:object>
      </w:r>
      <w:r w:rsidRPr="00AC61C3">
        <w:rPr>
          <w:rFonts w:ascii="標楷體" w:hAnsi="標楷體" w:hint="eastAsia"/>
          <w:b/>
          <w:szCs w:val="28"/>
        </w:rPr>
        <w:t>)之後再反射到輸出端之故。</w:t>
      </w:r>
    </w:p>
    <w:p w:rsidR="001C1177" w:rsidRPr="00AC61C3" w:rsidRDefault="001C1177" w:rsidP="001C1177">
      <w:pPr>
        <w:spacing w:line="360" w:lineRule="auto"/>
        <w:outlineLvl w:val="0"/>
        <w:rPr>
          <w:b/>
          <w:szCs w:val="28"/>
        </w:rPr>
      </w:pPr>
      <w:r w:rsidRPr="00AC61C3">
        <w:rPr>
          <w:rFonts w:hint="eastAsia"/>
          <w:b/>
          <w:szCs w:val="28"/>
        </w:rPr>
        <w:t>c.</w:t>
      </w:r>
      <w:r w:rsidRPr="00AC61C3">
        <w:rPr>
          <w:rFonts w:hint="eastAsia"/>
          <w:b/>
          <w:szCs w:val="28"/>
        </w:rPr>
        <w:t>電流增益</w:t>
      </w:r>
      <w:r w:rsidRPr="00AC61C3">
        <w:rPr>
          <w:rFonts w:ascii="標楷體" w:hAnsi="標楷體" w:hint="eastAsia"/>
          <w:b/>
          <w:szCs w:val="28"/>
        </w:rPr>
        <w:t>：</w:t>
      </w:r>
    </w:p>
    <w:p w:rsidR="001C1177" w:rsidRPr="00AC61C3" w:rsidRDefault="001C1177" w:rsidP="001C1177">
      <w:pPr>
        <w:spacing w:line="360" w:lineRule="auto"/>
        <w:outlineLvl w:val="0"/>
        <w:rPr>
          <w:b/>
          <w:szCs w:val="28"/>
        </w:rPr>
      </w:pPr>
      <w:r w:rsidRPr="00AC61C3">
        <w:rPr>
          <w:rFonts w:hint="eastAsia"/>
          <w:b/>
          <w:szCs w:val="28"/>
        </w:rPr>
        <w:t>共集極放大器的電流增益為</w:t>
      </w:r>
      <w:r w:rsidRPr="00AC61C3">
        <w:rPr>
          <w:b/>
          <w:position w:val="-34"/>
          <w:szCs w:val="28"/>
        </w:rPr>
        <w:object w:dxaOrig="900" w:dyaOrig="780">
          <v:shape id="_x0000_i1067" type="#_x0000_t75" style="width:45pt;height:39pt" o:ole="">
            <v:imagedata r:id="rId89" o:title=""/>
          </v:shape>
          <o:OLEObject Type="Embed" ProgID="Equation.3" ShapeID="_x0000_i1067" DrawAspect="Content" ObjectID="_1643463252" r:id="rId90"/>
        </w:object>
      </w:r>
      <w:r w:rsidRPr="00AC61C3">
        <w:rPr>
          <w:rFonts w:hint="eastAsia"/>
          <w:b/>
          <w:szCs w:val="28"/>
        </w:rPr>
        <w:t>，</w:t>
      </w:r>
      <w:r w:rsidRPr="00AC61C3">
        <w:rPr>
          <w:b/>
          <w:position w:val="-34"/>
          <w:szCs w:val="28"/>
        </w:rPr>
        <w:object w:dxaOrig="980" w:dyaOrig="780">
          <v:shape id="_x0000_i1068" type="#_x0000_t75" style="width:48.75pt;height:39pt" o:ole="">
            <v:imagedata r:id="rId91" o:title=""/>
          </v:shape>
          <o:OLEObject Type="Embed" ProgID="Equation.3" ShapeID="_x0000_i1068" DrawAspect="Content" ObjectID="_1643463253" r:id="rId92"/>
        </w:object>
      </w:r>
      <w:r w:rsidRPr="00AC61C3">
        <w:rPr>
          <w:rFonts w:hint="eastAsia"/>
          <w:b/>
          <w:szCs w:val="28"/>
        </w:rPr>
        <w:t>求出電流。</w:t>
      </w:r>
    </w:p>
    <w:p w:rsidR="001C1177" w:rsidRPr="00AC61C3" w:rsidRDefault="001C1177" w:rsidP="001C1177">
      <w:pPr>
        <w:spacing w:line="360" w:lineRule="auto"/>
        <w:outlineLvl w:val="0"/>
        <w:rPr>
          <w:b/>
          <w:szCs w:val="28"/>
        </w:rPr>
      </w:pPr>
      <w:r w:rsidRPr="00AC61C3">
        <w:rPr>
          <w:rFonts w:hint="eastAsia"/>
          <w:b/>
          <w:szCs w:val="28"/>
        </w:rPr>
        <w:t>若</w:t>
      </w:r>
      <w:r w:rsidRPr="00AC61C3">
        <w:rPr>
          <w:b/>
          <w:position w:val="-12"/>
          <w:szCs w:val="28"/>
        </w:rPr>
        <w:object w:dxaOrig="3120" w:dyaOrig="380">
          <v:shape id="_x0000_i1069" type="#_x0000_t75" style="width:156pt;height:18.75pt" o:ole="">
            <v:imagedata r:id="rId93" o:title=""/>
          </v:shape>
          <o:OLEObject Type="Embed" ProgID="Equation.3" ShapeID="_x0000_i1069" DrawAspect="Content" ObjectID="_1643463254" r:id="rId94"/>
        </w:object>
      </w:r>
      <w:r w:rsidRPr="00AC61C3">
        <w:rPr>
          <w:rFonts w:hint="eastAsia"/>
          <w:b/>
          <w:szCs w:val="28"/>
        </w:rPr>
        <w:t>，則</w:t>
      </w:r>
      <w:r w:rsidRPr="00AC61C3">
        <w:rPr>
          <w:b/>
          <w:position w:val="-12"/>
          <w:szCs w:val="28"/>
        </w:rPr>
        <w:object w:dxaOrig="760" w:dyaOrig="380">
          <v:shape id="_x0000_i1070" type="#_x0000_t75" style="width:38.25pt;height:18.75pt" o:ole="">
            <v:imagedata r:id="rId95" o:title=""/>
          </v:shape>
          <o:OLEObject Type="Embed" ProgID="Equation.3" ShapeID="_x0000_i1070" DrawAspect="Content" ObjectID="_1643463255" r:id="rId96"/>
        </w:object>
      </w:r>
      <w:r w:rsidRPr="00AC61C3">
        <w:rPr>
          <w:rFonts w:hint="eastAsia"/>
          <w:b/>
          <w:szCs w:val="28"/>
        </w:rPr>
        <w:t>，</w:t>
      </w:r>
      <w:r w:rsidRPr="00AC61C3">
        <w:rPr>
          <w:b/>
          <w:position w:val="-34"/>
          <w:szCs w:val="28"/>
        </w:rPr>
        <w:object w:dxaOrig="2340" w:dyaOrig="780">
          <v:shape id="_x0000_i1071" type="#_x0000_t75" style="width:117pt;height:39pt" o:ole="">
            <v:imagedata r:id="rId97" o:title=""/>
          </v:shape>
          <o:OLEObject Type="Embed" ProgID="Equation.3" ShapeID="_x0000_i1071" DrawAspect="Content" ObjectID="_1643463256" r:id="rId98"/>
        </w:object>
      </w:r>
    </w:p>
    <w:p w:rsidR="001C1177" w:rsidRPr="00AC61C3" w:rsidRDefault="001C1177" w:rsidP="001C1177">
      <w:pPr>
        <w:spacing w:line="360" w:lineRule="auto"/>
        <w:outlineLvl w:val="0"/>
        <w:rPr>
          <w:rFonts w:ascii="標楷體" w:hAnsi="標楷體"/>
          <w:b/>
          <w:szCs w:val="28"/>
        </w:rPr>
      </w:pPr>
      <w:r w:rsidRPr="00AC61C3">
        <w:rPr>
          <w:rFonts w:hint="eastAsia"/>
          <w:b/>
          <w:szCs w:val="28"/>
        </w:rPr>
        <w:lastRenderedPageBreak/>
        <w:t>d.</w:t>
      </w:r>
      <w:r w:rsidRPr="00AC61C3">
        <w:rPr>
          <w:rFonts w:hint="eastAsia"/>
          <w:b/>
          <w:szCs w:val="28"/>
        </w:rPr>
        <w:t>功率增益</w:t>
      </w:r>
      <w:r w:rsidRPr="00AC61C3">
        <w:rPr>
          <w:rFonts w:hint="eastAsia"/>
          <w:b/>
          <w:szCs w:val="28"/>
        </w:rPr>
        <w:t>(</w:t>
      </w:r>
      <w:r w:rsidRPr="00AC61C3">
        <w:rPr>
          <w:b/>
          <w:position w:val="-16"/>
          <w:szCs w:val="28"/>
        </w:rPr>
        <w:object w:dxaOrig="360" w:dyaOrig="420">
          <v:shape id="_x0000_i1072" type="#_x0000_t75" style="width:18pt;height:21pt" o:ole="">
            <v:imagedata r:id="rId99" o:title=""/>
          </v:shape>
          <o:OLEObject Type="Embed" ProgID="Equation.3" ShapeID="_x0000_i1072" DrawAspect="Content" ObjectID="_1643463257" r:id="rId100"/>
        </w:object>
      </w:r>
      <w:r w:rsidRPr="00AC61C3">
        <w:rPr>
          <w:rFonts w:hint="eastAsia"/>
          <w:b/>
          <w:szCs w:val="28"/>
        </w:rPr>
        <w:t>)</w:t>
      </w:r>
      <w:r w:rsidRPr="00AC61C3">
        <w:rPr>
          <w:rFonts w:ascii="標楷體" w:hAnsi="標楷體" w:hint="eastAsia"/>
          <w:b/>
          <w:szCs w:val="28"/>
        </w:rPr>
        <w:t>：</w:t>
      </w:r>
    </w:p>
    <w:p w:rsidR="001C1177" w:rsidRPr="00AC61C3" w:rsidRDefault="001C1177" w:rsidP="00AC61C3">
      <w:pPr>
        <w:spacing w:line="360" w:lineRule="auto"/>
        <w:ind w:firstLineChars="200" w:firstLine="561"/>
        <w:outlineLvl w:val="0"/>
        <w:rPr>
          <w:rFonts w:ascii="標楷體" w:hAnsi="標楷體"/>
          <w:b/>
          <w:szCs w:val="28"/>
        </w:rPr>
      </w:pPr>
      <w:r w:rsidRPr="00AC61C3">
        <w:rPr>
          <w:b/>
          <w:position w:val="-16"/>
          <w:szCs w:val="28"/>
        </w:rPr>
        <w:object w:dxaOrig="1900" w:dyaOrig="420">
          <v:shape id="_x0000_i1073" type="#_x0000_t75" style="width:95.25pt;height:21pt" o:ole="">
            <v:imagedata r:id="rId101" o:title=""/>
          </v:shape>
          <o:OLEObject Type="Embed" ProgID="Equation.3" ShapeID="_x0000_i1073" DrawAspect="Content" ObjectID="_1643463258" r:id="rId102"/>
        </w:object>
      </w:r>
    </w:p>
    <w:p w:rsidR="002D7D28" w:rsidRPr="00AC61C3" w:rsidRDefault="00BD2CFE" w:rsidP="0031419B">
      <w:pPr>
        <w:spacing w:line="360" w:lineRule="auto"/>
        <w:jc w:val="center"/>
        <w:outlineLvl w:val="0"/>
        <w:rPr>
          <w:rFonts w:ascii="標楷體" w:hAnsi="標楷體"/>
          <w:b/>
          <w:szCs w:val="28"/>
        </w:rPr>
      </w:pPr>
      <w:r>
        <w:rPr>
          <w:rFonts w:ascii="標楷體" w:hAnsi="標楷體"/>
          <w:b/>
          <w:szCs w:val="28"/>
        </w:rPr>
        <w:pict>
          <v:shape id="_x0000_i1074" type="#_x0000_t75" style="width:329.25pt;height:269.25pt">
            <v:imagedata r:id="rId103" o:title=""/>
          </v:shape>
        </w:pict>
      </w:r>
    </w:p>
    <w:p w:rsidR="00B136B1" w:rsidRPr="00AC61C3" w:rsidRDefault="00B136B1" w:rsidP="0031419B">
      <w:pPr>
        <w:spacing w:line="360" w:lineRule="auto"/>
        <w:jc w:val="center"/>
        <w:outlineLvl w:val="0"/>
        <w:rPr>
          <w:b/>
          <w:szCs w:val="28"/>
        </w:rPr>
      </w:pPr>
      <w:r w:rsidRPr="00AC61C3">
        <w:rPr>
          <w:rFonts w:hAnsi="標楷體"/>
          <w:b/>
          <w:szCs w:val="28"/>
        </w:rPr>
        <w:t>圖</w:t>
      </w:r>
      <w:r w:rsidRPr="00AC61C3">
        <w:rPr>
          <w:b/>
          <w:szCs w:val="28"/>
        </w:rPr>
        <w:t>(</w:t>
      </w:r>
      <w:r w:rsidR="006B2729" w:rsidRPr="00AC61C3">
        <w:rPr>
          <w:rFonts w:hint="eastAsia"/>
          <w:b/>
          <w:szCs w:val="28"/>
        </w:rPr>
        <w:t>七</w:t>
      </w:r>
      <w:r w:rsidRPr="00AC61C3">
        <w:rPr>
          <w:rFonts w:hint="eastAsia"/>
          <w:b/>
          <w:szCs w:val="28"/>
        </w:rPr>
        <w:t>)</w:t>
      </w:r>
      <w:r w:rsidRPr="00AC61C3">
        <w:rPr>
          <w:rFonts w:ascii="標楷體" w:hAnsi="標楷體" w:hint="eastAsia"/>
          <w:b/>
          <w:szCs w:val="28"/>
        </w:rPr>
        <w:t>：</w:t>
      </w:r>
      <w:r w:rsidRPr="00AC61C3">
        <w:rPr>
          <w:b/>
          <w:szCs w:val="28"/>
        </w:rPr>
        <w:t>共</w:t>
      </w:r>
      <w:r w:rsidRPr="00AC61C3">
        <w:rPr>
          <w:rFonts w:hint="eastAsia"/>
          <w:b/>
          <w:szCs w:val="28"/>
        </w:rPr>
        <w:t>集</w:t>
      </w:r>
      <w:r w:rsidRPr="00AC61C3">
        <w:rPr>
          <w:b/>
          <w:szCs w:val="28"/>
        </w:rPr>
        <w:t>極放大器</w:t>
      </w:r>
      <w:r w:rsidRPr="00AC61C3">
        <w:rPr>
          <w:rFonts w:hint="eastAsia"/>
          <w:b/>
          <w:szCs w:val="28"/>
        </w:rPr>
        <w:t>等效輸出端電路</w:t>
      </w:r>
    </w:p>
    <w:p w:rsidR="000D2B35" w:rsidRPr="00AC61C3" w:rsidRDefault="000D2B35" w:rsidP="006C775C">
      <w:pPr>
        <w:spacing w:line="360" w:lineRule="auto"/>
        <w:jc w:val="center"/>
        <w:outlineLvl w:val="0"/>
        <w:rPr>
          <w:b/>
          <w:szCs w:val="28"/>
        </w:rPr>
      </w:pPr>
    </w:p>
    <w:p w:rsidR="008D24E1" w:rsidRPr="00AC61C3" w:rsidRDefault="008D24E1" w:rsidP="008D24E1">
      <w:pPr>
        <w:spacing w:line="360" w:lineRule="auto"/>
        <w:outlineLvl w:val="0"/>
        <w:rPr>
          <w:rFonts w:ascii="標楷體" w:hAnsi="標楷體"/>
          <w:b/>
          <w:color w:val="0000CC"/>
          <w:szCs w:val="28"/>
        </w:rPr>
      </w:pPr>
      <w:r w:rsidRPr="00AC61C3">
        <w:rPr>
          <w:rFonts w:hint="eastAsia"/>
          <w:b/>
          <w:color w:val="0000CC"/>
          <w:szCs w:val="28"/>
        </w:rPr>
        <w:t>(2).</w:t>
      </w:r>
      <w:r w:rsidRPr="00AC61C3">
        <w:rPr>
          <w:b/>
          <w:color w:val="0000CC"/>
          <w:szCs w:val="28"/>
        </w:rPr>
        <w:t>共</w:t>
      </w:r>
      <w:r w:rsidRPr="00AC61C3">
        <w:rPr>
          <w:rFonts w:hint="eastAsia"/>
          <w:b/>
          <w:color w:val="0000CC"/>
          <w:szCs w:val="28"/>
        </w:rPr>
        <w:t>集</w:t>
      </w:r>
      <w:r w:rsidRPr="00AC61C3">
        <w:rPr>
          <w:b/>
          <w:color w:val="0000CC"/>
          <w:szCs w:val="28"/>
        </w:rPr>
        <w:t>極</w:t>
      </w:r>
      <w:r w:rsidRPr="00AC61C3">
        <w:rPr>
          <w:rFonts w:hint="eastAsia"/>
          <w:b/>
          <w:color w:val="0000CC"/>
          <w:szCs w:val="28"/>
        </w:rPr>
        <w:t>電路特性如下所式</w:t>
      </w:r>
      <w:r w:rsidRPr="00AC61C3">
        <w:rPr>
          <w:rFonts w:ascii="標楷體" w:hAnsi="標楷體" w:hint="eastAsia"/>
          <w:b/>
          <w:color w:val="0000CC"/>
          <w:szCs w:val="28"/>
        </w:rPr>
        <w:t>：</w:t>
      </w:r>
    </w:p>
    <w:p w:rsidR="008D24E1" w:rsidRPr="00AC61C3" w:rsidRDefault="008D24E1" w:rsidP="008D24E1">
      <w:pPr>
        <w:spacing w:line="360" w:lineRule="auto"/>
        <w:outlineLvl w:val="0"/>
        <w:rPr>
          <w:b/>
          <w:szCs w:val="28"/>
        </w:rPr>
      </w:pPr>
      <w:r w:rsidRPr="00AC61C3">
        <w:rPr>
          <w:b/>
          <w:szCs w:val="28"/>
        </w:rPr>
        <w:t>a.</w:t>
      </w:r>
      <w:r w:rsidRPr="00AC61C3">
        <w:rPr>
          <w:b/>
          <w:szCs w:val="28"/>
        </w:rPr>
        <w:t>電壓增益小於</w:t>
      </w:r>
      <w:r w:rsidRPr="00AC61C3">
        <w:rPr>
          <w:b/>
          <w:szCs w:val="28"/>
        </w:rPr>
        <w:t>1</w:t>
      </w:r>
      <w:r w:rsidRPr="00AC61C3">
        <w:rPr>
          <w:b/>
          <w:szCs w:val="28"/>
        </w:rPr>
        <w:t>。</w:t>
      </w:r>
    </w:p>
    <w:p w:rsidR="008D24E1" w:rsidRPr="00AC61C3" w:rsidRDefault="008D24E1" w:rsidP="008D24E1">
      <w:pPr>
        <w:spacing w:line="360" w:lineRule="auto"/>
        <w:outlineLvl w:val="0"/>
        <w:rPr>
          <w:b/>
          <w:szCs w:val="28"/>
        </w:rPr>
      </w:pPr>
      <w:r w:rsidRPr="00AC61C3">
        <w:rPr>
          <w:b/>
          <w:szCs w:val="28"/>
        </w:rPr>
        <w:t>b.</w:t>
      </w:r>
      <w:r w:rsidRPr="00AC61C3">
        <w:rPr>
          <w:b/>
          <w:szCs w:val="28"/>
        </w:rPr>
        <w:t>輸入電阻很高，可耦合高電阻訊號源至低電阻的負載，而不損失訊號的強度。</w:t>
      </w:r>
    </w:p>
    <w:p w:rsidR="008D24E1" w:rsidRPr="00AC61C3" w:rsidRDefault="008D24E1" w:rsidP="008D24E1">
      <w:pPr>
        <w:spacing w:line="360" w:lineRule="auto"/>
        <w:outlineLvl w:val="0"/>
        <w:rPr>
          <w:b/>
          <w:szCs w:val="28"/>
        </w:rPr>
      </w:pPr>
      <w:r w:rsidRPr="00AC61C3">
        <w:rPr>
          <w:b/>
          <w:szCs w:val="28"/>
        </w:rPr>
        <w:t>c.</w:t>
      </w:r>
      <w:r w:rsidRPr="00AC61C3">
        <w:rPr>
          <w:rFonts w:hint="eastAsia"/>
          <w:b/>
          <w:szCs w:val="28"/>
        </w:rPr>
        <w:t>輸出電阻很小。</w:t>
      </w:r>
    </w:p>
    <w:p w:rsidR="009F43F3" w:rsidRPr="00AC61C3" w:rsidRDefault="008D24E1" w:rsidP="009F43F3">
      <w:pPr>
        <w:spacing w:line="360" w:lineRule="auto"/>
        <w:outlineLvl w:val="0"/>
        <w:rPr>
          <w:b/>
          <w:szCs w:val="28"/>
        </w:rPr>
      </w:pPr>
      <w:r w:rsidRPr="00AC61C3">
        <w:rPr>
          <w:rFonts w:hint="eastAsia"/>
          <w:b/>
          <w:szCs w:val="28"/>
        </w:rPr>
        <w:t>d.</w:t>
      </w:r>
      <w:r w:rsidR="00942CE8" w:rsidRPr="00AC61C3">
        <w:rPr>
          <w:rFonts w:hint="eastAsia"/>
          <w:b/>
          <w:szCs w:val="28"/>
        </w:rPr>
        <w:t>一般作為串級放大電路的輸出級。</w:t>
      </w:r>
    </w:p>
    <w:p w:rsidR="006C775C" w:rsidRPr="00AC61C3" w:rsidRDefault="006C775C" w:rsidP="009F43F3">
      <w:pPr>
        <w:spacing w:line="360" w:lineRule="auto"/>
        <w:outlineLvl w:val="0"/>
        <w:rPr>
          <w:b/>
          <w:szCs w:val="28"/>
        </w:rPr>
      </w:pPr>
    </w:p>
    <w:p w:rsidR="006C775C" w:rsidRPr="00AC61C3" w:rsidRDefault="006B2729" w:rsidP="001D5649">
      <w:pPr>
        <w:pStyle w:val="a4"/>
        <w:spacing w:line="360" w:lineRule="auto"/>
        <w:outlineLvl w:val="0"/>
        <w:rPr>
          <w:rFonts w:ascii="標楷體" w:hAnsi="標楷體"/>
          <w:b/>
          <w:color w:val="0000CC"/>
          <w:sz w:val="32"/>
          <w:szCs w:val="32"/>
        </w:rPr>
      </w:pPr>
      <w:r w:rsidRPr="00AC61C3">
        <w:rPr>
          <w:rFonts w:ascii="標楷體" w:hAnsi="標楷體" w:hint="eastAsia"/>
          <w:b/>
          <w:color w:val="0000CC"/>
          <w:sz w:val="32"/>
          <w:szCs w:val="32"/>
        </w:rPr>
        <w:t>四</w:t>
      </w:r>
      <w:r w:rsidR="006C775C" w:rsidRPr="00AC61C3">
        <w:rPr>
          <w:rFonts w:ascii="標楷體" w:hAnsi="標楷體"/>
          <w:b/>
          <w:color w:val="0000CC"/>
          <w:sz w:val="32"/>
          <w:szCs w:val="32"/>
        </w:rPr>
        <w:t>、</w:t>
      </w:r>
      <w:r w:rsidR="006C775C" w:rsidRPr="00AC61C3">
        <w:rPr>
          <w:rFonts w:ascii="標楷體" w:hAnsi="標楷體" w:hint="eastAsia"/>
          <w:b/>
          <w:color w:val="0000CC"/>
          <w:sz w:val="32"/>
          <w:szCs w:val="32"/>
        </w:rPr>
        <w:t>設計共集極放大器電路</w:t>
      </w:r>
    </w:p>
    <w:p w:rsidR="00A67258" w:rsidRPr="00AC61C3" w:rsidRDefault="00A67258" w:rsidP="00A67258">
      <w:pPr>
        <w:spacing w:line="360" w:lineRule="auto"/>
        <w:outlineLvl w:val="0"/>
        <w:rPr>
          <w:b/>
          <w:color w:val="0000CC"/>
          <w:szCs w:val="28"/>
        </w:rPr>
      </w:pPr>
      <w:r w:rsidRPr="00AC61C3">
        <w:rPr>
          <w:b/>
          <w:color w:val="0000CC"/>
          <w:szCs w:val="28"/>
        </w:rPr>
        <w:t>(</w:t>
      </w:r>
      <w:r w:rsidRPr="00AC61C3">
        <w:rPr>
          <w:b/>
          <w:color w:val="0000CC"/>
          <w:szCs w:val="28"/>
        </w:rPr>
        <w:t>一</w:t>
      </w:r>
      <w:r w:rsidRPr="00AC61C3">
        <w:rPr>
          <w:b/>
          <w:color w:val="0000CC"/>
          <w:szCs w:val="28"/>
        </w:rPr>
        <w:t>)</w:t>
      </w:r>
      <w:r w:rsidRPr="00AC61C3">
        <w:rPr>
          <w:rFonts w:eastAsia="新細明體"/>
          <w:b/>
          <w:color w:val="0000CC"/>
          <w:szCs w:val="28"/>
        </w:rPr>
        <w:t>、</w:t>
      </w:r>
      <w:r w:rsidRPr="00AC61C3">
        <w:rPr>
          <w:b/>
          <w:color w:val="0000CC"/>
          <w:szCs w:val="28"/>
        </w:rPr>
        <w:t>電路規格</w:t>
      </w:r>
      <w:r w:rsidR="000102DA">
        <w:rPr>
          <w:rFonts w:hint="eastAsia"/>
          <w:b/>
          <w:color w:val="0000CC"/>
          <w:szCs w:val="28"/>
        </w:rPr>
        <w:t>(</w:t>
      </w:r>
      <w:r w:rsidR="000102DA">
        <w:rPr>
          <w:rFonts w:hint="eastAsia"/>
          <w:b/>
          <w:color w:val="0000CC"/>
          <w:szCs w:val="28"/>
        </w:rPr>
        <w:t>實作規格</w:t>
      </w:r>
      <w:r w:rsidR="000102DA">
        <w:rPr>
          <w:rFonts w:hint="eastAsia"/>
          <w:b/>
          <w:color w:val="0000CC"/>
          <w:szCs w:val="28"/>
        </w:rPr>
        <w:t>)</w:t>
      </w:r>
    </w:p>
    <w:p w:rsidR="00A67258" w:rsidRPr="00AC61C3" w:rsidRDefault="00A67258" w:rsidP="00A67258">
      <w:pPr>
        <w:spacing w:line="360" w:lineRule="auto"/>
        <w:jc w:val="both"/>
        <w:rPr>
          <w:b/>
          <w:szCs w:val="28"/>
        </w:rPr>
      </w:pPr>
      <w:r w:rsidRPr="00AC61C3">
        <w:rPr>
          <w:rFonts w:hint="eastAsia"/>
          <w:b/>
          <w:szCs w:val="28"/>
        </w:rPr>
        <w:t>1.</w:t>
      </w:r>
      <w:r w:rsidRPr="00AC61C3">
        <w:rPr>
          <w:rFonts w:hint="eastAsia"/>
          <w:b/>
          <w:szCs w:val="28"/>
        </w:rPr>
        <w:t>電源電壓：</w:t>
      </w:r>
      <w:r w:rsidR="000102DA">
        <w:rPr>
          <w:rFonts w:hint="eastAsia"/>
          <w:b/>
          <w:szCs w:val="28"/>
        </w:rPr>
        <w:t>DC 3</w:t>
      </w:r>
      <w:r w:rsidRPr="00AC61C3">
        <w:rPr>
          <w:rFonts w:hint="eastAsia"/>
          <w:b/>
          <w:szCs w:val="28"/>
        </w:rPr>
        <w:t>0V</w:t>
      </w:r>
    </w:p>
    <w:p w:rsidR="000102DA" w:rsidRDefault="00A67258" w:rsidP="00A67258">
      <w:pPr>
        <w:spacing w:line="360" w:lineRule="auto"/>
        <w:rPr>
          <w:rFonts w:ascii="標楷體" w:hAnsi="標楷體"/>
          <w:b/>
          <w:szCs w:val="28"/>
        </w:rPr>
      </w:pPr>
      <w:r w:rsidRPr="00AC61C3">
        <w:rPr>
          <w:rFonts w:hint="eastAsia"/>
          <w:b/>
          <w:szCs w:val="28"/>
        </w:rPr>
        <w:t>2</w:t>
      </w:r>
      <w:r w:rsidRPr="00AC61C3">
        <w:rPr>
          <w:b/>
          <w:szCs w:val="28"/>
        </w:rPr>
        <w:t>.</w:t>
      </w:r>
      <w:r w:rsidRPr="00AC61C3">
        <w:rPr>
          <w:rFonts w:hAnsi="標楷體"/>
          <w:b/>
          <w:szCs w:val="28"/>
        </w:rPr>
        <w:t>電壓增益</w:t>
      </w:r>
      <w:r w:rsidRPr="00AC61C3">
        <w:rPr>
          <w:rFonts w:ascii="標楷體" w:hAnsi="標楷體" w:hint="eastAsia"/>
          <w:b/>
          <w:szCs w:val="28"/>
        </w:rPr>
        <w:t>：</w:t>
      </w:r>
      <w:r w:rsidR="000E1E76" w:rsidRPr="00AC61C3">
        <w:rPr>
          <w:rFonts w:ascii="標楷體" w:hAnsi="標楷體"/>
          <w:b/>
          <w:position w:val="-28"/>
          <w:szCs w:val="28"/>
        </w:rPr>
        <w:object w:dxaOrig="3019" w:dyaOrig="720">
          <v:shape id="_x0000_i1075" type="#_x0000_t75" style="width:150.75pt;height:36pt" o:ole="">
            <v:imagedata r:id="rId104" o:title=""/>
          </v:shape>
          <o:OLEObject Type="Embed" ProgID="Equation.DSMT4" ShapeID="_x0000_i1075" DrawAspect="Content" ObjectID="_1643463259" r:id="rId105"/>
        </w:object>
      </w:r>
      <w:r w:rsidRPr="00AC61C3">
        <w:rPr>
          <w:rFonts w:ascii="標楷體" w:hAnsi="標楷體" w:hint="eastAsia"/>
          <w:b/>
          <w:szCs w:val="28"/>
        </w:rPr>
        <w:t>。</w:t>
      </w:r>
    </w:p>
    <w:p w:rsidR="00A67258" w:rsidRPr="00AC61C3" w:rsidRDefault="00A67258" w:rsidP="00A67258">
      <w:pPr>
        <w:spacing w:line="360" w:lineRule="auto"/>
        <w:rPr>
          <w:b/>
          <w:szCs w:val="28"/>
        </w:rPr>
      </w:pPr>
      <w:r w:rsidRPr="00AC61C3">
        <w:rPr>
          <w:rFonts w:hAnsi="標楷體"/>
          <w:b/>
          <w:szCs w:val="28"/>
        </w:rPr>
        <w:t>測試條件</w:t>
      </w:r>
      <w:r w:rsidRPr="00AC61C3">
        <w:rPr>
          <w:rFonts w:ascii="標楷體" w:hAnsi="標楷體" w:hint="eastAsia"/>
          <w:b/>
          <w:szCs w:val="28"/>
        </w:rPr>
        <w:t>：</w:t>
      </w:r>
      <w:r w:rsidR="000102DA" w:rsidRPr="00AC61C3">
        <w:rPr>
          <w:b/>
          <w:position w:val="-16"/>
          <w:szCs w:val="28"/>
        </w:rPr>
        <w:object w:dxaOrig="5899" w:dyaOrig="420">
          <v:shape id="_x0000_i1076" type="#_x0000_t75" style="width:294.75pt;height:21pt" o:ole="">
            <v:imagedata r:id="rId106" o:title=""/>
          </v:shape>
          <o:OLEObject Type="Embed" ProgID="Equation.DSMT4" ShapeID="_x0000_i1076" DrawAspect="Content" ObjectID="_1643463260" r:id="rId107"/>
        </w:object>
      </w:r>
    </w:p>
    <w:p w:rsidR="00A67258" w:rsidRPr="00AC61C3" w:rsidRDefault="00A67258" w:rsidP="00A67258">
      <w:pPr>
        <w:spacing w:line="360" w:lineRule="auto"/>
        <w:jc w:val="both"/>
        <w:rPr>
          <w:b/>
          <w:szCs w:val="28"/>
        </w:rPr>
      </w:pPr>
      <w:r w:rsidRPr="00AC61C3">
        <w:rPr>
          <w:rFonts w:hint="eastAsia"/>
          <w:b/>
          <w:szCs w:val="28"/>
        </w:rPr>
        <w:t>3.</w:t>
      </w:r>
      <w:r w:rsidRPr="00AC61C3">
        <w:rPr>
          <w:rFonts w:hAnsi="標楷體"/>
          <w:b/>
          <w:szCs w:val="28"/>
        </w:rPr>
        <w:t>輸入阻抗：</w:t>
      </w:r>
      <w:r w:rsidR="00D83093" w:rsidRPr="00AC61C3">
        <w:rPr>
          <w:rFonts w:hAnsi="標楷體"/>
          <w:b/>
          <w:position w:val="-12"/>
          <w:szCs w:val="28"/>
        </w:rPr>
        <w:object w:dxaOrig="1340" w:dyaOrig="380">
          <v:shape id="_x0000_i1077" type="#_x0000_t75" style="width:67.5pt;height:18.75pt" o:ole="">
            <v:imagedata r:id="rId108" o:title=""/>
          </v:shape>
          <o:OLEObject Type="Embed" ProgID="Equation.DSMT4" ShapeID="_x0000_i1077" DrawAspect="Content" ObjectID="_1643463261" r:id="rId109"/>
        </w:object>
      </w:r>
      <w:r w:rsidR="000102DA">
        <w:rPr>
          <w:rFonts w:hAnsi="標楷體" w:hint="eastAsia"/>
          <w:b/>
          <w:szCs w:val="28"/>
        </w:rPr>
        <w:t>。</w:t>
      </w:r>
      <w:r w:rsidRPr="00AC61C3">
        <w:rPr>
          <w:rFonts w:hAnsi="標楷體"/>
          <w:b/>
          <w:szCs w:val="28"/>
        </w:rPr>
        <w:t>測試條件</w:t>
      </w:r>
      <w:r w:rsidRPr="00AC61C3">
        <w:rPr>
          <w:rFonts w:ascii="標楷體" w:hAnsi="標楷體" w:hint="eastAsia"/>
          <w:b/>
          <w:szCs w:val="28"/>
        </w:rPr>
        <w:t>：</w:t>
      </w:r>
      <w:r w:rsidR="000102DA" w:rsidRPr="00AC61C3">
        <w:rPr>
          <w:b/>
          <w:position w:val="-16"/>
          <w:szCs w:val="28"/>
        </w:rPr>
        <w:object w:dxaOrig="3340" w:dyaOrig="420">
          <v:shape id="_x0000_i1078" type="#_x0000_t75" style="width:167.25pt;height:21pt" o:ole="">
            <v:imagedata r:id="rId110" o:title=""/>
          </v:shape>
          <o:OLEObject Type="Embed" ProgID="Equation.DSMT4" ShapeID="_x0000_i1078" DrawAspect="Content" ObjectID="_1643463262" r:id="rId111"/>
        </w:object>
      </w:r>
      <w:r w:rsidRPr="00AC61C3">
        <w:rPr>
          <w:rFonts w:hint="eastAsia"/>
          <w:b/>
          <w:szCs w:val="28"/>
        </w:rPr>
        <w:t>。</w:t>
      </w:r>
    </w:p>
    <w:p w:rsidR="00A67258" w:rsidRPr="00AC61C3" w:rsidRDefault="00A67258" w:rsidP="00A67258">
      <w:pPr>
        <w:spacing w:line="360" w:lineRule="auto"/>
        <w:jc w:val="both"/>
        <w:rPr>
          <w:b/>
          <w:szCs w:val="28"/>
        </w:rPr>
      </w:pPr>
      <w:r w:rsidRPr="00AC61C3">
        <w:rPr>
          <w:rFonts w:hint="eastAsia"/>
          <w:b/>
          <w:szCs w:val="28"/>
        </w:rPr>
        <w:lastRenderedPageBreak/>
        <w:t>4.</w:t>
      </w:r>
      <w:r w:rsidRPr="00AC61C3">
        <w:rPr>
          <w:rFonts w:hAnsi="標楷體"/>
          <w:b/>
          <w:szCs w:val="28"/>
        </w:rPr>
        <w:t>輸</w:t>
      </w:r>
      <w:r w:rsidRPr="00AC61C3">
        <w:rPr>
          <w:rFonts w:hAnsi="標楷體" w:hint="eastAsia"/>
          <w:b/>
          <w:szCs w:val="28"/>
        </w:rPr>
        <w:t>出</w:t>
      </w:r>
      <w:r w:rsidRPr="00AC61C3">
        <w:rPr>
          <w:rFonts w:hAnsi="標楷體"/>
          <w:b/>
          <w:szCs w:val="28"/>
        </w:rPr>
        <w:t>阻抗：</w:t>
      </w:r>
      <w:r w:rsidR="00D83093" w:rsidRPr="00AC61C3">
        <w:rPr>
          <w:rFonts w:hAnsi="標楷體"/>
          <w:b/>
          <w:position w:val="-12"/>
          <w:szCs w:val="28"/>
        </w:rPr>
        <w:object w:dxaOrig="1200" w:dyaOrig="380">
          <v:shape id="_x0000_i1079" type="#_x0000_t75" style="width:60pt;height:18.75pt" o:ole="">
            <v:imagedata r:id="rId112" o:title=""/>
          </v:shape>
          <o:OLEObject Type="Embed" ProgID="Equation.DSMT4" ShapeID="_x0000_i1079" DrawAspect="Content" ObjectID="_1643463263" r:id="rId113"/>
        </w:object>
      </w:r>
      <w:r w:rsidR="000102DA">
        <w:rPr>
          <w:rFonts w:hAnsi="標楷體" w:hint="eastAsia"/>
          <w:b/>
          <w:szCs w:val="28"/>
        </w:rPr>
        <w:t>。</w:t>
      </w:r>
      <w:r w:rsidRPr="00AC61C3">
        <w:rPr>
          <w:rFonts w:hAnsi="標楷體"/>
          <w:b/>
          <w:szCs w:val="28"/>
        </w:rPr>
        <w:t>測試條件</w:t>
      </w:r>
      <w:r w:rsidRPr="00AC61C3">
        <w:rPr>
          <w:rFonts w:ascii="標楷體" w:hAnsi="標楷體" w:hint="eastAsia"/>
          <w:b/>
          <w:szCs w:val="28"/>
        </w:rPr>
        <w:t>：</w:t>
      </w:r>
      <w:r w:rsidR="000102DA" w:rsidRPr="00AC61C3">
        <w:rPr>
          <w:b/>
          <w:position w:val="-16"/>
          <w:szCs w:val="28"/>
        </w:rPr>
        <w:object w:dxaOrig="3340" w:dyaOrig="420">
          <v:shape id="_x0000_i1080" type="#_x0000_t75" style="width:167.25pt;height:21pt" o:ole="">
            <v:imagedata r:id="rId114" o:title=""/>
          </v:shape>
          <o:OLEObject Type="Embed" ProgID="Equation.DSMT4" ShapeID="_x0000_i1080" DrawAspect="Content" ObjectID="_1643463264" r:id="rId115"/>
        </w:object>
      </w:r>
      <w:r w:rsidRPr="00AC61C3">
        <w:rPr>
          <w:rFonts w:hint="eastAsia"/>
          <w:b/>
          <w:szCs w:val="28"/>
        </w:rPr>
        <w:t>。</w:t>
      </w:r>
    </w:p>
    <w:p w:rsidR="00A67258" w:rsidRPr="00AC61C3" w:rsidRDefault="00A67258" w:rsidP="000102DA">
      <w:pPr>
        <w:spacing w:line="360" w:lineRule="auto"/>
        <w:rPr>
          <w:b/>
          <w:szCs w:val="28"/>
        </w:rPr>
      </w:pPr>
      <w:r w:rsidRPr="00AC61C3">
        <w:rPr>
          <w:rFonts w:hint="eastAsia"/>
          <w:b/>
          <w:szCs w:val="28"/>
        </w:rPr>
        <w:t>5.</w:t>
      </w:r>
      <w:r w:rsidRPr="00AC61C3">
        <w:rPr>
          <w:rFonts w:hint="eastAsia"/>
          <w:b/>
          <w:szCs w:val="28"/>
        </w:rPr>
        <w:t>頻率響應：頻寬</w:t>
      </w:r>
      <w:r w:rsidRPr="00AC61C3">
        <w:rPr>
          <w:b/>
          <w:position w:val="-6"/>
          <w:szCs w:val="28"/>
        </w:rPr>
        <w:object w:dxaOrig="1200" w:dyaOrig="300">
          <v:shape id="_x0000_i1081" type="#_x0000_t75" style="width:60pt;height:15pt" o:ole="">
            <v:imagedata r:id="rId116" o:title=""/>
          </v:shape>
          <o:OLEObject Type="Embed" ProgID="Equation.DSMT4" ShapeID="_x0000_i1081" DrawAspect="Content" ObjectID="_1643463265" r:id="rId117"/>
        </w:object>
      </w:r>
      <w:r w:rsidRPr="00AC61C3">
        <w:rPr>
          <w:rFonts w:hint="eastAsia"/>
          <w:b/>
          <w:szCs w:val="28"/>
        </w:rPr>
        <w:t>，</w:t>
      </w:r>
      <w:r w:rsidR="00D83093" w:rsidRPr="00AC61C3">
        <w:rPr>
          <w:rFonts w:ascii="標楷體" w:hAnsi="標楷體"/>
          <w:b/>
          <w:position w:val="-16"/>
          <w:szCs w:val="28"/>
        </w:rPr>
        <w:object w:dxaOrig="800" w:dyaOrig="420">
          <v:shape id="_x0000_i1082" type="#_x0000_t75" style="width:39.75pt;height:21pt" o:ole="">
            <v:imagedata r:id="rId118" o:title=""/>
          </v:shape>
          <o:OLEObject Type="Embed" ProgID="Equation.DSMT4" ShapeID="_x0000_i1082" DrawAspect="Content" ObjectID="_1643463266" r:id="rId119"/>
        </w:object>
      </w:r>
      <w:r w:rsidRPr="00AC61C3">
        <w:rPr>
          <w:rFonts w:ascii="標楷體" w:hAnsi="標楷體" w:hint="eastAsia"/>
          <w:b/>
          <w:szCs w:val="28"/>
        </w:rPr>
        <w:t>＜</w:t>
      </w:r>
      <w:r w:rsidR="00A34BBF" w:rsidRPr="00AC61C3">
        <w:rPr>
          <w:rFonts w:hint="eastAsia"/>
          <w:b/>
          <w:szCs w:val="28"/>
        </w:rPr>
        <w:t>8</w:t>
      </w:r>
      <w:r w:rsidRPr="00AC61C3">
        <w:rPr>
          <w:b/>
          <w:szCs w:val="28"/>
        </w:rPr>
        <w:t>Hz</w:t>
      </w:r>
      <w:r w:rsidRPr="00AC61C3">
        <w:rPr>
          <w:rFonts w:ascii="標楷體" w:hAnsi="標楷體" w:hint="eastAsia"/>
          <w:b/>
          <w:szCs w:val="28"/>
        </w:rPr>
        <w:t>。</w:t>
      </w:r>
      <w:r w:rsidRPr="00AC61C3">
        <w:rPr>
          <w:rFonts w:hAnsi="標楷體"/>
          <w:b/>
          <w:szCs w:val="28"/>
        </w:rPr>
        <w:t>測試條件</w:t>
      </w:r>
      <w:r w:rsidRPr="00AC61C3">
        <w:rPr>
          <w:rFonts w:ascii="標楷體" w:hAnsi="標楷體" w:hint="eastAsia"/>
          <w:b/>
          <w:szCs w:val="28"/>
        </w:rPr>
        <w:t>：</w:t>
      </w:r>
      <w:r w:rsidR="000102DA" w:rsidRPr="00AC61C3">
        <w:rPr>
          <w:b/>
          <w:position w:val="-16"/>
          <w:szCs w:val="28"/>
        </w:rPr>
        <w:object w:dxaOrig="2439" w:dyaOrig="420">
          <v:shape id="_x0000_i1083" type="#_x0000_t75" style="width:122.25pt;height:21pt" o:ole="">
            <v:imagedata r:id="rId120" o:title=""/>
          </v:shape>
          <o:OLEObject Type="Embed" ProgID="Equation.DSMT4" ShapeID="_x0000_i1083" DrawAspect="Content" ObjectID="_1643463267" r:id="rId121"/>
        </w:object>
      </w:r>
      <w:r w:rsidRPr="00AC61C3">
        <w:rPr>
          <w:rFonts w:hint="eastAsia"/>
          <w:b/>
          <w:szCs w:val="28"/>
        </w:rPr>
        <w:t>。</w:t>
      </w:r>
    </w:p>
    <w:p w:rsidR="00A67258" w:rsidRPr="00AC61C3" w:rsidRDefault="00A67258" w:rsidP="00A67258">
      <w:pPr>
        <w:spacing w:line="360" w:lineRule="auto"/>
        <w:ind w:left="258" w:hangingChars="92" w:hanging="258"/>
        <w:rPr>
          <w:b/>
          <w:szCs w:val="28"/>
        </w:rPr>
      </w:pPr>
      <w:r w:rsidRPr="00AC61C3">
        <w:rPr>
          <w:rFonts w:hAnsi="標楷體" w:hint="eastAsia"/>
          <w:b/>
          <w:szCs w:val="28"/>
        </w:rPr>
        <w:t>6.</w:t>
      </w:r>
      <w:r w:rsidRPr="00AC61C3">
        <w:rPr>
          <w:rFonts w:hAnsi="標楷體" w:hint="eastAsia"/>
          <w:b/>
          <w:szCs w:val="28"/>
        </w:rPr>
        <w:t>觀測</w:t>
      </w:r>
      <w:r w:rsidRPr="00AC61C3">
        <w:rPr>
          <w:rFonts w:ascii="新細明體" w:eastAsia="新細明體" w:hAnsi="新細明體" w:hint="eastAsia"/>
          <w:b/>
          <w:szCs w:val="28"/>
        </w:rPr>
        <w:t>、</w:t>
      </w:r>
      <w:r w:rsidR="000102DA">
        <w:rPr>
          <w:rFonts w:hAnsi="標楷體" w:hint="eastAsia"/>
          <w:b/>
          <w:szCs w:val="28"/>
        </w:rPr>
        <w:t>記錄弦波波形。</w:t>
      </w:r>
      <w:r w:rsidRPr="00AC61C3">
        <w:rPr>
          <w:rFonts w:hAnsi="標楷體"/>
          <w:b/>
          <w:szCs w:val="28"/>
        </w:rPr>
        <w:t>測試條件</w:t>
      </w:r>
      <w:r w:rsidRPr="00AC61C3">
        <w:rPr>
          <w:rFonts w:ascii="標楷體" w:hAnsi="標楷體" w:hint="eastAsia"/>
          <w:b/>
          <w:szCs w:val="28"/>
        </w:rPr>
        <w:t>：</w:t>
      </w:r>
      <w:r w:rsidR="000102DA" w:rsidRPr="00AC61C3">
        <w:rPr>
          <w:b/>
          <w:position w:val="-16"/>
          <w:szCs w:val="28"/>
        </w:rPr>
        <w:object w:dxaOrig="4819" w:dyaOrig="420">
          <v:shape id="_x0000_i1084" type="#_x0000_t75" style="width:241.5pt;height:21pt" o:ole="">
            <v:imagedata r:id="rId122" o:title=""/>
          </v:shape>
          <o:OLEObject Type="Embed" ProgID="Equation.DSMT4" ShapeID="_x0000_i1084" DrawAspect="Content" ObjectID="_1643463268" r:id="rId123"/>
        </w:object>
      </w:r>
      <w:r w:rsidRPr="00AC61C3">
        <w:rPr>
          <w:rFonts w:hint="eastAsia"/>
          <w:b/>
          <w:szCs w:val="28"/>
        </w:rPr>
        <w:t>。</w:t>
      </w:r>
    </w:p>
    <w:p w:rsidR="000102DA" w:rsidRPr="00AC61C3" w:rsidRDefault="00A67258" w:rsidP="000102DA">
      <w:pPr>
        <w:spacing w:line="360" w:lineRule="auto"/>
        <w:jc w:val="both"/>
        <w:rPr>
          <w:b/>
          <w:szCs w:val="28"/>
        </w:rPr>
      </w:pPr>
      <w:r w:rsidRPr="00AC61C3">
        <w:rPr>
          <w:rFonts w:hint="eastAsia"/>
          <w:b/>
          <w:color w:val="0000CC"/>
          <w:sz w:val="32"/>
          <w:szCs w:val="32"/>
        </w:rPr>
        <w:t>(</w:t>
      </w:r>
      <w:r w:rsidRPr="00AC61C3">
        <w:rPr>
          <w:rFonts w:hint="eastAsia"/>
          <w:b/>
          <w:color w:val="0000CC"/>
          <w:sz w:val="32"/>
          <w:szCs w:val="32"/>
        </w:rPr>
        <w:t>二</w:t>
      </w:r>
      <w:r w:rsidRPr="00AC61C3">
        <w:rPr>
          <w:rFonts w:hint="eastAsia"/>
          <w:b/>
          <w:color w:val="0000CC"/>
          <w:sz w:val="32"/>
          <w:szCs w:val="32"/>
        </w:rPr>
        <w:t>)</w:t>
      </w:r>
      <w:r w:rsidRPr="00AC61C3">
        <w:rPr>
          <w:rFonts w:hint="eastAsia"/>
          <w:b/>
          <w:color w:val="0000CC"/>
          <w:szCs w:val="28"/>
        </w:rPr>
        <w:t xml:space="preserve"> </w:t>
      </w:r>
      <w:r w:rsidRPr="00AC61C3">
        <w:rPr>
          <w:rFonts w:hint="eastAsia"/>
          <w:b/>
          <w:color w:val="0000CC"/>
          <w:szCs w:val="28"/>
        </w:rPr>
        <w:t>設計程序</w:t>
      </w:r>
      <w:r w:rsidR="000102DA" w:rsidRPr="000102DA">
        <w:rPr>
          <w:rFonts w:ascii="標楷體" w:hAnsi="標楷體" w:hint="eastAsia"/>
          <w:b/>
          <w:color w:val="0000CC"/>
          <w:szCs w:val="28"/>
        </w:rPr>
        <w:t>(範例)</w:t>
      </w:r>
      <w:r w:rsidRPr="00AC61C3">
        <w:rPr>
          <w:rFonts w:ascii="標楷體" w:hAnsi="標楷體" w:hint="eastAsia"/>
          <w:b/>
          <w:color w:val="0000CC"/>
          <w:szCs w:val="28"/>
        </w:rPr>
        <w:t>：</w:t>
      </w:r>
      <w:r w:rsidR="000102DA" w:rsidRPr="00AC61C3">
        <w:rPr>
          <w:rFonts w:hint="eastAsia"/>
          <w:b/>
          <w:szCs w:val="28"/>
        </w:rPr>
        <w:t>電源電壓</w:t>
      </w:r>
      <w:r w:rsidR="000102DA" w:rsidRPr="00AC61C3">
        <w:rPr>
          <w:rFonts w:hint="eastAsia"/>
          <w:b/>
          <w:szCs w:val="28"/>
        </w:rPr>
        <w:t>DC 20V</w:t>
      </w:r>
      <w:r w:rsidR="000102DA">
        <w:rPr>
          <w:rFonts w:hint="eastAsia"/>
          <w:b/>
          <w:szCs w:val="28"/>
        </w:rPr>
        <w:t>為例來說明。</w:t>
      </w:r>
    </w:p>
    <w:p w:rsidR="00A67258" w:rsidRPr="00AC61C3" w:rsidRDefault="00E71F68" w:rsidP="00A67258">
      <w:pPr>
        <w:spacing w:line="360" w:lineRule="auto"/>
        <w:jc w:val="both"/>
        <w:rPr>
          <w:b/>
          <w:szCs w:val="28"/>
        </w:rPr>
      </w:pPr>
      <w:r w:rsidRPr="00AC61C3">
        <w:rPr>
          <w:rFonts w:hint="eastAsia"/>
          <w:b/>
          <w:szCs w:val="28"/>
        </w:rPr>
        <w:t>1.</w:t>
      </w:r>
      <w:r w:rsidRPr="00AC61C3">
        <w:rPr>
          <w:rFonts w:hint="eastAsia"/>
          <w:b/>
          <w:szCs w:val="28"/>
        </w:rPr>
        <w:t>共集</w:t>
      </w:r>
      <w:r w:rsidR="00A67258" w:rsidRPr="00AC61C3">
        <w:rPr>
          <w:rFonts w:hint="eastAsia"/>
          <w:b/>
          <w:szCs w:val="28"/>
        </w:rPr>
        <w:t>極放大器電路圖：參閱圖</w:t>
      </w:r>
      <w:r w:rsidRPr="00AC61C3">
        <w:rPr>
          <w:b/>
          <w:szCs w:val="28"/>
        </w:rPr>
        <w:t>(</w:t>
      </w:r>
      <w:r w:rsidR="006B2729" w:rsidRPr="00AC61C3">
        <w:rPr>
          <w:rFonts w:hint="eastAsia"/>
          <w:b/>
          <w:szCs w:val="28"/>
        </w:rPr>
        <w:t>八</w:t>
      </w:r>
      <w:r w:rsidR="00A67258" w:rsidRPr="00AC61C3">
        <w:rPr>
          <w:b/>
          <w:szCs w:val="28"/>
        </w:rPr>
        <w:t>)</w:t>
      </w:r>
      <w:r w:rsidR="00A67258" w:rsidRPr="00AC61C3">
        <w:rPr>
          <w:rFonts w:ascii="標楷體" w:hAnsi="標楷體" w:hint="eastAsia"/>
          <w:b/>
          <w:szCs w:val="28"/>
        </w:rPr>
        <w:t>。</w:t>
      </w:r>
    </w:p>
    <w:p w:rsidR="00A67258" w:rsidRPr="00AC61C3" w:rsidRDefault="00432109" w:rsidP="00A67258">
      <w:pPr>
        <w:spacing w:line="360" w:lineRule="auto"/>
        <w:jc w:val="center"/>
        <w:rPr>
          <w:b/>
          <w:color w:val="0000CC"/>
          <w:szCs w:val="28"/>
        </w:rPr>
      </w:pPr>
      <w:r>
        <w:rPr>
          <w:b/>
          <w:color w:val="0000CC"/>
          <w:szCs w:val="28"/>
        </w:rPr>
        <w:pict>
          <v:shape id="_x0000_i1085" type="#_x0000_t75" style="width:330pt;height:249pt">
            <v:imagedata r:id="rId124" o:title=""/>
          </v:shape>
        </w:pict>
      </w:r>
    </w:p>
    <w:p w:rsidR="00A67258" w:rsidRPr="00AC61C3" w:rsidRDefault="00A67258" w:rsidP="00E71F68">
      <w:pPr>
        <w:spacing w:line="360" w:lineRule="auto"/>
        <w:jc w:val="center"/>
        <w:rPr>
          <w:b/>
          <w:szCs w:val="28"/>
        </w:rPr>
      </w:pPr>
      <w:r w:rsidRPr="00AC61C3">
        <w:rPr>
          <w:rFonts w:hint="eastAsia"/>
          <w:b/>
          <w:szCs w:val="28"/>
        </w:rPr>
        <w:t>圖</w:t>
      </w:r>
      <w:r w:rsidR="00E71F68" w:rsidRPr="00AC61C3">
        <w:rPr>
          <w:b/>
          <w:szCs w:val="28"/>
        </w:rPr>
        <w:t>(</w:t>
      </w:r>
      <w:r w:rsidR="006B2729" w:rsidRPr="00AC61C3">
        <w:rPr>
          <w:rFonts w:hint="eastAsia"/>
          <w:b/>
          <w:szCs w:val="28"/>
        </w:rPr>
        <w:t>八</w:t>
      </w:r>
      <w:r w:rsidR="009219E7" w:rsidRPr="00AC61C3">
        <w:rPr>
          <w:b/>
          <w:szCs w:val="28"/>
        </w:rPr>
        <w:t>)</w:t>
      </w:r>
      <w:r w:rsidR="009219E7" w:rsidRPr="00AC61C3">
        <w:rPr>
          <w:rFonts w:ascii="標楷體" w:hAnsi="標楷體" w:hint="eastAsia"/>
          <w:b/>
          <w:szCs w:val="28"/>
        </w:rPr>
        <w:t>：</w:t>
      </w:r>
      <w:r w:rsidR="00E71F68" w:rsidRPr="00AC61C3">
        <w:rPr>
          <w:rFonts w:ascii="標楷體" w:hAnsi="標楷體" w:hint="eastAsia"/>
          <w:b/>
          <w:szCs w:val="28"/>
        </w:rPr>
        <w:t>共集</w:t>
      </w:r>
      <w:r w:rsidRPr="00AC61C3">
        <w:rPr>
          <w:rFonts w:ascii="標楷體" w:hAnsi="標楷體" w:hint="eastAsia"/>
          <w:b/>
          <w:szCs w:val="28"/>
        </w:rPr>
        <w:t>級放大器電路</w:t>
      </w:r>
    </w:p>
    <w:p w:rsidR="00A67258" w:rsidRPr="00AC61C3" w:rsidRDefault="00A67258" w:rsidP="00A67258">
      <w:pPr>
        <w:spacing w:line="360" w:lineRule="auto"/>
        <w:jc w:val="both"/>
        <w:rPr>
          <w:b/>
          <w:color w:val="0000CC"/>
          <w:szCs w:val="28"/>
        </w:rPr>
      </w:pPr>
      <w:r w:rsidRPr="00AC61C3">
        <w:rPr>
          <w:rFonts w:hint="eastAsia"/>
          <w:b/>
          <w:color w:val="0000CC"/>
          <w:szCs w:val="28"/>
        </w:rPr>
        <w:t>a.</w:t>
      </w:r>
      <w:r w:rsidRPr="00AC61C3">
        <w:rPr>
          <w:rFonts w:hint="eastAsia"/>
          <w:b/>
          <w:color w:val="0000CC"/>
          <w:szCs w:val="28"/>
        </w:rPr>
        <w:t>輸出級</w:t>
      </w:r>
    </w:p>
    <w:p w:rsidR="00373986" w:rsidRPr="00AC61C3" w:rsidRDefault="00A67258" w:rsidP="00AC61C3">
      <w:pPr>
        <w:spacing w:line="360" w:lineRule="auto"/>
        <w:ind w:firstLineChars="200" w:firstLine="561"/>
        <w:rPr>
          <w:b/>
          <w:szCs w:val="28"/>
        </w:rPr>
      </w:pPr>
      <w:r w:rsidRPr="00AC61C3">
        <w:rPr>
          <w:rFonts w:hint="eastAsia"/>
          <w:b/>
          <w:szCs w:val="28"/>
        </w:rPr>
        <w:t>參閱圖</w:t>
      </w:r>
      <w:r w:rsidR="00E71F68" w:rsidRPr="00AC61C3">
        <w:rPr>
          <w:b/>
          <w:szCs w:val="28"/>
        </w:rPr>
        <w:t>(</w:t>
      </w:r>
      <w:r w:rsidR="006B2729" w:rsidRPr="00AC61C3">
        <w:rPr>
          <w:rFonts w:hint="eastAsia"/>
          <w:b/>
          <w:szCs w:val="28"/>
        </w:rPr>
        <w:t>八</w:t>
      </w:r>
      <w:r w:rsidRPr="00AC61C3">
        <w:rPr>
          <w:b/>
          <w:szCs w:val="28"/>
        </w:rPr>
        <w:t>)</w:t>
      </w:r>
      <w:r w:rsidR="00E71F68" w:rsidRPr="00AC61C3">
        <w:rPr>
          <w:rFonts w:ascii="標楷體" w:hAnsi="標楷體" w:hint="eastAsia"/>
          <w:b/>
          <w:szCs w:val="28"/>
        </w:rPr>
        <w:t>：共集</w:t>
      </w:r>
      <w:r w:rsidRPr="00AC61C3">
        <w:rPr>
          <w:rFonts w:ascii="標楷體" w:hAnsi="標楷體" w:hint="eastAsia"/>
          <w:b/>
          <w:szCs w:val="28"/>
        </w:rPr>
        <w:t>級放大器電路。</w:t>
      </w:r>
      <w:r w:rsidRPr="00AC61C3">
        <w:rPr>
          <w:rFonts w:hint="eastAsia"/>
          <w:b/>
          <w:szCs w:val="28"/>
        </w:rPr>
        <w:t>電設定直流</w:t>
      </w:r>
      <w:r w:rsidR="003C2C44" w:rsidRPr="00AC61C3">
        <w:rPr>
          <w:b/>
          <w:position w:val="-16"/>
          <w:szCs w:val="28"/>
        </w:rPr>
        <w:object w:dxaOrig="1260" w:dyaOrig="420">
          <v:shape id="_x0000_i1086" type="#_x0000_t75" style="width:63pt;height:21pt" o:ole="">
            <v:imagedata r:id="rId125" o:title=""/>
          </v:shape>
          <o:OLEObject Type="Embed" ProgID="Equation.DSMT4" ShapeID="_x0000_i1086" DrawAspect="Content" ObjectID="_1643463269" r:id="rId126"/>
        </w:object>
      </w:r>
      <w:r w:rsidRPr="00AC61C3">
        <w:rPr>
          <w:rFonts w:hint="eastAsia"/>
          <w:b/>
          <w:szCs w:val="28"/>
        </w:rPr>
        <w:t>，當</w:t>
      </w:r>
      <w:r w:rsidR="002C725E" w:rsidRPr="00AC61C3">
        <w:rPr>
          <w:rFonts w:hint="eastAsia"/>
          <w:b/>
          <w:szCs w:val="28"/>
        </w:rPr>
        <w:t xml:space="preserve"> Q</w:t>
      </w:r>
      <w:r w:rsidR="003C2C44" w:rsidRPr="00AC61C3">
        <w:rPr>
          <w:rFonts w:hint="eastAsia"/>
          <w:b/>
          <w:szCs w:val="28"/>
        </w:rPr>
        <w:t>1</w:t>
      </w:r>
      <w:r w:rsidR="002C725E" w:rsidRPr="00AC61C3">
        <w:rPr>
          <w:rFonts w:hint="eastAsia"/>
          <w:b/>
          <w:szCs w:val="28"/>
        </w:rPr>
        <w:t>操作</w:t>
      </w:r>
      <w:r w:rsidRPr="00AC61C3">
        <w:rPr>
          <w:rFonts w:hint="eastAsia"/>
          <w:b/>
          <w:szCs w:val="28"/>
        </w:rPr>
        <w:t>在</w:t>
      </w:r>
      <w:r w:rsidR="002C725E" w:rsidRPr="00AC61C3">
        <w:rPr>
          <w:rFonts w:hint="eastAsia"/>
          <w:b/>
          <w:szCs w:val="28"/>
        </w:rPr>
        <w:t>非</w:t>
      </w:r>
      <w:r w:rsidRPr="00AC61C3">
        <w:rPr>
          <w:rFonts w:hint="eastAsia"/>
          <w:b/>
          <w:szCs w:val="28"/>
        </w:rPr>
        <w:t>截止區時，</w:t>
      </w:r>
      <w:r w:rsidR="003C2C44" w:rsidRPr="00AC61C3">
        <w:rPr>
          <w:b/>
          <w:position w:val="-28"/>
          <w:szCs w:val="28"/>
        </w:rPr>
        <w:object w:dxaOrig="4360" w:dyaOrig="760">
          <v:shape id="_x0000_i1087" type="#_x0000_t75" style="width:218.25pt;height:38.25pt" o:ole="">
            <v:imagedata r:id="rId127" o:title=""/>
          </v:shape>
          <o:OLEObject Type="Embed" ProgID="Equation.DSMT4" ShapeID="_x0000_i1087" DrawAspect="Content" ObjectID="_1643463270" r:id="rId128"/>
        </w:object>
      </w:r>
      <w:r w:rsidRPr="00AC61C3">
        <w:rPr>
          <w:rFonts w:hint="eastAsia"/>
          <w:b/>
          <w:szCs w:val="28"/>
        </w:rPr>
        <w:t>，</w:t>
      </w:r>
      <w:r w:rsidRPr="00AC61C3">
        <w:rPr>
          <w:b/>
          <w:szCs w:val="28"/>
        </w:rPr>
        <w:t xml:space="preserve"> </w:t>
      </w:r>
      <w:r w:rsidR="003C2C44" w:rsidRPr="00AC61C3">
        <w:rPr>
          <w:b/>
          <w:position w:val="-28"/>
          <w:szCs w:val="28"/>
        </w:rPr>
        <w:object w:dxaOrig="4000" w:dyaOrig="720">
          <v:shape id="_x0000_i1088" type="#_x0000_t75" style="width:199.5pt;height:36pt" o:ole="">
            <v:imagedata r:id="rId129" o:title=""/>
          </v:shape>
          <o:OLEObject Type="Embed" ProgID="Equation.DSMT4" ShapeID="_x0000_i1088" DrawAspect="Content" ObjectID="_1643463271" r:id="rId130"/>
        </w:object>
      </w:r>
      <w:r w:rsidRPr="00AC61C3">
        <w:rPr>
          <w:rFonts w:hint="eastAsia"/>
          <w:b/>
          <w:szCs w:val="28"/>
        </w:rPr>
        <w:t>，</w:t>
      </w:r>
      <w:r w:rsidR="003C2C44" w:rsidRPr="00AC61C3">
        <w:rPr>
          <w:b/>
          <w:position w:val="-6"/>
          <w:szCs w:val="28"/>
        </w:rPr>
        <w:object w:dxaOrig="1180" w:dyaOrig="300">
          <v:shape id="_x0000_i1089" type="#_x0000_t75" style="width:59.25pt;height:15pt" o:ole="">
            <v:imagedata r:id="rId131" o:title=""/>
          </v:shape>
          <o:OLEObject Type="Embed" ProgID="Equation.DSMT4" ShapeID="_x0000_i1089" DrawAspect="Content" ObjectID="_1643463272" r:id="rId132"/>
        </w:object>
      </w:r>
      <w:r w:rsidR="002C725E" w:rsidRPr="00AC61C3">
        <w:rPr>
          <w:rFonts w:hint="eastAsia"/>
          <w:b/>
          <w:szCs w:val="28"/>
        </w:rPr>
        <w:t>，選用</w:t>
      </w:r>
      <w:r w:rsidR="003C2C44" w:rsidRPr="00AC61C3">
        <w:rPr>
          <w:b/>
          <w:position w:val="-6"/>
          <w:szCs w:val="28"/>
        </w:rPr>
        <w:object w:dxaOrig="1240" w:dyaOrig="300">
          <v:shape id="_x0000_i1090" type="#_x0000_t75" style="width:61.5pt;height:15pt" o:ole="">
            <v:imagedata r:id="rId133" o:title=""/>
          </v:shape>
          <o:OLEObject Type="Embed" ProgID="Equation.DSMT4" ShapeID="_x0000_i1090" DrawAspect="Content" ObjectID="_1643463273" r:id="rId134"/>
        </w:object>
      </w:r>
      <w:r w:rsidR="00373986" w:rsidRPr="00AC61C3">
        <w:rPr>
          <w:rFonts w:hint="eastAsia"/>
          <w:b/>
          <w:szCs w:val="28"/>
        </w:rPr>
        <w:t>，</w:t>
      </w:r>
    </w:p>
    <w:p w:rsidR="00A67258" w:rsidRPr="00AC61C3" w:rsidRDefault="007648AD" w:rsidP="00A67258">
      <w:pPr>
        <w:spacing w:line="360" w:lineRule="auto"/>
        <w:rPr>
          <w:b/>
          <w:szCs w:val="28"/>
        </w:rPr>
      </w:pPr>
      <w:r w:rsidRPr="00AC61C3">
        <w:rPr>
          <w:b/>
          <w:position w:val="-28"/>
          <w:szCs w:val="28"/>
        </w:rPr>
        <w:object w:dxaOrig="2980" w:dyaOrig="760">
          <v:shape id="_x0000_i1091" type="#_x0000_t75" style="width:148.5pt;height:38.25pt" o:ole="">
            <v:imagedata r:id="rId135" o:title=""/>
          </v:shape>
          <o:OLEObject Type="Embed" ProgID="Equation.DSMT4" ShapeID="_x0000_i1091" DrawAspect="Content" ObjectID="_1643463274" r:id="rId136"/>
        </w:object>
      </w:r>
      <w:r w:rsidR="008E0A41" w:rsidRPr="00AC61C3">
        <w:rPr>
          <w:rFonts w:hint="eastAsia"/>
          <w:b/>
          <w:szCs w:val="28"/>
        </w:rPr>
        <w:t>，</w:t>
      </w:r>
      <w:r w:rsidRPr="00AC61C3">
        <w:rPr>
          <w:b/>
          <w:position w:val="-32"/>
          <w:szCs w:val="28"/>
        </w:rPr>
        <w:object w:dxaOrig="3920" w:dyaOrig="800">
          <v:shape id="_x0000_i1092" type="#_x0000_t75" style="width:196.5pt;height:39.75pt" o:ole="">
            <v:imagedata r:id="rId137" o:title=""/>
          </v:shape>
          <o:OLEObject Type="Embed" ProgID="Equation.DSMT4" ShapeID="_x0000_i1092" DrawAspect="Content" ObjectID="_1643463275" r:id="rId138"/>
        </w:object>
      </w:r>
      <w:r w:rsidR="008E0A41" w:rsidRPr="00AC61C3">
        <w:rPr>
          <w:rFonts w:hint="eastAsia"/>
          <w:b/>
          <w:szCs w:val="28"/>
        </w:rPr>
        <w:t>，</w:t>
      </w:r>
      <w:r w:rsidRPr="00AC61C3">
        <w:rPr>
          <w:b/>
          <w:position w:val="-32"/>
          <w:szCs w:val="28"/>
        </w:rPr>
        <w:object w:dxaOrig="3540" w:dyaOrig="800">
          <v:shape id="_x0000_i1093" type="#_x0000_t75" style="width:177pt;height:39.75pt" o:ole="">
            <v:imagedata r:id="rId139" o:title=""/>
          </v:shape>
          <o:OLEObject Type="Embed" ProgID="Equation.DSMT4" ShapeID="_x0000_i1093" DrawAspect="Content" ObjectID="_1643463276" r:id="rId140"/>
        </w:object>
      </w:r>
      <w:r w:rsidR="008E0A41" w:rsidRPr="00AC61C3">
        <w:rPr>
          <w:rFonts w:ascii="標楷體" w:hAnsi="標楷體" w:hint="eastAsia"/>
          <w:b/>
          <w:szCs w:val="28"/>
        </w:rPr>
        <w:t>，</w:t>
      </w:r>
      <w:r w:rsidRPr="00AC61C3">
        <w:rPr>
          <w:b/>
          <w:position w:val="-26"/>
          <w:szCs w:val="28"/>
        </w:rPr>
        <w:object w:dxaOrig="2220" w:dyaOrig="700">
          <v:shape id="_x0000_i1094" type="#_x0000_t75" style="width:111pt;height:35.25pt" o:ole="">
            <v:imagedata r:id="rId141" o:title=""/>
          </v:shape>
          <o:OLEObject Type="Embed" ProgID="Equation.DSMT4" ShapeID="_x0000_i1094" DrawAspect="Content" ObjectID="_1643463277" r:id="rId142"/>
        </w:object>
      </w:r>
    </w:p>
    <w:p w:rsidR="00A67258" w:rsidRPr="00AC61C3" w:rsidRDefault="007648AD" w:rsidP="00A67258">
      <w:pPr>
        <w:spacing w:line="360" w:lineRule="auto"/>
        <w:jc w:val="both"/>
        <w:rPr>
          <w:b/>
          <w:szCs w:val="28"/>
        </w:rPr>
      </w:pPr>
      <w:r w:rsidRPr="00AC61C3">
        <w:rPr>
          <w:b/>
          <w:position w:val="-16"/>
          <w:szCs w:val="28"/>
        </w:rPr>
        <w:object w:dxaOrig="5600" w:dyaOrig="420">
          <v:shape id="_x0000_i1095" type="#_x0000_t75" style="width:279.75pt;height:21pt" o:ole="">
            <v:imagedata r:id="rId143" o:title=""/>
          </v:shape>
          <o:OLEObject Type="Embed" ProgID="Equation.DSMT4" ShapeID="_x0000_i1095" DrawAspect="Content" ObjectID="_1643463278" r:id="rId144"/>
        </w:object>
      </w:r>
      <w:r w:rsidR="008E0A41" w:rsidRPr="00AC61C3">
        <w:rPr>
          <w:rFonts w:hint="eastAsia"/>
          <w:b/>
          <w:szCs w:val="28"/>
        </w:rPr>
        <w:t xml:space="preserve"> </w:t>
      </w:r>
    </w:p>
    <w:p w:rsidR="00A67258" w:rsidRPr="00AC61C3" w:rsidRDefault="00A67258" w:rsidP="00A67258">
      <w:pPr>
        <w:spacing w:line="360" w:lineRule="auto"/>
        <w:jc w:val="both"/>
        <w:rPr>
          <w:b/>
          <w:szCs w:val="28"/>
        </w:rPr>
      </w:pPr>
      <w:r w:rsidRPr="00AC61C3">
        <w:rPr>
          <w:rFonts w:hint="eastAsia"/>
          <w:b/>
          <w:szCs w:val="28"/>
        </w:rPr>
        <w:lastRenderedPageBreak/>
        <w:t>選用元件</w:t>
      </w:r>
      <w:r w:rsidRPr="00AC61C3">
        <w:rPr>
          <w:rFonts w:hint="eastAsia"/>
          <w:b/>
          <w:szCs w:val="28"/>
        </w:rPr>
        <w:t xml:space="preserve">  </w:t>
      </w:r>
      <w:r w:rsidRPr="00AC61C3">
        <w:rPr>
          <w:b/>
          <w:szCs w:val="28"/>
        </w:rPr>
        <w:t>Q</w:t>
      </w:r>
      <w:r w:rsidR="007648AD" w:rsidRPr="00AC61C3">
        <w:rPr>
          <w:rFonts w:hint="eastAsia"/>
          <w:b/>
          <w:szCs w:val="28"/>
        </w:rPr>
        <w:t>1</w:t>
      </w:r>
      <w:r w:rsidRPr="00AC61C3">
        <w:rPr>
          <w:rFonts w:hAnsi="標楷體"/>
          <w:b/>
          <w:szCs w:val="28"/>
        </w:rPr>
        <w:t>：</w:t>
      </w:r>
      <w:r w:rsidRPr="00AC61C3">
        <w:rPr>
          <w:b/>
          <w:szCs w:val="28"/>
        </w:rPr>
        <w:t>PN</w:t>
      </w:r>
      <w:smartTag w:uri="urn:schemas-microsoft-com:office:smarttags" w:element="chmetcnv">
        <w:smartTagPr>
          <w:attr w:name="UnitName" w:val="a"/>
          <w:attr w:name="SourceValue" w:val="2222"/>
          <w:attr w:name="HasSpace" w:val="False"/>
          <w:attr w:name="Negative" w:val="False"/>
          <w:attr w:name="NumberType" w:val="1"/>
          <w:attr w:name="TCSC" w:val="0"/>
        </w:smartTagPr>
        <w:r w:rsidRPr="00AC61C3">
          <w:rPr>
            <w:b/>
            <w:szCs w:val="28"/>
          </w:rPr>
          <w:t>2222A</w:t>
        </w:r>
      </w:smartTag>
      <w:r w:rsidRPr="00AC61C3">
        <w:rPr>
          <w:rFonts w:hAnsi="標楷體"/>
          <w:b/>
          <w:szCs w:val="28"/>
        </w:rPr>
        <w:t>，</w:t>
      </w:r>
      <w:r w:rsidRPr="00AC61C3">
        <w:rPr>
          <w:rFonts w:hAnsi="標楷體"/>
          <w:b/>
          <w:position w:val="-96"/>
          <w:szCs w:val="28"/>
        </w:rPr>
        <w:object w:dxaOrig="2220" w:dyaOrig="2079">
          <v:shape id="_x0000_i1096" type="#_x0000_t75" style="width:111pt;height:104.25pt" o:ole="">
            <v:imagedata r:id="rId145" o:title=""/>
          </v:shape>
          <o:OLEObject Type="Embed" ProgID="Equation.3" ShapeID="_x0000_i1096" DrawAspect="Content" ObjectID="_1643463279" r:id="rId146"/>
        </w:object>
      </w:r>
    </w:p>
    <w:p w:rsidR="00A67258" w:rsidRPr="00AC61C3" w:rsidRDefault="00A67258" w:rsidP="00A67258">
      <w:pPr>
        <w:spacing w:line="360" w:lineRule="auto"/>
        <w:jc w:val="both"/>
        <w:rPr>
          <w:rFonts w:ascii="標楷體" w:hAnsi="標楷體"/>
          <w:b/>
          <w:szCs w:val="28"/>
        </w:rPr>
      </w:pPr>
      <w:r w:rsidRPr="00AC61C3">
        <w:rPr>
          <w:rFonts w:hint="eastAsia"/>
          <w:b/>
          <w:szCs w:val="28"/>
        </w:rPr>
        <w:t xml:space="preserve"> </w:t>
      </w:r>
      <w:r w:rsidRPr="00AC61C3">
        <w:rPr>
          <w:rFonts w:ascii="標楷體" w:hAnsi="標楷體" w:hint="eastAsia"/>
          <w:b/>
          <w:szCs w:val="28"/>
        </w:rPr>
        <w:t>取</w:t>
      </w:r>
      <w:r w:rsidR="007648AD" w:rsidRPr="00AC61C3">
        <w:rPr>
          <w:b/>
          <w:position w:val="-38"/>
          <w:szCs w:val="28"/>
        </w:rPr>
        <w:object w:dxaOrig="3600" w:dyaOrig="820">
          <v:shape id="_x0000_i1097" type="#_x0000_t75" style="width:180pt;height:40.5pt" o:ole="">
            <v:imagedata r:id="rId147" o:title=""/>
          </v:shape>
          <o:OLEObject Type="Embed" ProgID="Equation.DSMT4" ShapeID="_x0000_i1097" DrawAspect="Content" ObjectID="_1643463280" r:id="rId148"/>
        </w:object>
      </w:r>
      <w:r w:rsidRPr="00AC61C3">
        <w:rPr>
          <w:rFonts w:ascii="標楷體" w:hAnsi="標楷體" w:hint="eastAsia"/>
          <w:b/>
          <w:szCs w:val="28"/>
        </w:rPr>
        <w:t>，</w:t>
      </w:r>
      <w:r w:rsidR="007648AD" w:rsidRPr="00AC61C3">
        <w:rPr>
          <w:rFonts w:ascii="標楷體" w:hAnsi="標楷體"/>
          <w:b/>
          <w:position w:val="-28"/>
          <w:szCs w:val="28"/>
        </w:rPr>
        <w:object w:dxaOrig="2240" w:dyaOrig="720">
          <v:shape id="_x0000_i1098" type="#_x0000_t75" style="width:111.75pt;height:36pt" o:ole="">
            <v:imagedata r:id="rId149" o:title=""/>
          </v:shape>
          <o:OLEObject Type="Embed" ProgID="Equation.DSMT4" ShapeID="_x0000_i1098" DrawAspect="Content" ObjectID="_1643463281" r:id="rId150"/>
        </w:object>
      </w:r>
      <w:r w:rsidRPr="00AC61C3">
        <w:rPr>
          <w:rFonts w:ascii="標楷體" w:hAnsi="標楷體" w:hint="eastAsia"/>
          <w:b/>
          <w:szCs w:val="28"/>
        </w:rPr>
        <w:t>(</w:t>
      </w:r>
      <w:r w:rsidRPr="00AC61C3">
        <w:rPr>
          <w:rFonts w:ascii="標楷體" w:hAnsi="標楷體"/>
          <w:b/>
          <w:position w:val="-4"/>
          <w:szCs w:val="28"/>
        </w:rPr>
        <w:object w:dxaOrig="460" w:dyaOrig="340">
          <v:shape id="_x0000_i1099" type="#_x0000_t75" style="width:23.25pt;height:17.25pt" o:ole="">
            <v:imagedata r:id="rId151" o:title=""/>
          </v:shape>
          <o:OLEObject Type="Embed" ProgID="Equation.3" ShapeID="_x0000_i1099" DrawAspect="Content" ObjectID="_1643463282" r:id="rId152"/>
        </w:object>
      </w:r>
      <w:r w:rsidRPr="00AC61C3">
        <w:rPr>
          <w:rFonts w:ascii="標楷體" w:hAnsi="標楷體" w:hint="eastAsia"/>
          <w:b/>
          <w:szCs w:val="28"/>
        </w:rPr>
        <w:t>)</w:t>
      </w:r>
    </w:p>
    <w:p w:rsidR="00A67258" w:rsidRPr="00AC61C3" w:rsidRDefault="007648AD" w:rsidP="00A67258">
      <w:pPr>
        <w:spacing w:line="360" w:lineRule="auto"/>
        <w:jc w:val="both"/>
        <w:rPr>
          <w:rFonts w:ascii="標楷體" w:hAnsi="標楷體"/>
          <w:b/>
          <w:szCs w:val="28"/>
        </w:rPr>
      </w:pPr>
      <w:r w:rsidRPr="00AC61C3">
        <w:rPr>
          <w:rFonts w:ascii="標楷體" w:hAnsi="標楷體"/>
          <w:b/>
          <w:position w:val="-38"/>
          <w:szCs w:val="28"/>
        </w:rPr>
        <w:object w:dxaOrig="2960" w:dyaOrig="820">
          <v:shape id="_x0000_i1100" type="#_x0000_t75" style="width:148.5pt;height:40.5pt" o:ole="">
            <v:imagedata r:id="rId153" o:title=""/>
          </v:shape>
          <o:OLEObject Type="Embed" ProgID="Equation.DSMT4" ShapeID="_x0000_i1100" DrawAspect="Content" ObjectID="_1643463283" r:id="rId154"/>
        </w:object>
      </w:r>
    </w:p>
    <w:p w:rsidR="00A67258" w:rsidRPr="00AC61C3" w:rsidRDefault="00A67258" w:rsidP="00A67258">
      <w:pPr>
        <w:spacing w:line="360" w:lineRule="auto"/>
        <w:jc w:val="both"/>
        <w:rPr>
          <w:rFonts w:ascii="標楷體" w:hAnsi="標楷體"/>
          <w:b/>
          <w:color w:val="0000CC"/>
          <w:szCs w:val="28"/>
        </w:rPr>
      </w:pPr>
      <w:r w:rsidRPr="00AC61C3">
        <w:rPr>
          <w:b/>
          <w:color w:val="0000CC"/>
          <w:szCs w:val="28"/>
        </w:rPr>
        <w:t>b.</w:t>
      </w:r>
      <w:r w:rsidRPr="00AC61C3">
        <w:rPr>
          <w:rFonts w:ascii="標楷體" w:hAnsi="標楷體" w:hint="eastAsia"/>
          <w:b/>
          <w:color w:val="0000CC"/>
          <w:szCs w:val="28"/>
        </w:rPr>
        <w:t>偏壓電路</w:t>
      </w:r>
    </w:p>
    <w:p w:rsidR="00A67258" w:rsidRPr="00AC61C3" w:rsidRDefault="00A67258" w:rsidP="00A67258">
      <w:pPr>
        <w:spacing w:line="360" w:lineRule="auto"/>
        <w:jc w:val="both"/>
        <w:rPr>
          <w:rFonts w:ascii="標楷體" w:hAnsi="標楷體"/>
          <w:b/>
          <w:szCs w:val="28"/>
        </w:rPr>
      </w:pPr>
      <w:r w:rsidRPr="00AC61C3">
        <w:rPr>
          <w:rFonts w:ascii="標楷體" w:hAnsi="標楷體" w:hint="eastAsia"/>
          <w:b/>
          <w:szCs w:val="28"/>
        </w:rPr>
        <w:t>設定</w:t>
      </w:r>
      <w:r w:rsidR="007648AD" w:rsidRPr="00AC61C3">
        <w:rPr>
          <w:rFonts w:ascii="標楷體" w:hAnsi="標楷體"/>
          <w:b/>
          <w:position w:val="-38"/>
          <w:szCs w:val="28"/>
        </w:rPr>
        <w:object w:dxaOrig="5100" w:dyaOrig="820">
          <v:shape id="_x0000_i1101" type="#_x0000_t75" style="width:255pt;height:40.5pt" o:ole="">
            <v:imagedata r:id="rId155" o:title=""/>
          </v:shape>
          <o:OLEObject Type="Embed" ProgID="Equation.DSMT4" ShapeID="_x0000_i1101" DrawAspect="Content" ObjectID="_1643463284" r:id="rId156"/>
        </w:object>
      </w:r>
    </w:p>
    <w:p w:rsidR="00A67258" w:rsidRPr="00AC61C3" w:rsidRDefault="007648AD" w:rsidP="00A67258">
      <w:pPr>
        <w:spacing w:line="360" w:lineRule="auto"/>
        <w:jc w:val="both"/>
        <w:rPr>
          <w:rFonts w:ascii="標楷體" w:hAnsi="標楷體"/>
          <w:b/>
          <w:color w:val="0000CC"/>
          <w:szCs w:val="28"/>
        </w:rPr>
      </w:pPr>
      <w:r w:rsidRPr="00AC61C3">
        <w:rPr>
          <w:rFonts w:ascii="標楷體" w:hAnsi="標楷體"/>
          <w:b/>
          <w:color w:val="0000CC"/>
          <w:position w:val="-26"/>
          <w:szCs w:val="28"/>
        </w:rPr>
        <w:object w:dxaOrig="3780" w:dyaOrig="700">
          <v:shape id="_x0000_i1102" type="#_x0000_t75" style="width:189pt;height:35.25pt" o:ole="">
            <v:imagedata r:id="rId157" o:title=""/>
          </v:shape>
          <o:OLEObject Type="Embed" ProgID="Equation.DSMT4" ShapeID="_x0000_i1102" DrawAspect="Content" ObjectID="_1643463285" r:id="rId158"/>
        </w:object>
      </w:r>
      <w:r w:rsidR="009219E7" w:rsidRPr="00AC61C3">
        <w:rPr>
          <w:rFonts w:ascii="標楷體" w:hAnsi="標楷體" w:hint="eastAsia"/>
          <w:b/>
          <w:color w:val="0000CC"/>
          <w:szCs w:val="28"/>
        </w:rPr>
        <w:t>，</w:t>
      </w:r>
      <w:r w:rsidRPr="00AC61C3">
        <w:rPr>
          <w:rFonts w:ascii="標楷體" w:hAnsi="標楷體"/>
          <w:b/>
          <w:color w:val="0000CC"/>
          <w:position w:val="-28"/>
          <w:szCs w:val="28"/>
        </w:rPr>
        <w:object w:dxaOrig="4599" w:dyaOrig="720">
          <v:shape id="_x0000_i1103" type="#_x0000_t75" style="width:230.25pt;height:36pt" o:ole="">
            <v:imagedata r:id="rId159" o:title=""/>
          </v:shape>
          <o:OLEObject Type="Embed" ProgID="Equation.DSMT4" ShapeID="_x0000_i1103" DrawAspect="Content" ObjectID="_1643463286" r:id="rId160"/>
        </w:object>
      </w:r>
    </w:p>
    <w:p w:rsidR="00A67258" w:rsidRPr="00AC61C3" w:rsidRDefault="007648AD" w:rsidP="00A67258">
      <w:pPr>
        <w:spacing w:line="360" w:lineRule="auto"/>
        <w:rPr>
          <w:b/>
          <w:szCs w:val="28"/>
        </w:rPr>
      </w:pPr>
      <w:r w:rsidRPr="00AC61C3">
        <w:rPr>
          <w:rFonts w:ascii="標楷體" w:hAnsi="標楷體"/>
          <w:b/>
          <w:color w:val="0000CC"/>
          <w:position w:val="-6"/>
          <w:szCs w:val="28"/>
        </w:rPr>
        <w:object w:dxaOrig="1600" w:dyaOrig="300">
          <v:shape id="_x0000_i1104" type="#_x0000_t75" style="width:80.25pt;height:15pt" o:ole="">
            <v:imagedata r:id="rId161" o:title=""/>
          </v:shape>
          <o:OLEObject Type="Embed" ProgID="Equation.DSMT4" ShapeID="_x0000_i1104" DrawAspect="Content" ObjectID="_1643463287" r:id="rId162"/>
        </w:object>
      </w:r>
      <w:r w:rsidR="00A67258" w:rsidRPr="00AC61C3">
        <w:rPr>
          <w:rFonts w:ascii="標楷體" w:hAnsi="標楷體" w:hint="eastAsia"/>
          <w:b/>
          <w:szCs w:val="28"/>
        </w:rPr>
        <w:t>，</w:t>
      </w:r>
      <w:r w:rsidR="00A67258" w:rsidRPr="00AC61C3">
        <w:rPr>
          <w:rFonts w:hint="eastAsia"/>
          <w:b/>
          <w:szCs w:val="28"/>
        </w:rPr>
        <w:t>選用</w:t>
      </w:r>
      <w:r w:rsidRPr="00AC61C3">
        <w:rPr>
          <w:b/>
          <w:position w:val="-6"/>
          <w:szCs w:val="28"/>
        </w:rPr>
        <w:object w:dxaOrig="1380" w:dyaOrig="300">
          <v:shape id="_x0000_i1105" type="#_x0000_t75" style="width:69pt;height:15pt" o:ole="">
            <v:imagedata r:id="rId163" o:title=""/>
          </v:shape>
          <o:OLEObject Type="Embed" ProgID="Equation.DSMT4" ShapeID="_x0000_i1105" DrawAspect="Content" ObjectID="_1643463288" r:id="rId164"/>
        </w:object>
      </w:r>
      <w:r w:rsidR="00A67258" w:rsidRPr="00AC61C3">
        <w:rPr>
          <w:rFonts w:hint="eastAsia"/>
          <w:b/>
          <w:szCs w:val="28"/>
        </w:rPr>
        <w:t>，</w:t>
      </w:r>
      <w:r w:rsidR="00A67258" w:rsidRPr="00AC61C3">
        <w:rPr>
          <w:rFonts w:hint="eastAsia"/>
          <w:b/>
          <w:szCs w:val="28"/>
        </w:rPr>
        <w:t>5%</w:t>
      </w:r>
      <w:r w:rsidR="00A67258" w:rsidRPr="00AC61C3">
        <w:rPr>
          <w:rFonts w:hint="eastAsia"/>
          <w:b/>
          <w:szCs w:val="28"/>
        </w:rPr>
        <w:t>碳膜電阻</w:t>
      </w:r>
      <w:r w:rsidR="009219E7" w:rsidRPr="00AC61C3">
        <w:rPr>
          <w:rFonts w:hint="eastAsia"/>
          <w:b/>
          <w:szCs w:val="28"/>
        </w:rPr>
        <w:t>。</w:t>
      </w:r>
    </w:p>
    <w:p w:rsidR="00794694" w:rsidRPr="00AC61C3" w:rsidRDefault="007648AD" w:rsidP="00A67258">
      <w:pPr>
        <w:spacing w:line="360" w:lineRule="auto"/>
        <w:jc w:val="both"/>
        <w:rPr>
          <w:rFonts w:ascii="標楷體" w:hAnsi="標楷體"/>
          <w:b/>
          <w:szCs w:val="28"/>
        </w:rPr>
      </w:pPr>
      <w:r w:rsidRPr="00AC61C3">
        <w:rPr>
          <w:rFonts w:ascii="標楷體" w:hAnsi="標楷體"/>
          <w:b/>
          <w:position w:val="-6"/>
          <w:szCs w:val="28"/>
        </w:rPr>
        <w:object w:dxaOrig="4000" w:dyaOrig="300">
          <v:shape id="_x0000_i1106" type="#_x0000_t75" style="width:199.5pt;height:15pt" o:ole="">
            <v:imagedata r:id="rId165" o:title=""/>
          </v:shape>
          <o:OLEObject Type="Embed" ProgID="Equation.DSMT4" ShapeID="_x0000_i1106" DrawAspect="Content" ObjectID="_1643463289" r:id="rId166"/>
        </w:object>
      </w:r>
      <w:r w:rsidR="00A67258" w:rsidRPr="00AC61C3">
        <w:rPr>
          <w:rFonts w:ascii="標楷體" w:hAnsi="標楷體" w:hint="eastAsia"/>
          <w:b/>
          <w:szCs w:val="28"/>
        </w:rPr>
        <w:t>，</w:t>
      </w:r>
    </w:p>
    <w:p w:rsidR="00A67258" w:rsidRPr="00AC61C3" w:rsidRDefault="00794694" w:rsidP="00A67258">
      <w:pPr>
        <w:spacing w:line="360" w:lineRule="auto"/>
        <w:jc w:val="both"/>
        <w:rPr>
          <w:b/>
          <w:szCs w:val="28"/>
        </w:rPr>
      </w:pPr>
      <w:r w:rsidRPr="00AC61C3">
        <w:rPr>
          <w:rFonts w:ascii="標楷體" w:hAnsi="標楷體" w:hint="eastAsia"/>
          <w:b/>
          <w:szCs w:val="28"/>
        </w:rPr>
        <w:t>設定</w:t>
      </w:r>
      <w:r w:rsidR="007648AD" w:rsidRPr="00AC61C3">
        <w:rPr>
          <w:rFonts w:ascii="標楷體" w:hAnsi="標楷體"/>
          <w:b/>
          <w:position w:val="-4"/>
          <w:szCs w:val="28"/>
        </w:rPr>
        <w:object w:dxaOrig="1680" w:dyaOrig="279">
          <v:shape id="_x0000_i1107" type="#_x0000_t75" style="width:84pt;height:14.25pt" o:ole="">
            <v:imagedata r:id="rId167" o:title=""/>
          </v:shape>
          <o:OLEObject Type="Embed" ProgID="Equation.DSMT4" ShapeID="_x0000_i1107" DrawAspect="Content" ObjectID="_1643463290" r:id="rId168"/>
        </w:object>
      </w:r>
      <w:r w:rsidRPr="00AC61C3">
        <w:rPr>
          <w:rFonts w:ascii="標楷體" w:hAnsi="標楷體" w:hint="eastAsia"/>
          <w:b/>
          <w:szCs w:val="28"/>
        </w:rPr>
        <w:t>，</w:t>
      </w:r>
      <w:r w:rsidR="00A67258" w:rsidRPr="00AC61C3">
        <w:rPr>
          <w:rFonts w:hint="eastAsia"/>
          <w:b/>
          <w:szCs w:val="28"/>
        </w:rPr>
        <w:t>選用可變電阻</w:t>
      </w:r>
      <w:r w:rsidR="007648AD" w:rsidRPr="00AC61C3">
        <w:rPr>
          <w:b/>
          <w:position w:val="-6"/>
          <w:szCs w:val="28"/>
        </w:rPr>
        <w:object w:dxaOrig="1800" w:dyaOrig="300">
          <v:shape id="_x0000_i1108" type="#_x0000_t75" style="width:90pt;height:15pt" o:ole="">
            <v:imagedata r:id="rId169" o:title=""/>
          </v:shape>
          <o:OLEObject Type="Embed" ProgID="Equation.DSMT4" ShapeID="_x0000_i1108" DrawAspect="Content" ObjectID="_1643463291" r:id="rId170"/>
        </w:object>
      </w:r>
    </w:p>
    <w:p w:rsidR="00A67258" w:rsidRPr="00AC61C3" w:rsidRDefault="007648AD" w:rsidP="009219E7">
      <w:pPr>
        <w:spacing w:line="360" w:lineRule="auto"/>
        <w:rPr>
          <w:b/>
          <w:szCs w:val="28"/>
        </w:rPr>
      </w:pPr>
      <w:r w:rsidRPr="00AC61C3">
        <w:rPr>
          <w:b/>
          <w:position w:val="-26"/>
          <w:szCs w:val="28"/>
        </w:rPr>
        <w:object w:dxaOrig="5400" w:dyaOrig="700">
          <v:shape id="_x0000_i1109" type="#_x0000_t75" style="width:270pt;height:35.25pt" o:ole="">
            <v:imagedata r:id="rId171" o:title=""/>
          </v:shape>
          <o:OLEObject Type="Embed" ProgID="Equation.DSMT4" ShapeID="_x0000_i1109" DrawAspect="Content" ObjectID="_1643463292" r:id="rId172"/>
        </w:object>
      </w:r>
      <w:r w:rsidR="009219E7" w:rsidRPr="00AC61C3">
        <w:rPr>
          <w:rFonts w:ascii="標楷體" w:hAnsi="標楷體" w:hint="eastAsia"/>
          <w:b/>
          <w:szCs w:val="28"/>
        </w:rPr>
        <w:t>，</w:t>
      </w:r>
      <w:r w:rsidR="00A67258" w:rsidRPr="00AC61C3">
        <w:rPr>
          <w:rFonts w:hint="eastAsia"/>
          <w:b/>
          <w:szCs w:val="28"/>
        </w:rPr>
        <w:t>選用</w:t>
      </w:r>
      <w:r w:rsidRPr="00AC61C3">
        <w:rPr>
          <w:b/>
          <w:position w:val="-6"/>
          <w:szCs w:val="28"/>
        </w:rPr>
        <w:object w:dxaOrig="1440" w:dyaOrig="300">
          <v:shape id="_x0000_i1110" type="#_x0000_t75" style="width:1in;height:15pt" o:ole="">
            <v:imagedata r:id="rId173" o:title=""/>
          </v:shape>
          <o:OLEObject Type="Embed" ProgID="Equation.DSMT4" ShapeID="_x0000_i1110" DrawAspect="Content" ObjectID="_1643463293" r:id="rId174"/>
        </w:object>
      </w:r>
      <w:r w:rsidR="00A67258" w:rsidRPr="00AC61C3">
        <w:rPr>
          <w:rFonts w:hint="eastAsia"/>
          <w:b/>
          <w:szCs w:val="28"/>
        </w:rPr>
        <w:t>，</w:t>
      </w:r>
      <w:r w:rsidR="00A67258" w:rsidRPr="00AC61C3">
        <w:rPr>
          <w:rFonts w:hint="eastAsia"/>
          <w:b/>
          <w:szCs w:val="28"/>
        </w:rPr>
        <w:t>5%</w:t>
      </w:r>
      <w:r w:rsidR="00A67258" w:rsidRPr="00AC61C3">
        <w:rPr>
          <w:rFonts w:hint="eastAsia"/>
          <w:b/>
          <w:szCs w:val="28"/>
        </w:rPr>
        <w:t>碳膜電阻。</w:t>
      </w:r>
    </w:p>
    <w:p w:rsidR="00A67258" w:rsidRPr="00AC61C3" w:rsidRDefault="00A67258" w:rsidP="009219E7">
      <w:pPr>
        <w:spacing w:line="360" w:lineRule="auto"/>
        <w:jc w:val="both"/>
        <w:rPr>
          <w:b/>
          <w:color w:val="0000CC"/>
          <w:szCs w:val="28"/>
        </w:rPr>
      </w:pPr>
      <w:r w:rsidRPr="00AC61C3">
        <w:rPr>
          <w:b/>
          <w:color w:val="0000CC"/>
          <w:szCs w:val="28"/>
        </w:rPr>
        <w:t>c.</w:t>
      </w:r>
      <w:r w:rsidRPr="00AC61C3">
        <w:rPr>
          <w:b/>
          <w:color w:val="0000CC"/>
          <w:szCs w:val="28"/>
        </w:rPr>
        <w:t>輸入端</w:t>
      </w:r>
    </w:p>
    <w:p w:rsidR="00A67258" w:rsidRPr="00AC61C3" w:rsidRDefault="007648AD" w:rsidP="009219E7">
      <w:pPr>
        <w:spacing w:line="360" w:lineRule="auto"/>
        <w:jc w:val="both"/>
        <w:rPr>
          <w:b/>
          <w:szCs w:val="28"/>
        </w:rPr>
      </w:pPr>
      <w:r w:rsidRPr="00AC61C3">
        <w:rPr>
          <w:b/>
          <w:position w:val="-12"/>
          <w:szCs w:val="28"/>
        </w:rPr>
        <w:object w:dxaOrig="9960" w:dyaOrig="380">
          <v:shape id="_x0000_i1111" type="#_x0000_t75" style="width:498pt;height:18.75pt" o:ole="">
            <v:imagedata r:id="rId175" o:title=""/>
          </v:shape>
          <o:OLEObject Type="Embed" ProgID="Equation.DSMT4" ShapeID="_x0000_i1111" DrawAspect="Content" ObjectID="_1643463294" r:id="rId176"/>
        </w:object>
      </w:r>
      <w:r w:rsidRPr="00AC61C3">
        <w:rPr>
          <w:b/>
          <w:position w:val="-12"/>
          <w:szCs w:val="28"/>
        </w:rPr>
        <w:object w:dxaOrig="1700" w:dyaOrig="380">
          <v:shape id="_x0000_i1112" type="#_x0000_t75" style="width:84.75pt;height:18.75pt" o:ole="">
            <v:imagedata r:id="rId177" o:title=""/>
          </v:shape>
          <o:OLEObject Type="Embed" ProgID="Equation.DSMT4" ShapeID="_x0000_i1112" DrawAspect="Content" ObjectID="_1643463295" r:id="rId178"/>
        </w:object>
      </w:r>
      <w:r w:rsidR="00A67258" w:rsidRPr="00AC61C3">
        <w:rPr>
          <w:b/>
          <w:szCs w:val="28"/>
        </w:rPr>
        <w:t>＞</w:t>
      </w:r>
      <w:r w:rsidR="008B5544" w:rsidRPr="00AC61C3">
        <w:rPr>
          <w:b/>
          <w:position w:val="-6"/>
          <w:szCs w:val="28"/>
        </w:rPr>
        <w:object w:dxaOrig="740" w:dyaOrig="300">
          <v:shape id="_x0000_i1113" type="#_x0000_t75" style="width:36.75pt;height:15pt" o:ole="">
            <v:imagedata r:id="rId179" o:title=""/>
          </v:shape>
          <o:OLEObject Type="Embed" ProgID="Equation.3" ShapeID="_x0000_i1113" DrawAspect="Content" ObjectID="_1643463296" r:id="rId180"/>
        </w:object>
      </w:r>
      <w:r w:rsidR="00794694" w:rsidRPr="00AC61C3">
        <w:rPr>
          <w:b/>
          <w:szCs w:val="28"/>
        </w:rPr>
        <w:t xml:space="preserve"> </w:t>
      </w:r>
      <w:r w:rsidR="00A67258" w:rsidRPr="00AC61C3">
        <w:rPr>
          <w:b/>
          <w:szCs w:val="28"/>
        </w:rPr>
        <w:t>(</w:t>
      </w:r>
      <w:r w:rsidR="00A67258" w:rsidRPr="00AC61C3">
        <w:rPr>
          <w:b/>
          <w:szCs w:val="28"/>
        </w:rPr>
        <w:t>合乎規格值</w:t>
      </w:r>
      <w:r w:rsidR="00A67258" w:rsidRPr="00AC61C3">
        <w:rPr>
          <w:b/>
          <w:szCs w:val="28"/>
        </w:rPr>
        <w:t>)</w:t>
      </w:r>
    </w:p>
    <w:p w:rsidR="00A67258" w:rsidRPr="00AC61C3" w:rsidRDefault="008B5544" w:rsidP="00A67258">
      <w:pPr>
        <w:spacing w:line="360" w:lineRule="auto"/>
        <w:rPr>
          <w:b/>
          <w:color w:val="0000CC"/>
          <w:szCs w:val="28"/>
        </w:rPr>
      </w:pPr>
      <w:r w:rsidRPr="00AC61C3">
        <w:rPr>
          <w:b/>
          <w:color w:val="0000CC"/>
          <w:szCs w:val="28"/>
        </w:rPr>
        <w:t>d.</w:t>
      </w:r>
      <w:r w:rsidRPr="00AC61C3">
        <w:rPr>
          <w:b/>
          <w:color w:val="0000CC"/>
          <w:szCs w:val="28"/>
        </w:rPr>
        <w:t>輸出端</w:t>
      </w:r>
    </w:p>
    <w:p w:rsidR="008B5544" w:rsidRPr="00AC61C3" w:rsidRDefault="007648AD" w:rsidP="00A67258">
      <w:pPr>
        <w:spacing w:line="360" w:lineRule="auto"/>
        <w:rPr>
          <w:rFonts w:ascii="標楷體" w:hAnsi="標楷體"/>
          <w:b/>
          <w:szCs w:val="28"/>
        </w:rPr>
      </w:pPr>
      <w:r w:rsidRPr="00AC61C3">
        <w:rPr>
          <w:b/>
          <w:color w:val="0000CC"/>
          <w:position w:val="-32"/>
          <w:szCs w:val="28"/>
        </w:rPr>
        <w:object w:dxaOrig="2880" w:dyaOrig="760">
          <v:shape id="_x0000_i1114" type="#_x0000_t75" style="width:2in;height:38.25pt" o:ole="">
            <v:imagedata r:id="rId181" o:title=""/>
          </v:shape>
          <o:OLEObject Type="Embed" ProgID="Equation.DSMT4" ShapeID="_x0000_i1114" DrawAspect="Content" ObjectID="_1643463297" r:id="rId182"/>
        </w:object>
      </w:r>
      <w:r w:rsidR="00CA524B" w:rsidRPr="00AC61C3">
        <w:rPr>
          <w:rFonts w:ascii="標楷體" w:hAnsi="標楷體" w:hint="eastAsia"/>
          <w:b/>
          <w:color w:val="0000CC"/>
          <w:szCs w:val="28"/>
        </w:rPr>
        <w:t>&lt;</w:t>
      </w:r>
      <w:r w:rsidR="00B257C4" w:rsidRPr="00AC61C3">
        <w:rPr>
          <w:rFonts w:ascii="標楷體" w:hAnsi="標楷體"/>
          <w:b/>
          <w:position w:val="-6"/>
          <w:szCs w:val="28"/>
        </w:rPr>
        <w:object w:dxaOrig="540" w:dyaOrig="300">
          <v:shape id="_x0000_i1115" type="#_x0000_t75" style="width:27pt;height:15pt" o:ole="">
            <v:imagedata r:id="rId183" o:title=""/>
          </v:shape>
          <o:OLEObject Type="Embed" ProgID="Equation.3" ShapeID="_x0000_i1115" DrawAspect="Content" ObjectID="_1643463298" r:id="rId184"/>
        </w:object>
      </w:r>
      <w:r w:rsidR="00CA524B" w:rsidRPr="00AC61C3">
        <w:rPr>
          <w:rFonts w:ascii="標楷體" w:hAnsi="標楷體" w:hint="eastAsia"/>
          <w:b/>
          <w:szCs w:val="28"/>
        </w:rPr>
        <w:t xml:space="preserve"> (合乎規格值)</w:t>
      </w:r>
    </w:p>
    <w:p w:rsidR="00A67258" w:rsidRPr="00AC61C3" w:rsidRDefault="008B5544" w:rsidP="00A67258">
      <w:pPr>
        <w:spacing w:line="360" w:lineRule="auto"/>
        <w:jc w:val="both"/>
        <w:rPr>
          <w:b/>
          <w:color w:val="0000CC"/>
          <w:szCs w:val="28"/>
        </w:rPr>
      </w:pPr>
      <w:r w:rsidRPr="00AC61C3">
        <w:rPr>
          <w:rFonts w:hint="eastAsia"/>
          <w:b/>
          <w:color w:val="0000CC"/>
          <w:szCs w:val="28"/>
        </w:rPr>
        <w:t>e</w:t>
      </w:r>
      <w:r w:rsidR="00A67258" w:rsidRPr="00AC61C3">
        <w:rPr>
          <w:b/>
          <w:color w:val="0000CC"/>
          <w:szCs w:val="28"/>
        </w:rPr>
        <w:t>.</w:t>
      </w:r>
      <w:r w:rsidR="00A67258" w:rsidRPr="00AC61C3">
        <w:rPr>
          <w:b/>
          <w:color w:val="0000CC"/>
          <w:szCs w:val="28"/>
        </w:rPr>
        <w:t>決定耦合電容</w:t>
      </w:r>
      <w:r w:rsidR="00A67258" w:rsidRPr="00AC61C3">
        <w:rPr>
          <w:b/>
          <w:color w:val="0000CC"/>
          <w:szCs w:val="28"/>
        </w:rPr>
        <w:t>C</w:t>
      </w:r>
      <w:r w:rsidR="007648AD" w:rsidRPr="00AC61C3">
        <w:rPr>
          <w:rFonts w:hint="eastAsia"/>
          <w:b/>
          <w:color w:val="0000CC"/>
          <w:szCs w:val="28"/>
        </w:rPr>
        <w:t>1</w:t>
      </w:r>
      <w:r w:rsidR="00A67258" w:rsidRPr="00AC61C3">
        <w:rPr>
          <w:b/>
          <w:color w:val="0000CC"/>
          <w:szCs w:val="28"/>
        </w:rPr>
        <w:t>及</w:t>
      </w:r>
      <w:r w:rsidR="00B257C4" w:rsidRPr="00AC61C3">
        <w:rPr>
          <w:b/>
          <w:color w:val="0000CC"/>
          <w:szCs w:val="28"/>
        </w:rPr>
        <w:t>C</w:t>
      </w:r>
      <w:r w:rsidR="007648AD" w:rsidRPr="00AC61C3">
        <w:rPr>
          <w:rFonts w:hint="eastAsia"/>
          <w:b/>
          <w:color w:val="0000CC"/>
          <w:szCs w:val="28"/>
        </w:rPr>
        <w:t>2</w:t>
      </w:r>
    </w:p>
    <w:p w:rsidR="00A67258" w:rsidRPr="00AC61C3" w:rsidRDefault="00A67258" w:rsidP="00A67258">
      <w:pPr>
        <w:spacing w:line="360" w:lineRule="auto"/>
        <w:rPr>
          <w:b/>
          <w:szCs w:val="28"/>
        </w:rPr>
      </w:pPr>
      <w:r w:rsidRPr="00AC61C3">
        <w:rPr>
          <w:rFonts w:hint="eastAsia"/>
          <w:b/>
          <w:color w:val="0000CC"/>
          <w:szCs w:val="28"/>
        </w:rPr>
        <w:t>依據</w:t>
      </w:r>
      <w:r w:rsidRPr="00AC61C3">
        <w:rPr>
          <w:rFonts w:hint="eastAsia"/>
          <w:b/>
          <w:color w:val="0000CC"/>
          <w:szCs w:val="28"/>
        </w:rPr>
        <w:t>MILLMAN</w:t>
      </w:r>
      <w:r w:rsidRPr="00AC61C3">
        <w:rPr>
          <w:rFonts w:hint="eastAsia"/>
          <w:b/>
          <w:color w:val="0000CC"/>
          <w:szCs w:val="28"/>
        </w:rPr>
        <w:t>電子學頻率響應所介紹，</w:t>
      </w:r>
      <w:r w:rsidRPr="00AC61C3">
        <w:rPr>
          <w:rFonts w:hint="eastAsia"/>
          <w:b/>
          <w:color w:val="0000CC"/>
          <w:szCs w:val="28"/>
        </w:rPr>
        <w:t>n</w:t>
      </w:r>
      <w:r w:rsidRPr="00AC61C3">
        <w:rPr>
          <w:rFonts w:hint="eastAsia"/>
          <w:b/>
          <w:color w:val="0000CC"/>
          <w:szCs w:val="28"/>
        </w:rPr>
        <w:t>個電容的低頻</w:t>
      </w:r>
      <w:r w:rsidR="0023434F" w:rsidRPr="00AC61C3">
        <w:rPr>
          <w:rFonts w:hint="eastAsia"/>
          <w:b/>
          <w:color w:val="0000CC"/>
          <w:szCs w:val="28"/>
        </w:rPr>
        <w:t>-3dB</w:t>
      </w:r>
      <w:r w:rsidRPr="00AC61C3">
        <w:rPr>
          <w:rFonts w:hint="eastAsia"/>
          <w:b/>
          <w:color w:val="0000CC"/>
          <w:szCs w:val="28"/>
        </w:rPr>
        <w:t>的頻率值</w:t>
      </w:r>
      <w:r w:rsidRPr="00AC61C3">
        <w:rPr>
          <w:b/>
          <w:color w:val="0000CC"/>
          <w:szCs w:val="28"/>
        </w:rPr>
        <w:t>(</w:t>
      </w:r>
      <w:r w:rsidR="00E37569" w:rsidRPr="00AC61C3">
        <w:rPr>
          <w:b/>
          <w:color w:val="0000CC"/>
          <w:position w:val="-12"/>
          <w:szCs w:val="28"/>
        </w:rPr>
        <w:object w:dxaOrig="420" w:dyaOrig="420">
          <v:shape id="_x0000_i1116" type="#_x0000_t75" style="width:21pt;height:21pt" o:ole="">
            <v:imagedata r:id="rId185" o:title=""/>
          </v:shape>
          <o:OLEObject Type="Embed" ProgID="Equation.DSMT4" ShapeID="_x0000_i1116" DrawAspect="Content" ObjectID="_1643463299" r:id="rId186"/>
        </w:object>
      </w:r>
      <w:r w:rsidR="0023434F" w:rsidRPr="00AC61C3">
        <w:rPr>
          <w:b/>
          <w:color w:val="0000CC"/>
          <w:szCs w:val="28"/>
        </w:rPr>
        <w:t>=</w:t>
      </w:r>
      <w:r w:rsidR="0023434F" w:rsidRPr="00AC61C3">
        <w:rPr>
          <w:rFonts w:hint="eastAsia"/>
          <w:b/>
          <w:color w:val="0000CC"/>
          <w:szCs w:val="28"/>
        </w:rPr>
        <w:t>8</w:t>
      </w:r>
      <w:r w:rsidRPr="00AC61C3">
        <w:rPr>
          <w:b/>
          <w:color w:val="0000CC"/>
          <w:szCs w:val="28"/>
        </w:rPr>
        <w:t>Hz</w:t>
      </w:r>
      <w:r w:rsidRPr="00AC61C3">
        <w:rPr>
          <w:rFonts w:ascii="標楷體" w:hAnsi="標楷體" w:hint="eastAsia"/>
          <w:b/>
          <w:color w:val="0000CC"/>
          <w:szCs w:val="28"/>
        </w:rPr>
        <w:t>)，其計算公式如下所示：</w:t>
      </w:r>
    </w:p>
    <w:p w:rsidR="00A67258" w:rsidRPr="00AC61C3" w:rsidRDefault="007648AD" w:rsidP="00A67258">
      <w:pPr>
        <w:spacing w:line="360" w:lineRule="auto"/>
        <w:rPr>
          <w:b/>
          <w:szCs w:val="28"/>
        </w:rPr>
      </w:pPr>
      <w:r w:rsidRPr="00AC61C3">
        <w:rPr>
          <w:b/>
          <w:position w:val="-42"/>
          <w:szCs w:val="28"/>
        </w:rPr>
        <w:object w:dxaOrig="1760" w:dyaOrig="900">
          <v:shape id="_x0000_i1117" type="#_x0000_t75" style="width:88.5pt;height:45pt" o:ole="">
            <v:imagedata r:id="rId187" o:title=""/>
          </v:shape>
          <o:OLEObject Type="Embed" ProgID="Equation.DSMT4" ShapeID="_x0000_i1117" DrawAspect="Content" ObjectID="_1643463300" r:id="rId188"/>
        </w:object>
      </w:r>
      <w:r w:rsidR="00A67258" w:rsidRPr="00AC61C3">
        <w:rPr>
          <w:rFonts w:hint="eastAsia"/>
          <w:b/>
          <w:szCs w:val="28"/>
        </w:rPr>
        <w:t>，</w:t>
      </w:r>
      <w:r w:rsidRPr="00AC61C3">
        <w:rPr>
          <w:b/>
          <w:position w:val="-12"/>
          <w:szCs w:val="28"/>
        </w:rPr>
        <w:object w:dxaOrig="1860" w:dyaOrig="420">
          <v:shape id="_x0000_i1118" type="#_x0000_t75" style="width:93pt;height:21pt" o:ole="">
            <v:imagedata r:id="rId189" o:title=""/>
          </v:shape>
          <o:OLEObject Type="Embed" ProgID="Equation.DSMT4" ShapeID="_x0000_i1118" DrawAspect="Content" ObjectID="_1643463301" r:id="rId190"/>
        </w:object>
      </w:r>
    </w:p>
    <w:p w:rsidR="00A67258" w:rsidRPr="00AC61C3" w:rsidRDefault="007648AD" w:rsidP="00A67258">
      <w:pPr>
        <w:spacing w:line="360" w:lineRule="auto"/>
        <w:rPr>
          <w:b/>
          <w:szCs w:val="28"/>
        </w:rPr>
      </w:pPr>
      <w:r w:rsidRPr="00AC61C3">
        <w:rPr>
          <w:b/>
          <w:position w:val="-12"/>
          <w:szCs w:val="28"/>
        </w:rPr>
        <w:object w:dxaOrig="3240" w:dyaOrig="560">
          <v:shape id="_x0000_i1119" type="#_x0000_t75" style="width:162pt;height:27.75pt" o:ole="">
            <v:imagedata r:id="rId191" o:title=""/>
          </v:shape>
          <o:OLEObject Type="Embed" ProgID="Equation.DSMT4" ShapeID="_x0000_i1119" DrawAspect="Content" ObjectID="_1643463302" r:id="rId192"/>
        </w:object>
      </w:r>
    </w:p>
    <w:p w:rsidR="00A67258" w:rsidRPr="00AC61C3" w:rsidRDefault="007648AD" w:rsidP="00A67258">
      <w:pPr>
        <w:spacing w:line="360" w:lineRule="auto"/>
        <w:jc w:val="both"/>
        <w:rPr>
          <w:b/>
          <w:szCs w:val="28"/>
        </w:rPr>
      </w:pPr>
      <w:r w:rsidRPr="00AC61C3">
        <w:rPr>
          <w:b/>
          <w:position w:val="-34"/>
          <w:szCs w:val="28"/>
        </w:rPr>
        <w:object w:dxaOrig="6140" w:dyaOrig="780">
          <v:shape id="_x0000_i1120" type="#_x0000_t75" style="width:306.75pt;height:39pt" o:ole="">
            <v:imagedata r:id="rId193" o:title=""/>
          </v:shape>
          <o:OLEObject Type="Embed" ProgID="Equation.DSMT4" ShapeID="_x0000_i1120" DrawAspect="Content" ObjectID="_1643463303" r:id="rId194"/>
        </w:object>
      </w:r>
    </w:p>
    <w:p w:rsidR="00A67258" w:rsidRPr="00AC61C3" w:rsidRDefault="007648AD" w:rsidP="00A67258">
      <w:pPr>
        <w:spacing w:line="360" w:lineRule="auto"/>
        <w:jc w:val="both"/>
        <w:rPr>
          <w:rFonts w:hAnsi="標楷體"/>
          <w:b/>
          <w:szCs w:val="28"/>
        </w:rPr>
      </w:pPr>
      <w:r w:rsidRPr="00AC61C3">
        <w:rPr>
          <w:b/>
          <w:position w:val="-34"/>
          <w:szCs w:val="28"/>
        </w:rPr>
        <w:object w:dxaOrig="5740" w:dyaOrig="780">
          <v:shape id="_x0000_i1121" type="#_x0000_t75" style="width:287.25pt;height:39pt" o:ole="">
            <v:imagedata r:id="rId195" o:title=""/>
          </v:shape>
          <o:OLEObject Type="Embed" ProgID="Equation.DSMT4" ShapeID="_x0000_i1121" DrawAspect="Content" ObjectID="_1643463304" r:id="rId196"/>
        </w:object>
      </w:r>
      <w:r w:rsidR="00A67258" w:rsidRPr="00AC61C3">
        <w:rPr>
          <w:rFonts w:hAnsi="標楷體"/>
          <w:b/>
          <w:szCs w:val="28"/>
        </w:rPr>
        <w:t>，</w:t>
      </w:r>
    </w:p>
    <w:p w:rsidR="00A67258" w:rsidRPr="00AC61C3" w:rsidRDefault="00A67258" w:rsidP="00A67258">
      <w:pPr>
        <w:spacing w:line="360" w:lineRule="auto"/>
        <w:jc w:val="both"/>
        <w:rPr>
          <w:rFonts w:hAnsi="標楷體"/>
          <w:b/>
          <w:szCs w:val="28"/>
        </w:rPr>
      </w:pPr>
      <w:r w:rsidRPr="00AC61C3">
        <w:rPr>
          <w:b/>
          <w:szCs w:val="28"/>
        </w:rPr>
        <w:t>選用</w:t>
      </w:r>
      <w:r w:rsidRPr="00AC61C3">
        <w:rPr>
          <w:b/>
          <w:szCs w:val="28"/>
        </w:rPr>
        <w:t>C</w:t>
      </w:r>
      <w:r w:rsidR="007648AD" w:rsidRPr="00AC61C3">
        <w:rPr>
          <w:rFonts w:hint="eastAsia"/>
          <w:b/>
          <w:szCs w:val="28"/>
        </w:rPr>
        <w:t>1</w:t>
      </w:r>
      <w:r w:rsidRPr="00AC61C3">
        <w:rPr>
          <w:b/>
          <w:szCs w:val="28"/>
        </w:rPr>
        <w:t>=</w:t>
      </w:r>
      <w:r w:rsidR="00B257C4" w:rsidRPr="00AC61C3">
        <w:rPr>
          <w:rFonts w:hint="eastAsia"/>
          <w:b/>
          <w:szCs w:val="28"/>
        </w:rPr>
        <w:t>10uF</w:t>
      </w:r>
      <w:r w:rsidR="00B257C4" w:rsidRPr="00AC61C3">
        <w:rPr>
          <w:rFonts w:hint="eastAsia"/>
          <w:b/>
          <w:szCs w:val="28"/>
        </w:rPr>
        <w:t>，</w:t>
      </w:r>
      <w:r w:rsidR="007648AD" w:rsidRPr="00AC61C3">
        <w:rPr>
          <w:rFonts w:hint="eastAsia"/>
          <w:b/>
          <w:szCs w:val="28"/>
        </w:rPr>
        <w:t>C2</w:t>
      </w:r>
      <w:r w:rsidRPr="00AC61C3">
        <w:rPr>
          <w:rFonts w:hint="eastAsia"/>
          <w:b/>
          <w:szCs w:val="28"/>
        </w:rPr>
        <w:t>=</w:t>
      </w:r>
      <w:r w:rsidR="00B257C4" w:rsidRPr="00AC61C3">
        <w:rPr>
          <w:rFonts w:hint="eastAsia"/>
          <w:b/>
          <w:szCs w:val="28"/>
        </w:rPr>
        <w:t>47</w:t>
      </w:r>
      <w:r w:rsidRPr="00AC61C3">
        <w:rPr>
          <w:b/>
          <w:szCs w:val="28"/>
        </w:rPr>
        <w:t>uF</w:t>
      </w:r>
      <w:r w:rsidRPr="00AC61C3">
        <w:rPr>
          <w:rFonts w:hAnsi="標楷體"/>
          <w:b/>
          <w:szCs w:val="28"/>
        </w:rPr>
        <w:t>。</w:t>
      </w:r>
    </w:p>
    <w:p w:rsidR="0023434F" w:rsidRPr="00AC61C3" w:rsidRDefault="00DB7E0C" w:rsidP="00A67258">
      <w:pPr>
        <w:spacing w:line="360" w:lineRule="auto"/>
        <w:rPr>
          <w:b/>
          <w:color w:val="0000CC"/>
          <w:szCs w:val="28"/>
        </w:rPr>
      </w:pPr>
      <w:r w:rsidRPr="00AC61C3">
        <w:rPr>
          <w:rFonts w:hint="eastAsia"/>
          <w:b/>
          <w:color w:val="0000CC"/>
          <w:szCs w:val="28"/>
        </w:rPr>
        <w:t>f</w:t>
      </w:r>
      <w:r w:rsidR="00A67258" w:rsidRPr="00AC61C3">
        <w:rPr>
          <w:rFonts w:hint="eastAsia"/>
          <w:b/>
          <w:color w:val="0000CC"/>
          <w:szCs w:val="28"/>
        </w:rPr>
        <w:t>.</w:t>
      </w:r>
      <w:r w:rsidR="0023434F" w:rsidRPr="00AC61C3">
        <w:rPr>
          <w:rFonts w:hint="eastAsia"/>
          <w:b/>
          <w:color w:val="0000CC"/>
          <w:szCs w:val="28"/>
        </w:rPr>
        <w:t>決定電阻功率及電容耐壓</w:t>
      </w:r>
    </w:p>
    <w:p w:rsidR="00A67258" w:rsidRPr="00AC61C3" w:rsidRDefault="007648AD" w:rsidP="000102DA">
      <w:pPr>
        <w:spacing w:line="360" w:lineRule="auto"/>
        <w:rPr>
          <w:rFonts w:ascii="標楷體" w:hAnsi="標楷體"/>
          <w:b/>
          <w:szCs w:val="28"/>
        </w:rPr>
      </w:pPr>
      <w:r w:rsidRPr="00AC61C3">
        <w:rPr>
          <w:b/>
          <w:position w:val="-16"/>
          <w:szCs w:val="28"/>
        </w:rPr>
        <w:object w:dxaOrig="1260" w:dyaOrig="420">
          <v:shape id="_x0000_i1122" type="#_x0000_t75" style="width:63pt;height:21pt" o:ole="">
            <v:imagedata r:id="rId197" o:title=""/>
          </v:shape>
          <o:OLEObject Type="Embed" ProgID="Equation.DSMT4" ShapeID="_x0000_i1122" DrawAspect="Content" ObjectID="_1643463305" r:id="rId198"/>
        </w:object>
      </w:r>
      <w:r w:rsidR="000102DA">
        <w:rPr>
          <w:rFonts w:hint="eastAsia"/>
          <w:b/>
          <w:szCs w:val="28"/>
        </w:rPr>
        <w:t>，</w:t>
      </w:r>
      <w:r w:rsidRPr="00AC61C3">
        <w:rPr>
          <w:rFonts w:ascii="標楷體" w:hAnsi="標楷體"/>
          <w:b/>
          <w:position w:val="-16"/>
          <w:szCs w:val="28"/>
        </w:rPr>
        <w:object w:dxaOrig="4700" w:dyaOrig="420">
          <v:shape id="_x0000_i1123" type="#_x0000_t75" style="width:234.75pt;height:21pt" o:ole="">
            <v:imagedata r:id="rId199" o:title=""/>
          </v:shape>
          <o:OLEObject Type="Embed" ProgID="Equation.DSMT4" ShapeID="_x0000_i1123" DrawAspect="Content" ObjectID="_1643463306" r:id="rId200"/>
        </w:object>
      </w:r>
    </w:p>
    <w:p w:rsidR="00A67258" w:rsidRPr="00AC61C3" w:rsidRDefault="007648AD" w:rsidP="00A67258">
      <w:pPr>
        <w:spacing w:line="360" w:lineRule="auto"/>
        <w:outlineLvl w:val="0"/>
        <w:rPr>
          <w:rFonts w:ascii="標楷體" w:hAnsi="標楷體"/>
          <w:b/>
          <w:szCs w:val="28"/>
        </w:rPr>
      </w:pPr>
      <w:r w:rsidRPr="00AC61C3">
        <w:rPr>
          <w:rFonts w:ascii="標楷體" w:hAnsi="標楷體"/>
          <w:b/>
          <w:position w:val="-28"/>
          <w:szCs w:val="28"/>
        </w:rPr>
        <w:object w:dxaOrig="8300" w:dyaOrig="1020">
          <v:shape id="_x0000_i1124" type="#_x0000_t75" style="width:414.75pt;height:51pt" o:ole="">
            <v:imagedata r:id="rId201" o:title=""/>
          </v:shape>
          <o:OLEObject Type="Embed" ProgID="Equation.DSMT4" ShapeID="_x0000_i1124" DrawAspect="Content" ObjectID="_1643463307" r:id="rId202"/>
        </w:object>
      </w:r>
    </w:p>
    <w:p w:rsidR="00A67258" w:rsidRPr="00AC61C3" w:rsidRDefault="007648AD" w:rsidP="00A67258">
      <w:pPr>
        <w:spacing w:line="360" w:lineRule="auto"/>
        <w:outlineLvl w:val="0"/>
        <w:rPr>
          <w:rFonts w:ascii="標楷體" w:hAnsi="標楷體"/>
          <w:b/>
          <w:szCs w:val="28"/>
        </w:rPr>
      </w:pPr>
      <w:r w:rsidRPr="00AC61C3">
        <w:rPr>
          <w:rFonts w:ascii="標楷體" w:hAnsi="標楷體"/>
          <w:b/>
          <w:position w:val="-28"/>
          <w:szCs w:val="28"/>
        </w:rPr>
        <w:object w:dxaOrig="6440" w:dyaOrig="1020">
          <v:shape id="_x0000_i1125" type="#_x0000_t75" style="width:321.75pt;height:51pt" o:ole="">
            <v:imagedata r:id="rId203" o:title=""/>
          </v:shape>
          <o:OLEObject Type="Embed" ProgID="Equation.DSMT4" ShapeID="_x0000_i1125" DrawAspect="Content" ObjectID="_1643463308" r:id="rId204"/>
        </w:object>
      </w:r>
    </w:p>
    <w:p w:rsidR="00A67258" w:rsidRPr="00AC61C3" w:rsidRDefault="007648AD" w:rsidP="00A67258">
      <w:pPr>
        <w:spacing w:line="360" w:lineRule="auto"/>
        <w:outlineLvl w:val="0"/>
        <w:rPr>
          <w:rFonts w:ascii="標楷體" w:hAnsi="標楷體"/>
          <w:b/>
          <w:szCs w:val="28"/>
        </w:rPr>
      </w:pPr>
      <w:r w:rsidRPr="00AC61C3">
        <w:rPr>
          <w:rFonts w:ascii="標楷體" w:hAnsi="標楷體"/>
          <w:b/>
          <w:position w:val="-28"/>
          <w:szCs w:val="28"/>
        </w:rPr>
        <w:object w:dxaOrig="6680" w:dyaOrig="1020">
          <v:shape id="_x0000_i1126" type="#_x0000_t75" style="width:334.5pt;height:51pt" o:ole="">
            <v:imagedata r:id="rId205" o:title=""/>
          </v:shape>
          <o:OLEObject Type="Embed" ProgID="Equation.DSMT4" ShapeID="_x0000_i1126" DrawAspect="Content" ObjectID="_1643463309" r:id="rId206"/>
        </w:object>
      </w:r>
    </w:p>
    <w:p w:rsidR="00A67258" w:rsidRPr="00AC61C3" w:rsidRDefault="00A67258" w:rsidP="00A67258">
      <w:pPr>
        <w:spacing w:line="360" w:lineRule="auto"/>
        <w:outlineLvl w:val="0"/>
        <w:rPr>
          <w:rFonts w:ascii="標楷體" w:hAnsi="標楷體"/>
          <w:b/>
          <w:szCs w:val="28"/>
        </w:rPr>
      </w:pPr>
      <w:r w:rsidRPr="00AC61C3">
        <w:rPr>
          <w:rFonts w:ascii="標楷體" w:hAnsi="標楷體" w:hint="eastAsia"/>
          <w:b/>
          <w:szCs w:val="28"/>
        </w:rPr>
        <w:t>電阻則選用</w:t>
      </w:r>
      <w:r w:rsidRPr="00AC61C3">
        <w:rPr>
          <w:b/>
          <w:position w:val="-26"/>
          <w:szCs w:val="28"/>
        </w:rPr>
        <w:object w:dxaOrig="540" w:dyaOrig="700">
          <v:shape id="_x0000_i1127" type="#_x0000_t75" style="width:27pt;height:35.25pt" o:ole="">
            <v:imagedata r:id="rId207" o:title=""/>
          </v:shape>
          <o:OLEObject Type="Embed" ProgID="Equation.3" ShapeID="_x0000_i1127" DrawAspect="Content" ObjectID="_1643463310" r:id="rId208"/>
        </w:object>
      </w:r>
      <w:r w:rsidRPr="00AC61C3">
        <w:rPr>
          <w:rFonts w:ascii="標楷體" w:hAnsi="標楷體" w:hint="eastAsia"/>
          <w:b/>
          <w:szCs w:val="28"/>
        </w:rPr>
        <w:t>。</w:t>
      </w:r>
      <w:r w:rsidRPr="00AC61C3">
        <w:rPr>
          <w:rFonts w:hint="eastAsia"/>
          <w:b/>
          <w:szCs w:val="28"/>
        </w:rPr>
        <w:t>電容耐壓選用</w:t>
      </w:r>
      <w:r w:rsidRPr="00AC61C3">
        <w:rPr>
          <w:rFonts w:hint="eastAsia"/>
          <w:b/>
          <w:szCs w:val="28"/>
        </w:rPr>
        <w:t>50V</w:t>
      </w:r>
      <w:r w:rsidRPr="00AC61C3">
        <w:rPr>
          <w:rFonts w:hint="eastAsia"/>
          <w:b/>
          <w:szCs w:val="28"/>
        </w:rPr>
        <w:t>。</w:t>
      </w:r>
    </w:p>
    <w:p w:rsidR="00965455" w:rsidRPr="00AC61C3" w:rsidRDefault="00A85236" w:rsidP="00D8736E">
      <w:pPr>
        <w:spacing w:line="360" w:lineRule="auto"/>
        <w:outlineLvl w:val="0"/>
        <w:rPr>
          <w:b/>
          <w:color w:val="0000CC"/>
          <w:szCs w:val="28"/>
        </w:rPr>
      </w:pPr>
      <w:r w:rsidRPr="00AC61C3">
        <w:rPr>
          <w:b/>
          <w:color w:val="0000CC"/>
          <w:szCs w:val="28"/>
        </w:rPr>
        <w:t>(</w:t>
      </w:r>
      <w:r w:rsidRPr="00AC61C3">
        <w:rPr>
          <w:b/>
          <w:color w:val="0000CC"/>
          <w:szCs w:val="28"/>
        </w:rPr>
        <w:t>三</w:t>
      </w:r>
      <w:r w:rsidRPr="00AC61C3">
        <w:rPr>
          <w:b/>
          <w:color w:val="0000CC"/>
          <w:szCs w:val="28"/>
        </w:rPr>
        <w:t>)</w:t>
      </w:r>
      <w:r w:rsidRPr="00AC61C3">
        <w:rPr>
          <w:b/>
          <w:color w:val="0000CC"/>
          <w:szCs w:val="28"/>
        </w:rPr>
        <w:t>、</w:t>
      </w:r>
      <w:r w:rsidRPr="00AC61C3">
        <w:rPr>
          <w:b/>
          <w:color w:val="0000CC"/>
          <w:szCs w:val="28"/>
        </w:rPr>
        <w:t>ORCAD</w:t>
      </w:r>
      <w:r w:rsidRPr="00AC61C3">
        <w:rPr>
          <w:b/>
          <w:color w:val="0000CC"/>
          <w:szCs w:val="28"/>
        </w:rPr>
        <w:t>電路模擬</w:t>
      </w:r>
    </w:p>
    <w:p w:rsidR="00A85236" w:rsidRPr="00AC61C3" w:rsidRDefault="00432109" w:rsidP="00A85236">
      <w:pPr>
        <w:spacing w:line="360" w:lineRule="auto"/>
        <w:jc w:val="center"/>
        <w:outlineLvl w:val="0"/>
        <w:rPr>
          <w:b/>
          <w:color w:val="0000CC"/>
          <w:szCs w:val="28"/>
        </w:rPr>
      </w:pPr>
      <w:r>
        <w:rPr>
          <w:b/>
          <w:color w:val="0000CC"/>
          <w:szCs w:val="28"/>
        </w:rPr>
        <w:pict>
          <v:shape id="_x0000_i1128" type="#_x0000_t75" style="width:330pt;height:253.5pt">
            <v:imagedata r:id="rId209" o:title=""/>
          </v:shape>
        </w:pict>
      </w:r>
    </w:p>
    <w:p w:rsidR="00A85236" w:rsidRPr="00AC61C3" w:rsidRDefault="00A85236" w:rsidP="00A85236">
      <w:pPr>
        <w:spacing w:line="360" w:lineRule="auto"/>
        <w:jc w:val="center"/>
        <w:outlineLvl w:val="0"/>
        <w:rPr>
          <w:b/>
          <w:szCs w:val="28"/>
        </w:rPr>
      </w:pPr>
      <w:r w:rsidRPr="00AC61C3">
        <w:rPr>
          <w:rFonts w:hint="eastAsia"/>
          <w:b/>
          <w:szCs w:val="28"/>
        </w:rPr>
        <w:t>圖</w:t>
      </w:r>
      <w:r w:rsidRPr="00AC61C3">
        <w:rPr>
          <w:b/>
          <w:szCs w:val="28"/>
        </w:rPr>
        <w:t>(</w:t>
      </w:r>
      <w:r w:rsidR="006B2729" w:rsidRPr="00AC61C3">
        <w:rPr>
          <w:rFonts w:hint="eastAsia"/>
          <w:b/>
          <w:szCs w:val="28"/>
        </w:rPr>
        <w:t>九</w:t>
      </w:r>
      <w:r w:rsidRPr="00AC61C3">
        <w:rPr>
          <w:b/>
          <w:szCs w:val="28"/>
        </w:rPr>
        <w:t>)</w:t>
      </w:r>
      <w:r w:rsidRPr="00AC61C3">
        <w:rPr>
          <w:rFonts w:ascii="標楷體" w:hAnsi="標楷體" w:hint="eastAsia"/>
          <w:b/>
          <w:szCs w:val="28"/>
        </w:rPr>
        <w:t>：共集級放大器電路模擬</w:t>
      </w:r>
    </w:p>
    <w:p w:rsidR="00061045" w:rsidRPr="00AC61C3" w:rsidRDefault="00BB7FBF" w:rsidP="00242719">
      <w:pPr>
        <w:spacing w:line="360" w:lineRule="auto"/>
        <w:ind w:left="280" w:hangingChars="100" w:hanging="280"/>
        <w:outlineLvl w:val="0"/>
        <w:rPr>
          <w:b/>
        </w:rPr>
      </w:pPr>
      <w:r w:rsidRPr="00AC61C3">
        <w:rPr>
          <w:rFonts w:hint="eastAsia"/>
          <w:b/>
          <w:color w:val="0000CC"/>
          <w:szCs w:val="28"/>
        </w:rPr>
        <w:lastRenderedPageBreak/>
        <w:t>1</w:t>
      </w:r>
      <w:r w:rsidR="00637C19" w:rsidRPr="00AC61C3">
        <w:rPr>
          <w:b/>
          <w:color w:val="0000CC"/>
          <w:szCs w:val="28"/>
        </w:rPr>
        <w:t>.</w:t>
      </w:r>
      <w:r w:rsidR="00637C19" w:rsidRPr="00AC61C3">
        <w:rPr>
          <w:rFonts w:hint="eastAsia"/>
          <w:b/>
          <w:color w:val="0000CC"/>
          <w:szCs w:val="28"/>
        </w:rPr>
        <w:t>偏壓點分析項目</w:t>
      </w:r>
      <w:r w:rsidR="00637C19" w:rsidRPr="00AC61C3">
        <w:rPr>
          <w:rFonts w:ascii="標楷體" w:hAnsi="標楷體" w:hint="eastAsia"/>
          <w:b/>
          <w:szCs w:val="28"/>
        </w:rPr>
        <w:t>：</w:t>
      </w:r>
      <w:r w:rsidR="00637C19" w:rsidRPr="00AC61C3">
        <w:rPr>
          <w:rFonts w:hint="eastAsia"/>
          <w:b/>
        </w:rPr>
        <w:t>設定偏壓點分析</w:t>
      </w:r>
      <w:r w:rsidR="00637C19" w:rsidRPr="00AC61C3">
        <w:rPr>
          <w:rFonts w:hint="eastAsia"/>
          <w:b/>
        </w:rPr>
        <w:t>(</w:t>
      </w:r>
      <w:r w:rsidR="00637C19" w:rsidRPr="00AC61C3">
        <w:rPr>
          <w:b/>
        </w:rPr>
        <w:t>Bias Point)</w:t>
      </w:r>
      <w:r w:rsidR="00637C19" w:rsidRPr="00AC61C3">
        <w:rPr>
          <w:rFonts w:hint="eastAsia"/>
          <w:b/>
        </w:rPr>
        <w:t>，由輸出資料檔案內容，可得知偏壓資料或直接在電路圖上顯示節點電壓</w:t>
      </w:r>
      <w:r w:rsidR="00242719" w:rsidRPr="00AC61C3">
        <w:rPr>
          <w:rFonts w:hint="eastAsia"/>
          <w:b/>
        </w:rPr>
        <w:t>及分支電流</w:t>
      </w:r>
      <w:r w:rsidR="00637C19" w:rsidRPr="00AC61C3">
        <w:rPr>
          <w:rFonts w:hint="eastAsia"/>
          <w:b/>
        </w:rPr>
        <w:t>。</w:t>
      </w:r>
    </w:p>
    <w:p w:rsidR="009022D4" w:rsidRPr="00AC61C3" w:rsidRDefault="00432109" w:rsidP="009022D4">
      <w:pPr>
        <w:spacing w:line="360" w:lineRule="auto"/>
        <w:ind w:left="280" w:hangingChars="100" w:hanging="280"/>
        <w:jc w:val="center"/>
        <w:outlineLvl w:val="0"/>
        <w:rPr>
          <w:b/>
        </w:rPr>
      </w:pPr>
      <w:r>
        <w:rPr>
          <w:b/>
        </w:rPr>
        <w:pict>
          <v:shape id="_x0000_i1129" type="#_x0000_t75" style="width:342pt;height:255pt">
            <v:imagedata r:id="rId210" o:title=""/>
          </v:shape>
        </w:pict>
      </w:r>
    </w:p>
    <w:p w:rsidR="0050221B" w:rsidRPr="00AC61C3" w:rsidRDefault="0050221B" w:rsidP="0050221B">
      <w:pPr>
        <w:spacing w:line="360" w:lineRule="auto"/>
        <w:ind w:left="280" w:hangingChars="100" w:hanging="280"/>
        <w:jc w:val="center"/>
        <w:outlineLvl w:val="0"/>
        <w:rPr>
          <w:rFonts w:ascii="標楷體" w:hAnsi="標楷體"/>
          <w:b/>
          <w:szCs w:val="28"/>
        </w:rPr>
      </w:pPr>
      <w:r w:rsidRPr="00AC61C3">
        <w:rPr>
          <w:rFonts w:hint="eastAsia"/>
          <w:b/>
          <w:szCs w:val="28"/>
        </w:rPr>
        <w:t>圖</w:t>
      </w:r>
      <w:r w:rsidRPr="00AC61C3">
        <w:rPr>
          <w:b/>
          <w:szCs w:val="28"/>
        </w:rPr>
        <w:t>(</w:t>
      </w:r>
      <w:r w:rsidR="006B2729" w:rsidRPr="00AC61C3">
        <w:rPr>
          <w:rFonts w:hint="eastAsia"/>
          <w:b/>
          <w:szCs w:val="28"/>
        </w:rPr>
        <w:t>十</w:t>
      </w:r>
      <w:r w:rsidRPr="00AC61C3">
        <w:rPr>
          <w:b/>
          <w:szCs w:val="28"/>
        </w:rPr>
        <w:t>)</w:t>
      </w:r>
      <w:r w:rsidRPr="00AC61C3">
        <w:rPr>
          <w:rFonts w:ascii="標楷體" w:hAnsi="標楷體" w:hint="eastAsia"/>
          <w:b/>
          <w:szCs w:val="28"/>
        </w:rPr>
        <w:t>：電路節點電壓</w:t>
      </w:r>
    </w:p>
    <w:p w:rsidR="0050221B" w:rsidRPr="00AC61C3" w:rsidRDefault="00432109" w:rsidP="0050221B">
      <w:pPr>
        <w:spacing w:line="360" w:lineRule="auto"/>
        <w:jc w:val="center"/>
        <w:outlineLvl w:val="0"/>
        <w:rPr>
          <w:rFonts w:ascii="標楷體" w:hAnsi="標楷體"/>
          <w:b/>
          <w:szCs w:val="28"/>
        </w:rPr>
      </w:pPr>
      <w:r>
        <w:rPr>
          <w:rFonts w:ascii="標楷體" w:hAnsi="標楷體"/>
          <w:b/>
          <w:szCs w:val="28"/>
        </w:rPr>
        <w:pict>
          <v:shape id="_x0000_i1130" type="#_x0000_t75" style="width:357pt;height:255pt">
            <v:imagedata r:id="rId211" o:title=""/>
          </v:shape>
        </w:pict>
      </w:r>
    </w:p>
    <w:p w:rsidR="0050221B" w:rsidRPr="00AC61C3" w:rsidRDefault="0050221B" w:rsidP="0050221B">
      <w:pPr>
        <w:spacing w:line="360" w:lineRule="auto"/>
        <w:ind w:left="280" w:hangingChars="100" w:hanging="280"/>
        <w:jc w:val="center"/>
        <w:outlineLvl w:val="0"/>
        <w:rPr>
          <w:rFonts w:ascii="標楷體" w:hAnsi="標楷體"/>
          <w:b/>
          <w:szCs w:val="28"/>
        </w:rPr>
      </w:pPr>
      <w:r w:rsidRPr="00AC61C3">
        <w:rPr>
          <w:rFonts w:hint="eastAsia"/>
          <w:b/>
          <w:szCs w:val="28"/>
        </w:rPr>
        <w:t>圖</w:t>
      </w:r>
      <w:r w:rsidRPr="00AC61C3">
        <w:rPr>
          <w:b/>
          <w:szCs w:val="28"/>
        </w:rPr>
        <w:t>(</w:t>
      </w:r>
      <w:r w:rsidR="006B2729" w:rsidRPr="00AC61C3">
        <w:rPr>
          <w:rFonts w:hint="eastAsia"/>
          <w:b/>
          <w:szCs w:val="28"/>
        </w:rPr>
        <w:t>十一</w:t>
      </w:r>
      <w:r w:rsidRPr="00AC61C3">
        <w:rPr>
          <w:b/>
          <w:szCs w:val="28"/>
        </w:rPr>
        <w:t>)</w:t>
      </w:r>
      <w:r w:rsidRPr="00AC61C3">
        <w:rPr>
          <w:rFonts w:ascii="標楷體" w:hAnsi="標楷體" w:hint="eastAsia"/>
          <w:b/>
          <w:szCs w:val="28"/>
        </w:rPr>
        <w:t>：電路分支電流</w:t>
      </w:r>
    </w:p>
    <w:p w:rsidR="00A14B8F" w:rsidRPr="00AC61C3" w:rsidRDefault="00BC382D" w:rsidP="00BC382D">
      <w:pPr>
        <w:spacing w:line="360" w:lineRule="auto"/>
        <w:outlineLvl w:val="0"/>
        <w:rPr>
          <w:b/>
          <w:color w:val="0000CC"/>
        </w:rPr>
      </w:pPr>
      <w:r w:rsidRPr="00AC61C3">
        <w:rPr>
          <w:rFonts w:hint="eastAsia"/>
          <w:b/>
          <w:color w:val="0000CC"/>
        </w:rPr>
        <w:t>2.</w:t>
      </w:r>
      <w:r w:rsidR="00242719" w:rsidRPr="00AC61C3">
        <w:rPr>
          <w:rFonts w:hint="eastAsia"/>
          <w:b/>
          <w:color w:val="0000CC"/>
        </w:rPr>
        <w:t>暫態分析</w:t>
      </w:r>
      <w:r w:rsidR="00242719" w:rsidRPr="00AC61C3">
        <w:rPr>
          <w:b/>
          <w:color w:val="0000CC"/>
        </w:rPr>
        <w:t>(Transient)</w:t>
      </w:r>
      <w:r w:rsidR="00242719" w:rsidRPr="00AC61C3">
        <w:rPr>
          <w:rFonts w:hint="eastAsia"/>
          <w:b/>
          <w:color w:val="0000CC"/>
        </w:rPr>
        <w:t>項目</w:t>
      </w:r>
    </w:p>
    <w:p w:rsidR="00BC382D" w:rsidRPr="00AC61C3" w:rsidRDefault="00BC382D" w:rsidP="00BC382D">
      <w:pPr>
        <w:tabs>
          <w:tab w:val="num" w:pos="1440"/>
        </w:tabs>
        <w:spacing w:line="360" w:lineRule="auto"/>
        <w:outlineLvl w:val="0"/>
        <w:rPr>
          <w:b/>
        </w:rPr>
      </w:pPr>
      <w:r w:rsidRPr="00AC61C3">
        <w:rPr>
          <w:rFonts w:hint="eastAsia"/>
          <w:b/>
        </w:rPr>
        <w:t>◎擷取節點</w:t>
      </w:r>
      <w:r w:rsidR="00737059" w:rsidRPr="00AC61C3">
        <w:rPr>
          <w:rFonts w:hint="eastAsia"/>
          <w:b/>
        </w:rPr>
        <w:t>[V1</w:t>
      </w:r>
      <w:r w:rsidR="00EA25FF" w:rsidRPr="00AC61C3">
        <w:rPr>
          <w:rFonts w:hint="eastAsia"/>
          <w:b/>
        </w:rPr>
        <w:t>,</w:t>
      </w:r>
      <w:r w:rsidRPr="00AC61C3">
        <w:rPr>
          <w:rFonts w:hint="eastAsia"/>
          <w:b/>
        </w:rPr>
        <w:t>VO</w:t>
      </w:r>
      <w:r w:rsidR="00737059" w:rsidRPr="00AC61C3">
        <w:rPr>
          <w:rFonts w:hint="eastAsia"/>
          <w:b/>
        </w:rPr>
        <w:t>1</w:t>
      </w:r>
      <w:r w:rsidR="00EA25FF" w:rsidRPr="00AC61C3">
        <w:rPr>
          <w:rFonts w:hint="eastAsia"/>
          <w:b/>
        </w:rPr>
        <w:t>]</w:t>
      </w:r>
      <w:r w:rsidRPr="00AC61C3">
        <w:rPr>
          <w:rFonts w:ascii="標楷體" w:hAnsi="標楷體" w:hint="eastAsia"/>
          <w:b/>
        </w:rPr>
        <w:t>：</w:t>
      </w:r>
      <w:r w:rsidR="00737059" w:rsidRPr="00AC61C3">
        <w:rPr>
          <w:rFonts w:ascii="標楷體" w:hAnsi="標楷體"/>
          <w:b/>
          <w:position w:val="-28"/>
        </w:rPr>
        <w:object w:dxaOrig="1520" w:dyaOrig="720">
          <v:shape id="_x0000_i1131" type="#_x0000_t75" style="width:75.75pt;height:36pt" o:ole="">
            <v:imagedata r:id="rId212" o:title=""/>
          </v:shape>
          <o:OLEObject Type="Embed" ProgID="Equation.DSMT4" ShapeID="_x0000_i1131" DrawAspect="Content" ObjectID="_1643463311" r:id="rId213"/>
        </w:object>
      </w:r>
      <w:r w:rsidRPr="00AC61C3">
        <w:rPr>
          <w:rFonts w:ascii="標楷體" w:hAnsi="標楷體" w:hint="eastAsia"/>
          <w:b/>
        </w:rPr>
        <w:t>，(相位相同)</w:t>
      </w:r>
    </w:p>
    <w:p w:rsidR="002B4195" w:rsidRPr="00AC61C3" w:rsidRDefault="00432109" w:rsidP="009C30A4">
      <w:pPr>
        <w:tabs>
          <w:tab w:val="num" w:pos="1440"/>
        </w:tabs>
        <w:spacing w:line="360" w:lineRule="auto"/>
        <w:jc w:val="center"/>
        <w:outlineLvl w:val="0"/>
        <w:rPr>
          <w:b/>
        </w:rPr>
      </w:pPr>
      <w:r>
        <w:rPr>
          <w:b/>
        </w:rPr>
        <w:lastRenderedPageBreak/>
        <w:pict>
          <v:shape id="_x0000_i1132" type="#_x0000_t75" style="width:481.5pt;height:278.25pt">
            <v:imagedata r:id="rId214" o:title=""/>
          </v:shape>
        </w:pict>
      </w:r>
    </w:p>
    <w:p w:rsidR="002B4195" w:rsidRPr="00AC61C3" w:rsidRDefault="002B4195" w:rsidP="002B4195">
      <w:pPr>
        <w:tabs>
          <w:tab w:val="num" w:pos="1440"/>
        </w:tabs>
        <w:spacing w:line="360" w:lineRule="auto"/>
        <w:jc w:val="center"/>
        <w:outlineLvl w:val="0"/>
        <w:rPr>
          <w:rFonts w:ascii="標楷體" w:hAnsi="標楷體"/>
          <w:b/>
        </w:rPr>
      </w:pPr>
      <w:r w:rsidRPr="00AC61C3">
        <w:rPr>
          <w:rFonts w:hint="eastAsia"/>
          <w:b/>
        </w:rPr>
        <w:t>圖</w:t>
      </w:r>
      <w:r w:rsidRPr="00AC61C3">
        <w:rPr>
          <w:b/>
        </w:rPr>
        <w:t>(</w:t>
      </w:r>
      <w:r w:rsidR="006B2729" w:rsidRPr="00AC61C3">
        <w:rPr>
          <w:rFonts w:hint="eastAsia"/>
          <w:b/>
        </w:rPr>
        <w:t>十二</w:t>
      </w:r>
      <w:r w:rsidRPr="00AC61C3">
        <w:rPr>
          <w:b/>
        </w:rPr>
        <w:t>)</w:t>
      </w:r>
      <w:r w:rsidRPr="00AC61C3">
        <w:rPr>
          <w:rFonts w:ascii="標楷體" w:hAnsi="標楷體" w:hint="eastAsia"/>
          <w:b/>
        </w:rPr>
        <w:t>：時域分析</w:t>
      </w:r>
      <w:r w:rsidRPr="00AC61C3">
        <w:rPr>
          <w:rFonts w:hint="eastAsia"/>
          <w:b/>
        </w:rPr>
        <w:t>模擬</w:t>
      </w:r>
      <w:r w:rsidRPr="00AC61C3">
        <w:rPr>
          <w:rFonts w:ascii="標楷體" w:hAnsi="標楷體" w:hint="eastAsia"/>
          <w:b/>
        </w:rPr>
        <w:t>結果</w:t>
      </w:r>
    </w:p>
    <w:p w:rsidR="002B4195" w:rsidRPr="00AC61C3" w:rsidRDefault="00432109" w:rsidP="002B4195">
      <w:pPr>
        <w:tabs>
          <w:tab w:val="num" w:pos="1440"/>
        </w:tabs>
        <w:spacing w:line="360" w:lineRule="auto"/>
        <w:jc w:val="center"/>
        <w:outlineLvl w:val="0"/>
        <w:rPr>
          <w:b/>
        </w:rPr>
      </w:pPr>
      <w:r>
        <w:rPr>
          <w:rFonts w:hAnsi="標楷體"/>
          <w:b/>
        </w:rPr>
        <w:pict>
          <v:shape id="_x0000_i1133" type="#_x0000_t75" style="width:481.5pt;height:278.25pt">
            <v:imagedata r:id="rId215" o:title=""/>
          </v:shape>
        </w:pict>
      </w:r>
      <w:r w:rsidR="002B4195" w:rsidRPr="00AC61C3">
        <w:rPr>
          <w:rFonts w:hAnsi="標楷體"/>
          <w:b/>
        </w:rPr>
        <w:t>圖</w:t>
      </w:r>
      <w:r w:rsidR="002B4195" w:rsidRPr="00AC61C3">
        <w:rPr>
          <w:b/>
        </w:rPr>
        <w:t>(</w:t>
      </w:r>
      <w:r w:rsidR="006B2729" w:rsidRPr="00AC61C3">
        <w:rPr>
          <w:rFonts w:hint="eastAsia"/>
          <w:b/>
        </w:rPr>
        <w:t>十三</w:t>
      </w:r>
      <w:r w:rsidR="002B4195" w:rsidRPr="00AC61C3">
        <w:rPr>
          <w:b/>
        </w:rPr>
        <w:t>)</w:t>
      </w:r>
      <w:r w:rsidR="002B4195" w:rsidRPr="00AC61C3">
        <w:rPr>
          <w:rFonts w:hAnsi="標楷體"/>
          <w:b/>
        </w:rPr>
        <w:t>：</w:t>
      </w:r>
      <w:r w:rsidR="002B4195" w:rsidRPr="00AC61C3">
        <w:rPr>
          <w:rFonts w:hAnsi="標楷體" w:hint="eastAsia"/>
          <w:b/>
        </w:rPr>
        <w:t>FFT</w:t>
      </w:r>
      <w:r w:rsidR="002B4195" w:rsidRPr="00AC61C3">
        <w:rPr>
          <w:rFonts w:hint="eastAsia"/>
          <w:b/>
        </w:rPr>
        <w:t>諧波失真特性</w:t>
      </w:r>
    </w:p>
    <w:p w:rsidR="000102DA" w:rsidRDefault="00417847" w:rsidP="00417847">
      <w:pPr>
        <w:spacing w:line="360" w:lineRule="auto"/>
        <w:jc w:val="both"/>
        <w:rPr>
          <w:b/>
          <w:color w:val="0000CC"/>
        </w:rPr>
      </w:pPr>
      <w:r>
        <w:rPr>
          <w:rFonts w:hint="eastAsia"/>
          <w:b/>
          <w:color w:val="0000CC"/>
        </w:rPr>
        <w:t>3.</w:t>
      </w:r>
      <w:r w:rsidR="00963884" w:rsidRPr="00AC61C3">
        <w:rPr>
          <w:rFonts w:hint="eastAsia"/>
          <w:b/>
          <w:color w:val="0000CC"/>
        </w:rPr>
        <w:t>設定交流分析</w:t>
      </w:r>
      <w:r w:rsidR="00963884" w:rsidRPr="00AC61C3">
        <w:rPr>
          <w:rFonts w:hint="eastAsia"/>
          <w:b/>
          <w:color w:val="0000CC"/>
        </w:rPr>
        <w:t>(AC Sweep)</w:t>
      </w:r>
    </w:p>
    <w:p w:rsidR="00417847" w:rsidRPr="00AC61C3" w:rsidRDefault="00417847" w:rsidP="00417847">
      <w:pPr>
        <w:numPr>
          <w:ilvl w:val="0"/>
          <w:numId w:val="35"/>
        </w:numPr>
        <w:spacing w:line="360" w:lineRule="auto"/>
        <w:jc w:val="both"/>
        <w:outlineLvl w:val="0"/>
        <w:rPr>
          <w:rFonts w:hAnsi="標楷體"/>
          <w:b/>
        </w:rPr>
      </w:pPr>
      <w:r w:rsidRPr="00AC61C3">
        <w:rPr>
          <w:rFonts w:hint="eastAsia"/>
          <w:b/>
        </w:rPr>
        <w:t>增益與頻率關係：需要使用游標標示出中頻增益值</w:t>
      </w:r>
      <w:r w:rsidRPr="00AC61C3">
        <w:rPr>
          <w:rFonts w:ascii="新細明體" w:eastAsia="新細明體" w:hAnsi="新細明體" w:hint="eastAsia"/>
          <w:b/>
        </w:rPr>
        <w:t>、</w:t>
      </w:r>
      <w:r w:rsidRPr="00AC61C3">
        <w:rPr>
          <w:rFonts w:hint="eastAsia"/>
          <w:b/>
        </w:rPr>
        <w:t>低頻</w:t>
      </w:r>
      <w:r w:rsidRPr="00AC61C3">
        <w:rPr>
          <w:rFonts w:hint="eastAsia"/>
          <w:b/>
        </w:rPr>
        <w:t>-3dB</w:t>
      </w:r>
      <w:r w:rsidRPr="00AC61C3">
        <w:rPr>
          <w:rFonts w:hint="eastAsia"/>
          <w:b/>
        </w:rPr>
        <w:t>截止頻率值</w:t>
      </w:r>
      <w:r w:rsidRPr="00AC61C3">
        <w:rPr>
          <w:rFonts w:hint="eastAsia"/>
          <w:b/>
        </w:rPr>
        <w:t>(</w:t>
      </w:r>
      <w:r w:rsidRPr="00AC61C3">
        <w:rPr>
          <w:b/>
          <w:position w:val="-16"/>
        </w:rPr>
        <w:object w:dxaOrig="880" w:dyaOrig="420">
          <v:shape id="_x0000_i1134" type="#_x0000_t75" style="width:44.25pt;height:21pt" o:ole="">
            <v:imagedata r:id="rId216" o:title=""/>
          </v:shape>
          <o:OLEObject Type="Embed" ProgID="Equation.DSMT4" ShapeID="_x0000_i1134" DrawAspect="Content" ObjectID="_1643463312" r:id="rId217"/>
        </w:object>
      </w:r>
      <w:r w:rsidRPr="00AC61C3">
        <w:rPr>
          <w:rFonts w:hint="eastAsia"/>
          <w:b/>
        </w:rPr>
        <w:t>)</w:t>
      </w:r>
      <w:r w:rsidRPr="00AC61C3">
        <w:rPr>
          <w:rFonts w:hint="eastAsia"/>
          <w:b/>
        </w:rPr>
        <w:t>及高頻</w:t>
      </w:r>
      <w:r w:rsidRPr="00AC61C3">
        <w:rPr>
          <w:rFonts w:hint="eastAsia"/>
          <w:b/>
        </w:rPr>
        <w:t>-3dB</w:t>
      </w:r>
      <w:r w:rsidRPr="00AC61C3">
        <w:rPr>
          <w:rFonts w:hint="eastAsia"/>
          <w:b/>
        </w:rPr>
        <w:t>截止頻率值</w:t>
      </w:r>
      <w:r w:rsidRPr="00AC61C3">
        <w:rPr>
          <w:rFonts w:hint="eastAsia"/>
          <w:b/>
        </w:rPr>
        <w:t>(</w:t>
      </w:r>
      <w:r w:rsidRPr="00AC61C3">
        <w:rPr>
          <w:b/>
          <w:position w:val="-16"/>
        </w:rPr>
        <w:object w:dxaOrig="920" w:dyaOrig="420">
          <v:shape id="_x0000_i1135" type="#_x0000_t75" style="width:46.5pt;height:21pt" o:ole="">
            <v:imagedata r:id="rId218" o:title=""/>
          </v:shape>
          <o:OLEObject Type="Embed" ProgID="Equation.DSMT4" ShapeID="_x0000_i1135" DrawAspect="Content" ObjectID="_1643463313" r:id="rId219"/>
        </w:object>
      </w:r>
      <w:r w:rsidRPr="00AC61C3">
        <w:rPr>
          <w:rFonts w:hint="eastAsia"/>
          <w:b/>
        </w:rPr>
        <w:t>)</w:t>
      </w:r>
      <w:r w:rsidRPr="00AC61C3">
        <w:rPr>
          <w:rFonts w:hint="eastAsia"/>
          <w:b/>
        </w:rPr>
        <w:t>。中頻增益</w:t>
      </w:r>
      <w:r w:rsidRPr="00AC61C3">
        <w:rPr>
          <w:rFonts w:hint="eastAsia"/>
          <w:b/>
        </w:rPr>
        <w:t>(10KHz</w:t>
      </w:r>
      <w:r w:rsidRPr="00AC61C3">
        <w:rPr>
          <w:rFonts w:ascii="標楷體" w:hAnsi="標楷體" w:hint="eastAsia"/>
          <w:b/>
        </w:rPr>
        <w:t>)≒</w:t>
      </w:r>
      <w:r w:rsidRPr="00AC61C3">
        <w:rPr>
          <w:b/>
        </w:rPr>
        <w:t>dB</w:t>
      </w:r>
      <w:r w:rsidRPr="00AC61C3">
        <w:rPr>
          <w:rFonts w:hint="eastAsia"/>
          <w:b/>
        </w:rPr>
        <w:t>(</w:t>
      </w:r>
      <w:r w:rsidRPr="00AC61C3">
        <w:rPr>
          <w:rFonts w:hint="eastAsia"/>
          <w:b/>
        </w:rPr>
        <w:t>約</w:t>
      </w:r>
      <w:r w:rsidRPr="00AC61C3">
        <w:rPr>
          <w:rFonts w:hint="eastAsia"/>
          <w:b/>
        </w:rPr>
        <w:t>1</w:t>
      </w:r>
      <w:r w:rsidRPr="00AC61C3">
        <w:rPr>
          <w:rFonts w:hint="eastAsia"/>
          <w:b/>
        </w:rPr>
        <w:t>倍電壓增益</w:t>
      </w:r>
      <w:r w:rsidRPr="00AC61C3">
        <w:rPr>
          <w:rFonts w:hint="eastAsia"/>
          <w:b/>
        </w:rPr>
        <w:t>)</w:t>
      </w:r>
      <w:r w:rsidRPr="00AC61C3">
        <w:rPr>
          <w:rFonts w:ascii="標楷體" w:hAnsi="標楷體" w:hint="eastAsia"/>
          <w:b/>
        </w:rPr>
        <w:t>，</w:t>
      </w:r>
      <w:r w:rsidRPr="00AC61C3">
        <w:rPr>
          <w:rFonts w:ascii="標楷體" w:hAnsi="標楷體"/>
          <w:b/>
          <w:position w:val="-16"/>
        </w:rPr>
        <w:object w:dxaOrig="800" w:dyaOrig="420">
          <v:shape id="_x0000_i1136" type="#_x0000_t75" style="width:39.75pt;height:21pt" o:ole="">
            <v:imagedata r:id="rId220" o:title=""/>
          </v:shape>
          <o:OLEObject Type="Embed" ProgID="Equation.DSMT4" ShapeID="_x0000_i1136" DrawAspect="Content" ObjectID="_1643463314" r:id="rId221"/>
        </w:object>
      </w:r>
      <w:r w:rsidRPr="00AC61C3">
        <w:rPr>
          <w:rFonts w:ascii="標楷體" w:hAnsi="標楷體" w:hint="eastAsia"/>
          <w:b/>
        </w:rPr>
        <w:t>＝</w:t>
      </w:r>
      <w:r w:rsidRPr="00AC61C3">
        <w:rPr>
          <w:rFonts w:hint="eastAsia"/>
          <w:b/>
        </w:rPr>
        <w:t>3.7027</w:t>
      </w:r>
      <w:r w:rsidRPr="00AC61C3">
        <w:rPr>
          <w:b/>
        </w:rPr>
        <w:t>H</w:t>
      </w:r>
      <w:r w:rsidRPr="00AC61C3">
        <w:rPr>
          <w:rFonts w:ascii="標楷體" w:hAnsi="標楷體"/>
          <w:b/>
        </w:rPr>
        <w:t>z</w:t>
      </w:r>
      <w:r w:rsidRPr="00AC61C3">
        <w:rPr>
          <w:rFonts w:ascii="標楷體" w:hAnsi="標楷體" w:hint="eastAsia"/>
          <w:b/>
        </w:rPr>
        <w:t>，</w:t>
      </w:r>
      <w:r w:rsidRPr="00AC61C3">
        <w:rPr>
          <w:b/>
          <w:position w:val="-16"/>
        </w:rPr>
        <w:object w:dxaOrig="920" w:dyaOrig="420">
          <v:shape id="_x0000_i1137" type="#_x0000_t75" style="width:46.5pt;height:21pt" o:ole="">
            <v:imagedata r:id="rId222" o:title=""/>
          </v:shape>
          <o:OLEObject Type="Embed" ProgID="Equation.DSMT4" ShapeID="_x0000_i1137" DrawAspect="Content" ObjectID="_1643463315" r:id="rId223"/>
        </w:object>
      </w:r>
      <w:r w:rsidRPr="00AC61C3">
        <w:rPr>
          <w:rFonts w:hint="eastAsia"/>
          <w:b/>
        </w:rPr>
        <w:t>=</w:t>
      </w:r>
      <w:smartTag w:uri="urn:schemas-microsoft-com:office:smarttags" w:element="chmetcnv">
        <w:smartTagPr>
          <w:attr w:name="UnitName" w:val="g"/>
          <w:attr w:name="SourceValue" w:val="4.66636"/>
          <w:attr w:name="HasSpace" w:val="False"/>
          <w:attr w:name="Negative" w:val="False"/>
          <w:attr w:name="NumberType" w:val="1"/>
          <w:attr w:name="TCSC" w:val="0"/>
        </w:smartTagPr>
        <w:r w:rsidRPr="00AC61C3">
          <w:rPr>
            <w:rFonts w:hint="eastAsia"/>
            <w:b/>
          </w:rPr>
          <w:t>4.66636G</w:t>
        </w:r>
      </w:smartTag>
      <w:r w:rsidRPr="00AC61C3">
        <w:rPr>
          <w:rFonts w:hint="eastAsia"/>
          <w:b/>
        </w:rPr>
        <w:t>Hz</w:t>
      </w:r>
      <w:r w:rsidRPr="00AC61C3">
        <w:rPr>
          <w:rFonts w:ascii="標楷體" w:hAnsi="標楷體" w:hint="eastAsia"/>
          <w:b/>
        </w:rPr>
        <w:t>。</w:t>
      </w:r>
      <w:r w:rsidRPr="00AC61C3">
        <w:rPr>
          <w:rFonts w:hint="eastAsia"/>
          <w:b/>
        </w:rPr>
        <w:t>計算增益頻寬積≒電壓增益倍數</w:t>
      </w:r>
      <w:r w:rsidRPr="00AC61C3">
        <w:rPr>
          <w:rFonts w:hint="eastAsia"/>
          <w:b/>
        </w:rPr>
        <w:t>(V</w:t>
      </w:r>
      <w:r w:rsidRPr="00AC61C3">
        <w:rPr>
          <w:rFonts w:hint="eastAsia"/>
          <w:b/>
        </w:rPr>
        <w:t>關係</w:t>
      </w:r>
      <w:r w:rsidRPr="00AC61C3">
        <w:rPr>
          <w:rFonts w:ascii="標楷體" w:hAnsi="標楷體" w:hint="eastAsia"/>
          <w:b/>
        </w:rPr>
        <w:t>)×</w:t>
      </w:r>
      <w:r w:rsidRPr="00AC61C3">
        <w:rPr>
          <w:b/>
        </w:rPr>
        <w:t>頻寬</w:t>
      </w:r>
      <w:r w:rsidRPr="00AC61C3">
        <w:rPr>
          <w:b/>
        </w:rPr>
        <w:t>(</w:t>
      </w:r>
      <w:r w:rsidRPr="00AC61C3">
        <w:rPr>
          <w:b/>
          <w:position w:val="-16"/>
        </w:rPr>
        <w:object w:dxaOrig="840" w:dyaOrig="420">
          <v:shape id="_x0000_i1138" type="#_x0000_t75" style="width:42pt;height:21pt" o:ole="">
            <v:imagedata r:id="rId224" o:title=""/>
          </v:shape>
          <o:OLEObject Type="Embed" ProgID="Equation.DSMT4" ShapeID="_x0000_i1138" DrawAspect="Content" ObjectID="_1643463316" r:id="rId225"/>
        </w:object>
      </w:r>
      <w:r w:rsidRPr="00AC61C3">
        <w:rPr>
          <w:rFonts w:ascii="標楷體" w:hAnsi="標楷體"/>
          <w:b/>
        </w:rPr>
        <w:t>)</w:t>
      </w:r>
      <w:r w:rsidRPr="00AC61C3">
        <w:rPr>
          <w:rFonts w:ascii="標楷體" w:hAnsi="標楷體" w:hint="eastAsia"/>
          <w:b/>
        </w:rPr>
        <w:t>，故</w:t>
      </w:r>
      <w:r w:rsidRPr="00AC61C3">
        <w:rPr>
          <w:rFonts w:hint="eastAsia"/>
          <w:b/>
        </w:rPr>
        <w:t>計算增益頻寬積≒</w:t>
      </w:r>
      <w:smartTag w:uri="urn:schemas-microsoft-com:office:smarttags" w:element="chmetcnv">
        <w:smartTagPr>
          <w:attr w:name="UnitName" w:val="g"/>
          <w:attr w:name="SourceValue" w:val="4.66636"/>
          <w:attr w:name="HasSpace" w:val="False"/>
          <w:attr w:name="Negative" w:val="False"/>
          <w:attr w:name="NumberType" w:val="1"/>
          <w:attr w:name="TCSC" w:val="0"/>
        </w:smartTagPr>
        <w:r w:rsidRPr="00AC61C3">
          <w:rPr>
            <w:rFonts w:hint="eastAsia"/>
            <w:b/>
          </w:rPr>
          <w:t>4.66636G</w:t>
        </w:r>
      </w:smartTag>
      <w:r w:rsidRPr="00AC61C3">
        <w:rPr>
          <w:rFonts w:hint="eastAsia"/>
          <w:b/>
        </w:rPr>
        <w:t>H</w:t>
      </w:r>
      <w:r w:rsidRPr="00AC61C3">
        <w:rPr>
          <w:b/>
        </w:rPr>
        <w:t>z</w:t>
      </w:r>
      <w:r w:rsidRPr="00AC61C3">
        <w:rPr>
          <w:rFonts w:hAnsi="標楷體"/>
          <w:b/>
        </w:rPr>
        <w:t>。</w:t>
      </w:r>
    </w:p>
    <w:p w:rsidR="00737059" w:rsidRPr="00AC61C3" w:rsidRDefault="00432109" w:rsidP="00283A68">
      <w:pPr>
        <w:pStyle w:val="a4"/>
        <w:spacing w:line="360" w:lineRule="auto"/>
        <w:jc w:val="center"/>
        <w:outlineLvl w:val="0"/>
        <w:rPr>
          <w:b/>
        </w:rPr>
      </w:pPr>
      <w:r>
        <w:rPr>
          <w:b/>
        </w:rPr>
        <w:lastRenderedPageBreak/>
        <w:pict>
          <v:shape id="_x0000_i1139" type="#_x0000_t75" style="width:481.5pt;height:278.25pt">
            <v:imagedata r:id="rId226" o:title=""/>
          </v:shape>
        </w:pict>
      </w:r>
    </w:p>
    <w:p w:rsidR="00283A68" w:rsidRPr="00AC61C3" w:rsidRDefault="00283A68" w:rsidP="00283A68">
      <w:pPr>
        <w:pStyle w:val="a4"/>
        <w:spacing w:line="360" w:lineRule="auto"/>
        <w:jc w:val="center"/>
        <w:outlineLvl w:val="0"/>
        <w:rPr>
          <w:b/>
        </w:rPr>
      </w:pPr>
      <w:r w:rsidRPr="00AC61C3">
        <w:rPr>
          <w:rFonts w:hint="eastAsia"/>
          <w:b/>
        </w:rPr>
        <w:t>圖</w:t>
      </w:r>
      <w:r w:rsidRPr="00AC61C3">
        <w:rPr>
          <w:rFonts w:hint="eastAsia"/>
          <w:b/>
        </w:rPr>
        <w:t>(</w:t>
      </w:r>
      <w:r w:rsidR="006B2729" w:rsidRPr="00AC61C3">
        <w:rPr>
          <w:rFonts w:hint="eastAsia"/>
          <w:b/>
        </w:rPr>
        <w:t>十四</w:t>
      </w:r>
      <w:r w:rsidRPr="00AC61C3">
        <w:rPr>
          <w:rFonts w:hint="eastAsia"/>
          <w:b/>
        </w:rPr>
        <w:t>)</w:t>
      </w:r>
      <w:r w:rsidRPr="00AC61C3">
        <w:rPr>
          <w:rFonts w:hint="eastAsia"/>
          <w:b/>
        </w:rPr>
        <w:t>︰頻率響應分析模擬結果</w:t>
      </w:r>
      <w:r w:rsidRPr="00AC61C3">
        <w:rPr>
          <w:rFonts w:hint="eastAsia"/>
          <w:b/>
        </w:rPr>
        <w:t>(</w:t>
      </w:r>
      <w:r w:rsidRPr="00AC61C3">
        <w:rPr>
          <w:rFonts w:hint="eastAsia"/>
          <w:b/>
        </w:rPr>
        <w:t>增益關係</w:t>
      </w:r>
      <w:r w:rsidRPr="00AC61C3">
        <w:rPr>
          <w:rFonts w:hint="eastAsia"/>
          <w:b/>
        </w:rPr>
        <w:t>)</w:t>
      </w:r>
    </w:p>
    <w:p w:rsidR="00737059" w:rsidRPr="00AC61C3" w:rsidRDefault="00432109" w:rsidP="00F46623">
      <w:pPr>
        <w:spacing w:line="360" w:lineRule="auto"/>
        <w:jc w:val="center"/>
        <w:rPr>
          <w:b/>
          <w:sz w:val="32"/>
        </w:rPr>
      </w:pPr>
      <w:r>
        <w:rPr>
          <w:b/>
          <w:sz w:val="32"/>
        </w:rPr>
        <w:pict>
          <v:shape id="_x0000_i1140" type="#_x0000_t75" style="width:481.5pt;height:278.25pt">
            <v:imagedata r:id="rId227" o:title=""/>
          </v:shape>
        </w:pict>
      </w:r>
    </w:p>
    <w:p w:rsidR="00283A68" w:rsidRPr="00AC61C3" w:rsidRDefault="00283A68" w:rsidP="00F46623">
      <w:pPr>
        <w:spacing w:line="360" w:lineRule="auto"/>
        <w:jc w:val="center"/>
        <w:rPr>
          <w:b/>
        </w:rPr>
      </w:pPr>
      <w:r w:rsidRPr="00AC61C3">
        <w:rPr>
          <w:rFonts w:hint="eastAsia"/>
          <w:b/>
        </w:rPr>
        <w:t>圖</w:t>
      </w:r>
      <w:r w:rsidRPr="00AC61C3">
        <w:rPr>
          <w:rFonts w:hint="eastAsia"/>
          <w:b/>
        </w:rPr>
        <w:t>(</w:t>
      </w:r>
      <w:r w:rsidR="006B2729" w:rsidRPr="00AC61C3">
        <w:rPr>
          <w:rFonts w:hint="eastAsia"/>
          <w:b/>
        </w:rPr>
        <w:t>十五</w:t>
      </w:r>
      <w:r w:rsidRPr="00AC61C3">
        <w:rPr>
          <w:rFonts w:hint="eastAsia"/>
          <w:b/>
        </w:rPr>
        <w:t>)</w:t>
      </w:r>
      <w:r w:rsidRPr="00AC61C3">
        <w:rPr>
          <w:rFonts w:hint="eastAsia"/>
          <w:b/>
        </w:rPr>
        <w:t>︰頻率響應分析模擬結果</w:t>
      </w:r>
      <w:r w:rsidRPr="00AC61C3">
        <w:rPr>
          <w:rFonts w:hint="eastAsia"/>
          <w:b/>
        </w:rPr>
        <w:t>(</w:t>
      </w:r>
      <w:r w:rsidRPr="00AC61C3">
        <w:rPr>
          <w:rFonts w:hint="eastAsia"/>
          <w:b/>
        </w:rPr>
        <w:t>相位關係</w:t>
      </w:r>
      <w:r w:rsidRPr="00AC61C3">
        <w:rPr>
          <w:rFonts w:hint="eastAsia"/>
          <w:b/>
        </w:rPr>
        <w:t>)</w:t>
      </w:r>
    </w:p>
    <w:p w:rsidR="00417847" w:rsidRPr="00AC61C3" w:rsidRDefault="00417847" w:rsidP="00417847">
      <w:pPr>
        <w:pStyle w:val="a4"/>
        <w:spacing w:line="360" w:lineRule="auto"/>
        <w:ind w:leftChars="100" w:left="560" w:hangingChars="100" w:hanging="280"/>
        <w:jc w:val="both"/>
        <w:outlineLvl w:val="0"/>
        <w:rPr>
          <w:b/>
        </w:rPr>
      </w:pPr>
      <w:r w:rsidRPr="00AC61C3">
        <w:rPr>
          <w:rFonts w:hint="eastAsia"/>
          <w:b/>
          <w:szCs w:val="28"/>
        </w:rPr>
        <w:t>b.</w:t>
      </w:r>
      <w:r w:rsidRPr="00AC61C3">
        <w:rPr>
          <w:rFonts w:hint="eastAsia"/>
          <w:b/>
          <w:szCs w:val="28"/>
        </w:rPr>
        <w:t>相位與頻率關</w:t>
      </w:r>
      <w:r w:rsidRPr="00AC61C3">
        <w:rPr>
          <w:rFonts w:ascii="標楷體" w:hAnsi="標楷體" w:hint="eastAsia"/>
          <w:b/>
          <w:szCs w:val="28"/>
        </w:rPr>
        <w:t>係：</w:t>
      </w:r>
      <w:r w:rsidRPr="00AC61C3">
        <w:rPr>
          <w:rFonts w:hint="eastAsia"/>
          <w:b/>
        </w:rPr>
        <w:t>使用相位探棒</w:t>
      </w:r>
      <w:r w:rsidRPr="00AC61C3">
        <w:rPr>
          <w:rFonts w:hint="eastAsia"/>
          <w:b/>
        </w:rPr>
        <w:t>VP</w:t>
      </w:r>
      <w:r w:rsidRPr="00AC61C3">
        <w:rPr>
          <w:rFonts w:hint="eastAsia"/>
          <w:b/>
        </w:rPr>
        <w:t>測量出相對應頻率值所對應的相位值</w:t>
      </w:r>
      <w:r w:rsidRPr="00AC61C3">
        <w:rPr>
          <w:rFonts w:hAnsi="標楷體" w:hint="eastAsia"/>
          <w:b/>
        </w:rPr>
        <w:t>，</w:t>
      </w:r>
      <w:r w:rsidRPr="00AC61C3">
        <w:rPr>
          <w:rFonts w:hint="eastAsia"/>
          <w:b/>
        </w:rPr>
        <w:t>中頻相位≒</w:t>
      </w:r>
      <w:r w:rsidRPr="00AC61C3">
        <w:rPr>
          <w:rFonts w:hint="eastAsia"/>
          <w:b/>
        </w:rPr>
        <w:t>0</w:t>
      </w:r>
      <w:r w:rsidRPr="00AC61C3">
        <w:rPr>
          <w:rFonts w:hint="eastAsia"/>
          <w:b/>
        </w:rPr>
        <w:t>度</w:t>
      </w:r>
      <w:r w:rsidRPr="00AC61C3">
        <w:rPr>
          <w:rFonts w:hint="eastAsia"/>
          <w:b/>
        </w:rPr>
        <w:t>(</w:t>
      </w:r>
      <w:r w:rsidRPr="00AC61C3">
        <w:rPr>
          <w:rFonts w:hint="eastAsia"/>
          <w:b/>
        </w:rPr>
        <w:t>同相位</w:t>
      </w:r>
      <w:r w:rsidRPr="00AC61C3">
        <w:rPr>
          <w:rFonts w:hint="eastAsia"/>
          <w:b/>
        </w:rPr>
        <w:t>)</w:t>
      </w:r>
      <w:r w:rsidRPr="00AC61C3">
        <w:rPr>
          <w:rFonts w:hint="eastAsia"/>
          <w:b/>
        </w:rPr>
        <w:t>，低頻</w:t>
      </w:r>
      <w:r w:rsidRPr="00AC61C3">
        <w:rPr>
          <w:rFonts w:hint="eastAsia"/>
          <w:b/>
        </w:rPr>
        <w:t>-3dB</w:t>
      </w:r>
      <w:r w:rsidRPr="00AC61C3">
        <w:rPr>
          <w:rFonts w:hint="eastAsia"/>
          <w:b/>
        </w:rPr>
        <w:t>截止頻率相位≒</w:t>
      </w:r>
      <w:r w:rsidRPr="00AC61C3">
        <w:rPr>
          <w:rFonts w:hint="eastAsia"/>
          <w:b/>
        </w:rPr>
        <w:t>57.36</w:t>
      </w:r>
      <w:r w:rsidRPr="00AC61C3">
        <w:rPr>
          <w:rFonts w:hint="eastAsia"/>
          <w:b/>
        </w:rPr>
        <w:t>度</w:t>
      </w:r>
      <w:r w:rsidRPr="00AC61C3">
        <w:rPr>
          <w:rFonts w:hint="eastAsia"/>
          <w:b/>
        </w:rPr>
        <w:t>(</w:t>
      </w:r>
      <w:r w:rsidRPr="00AC61C3">
        <w:rPr>
          <w:rFonts w:hint="eastAsia"/>
          <w:b/>
        </w:rPr>
        <w:t>超前</w:t>
      </w:r>
      <w:r w:rsidRPr="00AC61C3">
        <w:rPr>
          <w:rFonts w:ascii="標楷體" w:hAnsi="標楷體" w:hint="eastAsia"/>
          <w:b/>
        </w:rPr>
        <w:t>)為級間耦合電容的影響。</w:t>
      </w:r>
      <w:r w:rsidRPr="00AC61C3">
        <w:rPr>
          <w:rFonts w:hint="eastAsia"/>
          <w:b/>
        </w:rPr>
        <w:t>高頻</w:t>
      </w:r>
      <w:r w:rsidRPr="00AC61C3">
        <w:rPr>
          <w:rFonts w:hint="eastAsia"/>
          <w:b/>
        </w:rPr>
        <w:t>-3dB</w:t>
      </w:r>
      <w:r w:rsidRPr="00AC61C3">
        <w:rPr>
          <w:rFonts w:hint="eastAsia"/>
          <w:b/>
        </w:rPr>
        <w:t>截止頻率相位≒</w:t>
      </w:r>
      <w:r w:rsidRPr="00AC61C3">
        <w:rPr>
          <w:rFonts w:hint="eastAsia"/>
          <w:b/>
        </w:rPr>
        <w:t>-38.68</w:t>
      </w:r>
      <w:r w:rsidRPr="00AC61C3">
        <w:rPr>
          <w:rFonts w:hint="eastAsia"/>
          <w:b/>
        </w:rPr>
        <w:t>度</w:t>
      </w:r>
      <w:r w:rsidRPr="00AC61C3">
        <w:rPr>
          <w:rFonts w:hint="eastAsia"/>
          <w:b/>
        </w:rPr>
        <w:t>(</w:t>
      </w:r>
      <w:r w:rsidRPr="00AC61C3">
        <w:rPr>
          <w:rFonts w:hint="eastAsia"/>
          <w:b/>
        </w:rPr>
        <w:t>落後</w:t>
      </w:r>
      <w:r w:rsidRPr="00AC61C3">
        <w:rPr>
          <w:rFonts w:ascii="標楷體" w:hAnsi="標楷體" w:hint="eastAsia"/>
          <w:b/>
        </w:rPr>
        <w:t>)，主要為電晶體內部電容之影響，對於更高頻率範圍，則需要以微波元件的高頻特性來分析，故此元件只適用</w:t>
      </w:r>
      <w:r w:rsidRPr="00AC61C3">
        <w:rPr>
          <w:b/>
        </w:rPr>
        <w:t>500MHz</w:t>
      </w:r>
      <w:r w:rsidRPr="00AC61C3">
        <w:rPr>
          <w:rFonts w:ascii="標楷體" w:hAnsi="標楷體" w:hint="eastAsia"/>
          <w:b/>
        </w:rPr>
        <w:t>以下之頻帶範圍。</w:t>
      </w:r>
    </w:p>
    <w:p w:rsidR="00417847" w:rsidRPr="00AC61C3" w:rsidRDefault="00417847" w:rsidP="00417847">
      <w:pPr>
        <w:tabs>
          <w:tab w:val="num" w:pos="1440"/>
        </w:tabs>
        <w:spacing w:line="360" w:lineRule="auto"/>
        <w:ind w:leftChars="-1" w:left="-3" w:firstLineChars="200" w:firstLine="561"/>
        <w:jc w:val="both"/>
        <w:outlineLvl w:val="0"/>
        <w:rPr>
          <w:rFonts w:ascii="標楷體" w:hAnsi="標楷體"/>
          <w:b/>
        </w:rPr>
      </w:pPr>
      <w:r w:rsidRPr="00AC61C3">
        <w:rPr>
          <w:rFonts w:hint="eastAsia"/>
          <w:b/>
        </w:rPr>
        <w:lastRenderedPageBreak/>
        <w:t>由</w:t>
      </w:r>
      <w:r w:rsidRPr="00AC61C3">
        <w:rPr>
          <w:b/>
        </w:rPr>
        <w:t>AC sweep</w:t>
      </w:r>
      <w:r w:rsidRPr="00AC61C3">
        <w:rPr>
          <w:rFonts w:hint="eastAsia"/>
          <w:b/>
        </w:rPr>
        <w:t>得頻率響應圖，包括增益對頻率之關係及相位對頻率之關係。一般稱電晶體的增益值是指中頻帶增益值而言，由上得知，低頻部份因極間耦合電容而衰減，高頻部份則是因電晶體內部電容之因素而衰減。</w:t>
      </w:r>
    </w:p>
    <w:p w:rsidR="00417847" w:rsidRDefault="00417847" w:rsidP="00417847">
      <w:pPr>
        <w:spacing w:line="360" w:lineRule="auto"/>
        <w:jc w:val="both"/>
        <w:outlineLvl w:val="0"/>
        <w:rPr>
          <w:b/>
          <w:color w:val="0000CC"/>
          <w:sz w:val="32"/>
          <w:szCs w:val="32"/>
        </w:rPr>
      </w:pPr>
    </w:p>
    <w:p w:rsidR="00BF367C" w:rsidRDefault="00063781" w:rsidP="00417847">
      <w:pPr>
        <w:spacing w:line="360" w:lineRule="auto"/>
        <w:jc w:val="both"/>
        <w:outlineLvl w:val="0"/>
        <w:rPr>
          <w:b/>
          <w:color w:val="0000CC"/>
          <w:sz w:val="32"/>
          <w:szCs w:val="32"/>
        </w:rPr>
      </w:pPr>
      <w:r w:rsidRPr="00AC61C3">
        <w:rPr>
          <w:rFonts w:hint="eastAsia"/>
          <w:b/>
          <w:color w:val="0000CC"/>
          <w:sz w:val="32"/>
          <w:szCs w:val="32"/>
        </w:rPr>
        <w:t>五、</w:t>
      </w:r>
      <w:r w:rsidR="00BF367C">
        <w:rPr>
          <w:rFonts w:hint="eastAsia"/>
          <w:b/>
          <w:color w:val="0000CC"/>
          <w:sz w:val="32"/>
          <w:szCs w:val="32"/>
        </w:rPr>
        <w:t>實驗電路設計</w:t>
      </w:r>
      <w:r w:rsidR="00BF367C">
        <w:rPr>
          <w:rFonts w:ascii="標楷體" w:hAnsi="標楷體" w:hint="eastAsia"/>
          <w:b/>
          <w:color w:val="0000CC"/>
          <w:sz w:val="32"/>
          <w:szCs w:val="32"/>
        </w:rPr>
        <w:t>、</w:t>
      </w:r>
      <w:r w:rsidR="00BF367C">
        <w:rPr>
          <w:rFonts w:hint="eastAsia"/>
          <w:b/>
          <w:color w:val="0000CC"/>
          <w:sz w:val="32"/>
          <w:szCs w:val="32"/>
        </w:rPr>
        <w:t>電路模擬與電路實作</w:t>
      </w:r>
    </w:p>
    <w:p w:rsidR="00BF367C" w:rsidRPr="00DB7401" w:rsidRDefault="00BF367C" w:rsidP="00BF367C">
      <w:pPr>
        <w:tabs>
          <w:tab w:val="left" w:pos="0"/>
          <w:tab w:val="left" w:pos="280"/>
        </w:tabs>
        <w:spacing w:line="360" w:lineRule="auto"/>
        <w:ind w:firstLineChars="200" w:firstLine="561"/>
        <w:rPr>
          <w:rFonts w:ascii="標楷體" w:hAnsi="標楷體"/>
          <w:b/>
          <w:szCs w:val="28"/>
        </w:rPr>
      </w:pPr>
      <w:r>
        <w:rPr>
          <w:rFonts w:hint="eastAsia"/>
          <w:b/>
        </w:rPr>
        <w:t>依據前項實驗電路說明、共射</w:t>
      </w:r>
      <w:r w:rsidRPr="00DB7401">
        <w:rPr>
          <w:rFonts w:hint="eastAsia"/>
          <w:b/>
        </w:rPr>
        <w:t>極</w:t>
      </w:r>
      <w:r>
        <w:rPr>
          <w:rFonts w:ascii="標楷體" w:hAnsi="標楷體" w:hint="eastAsia"/>
          <w:b/>
          <w:szCs w:val="28"/>
        </w:rPr>
        <w:t>放大器設計程序及電路模擬結果，完成下列各項實驗項目。</w:t>
      </w:r>
    </w:p>
    <w:p w:rsidR="00BF367C" w:rsidRPr="00DB7401" w:rsidRDefault="00BF367C" w:rsidP="00BF367C">
      <w:pPr>
        <w:spacing w:line="360" w:lineRule="auto"/>
        <w:ind w:firstLineChars="200" w:firstLine="561"/>
        <w:outlineLvl w:val="0"/>
        <w:rPr>
          <w:rFonts w:hAnsi="標楷體"/>
          <w:b/>
          <w:szCs w:val="28"/>
        </w:rPr>
      </w:pPr>
      <w:r w:rsidRPr="00DB7401">
        <w:rPr>
          <w:rFonts w:ascii="標楷體" w:hAnsi="標楷體" w:hint="eastAsia"/>
          <w:b/>
          <w:szCs w:val="28"/>
        </w:rPr>
        <w:t>使用萬用電錶</w:t>
      </w:r>
      <w:r w:rsidRPr="00DB7401">
        <w:rPr>
          <w:rFonts w:hAnsi="標楷體"/>
          <w:b/>
          <w:szCs w:val="28"/>
        </w:rPr>
        <w:t>測量電壓時，請設定為</w:t>
      </w:r>
      <w:r w:rsidRPr="00DB7401">
        <w:rPr>
          <w:b/>
          <w:szCs w:val="28"/>
        </w:rPr>
        <w:t>4</w:t>
      </w:r>
      <w:r w:rsidRPr="00DB7401">
        <w:rPr>
          <w:rFonts w:hAnsi="標楷體"/>
          <w:b/>
          <w:szCs w:val="28"/>
        </w:rPr>
        <w:t>位半顯示測量值</w:t>
      </w:r>
      <w:r w:rsidRPr="00DB7401">
        <w:rPr>
          <w:rFonts w:hAnsi="標楷體" w:hint="eastAsia"/>
          <w:b/>
          <w:szCs w:val="28"/>
        </w:rPr>
        <w:t>，</w:t>
      </w:r>
      <w:r w:rsidRPr="00DB7401">
        <w:rPr>
          <w:rFonts w:hAnsi="標楷體"/>
          <w:b/>
          <w:szCs w:val="28"/>
        </w:rPr>
        <w:t>測量電阻時，請設定為</w:t>
      </w:r>
      <w:r w:rsidRPr="00DB7401">
        <w:rPr>
          <w:rFonts w:hint="eastAsia"/>
          <w:b/>
          <w:szCs w:val="28"/>
        </w:rPr>
        <w:t>4</w:t>
      </w:r>
      <w:r w:rsidRPr="00DB7401">
        <w:rPr>
          <w:rFonts w:hAnsi="標楷體"/>
          <w:b/>
          <w:szCs w:val="28"/>
        </w:rPr>
        <w:t>位半顯示測量值。</w:t>
      </w:r>
      <w:r w:rsidRPr="00DB7401">
        <w:rPr>
          <w:rFonts w:hAnsi="標楷體" w:hint="eastAsia"/>
          <w:b/>
          <w:szCs w:val="28"/>
        </w:rPr>
        <w:t>測量弦波或方波，輸入電壓或輸出電壓，皆使用測量峰</w:t>
      </w:r>
      <w:r w:rsidRPr="00DB7401">
        <w:rPr>
          <w:rFonts w:hAnsi="標楷體" w:hint="eastAsia"/>
          <w:b/>
          <w:szCs w:val="28"/>
        </w:rPr>
        <w:t>-</w:t>
      </w:r>
      <w:r w:rsidRPr="00DB7401">
        <w:rPr>
          <w:rFonts w:hAnsi="標楷體" w:hint="eastAsia"/>
          <w:b/>
          <w:szCs w:val="28"/>
        </w:rPr>
        <w:t>峰值</w:t>
      </w:r>
      <w:r w:rsidRPr="00DB7401">
        <w:rPr>
          <w:b/>
          <w:position w:val="-12"/>
          <w:szCs w:val="28"/>
        </w:rPr>
        <w:object w:dxaOrig="700" w:dyaOrig="380">
          <v:shape id="_x0000_i1141" type="#_x0000_t75" style="width:35.25pt;height:18.75pt" o:ole="">
            <v:imagedata r:id="rId228" o:title=""/>
          </v:shape>
          <o:OLEObject Type="Embed" ProgID="Equation.DSMT4" ShapeID="_x0000_i1141" DrawAspect="Content" ObjectID="_1643463317" r:id="rId229"/>
        </w:object>
      </w:r>
      <w:r w:rsidRPr="00DB7401">
        <w:rPr>
          <w:rFonts w:hAnsi="標楷體" w:hint="eastAsia"/>
          <w:b/>
          <w:szCs w:val="28"/>
        </w:rPr>
        <w:t>。</w:t>
      </w:r>
    </w:p>
    <w:p w:rsidR="00BF367C" w:rsidRPr="00DB7401" w:rsidRDefault="00BF367C" w:rsidP="00BF367C">
      <w:pPr>
        <w:spacing w:line="360" w:lineRule="auto"/>
        <w:ind w:firstLineChars="200" w:firstLine="561"/>
        <w:rPr>
          <w:rFonts w:ascii="標楷體" w:hAnsi="標楷體"/>
          <w:b/>
          <w:bCs/>
        </w:rPr>
      </w:pPr>
      <w:r w:rsidRPr="00DB7401">
        <w:rPr>
          <w:rFonts w:hint="eastAsia"/>
          <w:b/>
          <w:bCs/>
        </w:rPr>
        <w:t>注意各位同學輸入測試頻率值，依表格</w:t>
      </w:r>
      <w:r w:rsidRPr="00DB7401">
        <w:rPr>
          <w:rFonts w:hint="eastAsia"/>
          <w:b/>
          <w:bCs/>
        </w:rPr>
        <w:t>(</w:t>
      </w:r>
      <w:r w:rsidRPr="00DB7401">
        <w:rPr>
          <w:rFonts w:hint="eastAsia"/>
          <w:b/>
          <w:bCs/>
        </w:rPr>
        <w:t>三</w:t>
      </w:r>
      <w:r w:rsidRPr="00DB7401">
        <w:rPr>
          <w:rFonts w:hint="eastAsia"/>
          <w:b/>
          <w:bCs/>
        </w:rPr>
        <w:t>)</w:t>
      </w:r>
      <w:r w:rsidRPr="00DB7401">
        <w:rPr>
          <w:rFonts w:hint="eastAsia"/>
          <w:b/>
          <w:bCs/>
        </w:rPr>
        <w:t>而定。示波器測試波形時應使用示波器的測量功能，測量</w:t>
      </w:r>
      <w:r w:rsidRPr="00DB7401">
        <w:rPr>
          <w:rFonts w:hint="eastAsia"/>
          <w:b/>
          <w:bCs/>
        </w:rPr>
        <w:t>CH1</w:t>
      </w:r>
      <w:r w:rsidRPr="00DB7401">
        <w:rPr>
          <w:rFonts w:hint="eastAsia"/>
          <w:b/>
          <w:bCs/>
        </w:rPr>
        <w:t>及</w:t>
      </w:r>
      <w:r w:rsidRPr="00DB7401">
        <w:rPr>
          <w:rFonts w:hint="eastAsia"/>
          <w:b/>
          <w:bCs/>
        </w:rPr>
        <w:t>CH2</w:t>
      </w:r>
      <w:r>
        <w:rPr>
          <w:rFonts w:hint="eastAsia"/>
          <w:b/>
          <w:bCs/>
        </w:rPr>
        <w:t>峰</w:t>
      </w:r>
      <w:r>
        <w:rPr>
          <w:rFonts w:hint="eastAsia"/>
          <w:b/>
          <w:bCs/>
        </w:rPr>
        <w:t>-</w:t>
      </w:r>
      <w:r>
        <w:rPr>
          <w:rFonts w:hint="eastAsia"/>
          <w:b/>
          <w:bCs/>
        </w:rPr>
        <w:t>峰值</w:t>
      </w:r>
      <w:r w:rsidRPr="00DB7401">
        <w:rPr>
          <w:rFonts w:hint="eastAsia"/>
          <w:b/>
          <w:bCs/>
        </w:rPr>
        <w:t>大小及輸入測試頻率值，如未在輸出波形中顯示上述之結果，應重新擷取波形。</w:t>
      </w:r>
    </w:p>
    <w:p w:rsidR="00063781" w:rsidRPr="00AC61C3" w:rsidRDefault="00063781" w:rsidP="00417847">
      <w:pPr>
        <w:tabs>
          <w:tab w:val="left" w:pos="753"/>
          <w:tab w:val="left" w:pos="1004"/>
        </w:tabs>
        <w:snapToGrid w:val="0"/>
        <w:jc w:val="center"/>
        <w:rPr>
          <w:b/>
          <w:color w:val="0000FF"/>
          <w:szCs w:val="28"/>
        </w:rPr>
      </w:pPr>
      <w:r w:rsidRPr="00AC61C3">
        <w:rPr>
          <w:rFonts w:hint="eastAsia"/>
          <w:b/>
          <w:color w:val="0000FF"/>
          <w:szCs w:val="28"/>
        </w:rPr>
        <w:t>表</w:t>
      </w:r>
      <w:r w:rsidRPr="00AC61C3">
        <w:rPr>
          <w:rFonts w:hint="eastAsia"/>
          <w:b/>
          <w:color w:val="0000FF"/>
          <w:szCs w:val="28"/>
        </w:rPr>
        <w:t>(</w:t>
      </w:r>
      <w:r w:rsidRPr="00AC61C3">
        <w:rPr>
          <w:rFonts w:hint="eastAsia"/>
          <w:b/>
          <w:color w:val="0000FF"/>
          <w:szCs w:val="28"/>
        </w:rPr>
        <w:t>三</w:t>
      </w:r>
      <w:r w:rsidRPr="00AC61C3">
        <w:rPr>
          <w:rFonts w:hint="eastAsia"/>
          <w:b/>
          <w:color w:val="0000FF"/>
          <w:szCs w:val="28"/>
        </w:rPr>
        <w:t>)</w:t>
      </w:r>
      <w:r w:rsidRPr="00AC61C3">
        <w:rPr>
          <w:rFonts w:hint="eastAsia"/>
          <w:b/>
          <w:color w:val="0000FF"/>
          <w:szCs w:val="28"/>
        </w:rPr>
        <w:t>：各組頻率值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9"/>
        <w:gridCol w:w="1329"/>
        <w:gridCol w:w="1220"/>
        <w:gridCol w:w="1175"/>
        <w:gridCol w:w="1220"/>
        <w:gridCol w:w="1175"/>
        <w:gridCol w:w="1220"/>
        <w:gridCol w:w="1326"/>
      </w:tblGrid>
      <w:tr w:rsidR="00063781" w:rsidRPr="00AC61C3" w:rsidTr="00D128CD">
        <w:trPr>
          <w:trHeight w:val="454"/>
          <w:tblHeader/>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組別</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頻率值</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組別</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頻率值</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組別</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頻率值</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組別</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頻率值</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1.1KHz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NO.8-2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2.6KHz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NO.16-1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4.1KHz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NO.23-2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5.6KHz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1.2KHz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NO.9-1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2.7KHz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NO.16-2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4.2KHz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NO.24-1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5.7KHz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1.3KHz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NO.9-2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2.8KHz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NO.17-1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4.3KHz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NO.24-2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5.8KHz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1.4KHz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NO.10-1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2.9KHz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NO.17-2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4.4KHz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NO.25-1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5.9KHz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NO.3-1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1.5KHz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NO.10-2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3.0KHz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NO.18-1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4.5KHz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NO.25-2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6.0KHz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NO.3-2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1.6KHz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NO.11-1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3.1KHz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NO.18-2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4.6KHz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NO.26-1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6.1KHz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NO.4-1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1.7KHz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NO.11-2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3.2KHz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NO.19-1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4.7KHz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NO.26-2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6.2KHz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NO.4-2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1.8KHz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NO.12-1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3.3KHz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NO.19-2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4.8KHz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NO.27-1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6.3KHz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NO.5-1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1.9KHz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NO.12-2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3.4KHz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NO.20-1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4.9KHz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NO.27-2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6.4KHz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NO.5-2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2.0KHz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NO.13-1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3.5KHz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NO.20-2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5.0KHz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NO.28-1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6.5KHz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NO.6-1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2.1KHz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NO.13-2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3.6KHz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NO.21-1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5.1KHz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NO.28-2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6.6KHz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NO.6-2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2.2KHz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NO.14-1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3.7KHz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NO.21-2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5.2KHz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NO.29-1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6.7KHz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NO.7-1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2.3KHz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NO.14-2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3.8KHz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NO.22-1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5.3KHz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NO.29-2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6.8KHz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NO.7-2</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2.4KHz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NO.15-1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3.9KHz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NO.22-2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5.4KHz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NO.30-1</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6.9KHz</w:t>
            </w:r>
          </w:p>
        </w:tc>
      </w:tr>
      <w:tr w:rsidR="00063781" w:rsidRPr="00AC61C3" w:rsidTr="00D128CD">
        <w:trPr>
          <w:trHeight w:val="454"/>
          <w:jc w:val="center"/>
        </w:trPr>
        <w:tc>
          <w:tcPr>
            <w:tcW w:w="608"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NO.8-1</w:t>
            </w:r>
          </w:p>
        </w:tc>
        <w:tc>
          <w:tcPr>
            <w:tcW w:w="679"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2.5KHz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NO.15-2</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4.0KHz</w:t>
            </w:r>
          </w:p>
        </w:tc>
        <w:tc>
          <w:tcPr>
            <w:tcW w:w="611" w:type="pct"/>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NO.23-1</w:t>
            </w:r>
          </w:p>
        </w:tc>
        <w:tc>
          <w:tcPr>
            <w:tcW w:w="601" w:type="pct"/>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5.5KHz</w:t>
            </w:r>
          </w:p>
        </w:tc>
        <w:tc>
          <w:tcPr>
            <w:tcW w:w="611" w:type="pct"/>
            <w:shd w:val="clear" w:color="auto" w:fill="auto"/>
            <w:vAlign w:val="center"/>
          </w:tcPr>
          <w:p w:rsidR="00063781" w:rsidRPr="00AC61C3" w:rsidRDefault="00063781" w:rsidP="00AC61C3">
            <w:pPr>
              <w:tabs>
                <w:tab w:val="left" w:pos="0"/>
              </w:tabs>
              <w:contextualSpacing/>
              <w:jc w:val="center"/>
              <w:rPr>
                <w:b/>
                <w:color w:val="000080"/>
              </w:rPr>
            </w:pPr>
            <w:r w:rsidRPr="00AC61C3">
              <w:rPr>
                <w:rFonts w:hint="eastAsia"/>
                <w:b/>
                <w:color w:val="000080"/>
              </w:rPr>
              <w:t>NO.30-2</w:t>
            </w:r>
          </w:p>
        </w:tc>
        <w:tc>
          <w:tcPr>
            <w:tcW w:w="677" w:type="pct"/>
            <w:shd w:val="clear" w:color="auto" w:fill="auto"/>
            <w:vAlign w:val="center"/>
          </w:tcPr>
          <w:p w:rsidR="00063781" w:rsidRPr="00AC61C3" w:rsidRDefault="00063781" w:rsidP="00AC61C3">
            <w:pPr>
              <w:tabs>
                <w:tab w:val="left" w:pos="0"/>
              </w:tabs>
              <w:contextualSpacing/>
              <w:jc w:val="center"/>
              <w:rPr>
                <w:b/>
                <w:color w:val="0000FF"/>
              </w:rPr>
            </w:pPr>
            <w:r w:rsidRPr="00AC61C3">
              <w:rPr>
                <w:rFonts w:hint="eastAsia"/>
                <w:b/>
                <w:color w:val="0000FF"/>
              </w:rPr>
              <w:t>7.0KHz</w:t>
            </w:r>
          </w:p>
        </w:tc>
      </w:tr>
    </w:tbl>
    <w:p w:rsidR="00BF367C" w:rsidRPr="00DB7401" w:rsidRDefault="00D128CD" w:rsidP="00BF367C">
      <w:pPr>
        <w:spacing w:line="300" w:lineRule="auto"/>
        <w:jc w:val="both"/>
        <w:outlineLvl w:val="0"/>
        <w:rPr>
          <w:b/>
          <w:color w:val="0000FF"/>
          <w:sz w:val="32"/>
          <w:szCs w:val="32"/>
        </w:rPr>
      </w:pPr>
      <w:r>
        <w:rPr>
          <w:rStyle w:val="textexposedshow"/>
          <w:rFonts w:ascii="標楷體" w:hAnsi="標楷體"/>
          <w:b/>
          <w:color w:val="0000CC"/>
          <w:szCs w:val="28"/>
          <w:shd w:val="clear" w:color="auto" w:fill="FFFFFF"/>
        </w:rPr>
        <w:br w:type="page"/>
      </w:r>
      <w:r w:rsidR="00BF367C">
        <w:rPr>
          <w:rStyle w:val="textexposedshow"/>
          <w:rFonts w:ascii="標楷體" w:hAnsi="標楷體" w:hint="eastAsia"/>
          <w:b/>
          <w:color w:val="0000CC"/>
          <w:szCs w:val="28"/>
          <w:shd w:val="clear" w:color="auto" w:fill="FFFFFF"/>
        </w:rPr>
        <w:lastRenderedPageBreak/>
        <w:t>◎</w:t>
      </w:r>
      <w:r w:rsidR="00BF367C">
        <w:rPr>
          <w:rFonts w:hint="eastAsia"/>
          <w:b/>
          <w:color w:val="0000CC"/>
          <w:sz w:val="32"/>
          <w:szCs w:val="32"/>
        </w:rPr>
        <w:t>實驗電路設計</w:t>
      </w:r>
      <w:r w:rsidR="00BF367C">
        <w:rPr>
          <w:rFonts w:ascii="標楷體" w:hAnsi="標楷體" w:hint="eastAsia"/>
          <w:b/>
          <w:color w:val="0000CC"/>
          <w:sz w:val="32"/>
          <w:szCs w:val="32"/>
        </w:rPr>
        <w:t>與</w:t>
      </w:r>
      <w:r w:rsidR="00BF367C">
        <w:rPr>
          <w:rFonts w:hint="eastAsia"/>
          <w:b/>
          <w:color w:val="0000CC"/>
          <w:sz w:val="32"/>
          <w:szCs w:val="32"/>
        </w:rPr>
        <w:t>電路模擬</w:t>
      </w:r>
    </w:p>
    <w:p w:rsidR="00BF367C" w:rsidRPr="00DB7401" w:rsidRDefault="00BF367C" w:rsidP="00BF367C">
      <w:pPr>
        <w:spacing w:line="300" w:lineRule="auto"/>
        <w:rPr>
          <w:b/>
          <w:color w:val="0000CC"/>
          <w:szCs w:val="28"/>
        </w:rPr>
      </w:pPr>
      <w:r w:rsidRPr="00DB7401">
        <w:rPr>
          <w:rFonts w:ascii="標楷體" w:hAnsi="標楷體" w:hint="eastAsia"/>
          <w:b/>
          <w:color w:val="0000CC"/>
          <w:szCs w:val="28"/>
        </w:rPr>
        <w:t>(一)、</w:t>
      </w:r>
      <w:r w:rsidRPr="00DB7401">
        <w:rPr>
          <w:rFonts w:hint="eastAsia"/>
          <w:b/>
          <w:color w:val="0000CC"/>
          <w:szCs w:val="28"/>
        </w:rPr>
        <w:t>測量項目</w:t>
      </w:r>
      <w:r w:rsidRPr="00DB7401">
        <w:rPr>
          <w:rFonts w:hint="eastAsia"/>
          <w:b/>
          <w:color w:val="0000CC"/>
          <w:szCs w:val="28"/>
        </w:rPr>
        <w:t>(</w:t>
      </w:r>
      <w:r w:rsidRPr="00DB7401">
        <w:rPr>
          <w:rFonts w:hint="eastAsia"/>
          <w:b/>
          <w:color w:val="0000CC"/>
          <w:szCs w:val="28"/>
        </w:rPr>
        <w:t>一</w:t>
      </w:r>
      <w:r w:rsidRPr="00DB7401">
        <w:rPr>
          <w:rFonts w:hint="eastAsia"/>
          <w:b/>
          <w:color w:val="0000CC"/>
          <w:szCs w:val="28"/>
        </w:rPr>
        <w:t>)</w:t>
      </w:r>
      <w:r w:rsidRPr="00DB7401">
        <w:rPr>
          <w:rFonts w:ascii="標楷體" w:hAnsi="標楷體" w:hint="eastAsia"/>
          <w:b/>
          <w:color w:val="0000CC"/>
          <w:szCs w:val="28"/>
        </w:rPr>
        <w:t>：元件測量</w:t>
      </w:r>
    </w:p>
    <w:p w:rsidR="00BF367C" w:rsidRPr="00DB7401" w:rsidRDefault="00BF367C" w:rsidP="00BF367C">
      <w:pPr>
        <w:numPr>
          <w:ilvl w:val="0"/>
          <w:numId w:val="5"/>
        </w:numPr>
        <w:tabs>
          <w:tab w:val="clear" w:pos="480"/>
          <w:tab w:val="left" w:pos="0"/>
        </w:tabs>
        <w:spacing w:line="300" w:lineRule="auto"/>
        <w:ind w:left="255" w:hanging="255"/>
        <w:jc w:val="both"/>
        <w:rPr>
          <w:b/>
        </w:rPr>
      </w:pPr>
      <w:r w:rsidRPr="00DB7401">
        <w:rPr>
          <w:rFonts w:hint="eastAsia"/>
          <w:b/>
        </w:rPr>
        <w:t>使用數位電表直接測量電晶體的β值，並可得知</w:t>
      </w:r>
      <w:r w:rsidRPr="00DB7401">
        <w:rPr>
          <w:b/>
          <w:bCs/>
        </w:rPr>
        <w:t>B</w:t>
      </w:r>
      <w:r w:rsidRPr="00DB7401">
        <w:rPr>
          <w:rFonts w:hint="eastAsia"/>
          <w:b/>
          <w:bCs/>
        </w:rPr>
        <w:t>、</w:t>
      </w:r>
      <w:r w:rsidRPr="00DB7401">
        <w:rPr>
          <w:b/>
          <w:bCs/>
        </w:rPr>
        <w:t>C</w:t>
      </w:r>
      <w:r w:rsidRPr="00DB7401">
        <w:rPr>
          <w:rFonts w:hint="eastAsia"/>
          <w:b/>
          <w:bCs/>
        </w:rPr>
        <w:t>、</w:t>
      </w:r>
      <w:r w:rsidRPr="00DB7401">
        <w:rPr>
          <w:b/>
          <w:bCs/>
        </w:rPr>
        <w:t>E</w:t>
      </w:r>
      <w:r w:rsidRPr="00DB7401">
        <w:rPr>
          <w:rFonts w:hint="eastAsia"/>
          <w:b/>
        </w:rPr>
        <w:t>腳位。</w:t>
      </w:r>
    </w:p>
    <w:p w:rsidR="00BF367C" w:rsidRPr="00DB7401" w:rsidRDefault="00BF367C" w:rsidP="00BF367C">
      <w:pPr>
        <w:tabs>
          <w:tab w:val="left" w:pos="0"/>
        </w:tabs>
        <w:spacing w:line="300" w:lineRule="auto"/>
        <w:jc w:val="both"/>
        <w:rPr>
          <w:b/>
        </w:rPr>
      </w:pPr>
      <w:r w:rsidRPr="00DB7401">
        <w:rPr>
          <w:rFonts w:hint="eastAsia"/>
          <w:b/>
        </w:rPr>
        <w:t>記錄：電晶體</w:t>
      </w:r>
      <w:r w:rsidRPr="00DB7401">
        <w:rPr>
          <w:rFonts w:hint="eastAsia"/>
          <w:b/>
        </w:rPr>
        <w:t>Q1</w:t>
      </w:r>
      <w:r w:rsidRPr="00DB7401">
        <w:rPr>
          <w:rFonts w:hint="eastAsia"/>
          <w:b/>
        </w:rPr>
        <w:t>的β</w:t>
      </w:r>
      <w:r w:rsidRPr="00DB7401">
        <w:rPr>
          <w:rFonts w:ascii="標楷體" w:hAnsi="標楷體" w:hint="eastAsia"/>
          <w:b/>
        </w:rPr>
        <w:t>值＝</w:t>
      </w:r>
      <w:r w:rsidRPr="00DB7401">
        <w:rPr>
          <w:rFonts w:ascii="標楷體" w:hAnsi="標楷體" w:hint="eastAsia"/>
          <w:b/>
          <w:u w:val="single"/>
        </w:rPr>
        <w:t xml:space="preserve">          </w:t>
      </w:r>
      <w:r w:rsidRPr="00DB7401">
        <w:rPr>
          <w:rFonts w:ascii="標楷體" w:hAnsi="標楷體" w:hint="eastAsia"/>
          <w:b/>
        </w:rPr>
        <w:t>。</w:t>
      </w:r>
    </w:p>
    <w:p w:rsidR="00BF367C" w:rsidRDefault="00BF367C" w:rsidP="00BF367C">
      <w:pPr>
        <w:tabs>
          <w:tab w:val="left" w:pos="0"/>
        </w:tabs>
        <w:spacing w:line="300" w:lineRule="auto"/>
        <w:rPr>
          <w:rFonts w:ascii="標楷體" w:hAnsi="標楷體"/>
          <w:b/>
          <w:color w:val="0000CC"/>
          <w:szCs w:val="28"/>
        </w:rPr>
      </w:pPr>
      <w:r>
        <w:rPr>
          <w:rFonts w:ascii="標楷體" w:hAnsi="標楷體" w:hint="eastAsia"/>
          <w:b/>
          <w:color w:val="0000CC"/>
          <w:szCs w:val="28"/>
        </w:rPr>
        <w:t>(二)</w:t>
      </w:r>
      <w:r w:rsidRPr="002435CE">
        <w:rPr>
          <w:rFonts w:ascii="標楷體" w:hAnsi="標楷體" w:hint="eastAsia"/>
          <w:b/>
          <w:color w:val="0000CC"/>
          <w:szCs w:val="28"/>
        </w:rPr>
        <w:t xml:space="preserve"> </w:t>
      </w:r>
      <w:r w:rsidRPr="00DB7401">
        <w:rPr>
          <w:rFonts w:ascii="標楷體" w:hAnsi="標楷體" w:hint="eastAsia"/>
          <w:b/>
          <w:color w:val="0000CC"/>
          <w:szCs w:val="28"/>
        </w:rPr>
        <w:t>、</w:t>
      </w:r>
      <w:r>
        <w:rPr>
          <w:rFonts w:ascii="標楷體" w:hAnsi="標楷體" w:hint="eastAsia"/>
          <w:b/>
          <w:color w:val="0000CC"/>
          <w:szCs w:val="28"/>
        </w:rPr>
        <w:t>電路設計與電路模擬</w:t>
      </w:r>
    </w:p>
    <w:p w:rsidR="00BF367C" w:rsidRDefault="00BF367C" w:rsidP="00BF367C">
      <w:pPr>
        <w:tabs>
          <w:tab w:val="left" w:pos="0"/>
        </w:tabs>
        <w:spacing w:line="300" w:lineRule="auto"/>
        <w:jc w:val="both"/>
        <w:rPr>
          <w:b/>
        </w:rPr>
      </w:pPr>
      <w:r w:rsidRPr="00DB7401">
        <w:rPr>
          <w:rFonts w:hint="eastAsia"/>
          <w:b/>
        </w:rPr>
        <w:t>1.</w:t>
      </w:r>
      <w:r w:rsidRPr="00DB7401">
        <w:rPr>
          <w:rFonts w:hint="eastAsia"/>
          <w:b/>
        </w:rPr>
        <w:t>參閱實驗電路圖</w:t>
      </w:r>
      <w:r w:rsidRPr="00DB7401">
        <w:rPr>
          <w:rFonts w:hint="eastAsia"/>
          <w:b/>
        </w:rPr>
        <w:t>(</w:t>
      </w:r>
      <w:r>
        <w:rPr>
          <w:rFonts w:hint="eastAsia"/>
          <w:b/>
        </w:rPr>
        <w:t>3-</w:t>
      </w:r>
      <w:r w:rsidRPr="00DB7401">
        <w:rPr>
          <w:rFonts w:hint="eastAsia"/>
          <w:b/>
        </w:rPr>
        <w:t>1)</w:t>
      </w:r>
      <w:r w:rsidRPr="00DB7401">
        <w:rPr>
          <w:rFonts w:hint="eastAsia"/>
          <w:b/>
        </w:rPr>
        <w:t>，</w:t>
      </w:r>
      <w:r>
        <w:rPr>
          <w:rFonts w:hint="eastAsia"/>
          <w:b/>
        </w:rPr>
        <w:t>完成電路設計</w:t>
      </w:r>
      <w:r w:rsidR="00B64CCE" w:rsidRPr="00B64CCE">
        <w:rPr>
          <w:rFonts w:hint="eastAsia"/>
          <w:b/>
          <w:color w:val="FF0000"/>
          <w:u w:val="wave"/>
        </w:rPr>
        <w:t>(</w:t>
      </w:r>
      <w:r w:rsidR="00B64CCE" w:rsidRPr="00B64CCE">
        <w:rPr>
          <w:rFonts w:hint="eastAsia"/>
          <w:b/>
          <w:color w:val="FF0000"/>
          <w:u w:val="wave"/>
        </w:rPr>
        <w:t>繳交上課筆記</w:t>
      </w:r>
      <w:r w:rsidR="00B64CCE" w:rsidRPr="00B64CCE">
        <w:rPr>
          <w:rFonts w:hint="eastAsia"/>
          <w:b/>
          <w:color w:val="FF0000"/>
          <w:u w:val="wave"/>
        </w:rPr>
        <w:t>)</w:t>
      </w:r>
      <w:r>
        <w:rPr>
          <w:rFonts w:hint="eastAsia"/>
          <w:b/>
        </w:rPr>
        <w:t>與電路模擬</w:t>
      </w:r>
      <w:r w:rsidRPr="00DB7401">
        <w:rPr>
          <w:rFonts w:hint="eastAsia"/>
          <w:b/>
        </w:rPr>
        <w:t>。</w:t>
      </w:r>
    </w:p>
    <w:p w:rsidR="00BF367C" w:rsidRDefault="00BD2CFE" w:rsidP="00BF367C">
      <w:pPr>
        <w:tabs>
          <w:tab w:val="left" w:pos="0"/>
        </w:tabs>
        <w:spacing w:line="300" w:lineRule="auto"/>
        <w:jc w:val="center"/>
        <w:rPr>
          <w:b/>
        </w:rPr>
      </w:pPr>
      <w:r w:rsidRPr="00154B13">
        <w:rPr>
          <w:rFonts w:hint="eastAsia"/>
          <w:b/>
        </w:rPr>
        <w:pict>
          <v:shape id="_x0000_i1203" type="#_x0000_t75" style="width:331.5pt;height:250.5pt">
            <v:imagedata r:id="rId230" o:title=""/>
          </v:shape>
        </w:pict>
      </w:r>
    </w:p>
    <w:p w:rsidR="00BF367C" w:rsidRPr="00DB7401" w:rsidRDefault="00BF367C" w:rsidP="00BF367C">
      <w:pPr>
        <w:spacing w:line="300" w:lineRule="auto"/>
        <w:jc w:val="center"/>
        <w:outlineLvl w:val="0"/>
        <w:rPr>
          <w:b/>
          <w:szCs w:val="28"/>
        </w:rPr>
      </w:pPr>
      <w:r w:rsidRPr="00DB7401">
        <w:rPr>
          <w:rFonts w:hint="eastAsia"/>
          <w:b/>
          <w:szCs w:val="28"/>
        </w:rPr>
        <w:t>圖</w:t>
      </w:r>
      <w:r w:rsidRPr="00DB7401">
        <w:rPr>
          <w:b/>
          <w:szCs w:val="28"/>
        </w:rPr>
        <w:t>(</w:t>
      </w:r>
      <w:r>
        <w:rPr>
          <w:rFonts w:hint="eastAsia"/>
          <w:b/>
          <w:szCs w:val="28"/>
        </w:rPr>
        <w:t>3</w:t>
      </w:r>
      <w:r>
        <w:rPr>
          <w:b/>
          <w:szCs w:val="28"/>
        </w:rPr>
        <w:t>-</w:t>
      </w:r>
      <w:r w:rsidRPr="00DB7401">
        <w:rPr>
          <w:b/>
          <w:szCs w:val="28"/>
        </w:rPr>
        <w:t>1)</w:t>
      </w:r>
      <w:r w:rsidRPr="00DB7401">
        <w:rPr>
          <w:rFonts w:ascii="標楷體" w:hAnsi="標楷體" w:hint="eastAsia"/>
          <w:b/>
          <w:szCs w:val="28"/>
        </w:rPr>
        <w:t>：</w:t>
      </w:r>
      <w:r w:rsidRPr="00AC61C3">
        <w:rPr>
          <w:rFonts w:ascii="標楷體" w:hAnsi="標楷體" w:hint="eastAsia"/>
          <w:b/>
          <w:szCs w:val="28"/>
        </w:rPr>
        <w:t>共集極放大器電路圖</w:t>
      </w:r>
    </w:p>
    <w:p w:rsidR="00BF367C" w:rsidRDefault="00BF367C" w:rsidP="00BF367C">
      <w:pPr>
        <w:tabs>
          <w:tab w:val="left" w:pos="0"/>
        </w:tabs>
        <w:spacing w:line="300" w:lineRule="auto"/>
        <w:rPr>
          <w:b/>
          <w:szCs w:val="28"/>
        </w:rPr>
      </w:pPr>
      <w:r>
        <w:rPr>
          <w:rFonts w:hint="eastAsia"/>
          <w:b/>
          <w:szCs w:val="28"/>
        </w:rPr>
        <w:t>2.</w:t>
      </w:r>
      <w:r w:rsidRPr="002435CE">
        <w:rPr>
          <w:rFonts w:hint="eastAsia"/>
          <w:b/>
          <w:szCs w:val="28"/>
        </w:rPr>
        <w:t>需附上電路設計原稿</w:t>
      </w:r>
      <w:r w:rsidRPr="002435CE">
        <w:rPr>
          <w:rFonts w:hint="eastAsia"/>
          <w:b/>
          <w:szCs w:val="28"/>
        </w:rPr>
        <w:t>(</w:t>
      </w:r>
      <w:r w:rsidRPr="002435CE">
        <w:rPr>
          <w:rFonts w:hint="eastAsia"/>
          <w:b/>
          <w:szCs w:val="28"/>
        </w:rPr>
        <w:t>拍照</w:t>
      </w:r>
      <w:r w:rsidRPr="002435CE">
        <w:rPr>
          <w:rFonts w:hint="eastAsia"/>
          <w:b/>
          <w:szCs w:val="28"/>
        </w:rPr>
        <w:t>)</w:t>
      </w:r>
      <w:r w:rsidRPr="002435CE">
        <w:rPr>
          <w:rFonts w:hint="eastAsia"/>
          <w:b/>
          <w:szCs w:val="28"/>
        </w:rPr>
        <w:t>，設計原稿需在電路模擬時繳交，寫上實驗單元</w:t>
      </w:r>
      <w:r w:rsidRPr="002435CE">
        <w:rPr>
          <w:rFonts w:ascii="標楷體" w:hAnsi="標楷體" w:hint="eastAsia"/>
          <w:b/>
          <w:szCs w:val="28"/>
        </w:rPr>
        <w:t>、</w:t>
      </w:r>
      <w:r w:rsidRPr="002435CE">
        <w:rPr>
          <w:rFonts w:hint="eastAsia"/>
          <w:b/>
          <w:szCs w:val="28"/>
        </w:rPr>
        <w:t>班別</w:t>
      </w:r>
      <w:r w:rsidRPr="002435CE">
        <w:rPr>
          <w:rFonts w:ascii="標楷體" w:hAnsi="標楷體" w:hint="eastAsia"/>
          <w:b/>
          <w:szCs w:val="28"/>
        </w:rPr>
        <w:t>、</w:t>
      </w:r>
      <w:r w:rsidRPr="002435CE">
        <w:rPr>
          <w:rFonts w:hint="eastAsia"/>
          <w:b/>
          <w:szCs w:val="28"/>
        </w:rPr>
        <w:t>組別</w:t>
      </w:r>
      <w:r w:rsidRPr="002435CE">
        <w:rPr>
          <w:rFonts w:ascii="標楷體" w:hAnsi="標楷體" w:hint="eastAsia"/>
          <w:b/>
          <w:szCs w:val="28"/>
        </w:rPr>
        <w:t>、</w:t>
      </w:r>
      <w:r w:rsidRPr="002435CE">
        <w:rPr>
          <w:rFonts w:hint="eastAsia"/>
          <w:b/>
          <w:szCs w:val="28"/>
        </w:rPr>
        <w:t>姓名。</w:t>
      </w:r>
    </w:p>
    <w:p w:rsidR="00BF367C" w:rsidRDefault="00BF367C" w:rsidP="00BF367C">
      <w:pPr>
        <w:tabs>
          <w:tab w:val="left" w:pos="0"/>
        </w:tabs>
        <w:spacing w:line="300" w:lineRule="auto"/>
        <w:rPr>
          <w:b/>
          <w:szCs w:val="28"/>
        </w:rPr>
      </w:pPr>
      <w:r>
        <w:rPr>
          <w:rFonts w:ascii="標楷體" w:hAnsi="標楷體" w:hint="eastAsia"/>
          <w:b/>
        </w:rPr>
        <w:t>◆</w:t>
      </w:r>
      <w:r>
        <w:rPr>
          <w:rFonts w:hint="eastAsia"/>
          <w:b/>
        </w:rPr>
        <w:t>附上模擬電路圖。</w:t>
      </w:r>
    </w:p>
    <w:p w:rsidR="00BF367C" w:rsidRDefault="00BF367C" w:rsidP="00BF367C">
      <w:pPr>
        <w:tabs>
          <w:tab w:val="left" w:pos="0"/>
        </w:tabs>
        <w:spacing w:line="300" w:lineRule="auto"/>
        <w:rPr>
          <w:b/>
          <w:szCs w:val="28"/>
        </w:rPr>
      </w:pPr>
      <w:r>
        <w:rPr>
          <w:rFonts w:hint="eastAsia"/>
          <w:b/>
          <w:szCs w:val="28"/>
        </w:rPr>
        <w:t>3.</w:t>
      </w:r>
      <w:r>
        <w:rPr>
          <w:rFonts w:hint="eastAsia"/>
          <w:b/>
          <w:szCs w:val="28"/>
        </w:rPr>
        <w:t>電路模擬項目</w:t>
      </w:r>
      <w:r>
        <w:rPr>
          <w:rFonts w:ascii="SimSun" w:eastAsia="SimSun" w:hAnsi="SimSun" w:hint="eastAsia"/>
          <w:b/>
          <w:szCs w:val="28"/>
        </w:rPr>
        <w:t>∶</w:t>
      </w:r>
    </w:p>
    <w:p w:rsidR="00BF367C" w:rsidRPr="00AA637D" w:rsidRDefault="00BF367C" w:rsidP="00BF367C">
      <w:pPr>
        <w:tabs>
          <w:tab w:val="left" w:pos="0"/>
        </w:tabs>
        <w:spacing w:line="300" w:lineRule="auto"/>
        <w:rPr>
          <w:rFonts w:ascii="標楷體" w:hAnsi="標楷體"/>
          <w:b/>
          <w:szCs w:val="28"/>
        </w:rPr>
      </w:pPr>
      <w:r w:rsidRPr="00AA637D">
        <w:rPr>
          <w:b/>
          <w:szCs w:val="28"/>
        </w:rPr>
        <w:fldChar w:fldCharType="begin"/>
      </w:r>
      <w:r w:rsidRPr="00AA637D">
        <w:rPr>
          <w:b/>
          <w:szCs w:val="28"/>
        </w:rPr>
        <w:instrText xml:space="preserve"> </w:instrText>
      </w:r>
      <w:r w:rsidRPr="00AA637D">
        <w:rPr>
          <w:rFonts w:hint="eastAsia"/>
          <w:b/>
          <w:szCs w:val="28"/>
        </w:rPr>
        <w:instrText>eq \o\ac(</w:instrText>
      </w:r>
      <w:r w:rsidRPr="00AA637D">
        <w:rPr>
          <w:rFonts w:hint="eastAsia"/>
          <w:b/>
          <w:szCs w:val="28"/>
        </w:rPr>
        <w:instrText>○</w:instrText>
      </w:r>
      <w:r w:rsidRPr="00AA637D">
        <w:rPr>
          <w:rFonts w:hint="eastAsia"/>
          <w:b/>
          <w:szCs w:val="28"/>
        </w:rPr>
        <w:instrText>,</w:instrText>
      </w:r>
      <w:r w:rsidRPr="00AA637D">
        <w:rPr>
          <w:rFonts w:hint="eastAsia"/>
          <w:b/>
          <w:position w:val="3"/>
          <w:sz w:val="19"/>
          <w:szCs w:val="28"/>
        </w:rPr>
        <w:instrText>1</w:instrText>
      </w:r>
      <w:r w:rsidRPr="00AA637D">
        <w:rPr>
          <w:rFonts w:hint="eastAsia"/>
          <w:b/>
          <w:szCs w:val="28"/>
        </w:rPr>
        <w:instrText>)</w:instrText>
      </w:r>
      <w:r w:rsidRPr="00AA637D">
        <w:rPr>
          <w:b/>
          <w:szCs w:val="28"/>
        </w:rPr>
        <w:fldChar w:fldCharType="end"/>
      </w:r>
      <w:r w:rsidRPr="00AA637D">
        <w:rPr>
          <w:rFonts w:hint="eastAsia"/>
          <w:b/>
          <w:szCs w:val="28"/>
        </w:rPr>
        <w:t>.</w:t>
      </w:r>
      <w:r w:rsidRPr="00AA637D">
        <w:rPr>
          <w:rFonts w:hint="eastAsia"/>
          <w:b/>
          <w:szCs w:val="28"/>
        </w:rPr>
        <w:t>偏壓點分析項目</w:t>
      </w:r>
      <w:r w:rsidRPr="00AA637D">
        <w:rPr>
          <w:rFonts w:ascii="標楷體" w:hAnsi="標楷體" w:hint="eastAsia"/>
          <w:b/>
          <w:szCs w:val="28"/>
        </w:rPr>
        <w:t>：</w:t>
      </w:r>
    </w:p>
    <w:p w:rsidR="00BF367C" w:rsidRDefault="00BF367C" w:rsidP="00BF367C">
      <w:pPr>
        <w:tabs>
          <w:tab w:val="left" w:pos="0"/>
        </w:tabs>
        <w:spacing w:line="300" w:lineRule="auto"/>
        <w:rPr>
          <w:rFonts w:ascii="標楷體" w:hAnsi="標楷體"/>
          <w:b/>
          <w:szCs w:val="28"/>
        </w:rPr>
      </w:pPr>
      <w:r>
        <w:rPr>
          <w:rFonts w:ascii="標楷體" w:hAnsi="標楷體" w:hint="eastAsia"/>
          <w:b/>
        </w:rPr>
        <w:t>◆</w:t>
      </w:r>
      <w:r>
        <w:rPr>
          <w:rFonts w:hint="eastAsia"/>
          <w:b/>
        </w:rPr>
        <w:t>附上</w:t>
      </w:r>
      <w:r w:rsidRPr="00DB7401">
        <w:rPr>
          <w:rFonts w:ascii="標楷體" w:hAnsi="標楷體" w:hint="eastAsia"/>
          <w:b/>
          <w:szCs w:val="28"/>
        </w:rPr>
        <w:t>電路節點電壓</w:t>
      </w:r>
      <w:r>
        <w:rPr>
          <w:rFonts w:ascii="標楷體" w:hAnsi="標楷體" w:hint="eastAsia"/>
          <w:b/>
          <w:szCs w:val="28"/>
        </w:rPr>
        <w:t>與</w:t>
      </w:r>
      <w:r w:rsidRPr="00DB7401">
        <w:rPr>
          <w:rFonts w:ascii="標楷體" w:hAnsi="標楷體" w:hint="eastAsia"/>
          <w:b/>
          <w:szCs w:val="28"/>
        </w:rPr>
        <w:t>電路分支電流</w:t>
      </w:r>
      <w:r>
        <w:rPr>
          <w:rFonts w:ascii="標楷體" w:hAnsi="標楷體" w:hint="eastAsia"/>
          <w:b/>
          <w:szCs w:val="28"/>
        </w:rPr>
        <w:t>。</w:t>
      </w:r>
    </w:p>
    <w:p w:rsidR="00BF367C" w:rsidRPr="00AA637D" w:rsidRDefault="00BF367C" w:rsidP="00BF367C">
      <w:pPr>
        <w:tabs>
          <w:tab w:val="left" w:pos="0"/>
        </w:tabs>
        <w:spacing w:line="300" w:lineRule="auto"/>
        <w:rPr>
          <w:rFonts w:ascii="標楷體" w:hAnsi="標楷體"/>
          <w:b/>
          <w:szCs w:val="28"/>
        </w:rPr>
      </w:pPr>
      <w:r w:rsidRPr="00AA637D">
        <w:rPr>
          <w:rFonts w:ascii="標楷體" w:hAnsi="標楷體"/>
          <w:b/>
          <w:szCs w:val="28"/>
        </w:rPr>
        <w:fldChar w:fldCharType="begin"/>
      </w:r>
      <w:r w:rsidRPr="00AA637D">
        <w:rPr>
          <w:rFonts w:ascii="標楷體" w:hAnsi="標楷體"/>
          <w:b/>
          <w:szCs w:val="28"/>
        </w:rPr>
        <w:instrText xml:space="preserve"> </w:instrText>
      </w:r>
      <w:r w:rsidRPr="00AA637D">
        <w:rPr>
          <w:rFonts w:ascii="標楷體" w:hAnsi="標楷體" w:hint="eastAsia"/>
          <w:b/>
          <w:szCs w:val="28"/>
        </w:rPr>
        <w:instrText>eq \o\ac(○,</w:instrText>
      </w:r>
      <w:r w:rsidRPr="00AA637D">
        <w:rPr>
          <w:rFonts w:hAnsi="標楷體" w:hint="eastAsia"/>
          <w:b/>
          <w:position w:val="3"/>
          <w:sz w:val="19"/>
          <w:szCs w:val="28"/>
        </w:rPr>
        <w:instrText>2</w:instrText>
      </w:r>
      <w:r w:rsidRPr="00AA637D">
        <w:rPr>
          <w:rFonts w:ascii="標楷體" w:hAnsi="標楷體" w:hint="eastAsia"/>
          <w:b/>
          <w:szCs w:val="28"/>
        </w:rPr>
        <w:instrText>)</w:instrText>
      </w:r>
      <w:r w:rsidRPr="00AA637D">
        <w:rPr>
          <w:rFonts w:ascii="標楷體" w:hAnsi="標楷體"/>
          <w:b/>
          <w:szCs w:val="28"/>
        </w:rPr>
        <w:fldChar w:fldCharType="end"/>
      </w:r>
      <w:r w:rsidRPr="00AA637D">
        <w:rPr>
          <w:b/>
          <w:szCs w:val="28"/>
        </w:rPr>
        <w:t>.</w:t>
      </w:r>
      <w:r w:rsidRPr="00AA637D">
        <w:rPr>
          <w:rFonts w:hint="eastAsia"/>
          <w:b/>
        </w:rPr>
        <w:t>暫態分析</w:t>
      </w:r>
      <w:r w:rsidRPr="00AA637D">
        <w:rPr>
          <w:b/>
        </w:rPr>
        <w:t>(Transient)</w:t>
      </w:r>
      <w:r w:rsidRPr="00AA637D">
        <w:rPr>
          <w:rFonts w:hint="eastAsia"/>
          <w:b/>
        </w:rPr>
        <w:t>項目</w:t>
      </w:r>
      <w:r w:rsidRPr="00AA637D">
        <w:rPr>
          <w:rFonts w:ascii="標楷體" w:hAnsi="標楷體" w:hint="eastAsia"/>
          <w:b/>
          <w:szCs w:val="28"/>
        </w:rPr>
        <w:t>：</w:t>
      </w:r>
    </w:p>
    <w:p w:rsidR="00BF367C" w:rsidRDefault="00BF367C" w:rsidP="00BF367C">
      <w:pPr>
        <w:tabs>
          <w:tab w:val="left" w:pos="0"/>
        </w:tabs>
        <w:spacing w:line="300" w:lineRule="auto"/>
        <w:rPr>
          <w:b/>
        </w:rPr>
      </w:pPr>
      <w:r>
        <w:rPr>
          <w:rFonts w:ascii="標楷體" w:hAnsi="標楷體" w:hint="eastAsia"/>
          <w:b/>
        </w:rPr>
        <w:t>◆附上</w:t>
      </w:r>
      <w:r>
        <w:rPr>
          <w:rFonts w:hint="eastAsia"/>
          <w:b/>
        </w:rPr>
        <w:t>各</w:t>
      </w:r>
      <w:r w:rsidRPr="002435CE">
        <w:rPr>
          <w:rFonts w:hint="eastAsia"/>
          <w:b/>
        </w:rPr>
        <w:t>節點</w:t>
      </w:r>
      <w:r>
        <w:rPr>
          <w:rFonts w:hint="eastAsia"/>
          <w:b/>
        </w:rPr>
        <w:t>波形。</w:t>
      </w:r>
    </w:p>
    <w:p w:rsidR="00BF367C" w:rsidRPr="002435CE" w:rsidRDefault="00BF367C" w:rsidP="00BF367C">
      <w:pPr>
        <w:tabs>
          <w:tab w:val="left" w:pos="0"/>
        </w:tabs>
        <w:spacing w:line="300" w:lineRule="auto"/>
        <w:rPr>
          <w:b/>
          <w:color w:val="0000CC"/>
        </w:rPr>
      </w:pPr>
      <w:r>
        <w:rPr>
          <w:rFonts w:ascii="標楷體" w:hAnsi="標楷體" w:hint="eastAsia"/>
          <w:b/>
        </w:rPr>
        <w:t>◆附上</w:t>
      </w:r>
      <w:r w:rsidRPr="002435CE">
        <w:rPr>
          <w:rFonts w:hint="eastAsia"/>
          <w:b/>
        </w:rPr>
        <w:t>節點</w:t>
      </w:r>
      <w:r w:rsidRPr="002435CE">
        <w:rPr>
          <w:rFonts w:hint="eastAsia"/>
          <w:b/>
        </w:rPr>
        <w:t>[V1,VO</w:t>
      </w:r>
      <w:r w:rsidRPr="002435CE">
        <w:rPr>
          <w:b/>
        </w:rPr>
        <w:t>1]</w:t>
      </w:r>
      <w:r>
        <w:rPr>
          <w:rFonts w:hint="eastAsia"/>
          <w:b/>
        </w:rPr>
        <w:t>波形與擷取節</w:t>
      </w:r>
      <w:r w:rsidRPr="002435CE">
        <w:rPr>
          <w:rFonts w:hint="eastAsia"/>
          <w:b/>
        </w:rPr>
        <w:t>點</w:t>
      </w:r>
      <w:r w:rsidRPr="002435CE">
        <w:rPr>
          <w:rFonts w:hint="eastAsia"/>
          <w:b/>
        </w:rPr>
        <w:t>[VO</w:t>
      </w:r>
      <w:r w:rsidRPr="002435CE">
        <w:rPr>
          <w:b/>
        </w:rPr>
        <w:t>1</w:t>
      </w:r>
      <w:r w:rsidRPr="002435CE">
        <w:rPr>
          <w:rFonts w:hint="eastAsia"/>
          <w:b/>
        </w:rPr>
        <w:t>]</w:t>
      </w:r>
      <w:r w:rsidRPr="002435CE">
        <w:rPr>
          <w:b/>
        </w:rPr>
        <w:t>FFT</w:t>
      </w:r>
      <w:r w:rsidRPr="002435CE">
        <w:rPr>
          <w:rFonts w:hint="eastAsia"/>
          <w:b/>
        </w:rPr>
        <w:t>波形。</w:t>
      </w:r>
    </w:p>
    <w:p w:rsidR="00BF367C" w:rsidRPr="00AA637D" w:rsidRDefault="00BF367C" w:rsidP="00BF367C">
      <w:pPr>
        <w:tabs>
          <w:tab w:val="left" w:pos="0"/>
        </w:tabs>
        <w:spacing w:line="300" w:lineRule="auto"/>
        <w:rPr>
          <w:rFonts w:ascii="標楷體" w:hAnsi="標楷體"/>
          <w:b/>
          <w:szCs w:val="28"/>
        </w:rPr>
      </w:pPr>
      <w:r w:rsidRPr="00AA637D">
        <w:rPr>
          <w:b/>
          <w:szCs w:val="28"/>
        </w:rPr>
        <w:fldChar w:fldCharType="begin"/>
      </w:r>
      <w:r w:rsidRPr="00AA637D">
        <w:rPr>
          <w:b/>
          <w:szCs w:val="28"/>
        </w:rPr>
        <w:instrText xml:space="preserve"> </w:instrText>
      </w:r>
      <w:r w:rsidRPr="00AA637D">
        <w:rPr>
          <w:rFonts w:hint="eastAsia"/>
          <w:b/>
          <w:szCs w:val="28"/>
        </w:rPr>
        <w:instrText>eq \o\ac(</w:instrText>
      </w:r>
      <w:r w:rsidRPr="00AA637D">
        <w:rPr>
          <w:rFonts w:hint="eastAsia"/>
          <w:b/>
          <w:szCs w:val="28"/>
        </w:rPr>
        <w:instrText>○</w:instrText>
      </w:r>
      <w:r w:rsidRPr="00AA637D">
        <w:rPr>
          <w:rFonts w:hint="eastAsia"/>
          <w:b/>
          <w:szCs w:val="28"/>
        </w:rPr>
        <w:instrText>,</w:instrText>
      </w:r>
      <w:r w:rsidRPr="00AA637D">
        <w:rPr>
          <w:rFonts w:hint="eastAsia"/>
          <w:b/>
          <w:position w:val="3"/>
          <w:sz w:val="19"/>
          <w:szCs w:val="28"/>
        </w:rPr>
        <w:instrText>3</w:instrText>
      </w:r>
      <w:r w:rsidRPr="00AA637D">
        <w:rPr>
          <w:rFonts w:hint="eastAsia"/>
          <w:b/>
          <w:szCs w:val="28"/>
        </w:rPr>
        <w:instrText>)</w:instrText>
      </w:r>
      <w:r w:rsidRPr="00AA637D">
        <w:rPr>
          <w:b/>
          <w:szCs w:val="28"/>
        </w:rPr>
        <w:fldChar w:fldCharType="end"/>
      </w:r>
      <w:r w:rsidRPr="00AA637D">
        <w:rPr>
          <w:b/>
          <w:szCs w:val="28"/>
        </w:rPr>
        <w:t>.</w:t>
      </w:r>
      <w:r w:rsidRPr="00AA637D">
        <w:rPr>
          <w:rFonts w:hint="eastAsia"/>
          <w:b/>
        </w:rPr>
        <w:t>交流分析</w:t>
      </w:r>
      <w:r w:rsidRPr="00AA637D">
        <w:rPr>
          <w:rFonts w:hint="eastAsia"/>
          <w:b/>
        </w:rPr>
        <w:t>(AC Sweep)</w:t>
      </w:r>
      <w:r w:rsidRPr="00AA637D">
        <w:rPr>
          <w:rFonts w:hint="eastAsia"/>
          <w:b/>
        </w:rPr>
        <w:t>項目</w:t>
      </w:r>
      <w:r w:rsidRPr="00AA637D">
        <w:rPr>
          <w:rFonts w:ascii="標楷體" w:hAnsi="標楷體" w:hint="eastAsia"/>
          <w:b/>
          <w:szCs w:val="28"/>
        </w:rPr>
        <w:t>：</w:t>
      </w:r>
    </w:p>
    <w:p w:rsidR="00BF367C" w:rsidRPr="002435CE" w:rsidRDefault="00BF367C" w:rsidP="00BF367C">
      <w:pPr>
        <w:tabs>
          <w:tab w:val="left" w:pos="0"/>
        </w:tabs>
        <w:spacing w:line="300" w:lineRule="auto"/>
        <w:rPr>
          <w:b/>
          <w:szCs w:val="28"/>
        </w:rPr>
      </w:pPr>
      <w:r>
        <w:rPr>
          <w:rFonts w:ascii="標楷體" w:hAnsi="標楷體" w:hint="eastAsia"/>
          <w:b/>
        </w:rPr>
        <w:t>◆</w:t>
      </w:r>
      <w:r>
        <w:rPr>
          <w:rFonts w:hint="eastAsia"/>
          <w:b/>
        </w:rPr>
        <w:t>附上</w:t>
      </w:r>
      <w:r w:rsidRPr="00DB7401">
        <w:rPr>
          <w:rFonts w:hint="eastAsia"/>
          <w:b/>
        </w:rPr>
        <w:t>頻率響應分析模擬結果</w:t>
      </w:r>
      <w:r w:rsidRPr="00DB7401">
        <w:rPr>
          <w:rFonts w:hint="eastAsia"/>
          <w:b/>
        </w:rPr>
        <w:t>(</w:t>
      </w:r>
      <w:r w:rsidRPr="00DB7401">
        <w:rPr>
          <w:rFonts w:hint="eastAsia"/>
          <w:b/>
        </w:rPr>
        <w:t>增益關係</w:t>
      </w:r>
      <w:r w:rsidRPr="00DB7401">
        <w:rPr>
          <w:rFonts w:hint="eastAsia"/>
          <w:b/>
        </w:rPr>
        <w:t>)</w:t>
      </w:r>
      <w:r>
        <w:rPr>
          <w:rFonts w:hint="eastAsia"/>
          <w:b/>
        </w:rPr>
        <w:t>與</w:t>
      </w:r>
      <w:r w:rsidRPr="00DB7401">
        <w:rPr>
          <w:rFonts w:hint="eastAsia"/>
          <w:b/>
        </w:rPr>
        <w:t>頻率響應分析模擬結果</w:t>
      </w:r>
      <w:r w:rsidRPr="00DB7401">
        <w:rPr>
          <w:rFonts w:hint="eastAsia"/>
          <w:b/>
        </w:rPr>
        <w:t>(</w:t>
      </w:r>
      <w:r w:rsidRPr="00DB7401">
        <w:rPr>
          <w:rFonts w:hint="eastAsia"/>
          <w:b/>
        </w:rPr>
        <w:t>相位關係</w:t>
      </w:r>
      <w:r w:rsidRPr="00DB7401">
        <w:rPr>
          <w:rFonts w:hint="eastAsia"/>
          <w:b/>
        </w:rPr>
        <w:t>)</w:t>
      </w:r>
      <w:r>
        <w:rPr>
          <w:rFonts w:hint="eastAsia"/>
          <w:b/>
        </w:rPr>
        <w:t>。</w:t>
      </w:r>
    </w:p>
    <w:p w:rsidR="00BF367C" w:rsidRPr="00AA637D" w:rsidRDefault="00BF367C" w:rsidP="00BF367C">
      <w:pPr>
        <w:tabs>
          <w:tab w:val="left" w:pos="0"/>
        </w:tabs>
        <w:snapToGrid w:val="0"/>
        <w:rPr>
          <w:b/>
          <w:color w:val="0000CC"/>
          <w:sz w:val="32"/>
          <w:szCs w:val="32"/>
        </w:rPr>
      </w:pPr>
      <w:r>
        <w:rPr>
          <w:rFonts w:ascii="標楷體" w:hAnsi="標楷體"/>
          <w:b/>
          <w:color w:val="0000CC"/>
          <w:szCs w:val="28"/>
        </w:rPr>
        <w:br w:type="page"/>
      </w:r>
      <w:r w:rsidRPr="00AA637D">
        <w:rPr>
          <w:rFonts w:ascii="標楷體" w:hAnsi="標楷體" w:hint="eastAsia"/>
          <w:b/>
          <w:color w:val="0000CC"/>
          <w:szCs w:val="28"/>
        </w:rPr>
        <w:lastRenderedPageBreak/>
        <w:t>◎</w:t>
      </w:r>
      <w:r w:rsidRPr="00AA637D">
        <w:rPr>
          <w:rFonts w:hint="eastAsia"/>
          <w:b/>
          <w:color w:val="0000CC"/>
          <w:sz w:val="32"/>
          <w:szCs w:val="32"/>
        </w:rPr>
        <w:t>實驗項目與實驗步驟</w:t>
      </w:r>
    </w:p>
    <w:p w:rsidR="00BF367C" w:rsidRPr="00DB7401" w:rsidRDefault="00BF367C" w:rsidP="00BF367C">
      <w:pPr>
        <w:tabs>
          <w:tab w:val="left" w:pos="0"/>
        </w:tabs>
        <w:snapToGrid w:val="0"/>
        <w:rPr>
          <w:b/>
          <w:color w:val="0000CC"/>
        </w:rPr>
      </w:pPr>
      <w:r>
        <w:rPr>
          <w:rFonts w:ascii="標楷體" w:hAnsi="標楷體" w:hint="eastAsia"/>
          <w:b/>
          <w:color w:val="0000CC"/>
          <w:szCs w:val="28"/>
        </w:rPr>
        <w:t>(一)</w:t>
      </w:r>
      <w:r w:rsidRPr="00DB7401">
        <w:rPr>
          <w:rFonts w:ascii="標楷體" w:hAnsi="標楷體" w:hint="eastAsia"/>
          <w:b/>
          <w:color w:val="0000CC"/>
          <w:szCs w:val="28"/>
        </w:rPr>
        <w:t>、</w:t>
      </w:r>
      <w:r>
        <w:rPr>
          <w:rFonts w:ascii="標楷體" w:hAnsi="標楷體" w:hint="eastAsia"/>
          <w:b/>
          <w:color w:val="0000CC"/>
          <w:szCs w:val="28"/>
        </w:rPr>
        <w:t>電路實作測量</w:t>
      </w:r>
      <w:r w:rsidRPr="00DB7401">
        <w:rPr>
          <w:rFonts w:ascii="標楷體" w:hAnsi="標楷體" w:hint="eastAsia"/>
          <w:b/>
          <w:color w:val="0000CC"/>
          <w:szCs w:val="28"/>
        </w:rPr>
        <w:t>(</w:t>
      </w:r>
      <w:r>
        <w:rPr>
          <w:rFonts w:ascii="標楷體" w:hAnsi="標楷體" w:hint="eastAsia"/>
          <w:b/>
          <w:color w:val="0000CC"/>
          <w:szCs w:val="28"/>
        </w:rPr>
        <w:t>一</w:t>
      </w:r>
      <w:r w:rsidRPr="00DB7401">
        <w:rPr>
          <w:rFonts w:ascii="標楷體" w:hAnsi="標楷體" w:hint="eastAsia"/>
          <w:b/>
          <w:color w:val="0000CC"/>
          <w:szCs w:val="28"/>
        </w:rPr>
        <w:t>)</w:t>
      </w:r>
      <w:r>
        <w:rPr>
          <w:rFonts w:ascii="SimSun" w:eastAsia="SimSun" w:hAnsi="SimSun" w:hint="eastAsia"/>
          <w:b/>
          <w:color w:val="0000CC"/>
          <w:szCs w:val="28"/>
        </w:rPr>
        <w:t>∶</w:t>
      </w:r>
      <w:r w:rsidRPr="00DB7401">
        <w:rPr>
          <w:b/>
          <w:bCs/>
          <w:color w:val="0000CC"/>
        </w:rPr>
        <w:t xml:space="preserve"> BJT Q1</w:t>
      </w:r>
      <w:r w:rsidR="006C5642">
        <w:rPr>
          <w:rFonts w:hint="eastAsia"/>
          <w:b/>
          <w:bCs/>
          <w:color w:val="0000CC"/>
        </w:rPr>
        <w:t>偏壓點調整與測量</w:t>
      </w:r>
    </w:p>
    <w:p w:rsidR="00BF367C" w:rsidRPr="003028A9" w:rsidRDefault="00BF367C" w:rsidP="00B64CCE">
      <w:pPr>
        <w:numPr>
          <w:ilvl w:val="0"/>
          <w:numId w:val="36"/>
        </w:numPr>
        <w:tabs>
          <w:tab w:val="left" w:pos="0"/>
        </w:tabs>
        <w:snapToGrid w:val="0"/>
        <w:ind w:left="284" w:hanging="284"/>
        <w:jc w:val="both"/>
        <w:rPr>
          <w:b/>
          <w:color w:val="0000FF"/>
        </w:rPr>
      </w:pPr>
      <w:r w:rsidRPr="003028A9">
        <w:rPr>
          <w:rFonts w:hint="eastAsia"/>
          <w:b/>
          <w:color w:val="0000FF"/>
        </w:rPr>
        <w:t>參閱實驗電路圖</w:t>
      </w:r>
      <w:r w:rsidRPr="003028A9">
        <w:rPr>
          <w:rFonts w:hint="eastAsia"/>
          <w:b/>
          <w:color w:val="0000FF"/>
        </w:rPr>
        <w:t>(3-2)</w:t>
      </w:r>
      <w:r w:rsidRPr="003028A9">
        <w:rPr>
          <w:rFonts w:hint="eastAsia"/>
          <w:b/>
          <w:color w:val="0000FF"/>
        </w:rPr>
        <w:t>，</w:t>
      </w:r>
      <w:r w:rsidR="00E84CD4" w:rsidRPr="003028A9">
        <w:rPr>
          <w:rFonts w:hint="eastAsia"/>
          <w:b/>
          <w:color w:val="0000FF"/>
        </w:rPr>
        <w:t>補上原實驗電路圖中電阻值</w:t>
      </w:r>
      <w:r w:rsidR="00E84CD4" w:rsidRPr="003028A9">
        <w:rPr>
          <w:rFonts w:hint="eastAsia"/>
          <w:b/>
          <w:color w:val="0000FF"/>
        </w:rPr>
        <w:t>(</w:t>
      </w:r>
      <w:r w:rsidR="00E84CD4" w:rsidRPr="003028A9">
        <w:rPr>
          <w:b/>
          <w:color w:val="0000FF"/>
        </w:rPr>
        <w:t>OrCAD</w:t>
      </w:r>
      <w:r w:rsidR="00E84CD4" w:rsidRPr="003028A9">
        <w:rPr>
          <w:rFonts w:hint="eastAsia"/>
          <w:b/>
          <w:color w:val="0000FF"/>
        </w:rPr>
        <w:t>畫好</w:t>
      </w:r>
      <w:r w:rsidR="00E84CD4" w:rsidRPr="003028A9">
        <w:rPr>
          <w:rFonts w:hint="eastAsia"/>
          <w:b/>
          <w:color w:val="0000FF"/>
        </w:rPr>
        <w:t>)</w:t>
      </w:r>
      <w:r w:rsidR="00E84CD4" w:rsidRPr="003028A9">
        <w:rPr>
          <w:rFonts w:hint="eastAsia"/>
          <w:b/>
          <w:color w:val="0000FF"/>
        </w:rPr>
        <w:t>，</w:t>
      </w:r>
      <w:r w:rsidR="00B64CCE" w:rsidRPr="003028A9">
        <w:rPr>
          <w:rFonts w:hint="eastAsia"/>
          <w:b/>
          <w:color w:val="0000FF"/>
        </w:rPr>
        <w:t>附在實驗結報中，</w:t>
      </w:r>
      <w:r w:rsidR="00E84CD4" w:rsidRPr="003028A9">
        <w:rPr>
          <w:rFonts w:hint="eastAsia"/>
          <w:b/>
          <w:color w:val="0000FF"/>
        </w:rPr>
        <w:t>依據實驗設計值</w:t>
      </w:r>
      <w:r w:rsidRPr="003028A9">
        <w:rPr>
          <w:rFonts w:hint="eastAsia"/>
          <w:b/>
          <w:color w:val="0000FF"/>
        </w:rPr>
        <w:t>完成電路元件選用與組裝電路。</w:t>
      </w:r>
    </w:p>
    <w:p w:rsidR="00BF367C" w:rsidRPr="00DB7401" w:rsidRDefault="00BD2CFE" w:rsidP="00BF367C">
      <w:pPr>
        <w:tabs>
          <w:tab w:val="left" w:pos="0"/>
        </w:tabs>
        <w:spacing w:line="360" w:lineRule="auto"/>
        <w:ind w:left="360"/>
        <w:jc w:val="center"/>
        <w:rPr>
          <w:b/>
        </w:rPr>
      </w:pPr>
      <w:r w:rsidRPr="00352934">
        <w:rPr>
          <w:rFonts w:hint="eastAsia"/>
          <w:b/>
        </w:rPr>
        <w:pict>
          <v:shape id="_x0000_i1205" type="#_x0000_t75" style="width:331.5pt;height:261pt">
            <v:imagedata r:id="rId231" o:title=""/>
          </v:shape>
        </w:pict>
      </w:r>
    </w:p>
    <w:p w:rsidR="00BF367C" w:rsidRPr="00DB7401" w:rsidRDefault="00BF367C" w:rsidP="00BF367C">
      <w:pPr>
        <w:spacing w:line="360" w:lineRule="auto"/>
        <w:ind w:left="360"/>
        <w:jc w:val="center"/>
        <w:outlineLvl w:val="0"/>
        <w:rPr>
          <w:b/>
          <w:szCs w:val="28"/>
        </w:rPr>
      </w:pPr>
      <w:r w:rsidRPr="00DB7401">
        <w:rPr>
          <w:rFonts w:hint="eastAsia"/>
          <w:b/>
          <w:szCs w:val="28"/>
        </w:rPr>
        <w:t>圖</w:t>
      </w:r>
      <w:r w:rsidRPr="00DB7401">
        <w:rPr>
          <w:b/>
          <w:szCs w:val="28"/>
        </w:rPr>
        <w:t>(</w:t>
      </w:r>
      <w:r>
        <w:rPr>
          <w:rFonts w:hint="eastAsia"/>
          <w:b/>
          <w:szCs w:val="28"/>
        </w:rPr>
        <w:t>3</w:t>
      </w:r>
      <w:r>
        <w:rPr>
          <w:b/>
          <w:szCs w:val="28"/>
        </w:rPr>
        <w:t>-</w:t>
      </w:r>
      <w:r>
        <w:rPr>
          <w:rFonts w:hint="eastAsia"/>
          <w:b/>
          <w:szCs w:val="28"/>
        </w:rPr>
        <w:t>2</w:t>
      </w:r>
      <w:r w:rsidRPr="00DB7401">
        <w:rPr>
          <w:b/>
          <w:szCs w:val="28"/>
        </w:rPr>
        <w:t>)</w:t>
      </w:r>
      <w:r w:rsidRPr="00DB7401">
        <w:rPr>
          <w:rFonts w:ascii="標楷體" w:hAnsi="標楷體" w:hint="eastAsia"/>
          <w:b/>
          <w:szCs w:val="28"/>
        </w:rPr>
        <w:t>：</w:t>
      </w:r>
      <w:r w:rsidRPr="00AC61C3">
        <w:rPr>
          <w:rFonts w:ascii="標楷體" w:hAnsi="標楷體" w:hint="eastAsia"/>
          <w:b/>
          <w:szCs w:val="28"/>
        </w:rPr>
        <w:t>共集極放大器電路圖</w:t>
      </w:r>
      <w:r w:rsidRPr="00DB7401">
        <w:rPr>
          <w:b/>
          <w:szCs w:val="28"/>
        </w:rPr>
        <w:t>(</w:t>
      </w:r>
      <w:r>
        <w:rPr>
          <w:rFonts w:hAnsi="標楷體" w:hint="eastAsia"/>
          <w:b/>
          <w:szCs w:val="28"/>
        </w:rPr>
        <w:t>二</w:t>
      </w:r>
      <w:r w:rsidRPr="00DB7401">
        <w:rPr>
          <w:b/>
          <w:szCs w:val="28"/>
        </w:rPr>
        <w:t>)</w:t>
      </w:r>
    </w:p>
    <w:p w:rsidR="00BF367C" w:rsidRPr="00AA637D" w:rsidRDefault="00BF367C" w:rsidP="00BF367C">
      <w:pPr>
        <w:numPr>
          <w:ilvl w:val="0"/>
          <w:numId w:val="36"/>
        </w:numPr>
        <w:tabs>
          <w:tab w:val="left" w:pos="0"/>
        </w:tabs>
        <w:spacing w:line="360" w:lineRule="auto"/>
        <w:jc w:val="both"/>
        <w:rPr>
          <w:b/>
        </w:rPr>
      </w:pPr>
      <w:r w:rsidRPr="00AA637D">
        <w:rPr>
          <w:rFonts w:hint="eastAsia"/>
          <w:b/>
        </w:rPr>
        <w:t>接上</w:t>
      </w:r>
      <w:r>
        <w:rPr>
          <w:rFonts w:hint="eastAsia"/>
          <w:b/>
        </w:rPr>
        <w:t>3</w:t>
      </w:r>
      <w:r w:rsidRPr="00AA637D">
        <w:rPr>
          <w:rFonts w:hint="eastAsia"/>
          <w:b/>
        </w:rPr>
        <w:t>0V</w:t>
      </w:r>
      <w:r w:rsidRPr="00AA637D">
        <w:rPr>
          <w:rFonts w:hint="eastAsia"/>
          <w:b/>
        </w:rPr>
        <w:t>直流電壓源</w:t>
      </w:r>
      <w:r>
        <w:rPr>
          <w:rFonts w:hint="eastAsia"/>
          <w:b/>
        </w:rPr>
        <w:t>，首先，請確認直流電壓是否正常工作，不要造成電流過大或是</w:t>
      </w:r>
      <w:r w:rsidRPr="00AA637D">
        <w:rPr>
          <w:rFonts w:hint="eastAsia"/>
          <w:b/>
        </w:rPr>
        <w:t>短路</w:t>
      </w:r>
      <w:r>
        <w:rPr>
          <w:rFonts w:hint="eastAsia"/>
          <w:b/>
        </w:rPr>
        <w:t>現象</w:t>
      </w:r>
      <w:r w:rsidRPr="00AA637D">
        <w:rPr>
          <w:rFonts w:hint="eastAsia"/>
          <w:b/>
        </w:rPr>
        <w:t>發生，最簡單的方法就是使用</w:t>
      </w:r>
      <w:r w:rsidRPr="00AA637D">
        <w:rPr>
          <w:rFonts w:hint="eastAsia"/>
          <w:b/>
          <w:szCs w:val="28"/>
        </w:rPr>
        <w:t>萬用電表，檢驗電路模擬圖所完成的偏壓值是否差異過大，如有過大值存在，就要找出錯誤的原因。</w:t>
      </w:r>
    </w:p>
    <w:p w:rsidR="00BF367C" w:rsidRPr="00DB7401" w:rsidRDefault="00BF367C" w:rsidP="00BF367C">
      <w:pPr>
        <w:spacing w:line="360" w:lineRule="auto"/>
        <w:ind w:left="283" w:hangingChars="101" w:hanging="283"/>
        <w:jc w:val="both"/>
        <w:rPr>
          <w:b/>
          <w:bCs/>
        </w:rPr>
      </w:pPr>
      <w:r w:rsidRPr="00DB7401">
        <w:rPr>
          <w:rFonts w:hint="eastAsia"/>
          <w:b/>
          <w:bCs/>
        </w:rPr>
        <w:t>3.</w:t>
      </w:r>
      <w:r w:rsidRPr="00DB7401">
        <w:rPr>
          <w:rFonts w:hint="eastAsia"/>
          <w:b/>
        </w:rPr>
        <w:t>調整可變電阻，改變電晶體的偏壓點，應儘量調整出自己所設計電晶體的工作點偏壓，使用三用電表測量下列電壓，並記錄之，</w:t>
      </w:r>
      <w:r w:rsidRPr="00DB7401">
        <w:rPr>
          <w:rFonts w:hint="eastAsia"/>
          <w:b/>
          <w:szCs w:val="28"/>
        </w:rPr>
        <w:t>完成表格</w:t>
      </w:r>
      <w:r w:rsidRPr="00DB7401">
        <w:rPr>
          <w:rFonts w:hint="eastAsia"/>
          <w:b/>
          <w:szCs w:val="28"/>
        </w:rPr>
        <w:t>(</w:t>
      </w:r>
      <w:r>
        <w:rPr>
          <w:rFonts w:hint="eastAsia"/>
          <w:b/>
          <w:szCs w:val="28"/>
        </w:rPr>
        <w:t>3-</w:t>
      </w:r>
      <w:r w:rsidRPr="00DB7401">
        <w:rPr>
          <w:rFonts w:hint="eastAsia"/>
          <w:b/>
          <w:szCs w:val="28"/>
        </w:rPr>
        <w:t>1)</w:t>
      </w:r>
      <w:r w:rsidRPr="00DB7401">
        <w:rPr>
          <w:rFonts w:hint="eastAsia"/>
          <w:b/>
          <w:szCs w:val="28"/>
        </w:rPr>
        <w:t>內容。</w:t>
      </w:r>
    </w:p>
    <w:p w:rsidR="00063781" w:rsidRPr="00AC61C3" w:rsidRDefault="00063781" w:rsidP="00063781">
      <w:pPr>
        <w:tabs>
          <w:tab w:val="left" w:pos="280"/>
          <w:tab w:val="left" w:pos="560"/>
        </w:tabs>
        <w:spacing w:line="360" w:lineRule="auto"/>
        <w:jc w:val="center"/>
        <w:rPr>
          <w:b/>
        </w:rPr>
      </w:pPr>
      <w:r w:rsidRPr="00AC61C3">
        <w:rPr>
          <w:rFonts w:hint="eastAsia"/>
          <w:b/>
        </w:rPr>
        <w:t>表</w:t>
      </w:r>
      <w:r w:rsidRPr="00AC61C3">
        <w:rPr>
          <w:b/>
        </w:rPr>
        <w:t>(</w:t>
      </w:r>
      <w:r w:rsidR="00BF367C">
        <w:rPr>
          <w:rFonts w:eastAsia="新細明體"/>
          <w:b/>
        </w:rPr>
        <w:t>3-</w:t>
      </w:r>
      <w:r w:rsidRPr="00AC61C3">
        <w:rPr>
          <w:rFonts w:eastAsia="新細明體"/>
          <w:b/>
        </w:rPr>
        <w:t>1</w:t>
      </w:r>
      <w:r w:rsidRPr="00AC61C3">
        <w:rPr>
          <w:b/>
        </w:rPr>
        <w:t>)</w:t>
      </w:r>
      <w:r w:rsidRPr="00AC61C3">
        <w:rPr>
          <w:rFonts w:ascii="標楷體" w:hAnsi="標楷體" w:hint="eastAsia"/>
          <w:b/>
        </w:rPr>
        <w:t>：</w:t>
      </w:r>
      <w:r w:rsidRPr="00AC61C3">
        <w:rPr>
          <w:rFonts w:hint="eastAsia"/>
          <w:b/>
        </w:rPr>
        <w:t>電晶體</w:t>
      </w:r>
      <w:r w:rsidRPr="00AC61C3">
        <w:rPr>
          <w:b/>
        </w:rPr>
        <w:t>Q1</w:t>
      </w:r>
      <w:r w:rsidRPr="00AC61C3">
        <w:rPr>
          <w:rFonts w:hint="eastAsia"/>
          <w:b/>
        </w:rPr>
        <w:t>偏壓點測量值及計算值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44"/>
        <w:gridCol w:w="3220"/>
        <w:gridCol w:w="3230"/>
      </w:tblGrid>
      <w:tr w:rsidR="00063781" w:rsidRPr="00AC61C3" w:rsidTr="00AC61C3">
        <w:trPr>
          <w:trHeight w:val="567"/>
          <w:tblHeader/>
          <w:jc w:val="center"/>
        </w:trPr>
        <w:tc>
          <w:tcPr>
            <w:tcW w:w="1673" w:type="pct"/>
            <w:vAlign w:val="center"/>
          </w:tcPr>
          <w:p w:rsidR="00063781" w:rsidRPr="00AC61C3" w:rsidRDefault="00063781" w:rsidP="00AC61C3">
            <w:pPr>
              <w:snapToGrid w:val="0"/>
              <w:jc w:val="center"/>
              <w:rPr>
                <w:b/>
              </w:rPr>
            </w:pPr>
            <w:r w:rsidRPr="00AC61C3">
              <w:rPr>
                <w:rFonts w:hint="eastAsia"/>
                <w:b/>
              </w:rPr>
              <w:t>測</w:t>
            </w:r>
            <w:r w:rsidRPr="00AC61C3">
              <w:rPr>
                <w:b/>
              </w:rPr>
              <w:t xml:space="preserve"> </w:t>
            </w:r>
            <w:r w:rsidRPr="00AC61C3">
              <w:rPr>
                <w:rFonts w:hint="eastAsia"/>
                <w:b/>
              </w:rPr>
              <w:t>量</w:t>
            </w:r>
            <w:r w:rsidRPr="00AC61C3">
              <w:rPr>
                <w:b/>
              </w:rPr>
              <w:t xml:space="preserve"> </w:t>
            </w:r>
            <w:r w:rsidRPr="00AC61C3">
              <w:rPr>
                <w:rFonts w:hint="eastAsia"/>
                <w:b/>
              </w:rPr>
              <w:t>值</w:t>
            </w:r>
          </w:p>
        </w:tc>
        <w:tc>
          <w:tcPr>
            <w:tcW w:w="1661" w:type="pct"/>
            <w:vAlign w:val="center"/>
          </w:tcPr>
          <w:p w:rsidR="00063781" w:rsidRPr="00AC61C3" w:rsidRDefault="00063781" w:rsidP="00AC61C3">
            <w:pPr>
              <w:snapToGrid w:val="0"/>
              <w:jc w:val="center"/>
              <w:rPr>
                <w:b/>
              </w:rPr>
            </w:pPr>
            <w:r w:rsidRPr="00AC61C3">
              <w:rPr>
                <w:rFonts w:hint="eastAsia"/>
                <w:b/>
              </w:rPr>
              <w:t>測</w:t>
            </w:r>
            <w:r w:rsidRPr="00AC61C3">
              <w:rPr>
                <w:b/>
              </w:rPr>
              <w:t xml:space="preserve"> </w:t>
            </w:r>
            <w:r w:rsidRPr="00AC61C3">
              <w:rPr>
                <w:rFonts w:hint="eastAsia"/>
                <w:b/>
              </w:rPr>
              <w:t>量</w:t>
            </w:r>
            <w:r w:rsidRPr="00AC61C3">
              <w:rPr>
                <w:b/>
              </w:rPr>
              <w:t xml:space="preserve"> </w:t>
            </w:r>
            <w:r w:rsidRPr="00AC61C3">
              <w:rPr>
                <w:rFonts w:hint="eastAsia"/>
                <w:b/>
              </w:rPr>
              <w:t>值</w:t>
            </w:r>
          </w:p>
        </w:tc>
        <w:tc>
          <w:tcPr>
            <w:tcW w:w="1666" w:type="pct"/>
            <w:vAlign w:val="center"/>
          </w:tcPr>
          <w:p w:rsidR="00063781" w:rsidRPr="00AC61C3" w:rsidRDefault="00063781" w:rsidP="00AC61C3">
            <w:pPr>
              <w:snapToGrid w:val="0"/>
              <w:jc w:val="center"/>
              <w:rPr>
                <w:b/>
              </w:rPr>
            </w:pPr>
            <w:r w:rsidRPr="00AC61C3">
              <w:rPr>
                <w:rFonts w:hint="eastAsia"/>
                <w:b/>
              </w:rPr>
              <w:t>計算值</w:t>
            </w:r>
          </w:p>
        </w:tc>
      </w:tr>
      <w:tr w:rsidR="00063781" w:rsidRPr="00AC61C3" w:rsidTr="00AC61C3">
        <w:trPr>
          <w:trHeight w:val="567"/>
          <w:jc w:val="center"/>
        </w:trPr>
        <w:tc>
          <w:tcPr>
            <w:tcW w:w="1673" w:type="pct"/>
            <w:vAlign w:val="center"/>
          </w:tcPr>
          <w:p w:rsidR="00063781" w:rsidRPr="00AC61C3" w:rsidRDefault="00063781" w:rsidP="00AC61C3">
            <w:pPr>
              <w:snapToGrid w:val="0"/>
              <w:rPr>
                <w:b/>
              </w:rPr>
            </w:pPr>
            <w:r w:rsidRPr="00AC61C3">
              <w:rPr>
                <w:b/>
                <w:position w:val="-12"/>
              </w:rPr>
              <w:object w:dxaOrig="720" w:dyaOrig="380">
                <v:shape id="_x0000_i1144" type="#_x0000_t75" style="width:36pt;height:18.75pt" o:ole="" fillcolor="window">
                  <v:imagedata r:id="rId232" o:title=""/>
                </v:shape>
                <o:OLEObject Type="Embed" ProgID="Equation.DSMT4" ShapeID="_x0000_i1144" DrawAspect="Content" ObjectID="_1643463318" r:id="rId233"/>
              </w:object>
            </w:r>
          </w:p>
        </w:tc>
        <w:tc>
          <w:tcPr>
            <w:tcW w:w="1661" w:type="pct"/>
            <w:vAlign w:val="center"/>
          </w:tcPr>
          <w:p w:rsidR="00063781" w:rsidRPr="00AC61C3" w:rsidRDefault="00FB353E" w:rsidP="00AC61C3">
            <w:pPr>
              <w:snapToGrid w:val="0"/>
              <w:rPr>
                <w:b/>
              </w:rPr>
            </w:pPr>
            <w:r w:rsidRPr="00AC61C3">
              <w:rPr>
                <w:b/>
                <w:position w:val="-12"/>
              </w:rPr>
              <w:object w:dxaOrig="639" w:dyaOrig="380">
                <v:shape id="_x0000_i1145" type="#_x0000_t75" style="width:32.25pt;height:18.75pt" o:ole="" fillcolor="window">
                  <v:imagedata r:id="rId234" o:title=""/>
                </v:shape>
                <o:OLEObject Type="Embed" ProgID="Equation.DSMT4" ShapeID="_x0000_i1145" DrawAspect="Content" ObjectID="_1643463319" r:id="rId235"/>
              </w:object>
            </w:r>
          </w:p>
        </w:tc>
        <w:tc>
          <w:tcPr>
            <w:tcW w:w="1666" w:type="pct"/>
            <w:vAlign w:val="center"/>
          </w:tcPr>
          <w:p w:rsidR="00063781" w:rsidRPr="00AC61C3" w:rsidRDefault="00FB353E" w:rsidP="00AC61C3">
            <w:pPr>
              <w:snapToGrid w:val="0"/>
              <w:rPr>
                <w:b/>
              </w:rPr>
            </w:pPr>
            <w:r w:rsidRPr="00AC61C3">
              <w:rPr>
                <w:b/>
                <w:position w:val="-16"/>
              </w:rPr>
              <w:object w:dxaOrig="1340" w:dyaOrig="420">
                <v:shape id="_x0000_i1146" type="#_x0000_t75" style="width:67.5pt;height:21pt" o:ole="" fillcolor="window">
                  <v:imagedata r:id="rId236" o:title=""/>
                </v:shape>
                <o:OLEObject Type="Embed" ProgID="Equation.DSMT4" ShapeID="_x0000_i1146" DrawAspect="Content" ObjectID="_1643463320" r:id="rId237"/>
              </w:object>
            </w:r>
          </w:p>
        </w:tc>
      </w:tr>
      <w:tr w:rsidR="00063781" w:rsidRPr="00AC61C3" w:rsidTr="00AC61C3">
        <w:trPr>
          <w:trHeight w:val="567"/>
          <w:jc w:val="center"/>
        </w:trPr>
        <w:tc>
          <w:tcPr>
            <w:tcW w:w="1673" w:type="pct"/>
            <w:vAlign w:val="center"/>
          </w:tcPr>
          <w:p w:rsidR="00063781" w:rsidRPr="00AC61C3" w:rsidRDefault="00055979" w:rsidP="00AC61C3">
            <w:pPr>
              <w:snapToGrid w:val="0"/>
              <w:rPr>
                <w:b/>
              </w:rPr>
            </w:pPr>
            <w:r w:rsidRPr="00AC61C3">
              <w:rPr>
                <w:b/>
                <w:position w:val="-16"/>
              </w:rPr>
              <w:object w:dxaOrig="760" w:dyaOrig="420">
                <v:shape id="_x0000_i1147" type="#_x0000_t75" style="width:38.25pt;height:21pt" o:ole="" fillcolor="window">
                  <v:imagedata r:id="rId238" o:title=""/>
                </v:shape>
                <o:OLEObject Type="Embed" ProgID="Equation.DSMT4" ShapeID="_x0000_i1147" DrawAspect="Content" ObjectID="_1643463321" r:id="rId239"/>
              </w:object>
            </w:r>
          </w:p>
        </w:tc>
        <w:tc>
          <w:tcPr>
            <w:tcW w:w="1661" w:type="pct"/>
            <w:vAlign w:val="center"/>
          </w:tcPr>
          <w:p w:rsidR="00063781" w:rsidRPr="00AC61C3" w:rsidRDefault="00063781" w:rsidP="00AC61C3">
            <w:pPr>
              <w:snapToGrid w:val="0"/>
              <w:rPr>
                <w:b/>
              </w:rPr>
            </w:pPr>
            <w:r w:rsidRPr="00AC61C3">
              <w:rPr>
                <w:b/>
                <w:position w:val="-12"/>
              </w:rPr>
              <w:object w:dxaOrig="700" w:dyaOrig="380">
                <v:shape id="_x0000_i1148" type="#_x0000_t75" style="width:35.25pt;height:18.75pt" o:ole="" fillcolor="window">
                  <v:imagedata r:id="rId240" o:title=""/>
                </v:shape>
                <o:OLEObject Type="Embed" ProgID="Equation.DSMT4" ShapeID="_x0000_i1148" DrawAspect="Content" ObjectID="_1643463322" r:id="rId241"/>
              </w:object>
            </w:r>
          </w:p>
        </w:tc>
        <w:tc>
          <w:tcPr>
            <w:tcW w:w="1666" w:type="pct"/>
            <w:vAlign w:val="center"/>
          </w:tcPr>
          <w:p w:rsidR="00063781" w:rsidRPr="00AC61C3" w:rsidRDefault="00063781" w:rsidP="00AC61C3">
            <w:pPr>
              <w:snapToGrid w:val="0"/>
              <w:rPr>
                <w:b/>
              </w:rPr>
            </w:pPr>
            <w:r w:rsidRPr="00AC61C3">
              <w:rPr>
                <w:b/>
                <w:position w:val="-12"/>
              </w:rPr>
              <w:object w:dxaOrig="680" w:dyaOrig="380">
                <v:shape id="_x0000_i1149" type="#_x0000_t75" style="width:33.75pt;height:18.75pt" o:ole="" fillcolor="window">
                  <v:imagedata r:id="rId242" o:title=""/>
                </v:shape>
                <o:OLEObject Type="Embed" ProgID="Equation.DSMT4" ShapeID="_x0000_i1149" DrawAspect="Content" ObjectID="_1643463323" r:id="rId243"/>
              </w:object>
            </w:r>
          </w:p>
        </w:tc>
      </w:tr>
      <w:tr w:rsidR="00FB353E" w:rsidRPr="00AC61C3" w:rsidTr="00AC61C3">
        <w:trPr>
          <w:trHeight w:val="567"/>
          <w:jc w:val="center"/>
        </w:trPr>
        <w:tc>
          <w:tcPr>
            <w:tcW w:w="1673" w:type="pct"/>
            <w:vAlign w:val="center"/>
          </w:tcPr>
          <w:p w:rsidR="00FB353E" w:rsidRPr="00AC61C3" w:rsidRDefault="00FB353E" w:rsidP="00AC61C3">
            <w:pPr>
              <w:snapToGrid w:val="0"/>
              <w:rPr>
                <w:b/>
              </w:rPr>
            </w:pPr>
            <w:r w:rsidRPr="00AC61C3">
              <w:rPr>
                <w:b/>
                <w:position w:val="-16"/>
              </w:rPr>
              <w:object w:dxaOrig="859" w:dyaOrig="420">
                <v:shape id="_x0000_i1150" type="#_x0000_t75" style="width:42.75pt;height:21pt" o:ole="" fillcolor="window">
                  <v:imagedata r:id="rId244" o:title=""/>
                </v:shape>
                <o:OLEObject Type="Embed" ProgID="Equation.DSMT4" ShapeID="_x0000_i1150" DrawAspect="Content" ObjectID="_1643463324" r:id="rId245"/>
              </w:object>
            </w:r>
          </w:p>
        </w:tc>
        <w:tc>
          <w:tcPr>
            <w:tcW w:w="1661" w:type="pct"/>
            <w:vAlign w:val="center"/>
          </w:tcPr>
          <w:p w:rsidR="00FB353E" w:rsidRPr="00AC61C3" w:rsidRDefault="00FB353E" w:rsidP="00AC61C3">
            <w:pPr>
              <w:snapToGrid w:val="0"/>
              <w:rPr>
                <w:b/>
              </w:rPr>
            </w:pPr>
            <w:r w:rsidRPr="00AC61C3">
              <w:rPr>
                <w:b/>
                <w:position w:val="-12"/>
              </w:rPr>
              <w:object w:dxaOrig="660" w:dyaOrig="380">
                <v:shape id="_x0000_i1151" type="#_x0000_t75" style="width:33pt;height:18.75pt" o:ole="" fillcolor="window">
                  <v:imagedata r:id="rId246" o:title=""/>
                </v:shape>
                <o:OLEObject Type="Embed" ProgID="Equation.DSMT4" ShapeID="_x0000_i1151" DrawAspect="Content" ObjectID="_1643463325" r:id="rId247"/>
              </w:object>
            </w:r>
          </w:p>
        </w:tc>
        <w:tc>
          <w:tcPr>
            <w:tcW w:w="1666" w:type="pct"/>
            <w:vAlign w:val="center"/>
          </w:tcPr>
          <w:p w:rsidR="00FB353E" w:rsidRPr="00AC61C3" w:rsidRDefault="00FB353E" w:rsidP="00AC61C3">
            <w:pPr>
              <w:snapToGrid w:val="0"/>
              <w:rPr>
                <w:b/>
              </w:rPr>
            </w:pPr>
            <w:r w:rsidRPr="00AC61C3">
              <w:rPr>
                <w:b/>
                <w:position w:val="-12"/>
              </w:rPr>
              <w:object w:dxaOrig="639" w:dyaOrig="380">
                <v:shape id="_x0000_i1152" type="#_x0000_t75" style="width:32.25pt;height:18.75pt" o:ole="" fillcolor="window">
                  <v:imagedata r:id="rId248" o:title=""/>
                </v:shape>
                <o:OLEObject Type="Embed" ProgID="Equation.DSMT4" ShapeID="_x0000_i1152" DrawAspect="Content" ObjectID="_1643463326" r:id="rId249"/>
              </w:object>
            </w:r>
          </w:p>
        </w:tc>
      </w:tr>
    </w:tbl>
    <w:p w:rsidR="00063781" w:rsidRPr="00AC61C3" w:rsidRDefault="00063781" w:rsidP="00BF367C">
      <w:pPr>
        <w:rPr>
          <w:b/>
        </w:rPr>
      </w:pPr>
      <w:r w:rsidRPr="00AC61C3">
        <w:rPr>
          <w:rFonts w:hint="eastAsia"/>
          <w:b/>
          <w:color w:val="0000FF"/>
          <w:sz w:val="20"/>
        </w:rPr>
        <w:t>●</w:t>
      </w:r>
      <w:r w:rsidRPr="00AC61C3">
        <w:rPr>
          <w:rFonts w:hint="eastAsia"/>
          <w:b/>
        </w:rPr>
        <w:t>使用電表測量下列各測試點的電位差。</w:t>
      </w:r>
    </w:p>
    <w:p w:rsidR="00BF367C" w:rsidRPr="00AC61C3" w:rsidRDefault="00BF367C" w:rsidP="00BF367C">
      <w:pPr>
        <w:tabs>
          <w:tab w:val="left" w:pos="251"/>
        </w:tabs>
        <w:spacing w:line="360" w:lineRule="auto"/>
        <w:ind w:leftChars="90" w:left="252"/>
        <w:rPr>
          <w:b/>
        </w:rPr>
      </w:pPr>
      <w:r w:rsidRPr="00AC61C3">
        <w:rPr>
          <w:rFonts w:hint="eastAsia"/>
          <w:b/>
          <w:u w:val="single"/>
        </w:rPr>
        <w:t>求出電流的方法</w:t>
      </w:r>
      <w:r>
        <w:rPr>
          <w:rFonts w:hint="eastAsia"/>
          <w:b/>
          <w:u w:val="single"/>
        </w:rPr>
        <w:t>，使用</w:t>
      </w:r>
      <w:r w:rsidRPr="00AC61C3">
        <w:rPr>
          <w:rFonts w:hint="eastAsia"/>
          <w:b/>
          <w:u w:val="single"/>
        </w:rPr>
        <w:t>間接測量法</w:t>
      </w:r>
      <w:r w:rsidRPr="00AC61C3">
        <w:rPr>
          <w:rFonts w:hint="eastAsia"/>
          <w:b/>
        </w:rPr>
        <w:t>：</w:t>
      </w:r>
      <w:r w:rsidRPr="00AC61C3">
        <w:rPr>
          <w:b/>
        </w:rPr>
        <w:t xml:space="preserve">ex. </w:t>
      </w:r>
      <w:r w:rsidRPr="00AC61C3">
        <w:rPr>
          <w:b/>
          <w:position w:val="-34"/>
        </w:rPr>
        <w:object w:dxaOrig="1760" w:dyaOrig="820">
          <v:shape id="_x0000_i1153" type="#_x0000_t75" style="width:88.5pt;height:40.5pt" o:ole="" fillcolor="window">
            <v:imagedata r:id="rId250" o:title=""/>
          </v:shape>
          <o:OLEObject Type="Embed" ProgID="Equation.DSMT4" ShapeID="_x0000_i1153" DrawAspect="Content" ObjectID="_1643463327" r:id="rId251"/>
        </w:object>
      </w:r>
      <w:r w:rsidRPr="00AC61C3">
        <w:rPr>
          <w:rFonts w:hint="eastAsia"/>
          <w:b/>
        </w:rPr>
        <w:t xml:space="preserve"> </w:t>
      </w:r>
      <w:r>
        <w:rPr>
          <w:rFonts w:hint="eastAsia"/>
          <w:b/>
        </w:rPr>
        <w:t>。</w:t>
      </w:r>
    </w:p>
    <w:p w:rsidR="00FB353E" w:rsidRPr="00AC61C3" w:rsidRDefault="00FB353E" w:rsidP="00FB353E">
      <w:pPr>
        <w:tabs>
          <w:tab w:val="left" w:pos="251"/>
        </w:tabs>
        <w:spacing w:line="360" w:lineRule="auto"/>
        <w:ind w:leftChars="90" w:left="252"/>
        <w:rPr>
          <w:b/>
        </w:rPr>
      </w:pPr>
      <w:r w:rsidRPr="00AC61C3">
        <w:rPr>
          <w:b/>
        </w:rPr>
        <w:t>V</w:t>
      </w:r>
      <w:r w:rsidRPr="00AC61C3">
        <w:rPr>
          <w:b/>
          <w:sz w:val="16"/>
        </w:rPr>
        <w:t>BE</w:t>
      </w:r>
      <w:r w:rsidRPr="00AC61C3">
        <w:rPr>
          <w:rFonts w:hint="eastAsia"/>
          <w:b/>
        </w:rPr>
        <w:t>指</w:t>
      </w:r>
      <w:r w:rsidRPr="00AC61C3">
        <w:rPr>
          <w:b/>
        </w:rPr>
        <w:t>BJT</w:t>
      </w:r>
      <w:r w:rsidRPr="00AC61C3">
        <w:rPr>
          <w:rFonts w:hint="eastAsia"/>
          <w:b/>
        </w:rPr>
        <w:t>的</w:t>
      </w:r>
      <w:r w:rsidRPr="00AC61C3">
        <w:rPr>
          <w:rFonts w:hint="eastAsia"/>
          <w:b/>
        </w:rPr>
        <w:t>B</w:t>
      </w:r>
      <w:r w:rsidRPr="00AC61C3">
        <w:rPr>
          <w:rFonts w:hint="eastAsia"/>
          <w:b/>
        </w:rPr>
        <w:t>極與</w:t>
      </w:r>
      <w:r w:rsidRPr="00AC61C3">
        <w:rPr>
          <w:b/>
        </w:rPr>
        <w:t>E</w:t>
      </w:r>
      <w:r w:rsidRPr="00AC61C3">
        <w:rPr>
          <w:rFonts w:hint="eastAsia"/>
          <w:b/>
        </w:rPr>
        <w:t>極間之電位差，</w:t>
      </w:r>
      <w:r w:rsidRPr="00AC61C3">
        <w:rPr>
          <w:b/>
        </w:rPr>
        <w:t>V</w:t>
      </w:r>
      <w:r w:rsidRPr="00AC61C3">
        <w:rPr>
          <w:b/>
          <w:sz w:val="16"/>
        </w:rPr>
        <w:t>CEQ</w:t>
      </w:r>
      <w:r w:rsidRPr="00AC61C3">
        <w:rPr>
          <w:rFonts w:hint="eastAsia"/>
          <w:b/>
        </w:rPr>
        <w:t>指</w:t>
      </w:r>
      <w:r w:rsidRPr="00AC61C3">
        <w:rPr>
          <w:b/>
        </w:rPr>
        <w:t>C</w:t>
      </w:r>
      <w:r w:rsidRPr="00AC61C3">
        <w:rPr>
          <w:rFonts w:hint="eastAsia"/>
          <w:b/>
        </w:rPr>
        <w:t>極與</w:t>
      </w:r>
      <w:r w:rsidRPr="00AC61C3">
        <w:rPr>
          <w:b/>
        </w:rPr>
        <w:t>E</w:t>
      </w:r>
      <w:r w:rsidRPr="00AC61C3">
        <w:rPr>
          <w:rFonts w:hint="eastAsia"/>
          <w:b/>
        </w:rPr>
        <w:t>極間之電位差。</w:t>
      </w:r>
    </w:p>
    <w:p w:rsidR="00FB353E" w:rsidRPr="00AC61C3" w:rsidRDefault="00FB353E" w:rsidP="00BF367C">
      <w:pPr>
        <w:pStyle w:val="a4"/>
        <w:tabs>
          <w:tab w:val="left" w:pos="251"/>
        </w:tabs>
        <w:spacing w:line="360" w:lineRule="auto"/>
        <w:ind w:leftChars="90" w:left="252"/>
        <w:rPr>
          <w:b/>
        </w:rPr>
      </w:pPr>
      <w:r w:rsidRPr="00AC61C3">
        <w:rPr>
          <w:b/>
        </w:rPr>
        <w:lastRenderedPageBreak/>
        <w:t>V</w:t>
      </w:r>
      <w:r w:rsidRPr="00AC61C3">
        <w:rPr>
          <w:b/>
          <w:sz w:val="16"/>
        </w:rPr>
        <w:t>BQ</w:t>
      </w:r>
      <w:r w:rsidRPr="00AC61C3">
        <w:rPr>
          <w:rFonts w:hint="eastAsia"/>
          <w:b/>
        </w:rPr>
        <w:t>指</w:t>
      </w:r>
      <w:r w:rsidRPr="00AC61C3">
        <w:rPr>
          <w:rFonts w:hint="eastAsia"/>
          <w:b/>
        </w:rPr>
        <w:t>B</w:t>
      </w:r>
      <w:r w:rsidRPr="00AC61C3">
        <w:rPr>
          <w:rFonts w:hint="eastAsia"/>
          <w:b/>
        </w:rPr>
        <w:t>極與</w:t>
      </w:r>
      <w:r w:rsidRPr="00AC61C3">
        <w:rPr>
          <w:b/>
        </w:rPr>
        <w:t>GND</w:t>
      </w:r>
      <w:r w:rsidRPr="00AC61C3">
        <w:rPr>
          <w:rFonts w:hint="eastAsia"/>
          <w:b/>
        </w:rPr>
        <w:t>間之電位差，</w:t>
      </w:r>
      <w:r w:rsidRPr="00AC61C3">
        <w:rPr>
          <w:b/>
        </w:rPr>
        <w:t>V</w:t>
      </w:r>
      <w:r w:rsidRPr="00AC61C3">
        <w:rPr>
          <w:b/>
          <w:sz w:val="16"/>
        </w:rPr>
        <w:t>R2</w:t>
      </w:r>
      <w:r w:rsidRPr="00AC61C3">
        <w:rPr>
          <w:rFonts w:hint="eastAsia"/>
          <w:b/>
        </w:rPr>
        <w:t>指電阻</w:t>
      </w:r>
      <w:r w:rsidRPr="00AC61C3">
        <w:rPr>
          <w:b/>
        </w:rPr>
        <w:t>R</w:t>
      </w:r>
      <w:smartTag w:uri="urn:schemas-microsoft-com:office:smarttags" w:element="chmetcnv">
        <w:smartTagPr>
          <w:attr w:name="UnitName" w:val="兩"/>
          <w:attr w:name="SourceValue" w:val="2"/>
          <w:attr w:name="HasSpace" w:val="False"/>
          <w:attr w:name="Negative" w:val="False"/>
          <w:attr w:name="NumberType" w:val="1"/>
          <w:attr w:name="TCSC" w:val="0"/>
        </w:smartTagPr>
        <w:r w:rsidRPr="00AC61C3">
          <w:rPr>
            <w:b/>
          </w:rPr>
          <w:t>2</w:t>
        </w:r>
        <w:r w:rsidRPr="00AC61C3">
          <w:rPr>
            <w:rFonts w:hint="eastAsia"/>
            <w:b/>
          </w:rPr>
          <w:t>兩</w:t>
        </w:r>
      </w:smartTag>
      <w:r w:rsidRPr="00AC61C3">
        <w:rPr>
          <w:rFonts w:hint="eastAsia"/>
          <w:b/>
        </w:rPr>
        <w:t>端間之電位差。</w:t>
      </w:r>
    </w:p>
    <w:p w:rsidR="00063781" w:rsidRPr="00AC61C3" w:rsidRDefault="00063781" w:rsidP="00063781">
      <w:pPr>
        <w:tabs>
          <w:tab w:val="left" w:pos="251"/>
        </w:tabs>
        <w:spacing w:line="360" w:lineRule="auto"/>
        <w:rPr>
          <w:b/>
        </w:rPr>
      </w:pPr>
      <w:r w:rsidRPr="00AC61C3">
        <w:rPr>
          <w:rFonts w:ascii="標楷體" w:hAnsi="標楷體" w:hint="eastAsia"/>
          <w:b/>
          <w:color w:val="0000CC"/>
          <w:szCs w:val="28"/>
        </w:rPr>
        <w:t>(</w:t>
      </w:r>
      <w:r w:rsidR="004E1BC4">
        <w:rPr>
          <w:rFonts w:ascii="標楷體" w:hAnsi="標楷體" w:hint="eastAsia"/>
          <w:b/>
          <w:color w:val="0000CC"/>
          <w:szCs w:val="28"/>
        </w:rPr>
        <w:t>二</w:t>
      </w:r>
      <w:r w:rsidRPr="00AC61C3">
        <w:rPr>
          <w:rFonts w:ascii="標楷體" w:hAnsi="標楷體" w:hint="eastAsia"/>
          <w:b/>
          <w:color w:val="0000CC"/>
          <w:szCs w:val="28"/>
        </w:rPr>
        <w:t>)、</w:t>
      </w:r>
      <w:r w:rsidRPr="00AC61C3">
        <w:rPr>
          <w:rFonts w:hint="eastAsia"/>
          <w:b/>
          <w:color w:val="0000CC"/>
          <w:szCs w:val="28"/>
        </w:rPr>
        <w:t>測量項目</w:t>
      </w:r>
      <w:r w:rsidRPr="00AC61C3">
        <w:rPr>
          <w:rFonts w:hint="eastAsia"/>
          <w:b/>
          <w:color w:val="0000CC"/>
          <w:szCs w:val="28"/>
        </w:rPr>
        <w:t>(</w:t>
      </w:r>
      <w:r w:rsidR="004E1BC4">
        <w:rPr>
          <w:rFonts w:hint="eastAsia"/>
          <w:b/>
          <w:color w:val="0000CC"/>
          <w:szCs w:val="28"/>
        </w:rPr>
        <w:t>二</w:t>
      </w:r>
      <w:r w:rsidRPr="00AC61C3">
        <w:rPr>
          <w:rFonts w:hint="eastAsia"/>
          <w:b/>
          <w:color w:val="0000CC"/>
          <w:szCs w:val="28"/>
        </w:rPr>
        <w:t>)</w:t>
      </w:r>
      <w:r w:rsidRPr="00AC61C3">
        <w:rPr>
          <w:rFonts w:ascii="標楷體" w:hAnsi="標楷體" w:hint="eastAsia"/>
          <w:b/>
          <w:color w:val="0000CC"/>
          <w:szCs w:val="28"/>
        </w:rPr>
        <w:t>：</w:t>
      </w:r>
      <w:r w:rsidRPr="00AC61C3">
        <w:rPr>
          <w:b/>
          <w:bCs/>
          <w:color w:val="0000CC"/>
        </w:rPr>
        <w:t>BJT Q1</w:t>
      </w:r>
      <w:r w:rsidRPr="00AC61C3">
        <w:rPr>
          <w:rFonts w:hint="eastAsia"/>
          <w:b/>
          <w:bCs/>
          <w:color w:val="0000CC"/>
        </w:rPr>
        <w:t>輸出各節點電壓增益的測量</w:t>
      </w:r>
    </w:p>
    <w:p w:rsidR="00063781" w:rsidRPr="00AC61C3" w:rsidRDefault="00063781" w:rsidP="004950EE">
      <w:pPr>
        <w:tabs>
          <w:tab w:val="left" w:pos="0"/>
          <w:tab w:val="left" w:pos="280"/>
        </w:tabs>
        <w:spacing w:line="360" w:lineRule="auto"/>
        <w:rPr>
          <w:b/>
        </w:rPr>
      </w:pPr>
      <w:r w:rsidRPr="00AC61C3">
        <w:rPr>
          <w:rFonts w:hint="eastAsia"/>
          <w:b/>
        </w:rPr>
        <w:t>1.</w:t>
      </w:r>
      <w:r w:rsidRPr="00AC61C3">
        <w:rPr>
          <w:rFonts w:hint="eastAsia"/>
          <w:b/>
        </w:rPr>
        <w:t>調整訊號產生器設定</w:t>
      </w:r>
      <w:r w:rsidR="00536D8A">
        <w:rPr>
          <w:rFonts w:ascii="標楷體" w:hAnsi="標楷體" w:hint="eastAsia"/>
          <w:b/>
        </w:rPr>
        <w:t>：</w:t>
      </w:r>
      <w:r w:rsidRPr="00AC61C3">
        <w:rPr>
          <w:rFonts w:hint="eastAsia"/>
          <w:b/>
        </w:rPr>
        <w:t>正弦波</w:t>
      </w:r>
      <w:r w:rsidRPr="00AC61C3">
        <w:rPr>
          <w:rFonts w:hint="eastAsia"/>
          <w:b/>
        </w:rPr>
        <w:t>[V1]</w:t>
      </w:r>
      <w:r w:rsidR="00536D8A">
        <w:rPr>
          <w:rFonts w:ascii="標楷體" w:hAnsi="標楷體" w:hint="eastAsia"/>
          <w:b/>
        </w:rPr>
        <w:t>、</w:t>
      </w:r>
      <w:r w:rsidRPr="00AC61C3">
        <w:rPr>
          <w:rFonts w:hint="eastAsia"/>
          <w:b/>
        </w:rPr>
        <w:t>依各組之頻率值</w:t>
      </w:r>
      <w:r w:rsidR="00536D8A">
        <w:rPr>
          <w:rFonts w:ascii="標楷體" w:hAnsi="標楷體" w:hint="eastAsia"/>
          <w:b/>
        </w:rPr>
        <w:t>、電壓</w:t>
      </w:r>
      <w:r w:rsidRPr="00AC61C3">
        <w:rPr>
          <w:rFonts w:hint="eastAsia"/>
          <w:b/>
        </w:rPr>
        <w:t>峰</w:t>
      </w:r>
      <w:r w:rsidRPr="00AC61C3">
        <w:rPr>
          <w:rFonts w:hint="eastAsia"/>
          <w:b/>
        </w:rPr>
        <w:t>-</w:t>
      </w:r>
      <w:r w:rsidRPr="00AC61C3">
        <w:rPr>
          <w:rFonts w:hint="eastAsia"/>
          <w:b/>
        </w:rPr>
        <w:t>峰值</w:t>
      </w:r>
      <w:r w:rsidRPr="00AC61C3">
        <w:rPr>
          <w:b/>
        </w:rPr>
        <w:t>(Vp-p)</w:t>
      </w:r>
      <w:r w:rsidR="004950EE">
        <w:rPr>
          <w:rFonts w:hint="eastAsia"/>
          <w:b/>
        </w:rPr>
        <w:t xml:space="preserve"> </w:t>
      </w:r>
      <w:r w:rsidR="00536D8A">
        <w:rPr>
          <w:rFonts w:hint="eastAsia"/>
          <w:b/>
        </w:rPr>
        <w:t>=</w:t>
      </w:r>
      <w:r w:rsidR="006F2CF3" w:rsidRPr="006F2CF3">
        <w:rPr>
          <w:b/>
        </w:rPr>
        <w:t>1.0</w:t>
      </w:r>
      <w:r w:rsidR="004950EE">
        <w:rPr>
          <w:rFonts w:hint="eastAsia"/>
          <w:b/>
        </w:rPr>
        <w:t>V</w:t>
      </w:r>
      <w:r w:rsidR="00536D8A">
        <w:rPr>
          <w:rFonts w:hint="eastAsia"/>
          <w:b/>
        </w:rPr>
        <w:t>及</w:t>
      </w:r>
      <w:r w:rsidRPr="00AC61C3">
        <w:rPr>
          <w:b/>
        </w:rPr>
        <w:t>CH1</w:t>
      </w:r>
      <w:r w:rsidRPr="00AC61C3">
        <w:rPr>
          <w:b/>
        </w:rPr>
        <w:t>、</w:t>
      </w:r>
      <w:r w:rsidRPr="00AC61C3">
        <w:rPr>
          <w:b/>
        </w:rPr>
        <w:t>CH</w:t>
      </w:r>
      <w:smartTag w:uri="urn:schemas-microsoft-com:office:smarttags" w:element="chmetcnv">
        <w:smartTagPr>
          <w:attr w:name="UnitName" w:val="兩"/>
          <w:attr w:name="SourceValue" w:val="2"/>
          <w:attr w:name="HasSpace" w:val="False"/>
          <w:attr w:name="Negative" w:val="False"/>
          <w:attr w:name="NumberType" w:val="1"/>
          <w:attr w:name="TCSC" w:val="0"/>
        </w:smartTagPr>
        <w:r w:rsidRPr="00AC61C3">
          <w:rPr>
            <w:b/>
          </w:rPr>
          <w:t>2</w:t>
        </w:r>
        <w:r w:rsidRPr="00AC61C3">
          <w:rPr>
            <w:b/>
          </w:rPr>
          <w:t>兩</w:t>
        </w:r>
      </w:smartTag>
      <w:r w:rsidRPr="00AC61C3">
        <w:rPr>
          <w:b/>
        </w:rPr>
        <w:t>測試波形皆分開顯示。</w:t>
      </w:r>
    </w:p>
    <w:p w:rsidR="00063781" w:rsidRPr="00AC61C3" w:rsidRDefault="00063781" w:rsidP="00063781">
      <w:pPr>
        <w:tabs>
          <w:tab w:val="left" w:pos="0"/>
          <w:tab w:val="left" w:pos="280"/>
        </w:tabs>
        <w:spacing w:line="360" w:lineRule="auto"/>
        <w:jc w:val="both"/>
        <w:rPr>
          <w:b/>
        </w:rPr>
      </w:pPr>
      <w:r w:rsidRPr="00AC61C3">
        <w:rPr>
          <w:rFonts w:hint="eastAsia"/>
          <w:b/>
        </w:rPr>
        <w:t>2.</w:t>
      </w:r>
      <w:r w:rsidRPr="00AC61C3">
        <w:rPr>
          <w:rFonts w:hint="eastAsia"/>
          <w:b/>
        </w:rPr>
        <w:t>擷取下列各節點波形，輸出</w:t>
      </w:r>
      <w:r w:rsidRPr="00AC61C3">
        <w:rPr>
          <w:b/>
        </w:rPr>
        <w:t>節點</w:t>
      </w:r>
      <w:r w:rsidRPr="00AC61C3">
        <w:rPr>
          <w:b/>
        </w:rPr>
        <w:t>[VO</w:t>
      </w:r>
      <w:r w:rsidRPr="00AC61C3">
        <w:rPr>
          <w:rFonts w:hint="eastAsia"/>
          <w:b/>
        </w:rPr>
        <w:t>1</w:t>
      </w:r>
      <w:r w:rsidRPr="00AC61C3">
        <w:rPr>
          <w:b/>
        </w:rPr>
        <w:t xml:space="preserve">] </w:t>
      </w:r>
      <w:r w:rsidRPr="00AC61C3">
        <w:rPr>
          <w:rFonts w:hint="eastAsia"/>
          <w:b/>
        </w:rPr>
        <w:t>峰</w:t>
      </w:r>
      <w:r w:rsidRPr="00AC61C3">
        <w:rPr>
          <w:rFonts w:hint="eastAsia"/>
          <w:b/>
        </w:rPr>
        <w:t>-</w:t>
      </w:r>
      <w:r w:rsidRPr="00AC61C3">
        <w:rPr>
          <w:rFonts w:hint="eastAsia"/>
          <w:b/>
        </w:rPr>
        <w:t>峰值</w:t>
      </w:r>
      <w:r w:rsidRPr="00AC61C3">
        <w:rPr>
          <w:b/>
        </w:rPr>
        <w:t>(Vp-p)</w:t>
      </w:r>
      <w:r w:rsidR="000C2A2F" w:rsidRPr="00AC61C3">
        <w:rPr>
          <w:b/>
          <w:position w:val="-4"/>
        </w:rPr>
        <w:object w:dxaOrig="220" w:dyaOrig="200">
          <v:shape id="_x0000_i1154" type="#_x0000_t75" style="width:10.5pt;height:10.5pt" o:ole="">
            <v:imagedata r:id="rId252" o:title=""/>
          </v:shape>
          <o:OLEObject Type="Embed" ProgID="Equation.DSMT4" ShapeID="_x0000_i1154" DrawAspect="Content" ObjectID="_1643463328" r:id="rId253"/>
        </w:object>
      </w:r>
      <w:r w:rsidR="006F2CF3" w:rsidRPr="006F2CF3">
        <w:rPr>
          <w:b/>
        </w:rPr>
        <w:t>1.0</w:t>
      </w:r>
      <w:r w:rsidR="004950EE">
        <w:rPr>
          <w:rFonts w:hint="eastAsia"/>
          <w:b/>
        </w:rPr>
        <w:t>V</w:t>
      </w:r>
      <w:r w:rsidR="004950EE">
        <w:rPr>
          <w:rFonts w:hint="eastAsia"/>
          <w:b/>
        </w:rPr>
        <w:t>。</w:t>
      </w:r>
    </w:p>
    <w:p w:rsidR="00063781" w:rsidRPr="00AC61C3" w:rsidRDefault="00063781" w:rsidP="00063781">
      <w:pPr>
        <w:tabs>
          <w:tab w:val="left" w:pos="0"/>
        </w:tabs>
        <w:spacing w:line="360" w:lineRule="auto"/>
        <w:ind w:leftChars="100" w:left="280"/>
        <w:rPr>
          <w:b/>
        </w:rPr>
      </w:pPr>
      <w:r w:rsidRPr="00AC61C3">
        <w:rPr>
          <w:rFonts w:hint="eastAsia"/>
          <w:b/>
        </w:rPr>
        <w:t>a.</w:t>
      </w:r>
      <w:r w:rsidRPr="00AC61C3">
        <w:rPr>
          <w:b/>
        </w:rPr>
        <w:t>節點</w:t>
      </w:r>
      <w:r w:rsidRPr="00AC61C3">
        <w:rPr>
          <w:b/>
        </w:rPr>
        <w:t>[V1</w:t>
      </w:r>
      <w:r w:rsidRPr="00AC61C3">
        <w:rPr>
          <w:b/>
        </w:rPr>
        <w:t>，</w:t>
      </w:r>
      <w:r w:rsidRPr="00AC61C3">
        <w:rPr>
          <w:b/>
        </w:rPr>
        <w:t>V</w:t>
      </w:r>
      <w:r w:rsidR="000C2A2F" w:rsidRPr="00AC61C3">
        <w:rPr>
          <w:rFonts w:hint="eastAsia"/>
          <w:b/>
        </w:rPr>
        <w:t>B1</w:t>
      </w:r>
      <w:r w:rsidRPr="00AC61C3">
        <w:rPr>
          <w:b/>
        </w:rPr>
        <w:t>]</w:t>
      </w:r>
      <w:r w:rsidRPr="00AC61C3">
        <w:rPr>
          <w:rFonts w:hAnsi="標楷體"/>
          <w:b/>
        </w:rPr>
        <w:t>：</w:t>
      </w:r>
      <w:r w:rsidR="000C2A2F" w:rsidRPr="00AC61C3">
        <w:rPr>
          <w:rFonts w:ascii="標楷體" w:hAnsi="標楷體"/>
          <w:b/>
          <w:position w:val="-28"/>
        </w:rPr>
        <w:object w:dxaOrig="1380" w:dyaOrig="720">
          <v:shape id="_x0000_i1155" type="#_x0000_t75" style="width:69pt;height:36pt" o:ole="">
            <v:imagedata r:id="rId254" o:title=""/>
          </v:shape>
          <o:OLEObject Type="Embed" ProgID="Equation.DSMT4" ShapeID="_x0000_i1155" DrawAspect="Content" ObjectID="_1643463329" r:id="rId255"/>
        </w:object>
      </w:r>
      <w:r w:rsidRPr="00AC61C3">
        <w:rPr>
          <w:rFonts w:ascii="標楷體" w:hAnsi="標楷體" w:hint="eastAsia"/>
          <w:b/>
          <w:u w:val="single"/>
        </w:rPr>
        <w:t xml:space="preserve">       </w:t>
      </w:r>
      <w:r w:rsidRPr="00AC61C3">
        <w:rPr>
          <w:rFonts w:ascii="標楷體" w:hAnsi="標楷體" w:hint="eastAsia"/>
          <w:b/>
        </w:rPr>
        <w:t>，(相位關係：□同相、□反相)。</w:t>
      </w:r>
    </w:p>
    <w:p w:rsidR="00063781" w:rsidRPr="00AC61C3" w:rsidRDefault="00063781" w:rsidP="00063781">
      <w:pPr>
        <w:tabs>
          <w:tab w:val="left" w:pos="0"/>
        </w:tabs>
        <w:spacing w:line="360" w:lineRule="auto"/>
        <w:ind w:leftChars="100" w:left="280"/>
        <w:rPr>
          <w:rFonts w:hAnsi="標楷體"/>
          <w:b/>
        </w:rPr>
      </w:pPr>
      <w:r w:rsidRPr="00AC61C3">
        <w:rPr>
          <w:rFonts w:hint="eastAsia"/>
          <w:b/>
        </w:rPr>
        <w:t>b.</w:t>
      </w:r>
      <w:r w:rsidRPr="00AC61C3">
        <w:rPr>
          <w:b/>
        </w:rPr>
        <w:t>節點</w:t>
      </w:r>
      <w:r w:rsidRPr="00AC61C3">
        <w:rPr>
          <w:b/>
        </w:rPr>
        <w:t>[V1</w:t>
      </w:r>
      <w:r w:rsidRPr="00AC61C3">
        <w:rPr>
          <w:b/>
        </w:rPr>
        <w:t>，</w:t>
      </w:r>
      <w:r w:rsidRPr="00AC61C3">
        <w:rPr>
          <w:b/>
        </w:rPr>
        <w:t>VE1]</w:t>
      </w:r>
      <w:r w:rsidRPr="00AC61C3">
        <w:rPr>
          <w:rFonts w:ascii="標楷體" w:hAnsi="標楷體" w:hint="eastAsia"/>
          <w:b/>
        </w:rPr>
        <w:t>：</w:t>
      </w:r>
      <w:r w:rsidRPr="00AC61C3">
        <w:rPr>
          <w:rFonts w:ascii="標楷體" w:hAnsi="標楷體"/>
          <w:b/>
          <w:position w:val="-28"/>
        </w:rPr>
        <w:object w:dxaOrig="1400" w:dyaOrig="720">
          <v:shape id="_x0000_i1156" type="#_x0000_t75" style="width:69.75pt;height:36pt" o:ole="">
            <v:imagedata r:id="rId256" o:title=""/>
          </v:shape>
          <o:OLEObject Type="Embed" ProgID="Equation.DSMT4" ShapeID="_x0000_i1156" DrawAspect="Content" ObjectID="_1643463330" r:id="rId257"/>
        </w:object>
      </w:r>
      <w:r w:rsidRPr="00AC61C3">
        <w:rPr>
          <w:rFonts w:ascii="標楷體" w:hAnsi="標楷體" w:hint="eastAsia"/>
          <w:b/>
          <w:u w:val="single"/>
        </w:rPr>
        <w:t xml:space="preserve">       </w:t>
      </w:r>
      <w:r w:rsidRPr="00AC61C3">
        <w:rPr>
          <w:rFonts w:ascii="標楷體" w:hAnsi="標楷體" w:hint="eastAsia"/>
          <w:b/>
        </w:rPr>
        <w:t>，(相位關係：□同相、□反相)。</w:t>
      </w:r>
    </w:p>
    <w:p w:rsidR="00063781" w:rsidRDefault="00063781" w:rsidP="00063781">
      <w:pPr>
        <w:tabs>
          <w:tab w:val="left" w:pos="0"/>
        </w:tabs>
        <w:spacing w:line="360" w:lineRule="auto"/>
        <w:ind w:leftChars="100" w:left="280"/>
        <w:rPr>
          <w:rFonts w:ascii="標楷體" w:hAnsi="標楷體"/>
          <w:b/>
        </w:rPr>
      </w:pPr>
      <w:r w:rsidRPr="00AC61C3">
        <w:rPr>
          <w:rFonts w:hAnsi="標楷體" w:hint="eastAsia"/>
          <w:b/>
        </w:rPr>
        <w:t>c.</w:t>
      </w:r>
      <w:r w:rsidRPr="00AC61C3">
        <w:rPr>
          <w:b/>
        </w:rPr>
        <w:t>節點</w:t>
      </w:r>
      <w:r w:rsidRPr="00AC61C3">
        <w:rPr>
          <w:b/>
        </w:rPr>
        <w:t>[V1</w:t>
      </w:r>
      <w:r w:rsidRPr="00AC61C3">
        <w:rPr>
          <w:b/>
        </w:rPr>
        <w:t>，</w:t>
      </w:r>
      <w:r w:rsidRPr="00AC61C3">
        <w:rPr>
          <w:b/>
        </w:rPr>
        <w:t>VO</w:t>
      </w:r>
      <w:r w:rsidRPr="00AC61C3">
        <w:rPr>
          <w:rFonts w:hint="eastAsia"/>
          <w:b/>
        </w:rPr>
        <w:t>1</w:t>
      </w:r>
      <w:r w:rsidRPr="00AC61C3">
        <w:rPr>
          <w:b/>
        </w:rPr>
        <w:t>]</w:t>
      </w:r>
      <w:r w:rsidRPr="00AC61C3">
        <w:rPr>
          <w:rFonts w:ascii="標楷體" w:hAnsi="標楷體" w:hint="eastAsia"/>
          <w:b/>
        </w:rPr>
        <w:t>：</w:t>
      </w:r>
      <w:r w:rsidR="000C2A2F" w:rsidRPr="00AC61C3">
        <w:rPr>
          <w:rFonts w:ascii="標楷體" w:hAnsi="標楷體"/>
          <w:b/>
          <w:position w:val="-28"/>
        </w:rPr>
        <w:object w:dxaOrig="1400" w:dyaOrig="720">
          <v:shape id="_x0000_i1157" type="#_x0000_t75" style="width:69.75pt;height:36pt" o:ole="">
            <v:imagedata r:id="rId258" o:title=""/>
          </v:shape>
          <o:OLEObject Type="Embed" ProgID="Equation.DSMT4" ShapeID="_x0000_i1157" DrawAspect="Content" ObjectID="_1643463331" r:id="rId259"/>
        </w:object>
      </w:r>
      <w:r w:rsidRPr="00AC61C3">
        <w:rPr>
          <w:rFonts w:ascii="標楷體" w:hAnsi="標楷體" w:hint="eastAsia"/>
          <w:b/>
          <w:u w:val="single"/>
        </w:rPr>
        <w:t xml:space="preserve">       </w:t>
      </w:r>
      <w:r w:rsidRPr="00AC61C3">
        <w:rPr>
          <w:rFonts w:ascii="標楷體" w:hAnsi="標楷體" w:hint="eastAsia"/>
          <w:b/>
        </w:rPr>
        <w:t>，(相位關係：□同相、□反相)。</w:t>
      </w:r>
    </w:p>
    <w:p w:rsidR="00063781" w:rsidRPr="00AC61C3" w:rsidRDefault="00063781" w:rsidP="00063781">
      <w:pPr>
        <w:tabs>
          <w:tab w:val="left" w:pos="251"/>
        </w:tabs>
        <w:spacing w:line="360" w:lineRule="auto"/>
        <w:rPr>
          <w:b/>
        </w:rPr>
      </w:pPr>
      <w:r w:rsidRPr="00AC61C3">
        <w:rPr>
          <w:rFonts w:hint="eastAsia"/>
          <w:b/>
          <w:bCs/>
        </w:rPr>
        <w:t>3.</w:t>
      </w:r>
      <w:r w:rsidRPr="00AC61C3">
        <w:rPr>
          <w:rFonts w:hint="eastAsia"/>
          <w:b/>
          <w:bCs/>
        </w:rPr>
        <w:t>方波測試，</w:t>
      </w:r>
      <w:r w:rsidRPr="00AC61C3">
        <w:rPr>
          <w:rFonts w:hint="eastAsia"/>
          <w:b/>
        </w:rPr>
        <w:t>調整訊號產生器的輸出為下列波</w:t>
      </w:r>
      <w:r w:rsidRPr="00AC61C3">
        <w:rPr>
          <w:rFonts w:ascii="標楷體" w:hAnsi="標楷體" w:hint="eastAsia"/>
          <w:b/>
        </w:rPr>
        <w:t>形：</w:t>
      </w:r>
    </w:p>
    <w:p w:rsidR="00063781" w:rsidRPr="00AC61C3" w:rsidRDefault="00063781" w:rsidP="00063781">
      <w:pPr>
        <w:tabs>
          <w:tab w:val="left" w:pos="502"/>
        </w:tabs>
        <w:spacing w:line="360" w:lineRule="auto"/>
        <w:ind w:leftChars="100" w:left="280"/>
        <w:rPr>
          <w:b/>
        </w:rPr>
      </w:pPr>
      <w:r w:rsidRPr="00AC61C3">
        <w:rPr>
          <w:rFonts w:hint="eastAsia"/>
          <w:b/>
        </w:rPr>
        <w:t>a</w:t>
      </w:r>
      <w:r w:rsidRPr="00AC61C3">
        <w:rPr>
          <w:b/>
        </w:rPr>
        <w:t>.</w:t>
      </w:r>
      <w:r w:rsidRPr="00AC61C3">
        <w:rPr>
          <w:rFonts w:hint="eastAsia"/>
          <w:b/>
        </w:rPr>
        <w:t>輸出波形：方波</w:t>
      </w:r>
    </w:p>
    <w:p w:rsidR="00063781" w:rsidRPr="00AC61C3" w:rsidRDefault="00063781" w:rsidP="00063781">
      <w:pPr>
        <w:tabs>
          <w:tab w:val="left" w:pos="502"/>
        </w:tabs>
        <w:spacing w:line="360" w:lineRule="auto"/>
        <w:ind w:leftChars="100" w:left="280"/>
        <w:rPr>
          <w:b/>
        </w:rPr>
      </w:pPr>
      <w:r w:rsidRPr="00AC61C3">
        <w:rPr>
          <w:rFonts w:hint="eastAsia"/>
          <w:b/>
        </w:rPr>
        <w:t>b</w:t>
      </w:r>
      <w:r w:rsidRPr="00AC61C3">
        <w:rPr>
          <w:b/>
        </w:rPr>
        <w:t>.</w:t>
      </w:r>
      <w:r w:rsidRPr="00AC61C3">
        <w:rPr>
          <w:rFonts w:hint="eastAsia"/>
          <w:b/>
        </w:rPr>
        <w:t>輸出頻率：依各組別之頻率值</w:t>
      </w:r>
    </w:p>
    <w:p w:rsidR="00063781" w:rsidRPr="00AC61C3" w:rsidRDefault="00063781" w:rsidP="00063781">
      <w:pPr>
        <w:tabs>
          <w:tab w:val="left" w:pos="502"/>
        </w:tabs>
        <w:spacing w:line="360" w:lineRule="auto"/>
        <w:ind w:leftChars="100" w:left="280"/>
        <w:rPr>
          <w:b/>
          <w:bCs/>
        </w:rPr>
      </w:pPr>
      <w:r w:rsidRPr="00AC61C3">
        <w:rPr>
          <w:rFonts w:hint="eastAsia"/>
          <w:b/>
        </w:rPr>
        <w:t>c</w:t>
      </w:r>
      <w:r w:rsidRPr="00AC61C3">
        <w:rPr>
          <w:b/>
        </w:rPr>
        <w:t>.</w:t>
      </w:r>
      <w:r w:rsidRPr="00AC61C3">
        <w:rPr>
          <w:rFonts w:hint="eastAsia"/>
          <w:b/>
        </w:rPr>
        <w:t>輸出峰</w:t>
      </w:r>
      <w:r w:rsidRPr="00AC61C3">
        <w:rPr>
          <w:rFonts w:hint="eastAsia"/>
          <w:b/>
        </w:rPr>
        <w:t>-</w:t>
      </w:r>
      <w:r w:rsidRPr="00AC61C3">
        <w:rPr>
          <w:rFonts w:hint="eastAsia"/>
          <w:b/>
        </w:rPr>
        <w:t>峰值</w:t>
      </w:r>
      <w:r w:rsidRPr="00AC61C3">
        <w:rPr>
          <w:b/>
        </w:rPr>
        <w:t>(Vp-p)</w:t>
      </w:r>
      <w:r w:rsidRPr="00AC61C3">
        <w:rPr>
          <w:rFonts w:hint="eastAsia"/>
          <w:b/>
        </w:rPr>
        <w:t>：</w:t>
      </w:r>
      <w:r w:rsidR="006F2CF3">
        <w:rPr>
          <w:b/>
        </w:rPr>
        <w:t>1.0</w:t>
      </w:r>
      <w:r w:rsidRPr="00AC61C3">
        <w:rPr>
          <w:rFonts w:hint="eastAsia"/>
          <w:b/>
        </w:rPr>
        <w:t>V</w:t>
      </w:r>
    </w:p>
    <w:p w:rsidR="00063781" w:rsidRPr="00AC61C3" w:rsidRDefault="00063781" w:rsidP="00063781">
      <w:pPr>
        <w:tabs>
          <w:tab w:val="left" w:pos="251"/>
          <w:tab w:val="left" w:pos="502"/>
        </w:tabs>
        <w:spacing w:line="360" w:lineRule="auto"/>
        <w:ind w:left="280" w:hangingChars="100" w:hanging="280"/>
        <w:rPr>
          <w:b/>
        </w:rPr>
      </w:pPr>
      <w:r w:rsidRPr="00AC61C3">
        <w:rPr>
          <w:rFonts w:hint="eastAsia"/>
          <w:b/>
        </w:rPr>
        <w:t>4.</w:t>
      </w:r>
      <w:r w:rsidRPr="00AC61C3">
        <w:rPr>
          <w:rFonts w:hint="eastAsia"/>
          <w:b/>
        </w:rPr>
        <w:t>續前步驟已調整好的電路，擷取下列節點波形，測試探棒</w:t>
      </w:r>
      <w:r w:rsidRPr="00AC61C3">
        <w:rPr>
          <w:rFonts w:hint="eastAsia"/>
          <w:b/>
        </w:rPr>
        <w:t>[</w:t>
      </w:r>
      <w:r w:rsidRPr="00AC61C3">
        <w:rPr>
          <w:b/>
        </w:rPr>
        <w:t>CH1</w:t>
      </w:r>
      <w:r w:rsidRPr="00AC61C3">
        <w:rPr>
          <w:rFonts w:hint="eastAsia"/>
          <w:b/>
        </w:rPr>
        <w:t>，</w:t>
      </w:r>
      <w:r w:rsidRPr="00AC61C3">
        <w:rPr>
          <w:b/>
        </w:rPr>
        <w:t>CH2]</w:t>
      </w:r>
      <w:r w:rsidRPr="00AC61C3">
        <w:rPr>
          <w:b/>
        </w:rPr>
        <w:t>＝</w:t>
      </w:r>
      <w:r w:rsidRPr="00AC61C3">
        <w:rPr>
          <w:b/>
        </w:rPr>
        <w:t>[V1</w:t>
      </w:r>
      <w:r w:rsidRPr="00AC61C3">
        <w:rPr>
          <w:b/>
        </w:rPr>
        <w:t>，</w:t>
      </w:r>
      <w:r w:rsidRPr="00AC61C3">
        <w:rPr>
          <w:b/>
        </w:rPr>
        <w:t>VO</w:t>
      </w:r>
      <w:r w:rsidRPr="00AC61C3">
        <w:rPr>
          <w:rFonts w:hint="eastAsia"/>
          <w:b/>
        </w:rPr>
        <w:t>1</w:t>
      </w:r>
      <w:r w:rsidRPr="00AC61C3">
        <w:rPr>
          <w:b/>
        </w:rPr>
        <w:t>]</w:t>
      </w:r>
      <w:r w:rsidRPr="00AC61C3">
        <w:rPr>
          <w:rFonts w:hint="eastAsia"/>
          <w:b/>
        </w:rPr>
        <w:t>。</w:t>
      </w:r>
    </w:p>
    <w:p w:rsidR="006F2CF3" w:rsidRDefault="006F2CF3" w:rsidP="00063781">
      <w:pPr>
        <w:tabs>
          <w:tab w:val="left" w:pos="502"/>
        </w:tabs>
        <w:spacing w:line="360" w:lineRule="auto"/>
        <w:jc w:val="both"/>
        <w:rPr>
          <w:b/>
          <w:bCs/>
          <w:color w:val="0000FF"/>
        </w:rPr>
      </w:pPr>
    </w:p>
    <w:p w:rsidR="00063781" w:rsidRPr="00AC61C3" w:rsidRDefault="00063781" w:rsidP="00063781">
      <w:pPr>
        <w:tabs>
          <w:tab w:val="left" w:pos="502"/>
        </w:tabs>
        <w:spacing w:line="360" w:lineRule="auto"/>
        <w:jc w:val="both"/>
        <w:rPr>
          <w:b/>
          <w:bCs/>
          <w:color w:val="0000FF"/>
        </w:rPr>
      </w:pPr>
      <w:r w:rsidRPr="004E1BC4">
        <w:rPr>
          <w:b/>
          <w:bCs/>
          <w:color w:val="0000FF"/>
        </w:rPr>
        <w:t>(</w:t>
      </w:r>
      <w:r w:rsidR="004E1BC4" w:rsidRPr="004E1BC4">
        <w:rPr>
          <w:b/>
          <w:bCs/>
          <w:color w:val="0000FF"/>
        </w:rPr>
        <w:t>三</w:t>
      </w:r>
      <w:r w:rsidRPr="004E1BC4">
        <w:rPr>
          <w:b/>
          <w:bCs/>
          <w:color w:val="0000FF"/>
        </w:rPr>
        <w:t>)</w:t>
      </w:r>
      <w:r w:rsidRPr="00AC61C3">
        <w:rPr>
          <w:rFonts w:ascii="標楷體" w:hAnsi="標楷體" w:hint="eastAsia"/>
          <w:b/>
          <w:bCs/>
          <w:color w:val="0000FF"/>
        </w:rPr>
        <w:t>、</w:t>
      </w:r>
      <w:r w:rsidRPr="00AC61C3">
        <w:rPr>
          <w:rFonts w:hint="eastAsia"/>
          <w:b/>
          <w:color w:val="0000CC"/>
          <w:szCs w:val="28"/>
        </w:rPr>
        <w:t>測量項目</w:t>
      </w:r>
      <w:r w:rsidRPr="00AC61C3">
        <w:rPr>
          <w:rFonts w:hint="eastAsia"/>
          <w:b/>
          <w:color w:val="0000CC"/>
          <w:szCs w:val="28"/>
        </w:rPr>
        <w:t>(</w:t>
      </w:r>
      <w:r w:rsidR="004E1BC4">
        <w:rPr>
          <w:rFonts w:hint="eastAsia"/>
          <w:b/>
          <w:color w:val="0000CC"/>
          <w:szCs w:val="28"/>
        </w:rPr>
        <w:t>三</w:t>
      </w:r>
      <w:r w:rsidRPr="00AC61C3">
        <w:rPr>
          <w:rFonts w:hint="eastAsia"/>
          <w:b/>
          <w:color w:val="0000CC"/>
          <w:szCs w:val="28"/>
        </w:rPr>
        <w:t>)</w:t>
      </w:r>
      <w:r w:rsidRPr="00AC61C3">
        <w:rPr>
          <w:rFonts w:ascii="標楷體" w:hAnsi="標楷體" w:hint="eastAsia"/>
          <w:b/>
          <w:color w:val="0000CC"/>
          <w:szCs w:val="28"/>
        </w:rPr>
        <w:t>：</w:t>
      </w:r>
      <w:r w:rsidRPr="00AC61C3">
        <w:rPr>
          <w:rFonts w:ascii="標楷體" w:hAnsi="標楷體" w:hint="eastAsia"/>
          <w:b/>
          <w:bCs/>
          <w:color w:val="0000FF"/>
        </w:rPr>
        <w:t>頻率響應</w:t>
      </w:r>
      <w:r w:rsidRPr="00AC61C3">
        <w:rPr>
          <w:rFonts w:hint="eastAsia"/>
          <w:b/>
          <w:color w:val="0000CC"/>
        </w:rPr>
        <w:t>特性測試</w:t>
      </w:r>
    </w:p>
    <w:p w:rsidR="00063781" w:rsidRPr="00AC61C3" w:rsidRDefault="00063781" w:rsidP="00063781">
      <w:pPr>
        <w:spacing w:line="360" w:lineRule="auto"/>
        <w:ind w:left="280" w:hangingChars="100" w:hanging="280"/>
        <w:rPr>
          <w:b/>
        </w:rPr>
      </w:pPr>
      <w:r w:rsidRPr="00AC61C3">
        <w:rPr>
          <w:rFonts w:hint="eastAsia"/>
          <w:b/>
        </w:rPr>
        <w:t>1.</w:t>
      </w:r>
      <w:r w:rsidRPr="00AC61C3">
        <w:rPr>
          <w:rFonts w:ascii="標楷體" w:hAnsi="標楷體" w:hint="eastAsia"/>
          <w:b/>
          <w:szCs w:val="28"/>
        </w:rPr>
        <w:t>示波</w:t>
      </w:r>
      <w:r w:rsidRPr="00AC61C3">
        <w:rPr>
          <w:rFonts w:hAnsi="標楷體"/>
          <w:b/>
          <w:szCs w:val="28"/>
        </w:rPr>
        <w:t>器探棒接妥</w:t>
      </w:r>
      <w:r w:rsidRPr="00AC61C3">
        <w:rPr>
          <w:b/>
          <w:szCs w:val="28"/>
        </w:rPr>
        <w:t>[CH1</w:t>
      </w:r>
      <w:r w:rsidRPr="00AC61C3">
        <w:rPr>
          <w:rFonts w:hAnsi="標楷體"/>
          <w:b/>
          <w:szCs w:val="28"/>
        </w:rPr>
        <w:t>、</w:t>
      </w:r>
      <w:r w:rsidRPr="00AC61C3">
        <w:rPr>
          <w:b/>
          <w:szCs w:val="28"/>
        </w:rPr>
        <w:t>CH2]=[V</w:t>
      </w:r>
      <w:r w:rsidRPr="00AC61C3">
        <w:rPr>
          <w:rFonts w:hint="eastAsia"/>
          <w:b/>
          <w:szCs w:val="28"/>
        </w:rPr>
        <w:t>1</w:t>
      </w:r>
      <w:r w:rsidRPr="00AC61C3">
        <w:rPr>
          <w:rFonts w:hAnsi="標楷體"/>
          <w:b/>
          <w:szCs w:val="28"/>
        </w:rPr>
        <w:t>、</w:t>
      </w:r>
      <w:r w:rsidRPr="00AC61C3">
        <w:rPr>
          <w:b/>
          <w:szCs w:val="28"/>
        </w:rPr>
        <w:t>VO</w:t>
      </w:r>
      <w:r w:rsidRPr="00AC61C3">
        <w:rPr>
          <w:rFonts w:hint="eastAsia"/>
          <w:b/>
          <w:szCs w:val="28"/>
        </w:rPr>
        <w:t>1</w:t>
      </w:r>
      <w:r w:rsidRPr="00AC61C3">
        <w:rPr>
          <w:b/>
          <w:szCs w:val="28"/>
        </w:rPr>
        <w:t>]</w:t>
      </w:r>
      <w:r w:rsidRPr="00AC61C3">
        <w:rPr>
          <w:rFonts w:hAnsi="標楷體" w:hint="eastAsia"/>
          <w:b/>
          <w:szCs w:val="28"/>
        </w:rPr>
        <w:t>。</w:t>
      </w:r>
      <w:r w:rsidRPr="00AC61C3">
        <w:rPr>
          <w:rFonts w:hAnsi="標楷體" w:hint="eastAsia"/>
          <w:b/>
          <w:szCs w:val="28"/>
        </w:rPr>
        <w:t>F.G.</w:t>
      </w:r>
      <w:r w:rsidRPr="00AC61C3">
        <w:rPr>
          <w:rFonts w:hAnsi="標楷體" w:hint="eastAsia"/>
          <w:b/>
          <w:szCs w:val="28"/>
        </w:rPr>
        <w:t>設定頻率</w:t>
      </w:r>
      <w:r w:rsidRPr="00AC61C3">
        <w:rPr>
          <w:rFonts w:hAnsi="標楷體" w:hint="eastAsia"/>
          <w:b/>
          <w:szCs w:val="28"/>
        </w:rPr>
        <w:t>=1KH</w:t>
      </w:r>
      <w:r w:rsidRPr="00AC61C3">
        <w:rPr>
          <w:rFonts w:ascii="標楷體" w:hAnsi="標楷體" w:hint="eastAsia"/>
          <w:b/>
          <w:szCs w:val="28"/>
        </w:rPr>
        <w:t>z，示波</w:t>
      </w:r>
      <w:r w:rsidRPr="00AC61C3">
        <w:rPr>
          <w:rFonts w:hAnsi="標楷體" w:hint="eastAsia"/>
          <w:b/>
          <w:szCs w:val="28"/>
        </w:rPr>
        <w:t>器</w:t>
      </w:r>
      <w:r w:rsidRPr="00AC61C3">
        <w:rPr>
          <w:rFonts w:hAnsi="標楷體" w:hint="eastAsia"/>
          <w:b/>
          <w:szCs w:val="28"/>
        </w:rPr>
        <w:t>CH1</w:t>
      </w:r>
      <w:r w:rsidRPr="00AC61C3">
        <w:rPr>
          <w:rFonts w:hAnsi="標楷體" w:hint="eastAsia"/>
          <w:b/>
          <w:szCs w:val="28"/>
        </w:rPr>
        <w:t>測得峰</w:t>
      </w:r>
      <w:r w:rsidRPr="00AC61C3">
        <w:rPr>
          <w:rFonts w:hAnsi="標楷體" w:hint="eastAsia"/>
          <w:b/>
          <w:szCs w:val="28"/>
        </w:rPr>
        <w:t>-</w:t>
      </w:r>
      <w:r w:rsidRPr="00AC61C3">
        <w:rPr>
          <w:rFonts w:hAnsi="標楷體" w:hint="eastAsia"/>
          <w:b/>
          <w:szCs w:val="28"/>
        </w:rPr>
        <w:t>峰值電壓</w:t>
      </w:r>
      <w:r w:rsidRPr="00AC61C3">
        <w:rPr>
          <w:b/>
          <w:position w:val="-12"/>
          <w:szCs w:val="28"/>
        </w:rPr>
        <w:object w:dxaOrig="700" w:dyaOrig="380">
          <v:shape id="_x0000_i1158" type="#_x0000_t75" style="width:35.25pt;height:18.75pt" o:ole="">
            <v:imagedata r:id="rId228" o:title=""/>
          </v:shape>
          <o:OLEObject Type="Embed" ProgID="Equation.DSMT4" ShapeID="_x0000_i1158" DrawAspect="Content" ObjectID="_1643463332" r:id="rId260"/>
        </w:object>
      </w:r>
      <w:r w:rsidRPr="00AC61C3">
        <w:rPr>
          <w:b/>
          <w:szCs w:val="28"/>
        </w:rPr>
        <w:t>=</w:t>
      </w:r>
      <w:r w:rsidR="006F2CF3">
        <w:rPr>
          <w:b/>
          <w:szCs w:val="28"/>
        </w:rPr>
        <w:t>1.0</w:t>
      </w:r>
      <w:r w:rsidRPr="00AC61C3">
        <w:rPr>
          <w:b/>
          <w:szCs w:val="28"/>
        </w:rPr>
        <w:t>V</w:t>
      </w:r>
      <w:r w:rsidRPr="00AC61C3">
        <w:rPr>
          <w:rFonts w:hAnsi="標楷體"/>
          <w:b/>
          <w:szCs w:val="28"/>
        </w:rPr>
        <w:t>。</w:t>
      </w:r>
      <w:r w:rsidRPr="00AC61C3">
        <w:rPr>
          <w:rFonts w:hAnsi="標楷體" w:hint="eastAsia"/>
          <w:b/>
          <w:szCs w:val="28"/>
        </w:rPr>
        <w:t>調整可變電阻，使得輸出</w:t>
      </w:r>
      <w:r w:rsidRPr="00AC61C3">
        <w:rPr>
          <w:rFonts w:hAnsi="標楷體" w:hint="eastAsia"/>
          <w:b/>
          <w:szCs w:val="28"/>
        </w:rPr>
        <w:t xml:space="preserve">[VO1] </w:t>
      </w:r>
      <w:r w:rsidRPr="00AC61C3">
        <w:rPr>
          <w:rFonts w:hAnsi="標楷體" w:hint="eastAsia"/>
          <w:b/>
          <w:szCs w:val="28"/>
        </w:rPr>
        <w:t>峰</w:t>
      </w:r>
      <w:r w:rsidRPr="00AC61C3">
        <w:rPr>
          <w:rFonts w:hAnsi="標楷體" w:hint="eastAsia"/>
          <w:b/>
          <w:szCs w:val="28"/>
        </w:rPr>
        <w:t>-</w:t>
      </w:r>
      <w:r w:rsidRPr="00AC61C3">
        <w:rPr>
          <w:rFonts w:hAnsi="標楷體" w:hint="eastAsia"/>
          <w:b/>
          <w:szCs w:val="28"/>
        </w:rPr>
        <w:t>峰值電壓</w:t>
      </w:r>
      <w:r w:rsidRPr="00AC61C3">
        <w:rPr>
          <w:b/>
          <w:position w:val="-12"/>
          <w:szCs w:val="28"/>
        </w:rPr>
        <w:object w:dxaOrig="700" w:dyaOrig="380">
          <v:shape id="_x0000_i1159" type="#_x0000_t75" style="width:35.25pt;height:18.75pt" o:ole="">
            <v:imagedata r:id="rId228" o:title=""/>
          </v:shape>
          <o:OLEObject Type="Embed" ProgID="Equation.DSMT4" ShapeID="_x0000_i1159" DrawAspect="Content" ObjectID="_1643463333" r:id="rId261"/>
        </w:object>
      </w:r>
      <w:r w:rsidR="002D35B3" w:rsidRPr="00AC61C3">
        <w:rPr>
          <w:b/>
          <w:position w:val="-4"/>
        </w:rPr>
        <w:object w:dxaOrig="220" w:dyaOrig="200">
          <v:shape id="_x0000_i1160" type="#_x0000_t75" style="width:10.5pt;height:10.5pt" o:ole="">
            <v:imagedata r:id="rId252" o:title=""/>
          </v:shape>
          <o:OLEObject Type="Embed" ProgID="Equation.DSMT4" ShapeID="_x0000_i1160" DrawAspect="Content" ObjectID="_1643463334" r:id="rId262"/>
        </w:object>
      </w:r>
      <w:r w:rsidR="006F2CF3">
        <w:rPr>
          <w:rFonts w:hint="eastAsia"/>
          <w:b/>
          <w:szCs w:val="28"/>
        </w:rPr>
        <w:t>1.0</w:t>
      </w:r>
      <w:r w:rsidRPr="00AC61C3">
        <w:rPr>
          <w:b/>
          <w:szCs w:val="28"/>
        </w:rPr>
        <w:t>V</w:t>
      </w:r>
      <w:r w:rsidRPr="00AC61C3">
        <w:rPr>
          <w:rFonts w:hAnsi="標楷體"/>
          <w:b/>
          <w:szCs w:val="28"/>
        </w:rPr>
        <w:t>。</w:t>
      </w:r>
    </w:p>
    <w:p w:rsidR="00063781" w:rsidRDefault="00063781" w:rsidP="00063781">
      <w:pPr>
        <w:tabs>
          <w:tab w:val="left" w:pos="470"/>
        </w:tabs>
        <w:spacing w:line="360" w:lineRule="auto"/>
        <w:ind w:left="280" w:hangingChars="100" w:hanging="280"/>
        <w:rPr>
          <w:rFonts w:hAnsi="標楷體"/>
          <w:b/>
          <w:bCs/>
          <w:szCs w:val="28"/>
        </w:rPr>
      </w:pPr>
      <w:r w:rsidRPr="00AC61C3">
        <w:rPr>
          <w:rFonts w:hAnsi="標楷體" w:hint="eastAsia"/>
          <w:b/>
          <w:szCs w:val="28"/>
        </w:rPr>
        <w:t>2.</w:t>
      </w:r>
      <w:r w:rsidRPr="00AC61C3">
        <w:rPr>
          <w:rFonts w:hAnsi="標楷體"/>
          <w:b/>
          <w:szCs w:val="28"/>
        </w:rPr>
        <w:t>分別改變正弦波之頻率，在示波器上觀察輸出節點</w:t>
      </w:r>
      <w:r w:rsidRPr="00AC61C3">
        <w:rPr>
          <w:rFonts w:hAnsi="標楷體" w:hint="eastAsia"/>
          <w:b/>
          <w:szCs w:val="28"/>
        </w:rPr>
        <w:t>[</w:t>
      </w:r>
      <w:r w:rsidRPr="00AC61C3">
        <w:rPr>
          <w:b/>
          <w:szCs w:val="28"/>
        </w:rPr>
        <w:t>VO</w:t>
      </w:r>
      <w:r w:rsidRPr="00AC61C3">
        <w:rPr>
          <w:rFonts w:hint="eastAsia"/>
          <w:b/>
          <w:szCs w:val="28"/>
        </w:rPr>
        <w:t>1]</w:t>
      </w:r>
      <w:r w:rsidRPr="00AC61C3">
        <w:rPr>
          <w:rFonts w:hAnsi="標楷體"/>
          <w:b/>
          <w:szCs w:val="28"/>
        </w:rPr>
        <w:t>，記錄下</w:t>
      </w:r>
      <w:r w:rsidRPr="00AC61C3">
        <w:rPr>
          <w:rFonts w:hAnsi="標楷體" w:hint="eastAsia"/>
          <w:b/>
          <w:szCs w:val="28"/>
        </w:rPr>
        <w:t>[</w:t>
      </w:r>
      <w:r w:rsidRPr="00AC61C3">
        <w:rPr>
          <w:b/>
          <w:szCs w:val="28"/>
        </w:rPr>
        <w:t>VO</w:t>
      </w:r>
      <w:r w:rsidRPr="00AC61C3">
        <w:rPr>
          <w:rFonts w:hint="eastAsia"/>
          <w:b/>
          <w:szCs w:val="28"/>
        </w:rPr>
        <w:t>1]</w:t>
      </w:r>
      <w:r w:rsidRPr="00AC61C3">
        <w:rPr>
          <w:rFonts w:hAnsi="標楷體"/>
          <w:b/>
          <w:szCs w:val="28"/>
        </w:rPr>
        <w:t>波形的</w:t>
      </w:r>
      <w:r w:rsidR="008417A0">
        <w:rPr>
          <w:rFonts w:hAnsi="標楷體"/>
          <w:b/>
          <w:szCs w:val="28"/>
        </w:rPr>
        <w:t>峰</w:t>
      </w:r>
      <w:r w:rsidR="008417A0">
        <w:rPr>
          <w:rFonts w:hAnsi="標楷體"/>
          <w:b/>
          <w:szCs w:val="28"/>
        </w:rPr>
        <w:t>-</w:t>
      </w:r>
      <w:r w:rsidR="008417A0">
        <w:rPr>
          <w:rFonts w:hAnsi="標楷體"/>
          <w:b/>
          <w:szCs w:val="28"/>
        </w:rPr>
        <w:t>峰值</w:t>
      </w:r>
      <w:r w:rsidRPr="00AC61C3">
        <w:rPr>
          <w:rFonts w:hAnsi="標楷體"/>
          <w:b/>
          <w:szCs w:val="28"/>
        </w:rPr>
        <w:t>大小及測量其輸入與輸</w:t>
      </w:r>
      <w:r w:rsidR="00563ACE">
        <w:rPr>
          <w:rFonts w:hAnsi="標楷體"/>
          <w:b/>
          <w:szCs w:val="28"/>
        </w:rPr>
        <w:t>出的</w:t>
      </w:r>
      <w:r w:rsidR="00563ACE">
        <w:rPr>
          <w:rFonts w:hAnsi="標楷體" w:hint="eastAsia"/>
          <w:b/>
          <w:szCs w:val="28"/>
        </w:rPr>
        <w:t>相位差</w:t>
      </w:r>
      <w:r w:rsidRPr="00AC61C3">
        <w:rPr>
          <w:rFonts w:hAnsi="標楷體"/>
          <w:b/>
          <w:szCs w:val="28"/>
        </w:rPr>
        <w:t>，將實驗結果記錄下來且計算出</w:t>
      </w:r>
      <w:r w:rsidRPr="00AC61C3">
        <w:rPr>
          <w:b/>
          <w:szCs w:val="28"/>
        </w:rPr>
        <w:t>dB</w:t>
      </w:r>
      <w:r w:rsidRPr="00AC61C3">
        <w:rPr>
          <w:rFonts w:hAnsi="標楷體"/>
          <w:b/>
          <w:szCs w:val="28"/>
        </w:rPr>
        <w:t>值，完成表格</w:t>
      </w:r>
      <w:r w:rsidRPr="00AC61C3">
        <w:rPr>
          <w:b/>
          <w:szCs w:val="28"/>
        </w:rPr>
        <w:t>(</w:t>
      </w:r>
      <w:r w:rsidR="00BF367C">
        <w:rPr>
          <w:rFonts w:hAnsi="標楷體" w:hint="eastAsia"/>
          <w:b/>
          <w:szCs w:val="28"/>
        </w:rPr>
        <w:t>3-</w:t>
      </w:r>
      <w:r w:rsidRPr="00AC61C3">
        <w:rPr>
          <w:rFonts w:hAnsi="標楷體" w:hint="eastAsia"/>
          <w:b/>
          <w:szCs w:val="28"/>
        </w:rPr>
        <w:t>2</w:t>
      </w:r>
      <w:r w:rsidRPr="00AC61C3">
        <w:rPr>
          <w:b/>
          <w:szCs w:val="28"/>
        </w:rPr>
        <w:t>)</w:t>
      </w:r>
      <w:r w:rsidRPr="00AC61C3">
        <w:rPr>
          <w:rFonts w:hAnsi="標楷體"/>
          <w:b/>
          <w:szCs w:val="28"/>
        </w:rPr>
        <w:t>內容。使用</w:t>
      </w:r>
      <w:r w:rsidRPr="00AC61C3">
        <w:rPr>
          <w:b/>
          <w:bCs/>
          <w:szCs w:val="28"/>
        </w:rPr>
        <w:t>Excel</w:t>
      </w:r>
      <w:r w:rsidRPr="00AC61C3">
        <w:rPr>
          <w:rFonts w:hAnsi="標楷體"/>
          <w:b/>
          <w:bCs/>
          <w:szCs w:val="28"/>
        </w:rPr>
        <w:t>軟體</w:t>
      </w:r>
      <w:r w:rsidRPr="00AC61C3">
        <w:rPr>
          <w:rFonts w:hAnsi="標楷體"/>
          <w:b/>
          <w:szCs w:val="28"/>
        </w:rPr>
        <w:t>繪製出如下的頻率響應圖</w:t>
      </w:r>
      <w:r w:rsidRPr="00AC61C3">
        <w:rPr>
          <w:b/>
          <w:bCs/>
          <w:szCs w:val="28"/>
        </w:rPr>
        <w:t>(</w:t>
      </w:r>
      <w:r w:rsidR="008417A0">
        <w:rPr>
          <w:rFonts w:hAnsi="標楷體"/>
          <w:b/>
          <w:bCs/>
          <w:szCs w:val="28"/>
        </w:rPr>
        <w:t>峰</w:t>
      </w:r>
      <w:r w:rsidR="008417A0">
        <w:rPr>
          <w:rFonts w:hAnsi="標楷體"/>
          <w:b/>
          <w:bCs/>
          <w:szCs w:val="28"/>
        </w:rPr>
        <w:t>-</w:t>
      </w:r>
      <w:r w:rsidR="008417A0">
        <w:rPr>
          <w:rFonts w:hAnsi="標楷體"/>
          <w:b/>
          <w:bCs/>
          <w:szCs w:val="28"/>
        </w:rPr>
        <w:t>峰值</w:t>
      </w:r>
      <w:r w:rsidRPr="00AC61C3">
        <w:rPr>
          <w:rFonts w:hAnsi="標楷體"/>
          <w:b/>
          <w:bCs/>
          <w:szCs w:val="28"/>
        </w:rPr>
        <w:t>大小及相位</w:t>
      </w:r>
      <w:r w:rsidR="00563ACE">
        <w:rPr>
          <w:rFonts w:hAnsi="標楷體" w:hint="eastAsia"/>
          <w:b/>
          <w:bCs/>
          <w:szCs w:val="28"/>
        </w:rPr>
        <w:t>差</w:t>
      </w:r>
      <w:r w:rsidRPr="00AC61C3">
        <w:rPr>
          <w:b/>
          <w:bCs/>
          <w:szCs w:val="28"/>
        </w:rPr>
        <w:t>)</w:t>
      </w:r>
      <w:r w:rsidRPr="00AC61C3">
        <w:rPr>
          <w:rFonts w:hAnsi="標楷體"/>
          <w:b/>
          <w:bCs/>
          <w:szCs w:val="28"/>
        </w:rPr>
        <w:t>。使用</w:t>
      </w:r>
      <w:r w:rsidRPr="00AC61C3">
        <w:rPr>
          <w:b/>
          <w:bCs/>
          <w:szCs w:val="28"/>
        </w:rPr>
        <w:t>Excell</w:t>
      </w:r>
      <w:r w:rsidRPr="00AC61C3">
        <w:rPr>
          <w:rFonts w:hAnsi="標楷體"/>
          <w:b/>
          <w:bCs/>
          <w:szCs w:val="28"/>
        </w:rPr>
        <w:t>時</w:t>
      </w:r>
      <w:r w:rsidRPr="00AC61C3">
        <w:rPr>
          <w:b/>
          <w:bCs/>
          <w:szCs w:val="28"/>
        </w:rPr>
        <w:t>Hz</w:t>
      </w:r>
      <w:r w:rsidRPr="00AC61C3">
        <w:rPr>
          <w:rFonts w:hAnsi="標楷體"/>
          <w:b/>
          <w:bCs/>
          <w:szCs w:val="28"/>
        </w:rPr>
        <w:t>、</w:t>
      </w:r>
      <w:r w:rsidRPr="00AC61C3">
        <w:rPr>
          <w:b/>
          <w:bCs/>
          <w:szCs w:val="28"/>
        </w:rPr>
        <w:t>mV</w:t>
      </w:r>
      <w:r w:rsidRPr="00AC61C3">
        <w:rPr>
          <w:rFonts w:hAnsi="標楷體"/>
          <w:b/>
          <w:bCs/>
          <w:szCs w:val="28"/>
        </w:rPr>
        <w:t>、</w:t>
      </w:r>
      <w:r w:rsidRPr="00AC61C3">
        <w:rPr>
          <w:b/>
          <w:bCs/>
          <w:szCs w:val="28"/>
        </w:rPr>
        <w:t>V</w:t>
      </w:r>
      <w:r w:rsidRPr="00AC61C3">
        <w:rPr>
          <w:rFonts w:hAnsi="標楷體"/>
          <w:b/>
          <w:bCs/>
          <w:szCs w:val="28"/>
        </w:rPr>
        <w:t>等單位不要輸入。</w:t>
      </w:r>
    </w:p>
    <w:p w:rsidR="00B64CCE" w:rsidRPr="00AC61C3" w:rsidRDefault="00B64CCE" w:rsidP="00B64CCE">
      <w:pPr>
        <w:spacing w:line="360" w:lineRule="auto"/>
        <w:jc w:val="both"/>
        <w:rPr>
          <w:b/>
          <w:szCs w:val="28"/>
        </w:rPr>
      </w:pPr>
      <w:r>
        <w:rPr>
          <w:rFonts w:hAnsi="標楷體" w:hint="eastAsia"/>
          <w:b/>
          <w:bCs/>
          <w:szCs w:val="28"/>
        </w:rPr>
        <w:t>3.</w:t>
      </w:r>
      <w:r>
        <w:rPr>
          <w:rFonts w:hAnsi="標楷體" w:hint="eastAsia"/>
          <w:b/>
          <w:szCs w:val="28"/>
        </w:rPr>
        <w:t>輸</w:t>
      </w:r>
      <w:r w:rsidRPr="00AC61C3">
        <w:rPr>
          <w:rFonts w:hAnsi="標楷體"/>
          <w:b/>
          <w:szCs w:val="28"/>
        </w:rPr>
        <w:t>出圖表</w:t>
      </w:r>
    </w:p>
    <w:p w:rsidR="00B64CCE" w:rsidRPr="00AC61C3" w:rsidRDefault="00B64CCE" w:rsidP="00B64CCE">
      <w:pPr>
        <w:spacing w:line="360" w:lineRule="auto"/>
        <w:ind w:firstLineChars="100" w:firstLine="280"/>
        <w:jc w:val="both"/>
        <w:rPr>
          <w:b/>
          <w:bCs/>
          <w:szCs w:val="28"/>
        </w:rPr>
      </w:pPr>
      <w:r w:rsidRPr="00AC61C3">
        <w:rPr>
          <w:rFonts w:hAnsi="標楷體" w:hint="eastAsia"/>
          <w:b/>
          <w:szCs w:val="28"/>
        </w:rPr>
        <w:t>a.</w:t>
      </w:r>
      <w:r w:rsidRPr="00AC61C3">
        <w:rPr>
          <w:rFonts w:hAnsi="標楷體" w:hint="eastAsia"/>
          <w:b/>
          <w:szCs w:val="28"/>
        </w:rPr>
        <w:t>多級</w:t>
      </w:r>
      <w:r w:rsidRPr="00AC61C3">
        <w:rPr>
          <w:rFonts w:hAnsi="標楷體"/>
          <w:b/>
          <w:szCs w:val="28"/>
        </w:rPr>
        <w:t>放大器</w:t>
      </w:r>
      <w:r w:rsidRPr="00AC61C3">
        <w:rPr>
          <w:rFonts w:hAnsi="標楷體"/>
          <w:b/>
          <w:bCs/>
          <w:szCs w:val="28"/>
        </w:rPr>
        <w:t>頻率響應圖</w:t>
      </w:r>
      <w:r w:rsidRPr="00AC61C3">
        <w:rPr>
          <w:b/>
          <w:bCs/>
          <w:szCs w:val="28"/>
        </w:rPr>
        <w:t>(Excell</w:t>
      </w:r>
      <w:r w:rsidRPr="00AC61C3">
        <w:rPr>
          <w:rFonts w:hAnsi="標楷體"/>
          <w:b/>
          <w:bCs/>
          <w:szCs w:val="28"/>
        </w:rPr>
        <w:t>作圖</w:t>
      </w:r>
      <w:r w:rsidRPr="00AC61C3">
        <w:rPr>
          <w:b/>
          <w:bCs/>
          <w:szCs w:val="28"/>
        </w:rPr>
        <w:t>)</w:t>
      </w:r>
      <w:r w:rsidRPr="00AC61C3">
        <w:rPr>
          <w:rFonts w:hAnsi="標楷體"/>
          <w:b/>
          <w:bCs/>
          <w:szCs w:val="28"/>
        </w:rPr>
        <w:t>：增益對頻率之關係</w:t>
      </w:r>
      <w:r>
        <w:rPr>
          <w:rFonts w:hAnsi="標楷體" w:hint="eastAsia"/>
          <w:b/>
          <w:bCs/>
          <w:szCs w:val="28"/>
        </w:rPr>
        <w:t>。</w:t>
      </w:r>
    </w:p>
    <w:p w:rsidR="00B64CCE" w:rsidRPr="00AC61C3" w:rsidRDefault="00B64CCE" w:rsidP="00B64CCE">
      <w:pPr>
        <w:spacing w:line="360" w:lineRule="auto"/>
        <w:ind w:firstLineChars="100" w:firstLine="280"/>
        <w:jc w:val="both"/>
        <w:rPr>
          <w:rFonts w:hAnsi="標楷體"/>
          <w:b/>
          <w:bCs/>
          <w:szCs w:val="28"/>
        </w:rPr>
      </w:pPr>
      <w:r w:rsidRPr="00AC61C3">
        <w:rPr>
          <w:rFonts w:hAnsi="標楷體" w:hint="eastAsia"/>
          <w:b/>
          <w:szCs w:val="28"/>
        </w:rPr>
        <w:t>b.</w:t>
      </w:r>
      <w:r w:rsidRPr="00AC61C3">
        <w:rPr>
          <w:rFonts w:hAnsi="標楷體" w:hint="eastAsia"/>
          <w:b/>
          <w:szCs w:val="28"/>
        </w:rPr>
        <w:t>多級</w:t>
      </w:r>
      <w:r w:rsidRPr="00AC61C3">
        <w:rPr>
          <w:rFonts w:hAnsi="標楷體"/>
          <w:b/>
          <w:szCs w:val="28"/>
        </w:rPr>
        <w:t>放大器</w:t>
      </w:r>
      <w:r w:rsidRPr="00AC61C3">
        <w:rPr>
          <w:rFonts w:hAnsi="標楷體"/>
          <w:b/>
          <w:bCs/>
          <w:szCs w:val="28"/>
        </w:rPr>
        <w:t>頻率響應圖</w:t>
      </w:r>
      <w:r w:rsidRPr="00AC61C3">
        <w:rPr>
          <w:b/>
          <w:bCs/>
          <w:szCs w:val="28"/>
        </w:rPr>
        <w:t>(Excell</w:t>
      </w:r>
      <w:r w:rsidRPr="00AC61C3">
        <w:rPr>
          <w:rFonts w:hAnsi="標楷體"/>
          <w:b/>
          <w:bCs/>
          <w:szCs w:val="28"/>
        </w:rPr>
        <w:t>作圖</w:t>
      </w:r>
      <w:r w:rsidRPr="00AC61C3">
        <w:rPr>
          <w:b/>
          <w:bCs/>
          <w:szCs w:val="28"/>
        </w:rPr>
        <w:t>)</w:t>
      </w:r>
      <w:r w:rsidRPr="00AC61C3">
        <w:rPr>
          <w:rFonts w:hAnsi="標楷體"/>
          <w:b/>
          <w:bCs/>
          <w:szCs w:val="28"/>
        </w:rPr>
        <w:t>：相位對頻率之關係</w:t>
      </w:r>
      <w:r>
        <w:rPr>
          <w:rFonts w:hAnsi="標楷體" w:hint="eastAsia"/>
          <w:b/>
          <w:bCs/>
          <w:szCs w:val="28"/>
        </w:rPr>
        <w:t>。</w:t>
      </w:r>
    </w:p>
    <w:p w:rsidR="00063781" w:rsidRPr="00AC61C3" w:rsidRDefault="00063781" w:rsidP="00063781">
      <w:pPr>
        <w:spacing w:line="360" w:lineRule="auto"/>
        <w:jc w:val="center"/>
        <w:rPr>
          <w:b/>
          <w:color w:val="0000CC"/>
          <w:szCs w:val="28"/>
        </w:rPr>
      </w:pPr>
      <w:bookmarkStart w:id="0" w:name="_GoBack"/>
      <w:bookmarkEnd w:id="0"/>
      <w:r w:rsidRPr="00AC61C3">
        <w:rPr>
          <w:rFonts w:hAnsi="標楷體"/>
          <w:b/>
          <w:color w:val="0000CC"/>
          <w:szCs w:val="28"/>
        </w:rPr>
        <w:lastRenderedPageBreak/>
        <w:t>表</w:t>
      </w:r>
      <w:r w:rsidRPr="00AC61C3">
        <w:rPr>
          <w:b/>
          <w:color w:val="0000CC"/>
          <w:szCs w:val="28"/>
        </w:rPr>
        <w:t>(</w:t>
      </w:r>
      <w:r w:rsidR="00BF367C">
        <w:rPr>
          <w:rFonts w:hAnsi="標楷體" w:hint="eastAsia"/>
          <w:b/>
          <w:color w:val="0000CC"/>
          <w:szCs w:val="28"/>
        </w:rPr>
        <w:t>3-</w:t>
      </w:r>
      <w:r w:rsidRPr="00AC61C3">
        <w:rPr>
          <w:rFonts w:hAnsi="標楷體" w:hint="eastAsia"/>
          <w:b/>
          <w:color w:val="0000CC"/>
          <w:szCs w:val="28"/>
        </w:rPr>
        <w:t>2</w:t>
      </w:r>
      <w:r w:rsidRPr="00AC61C3">
        <w:rPr>
          <w:b/>
          <w:color w:val="0000CC"/>
          <w:szCs w:val="28"/>
        </w:rPr>
        <w:t>)</w:t>
      </w:r>
      <w:r w:rsidRPr="00AC61C3">
        <w:rPr>
          <w:rFonts w:hAnsi="標楷體"/>
          <w:b/>
          <w:color w:val="0000CC"/>
          <w:szCs w:val="28"/>
        </w:rPr>
        <w:t>︰</w:t>
      </w:r>
      <w:r w:rsidRPr="00AC61C3">
        <w:rPr>
          <w:rFonts w:hAnsi="標楷體" w:hint="eastAsia"/>
          <w:b/>
          <w:color w:val="0000CC"/>
          <w:szCs w:val="28"/>
        </w:rPr>
        <w:t>BJT</w:t>
      </w:r>
      <w:r w:rsidRPr="00AC61C3">
        <w:rPr>
          <w:rFonts w:hAnsi="標楷體"/>
          <w:b/>
          <w:color w:val="0000CC"/>
          <w:szCs w:val="28"/>
        </w:rPr>
        <w:t>放大器頻率響應測試資料</w:t>
      </w:r>
      <w:r w:rsidRPr="00AC61C3">
        <w:rPr>
          <w:rFonts w:hAnsi="標楷體" w:hint="eastAsia"/>
          <w:b/>
          <w:color w:val="0000CC"/>
          <w:szCs w:val="28"/>
        </w:rPr>
        <w:t>記</w:t>
      </w:r>
      <w:r w:rsidRPr="00AC61C3">
        <w:rPr>
          <w:rFonts w:hAnsi="標楷體"/>
          <w:b/>
          <w:color w:val="0000CC"/>
          <w:szCs w:val="28"/>
        </w:rPr>
        <w:t>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38"/>
        <w:gridCol w:w="1939"/>
        <w:gridCol w:w="1941"/>
        <w:gridCol w:w="1939"/>
        <w:gridCol w:w="1937"/>
      </w:tblGrid>
      <w:tr w:rsidR="00916A15" w:rsidRPr="00AC61C3" w:rsidTr="006F2CF3">
        <w:trPr>
          <w:trHeight w:val="454"/>
          <w:jc w:val="center"/>
        </w:trPr>
        <w:tc>
          <w:tcPr>
            <w:tcW w:w="1000" w:type="pct"/>
            <w:vAlign w:val="center"/>
          </w:tcPr>
          <w:p w:rsidR="00916A15" w:rsidRPr="00AC61C3" w:rsidRDefault="00916A15" w:rsidP="006F2CF3">
            <w:pPr>
              <w:snapToGrid w:val="0"/>
              <w:jc w:val="center"/>
              <w:rPr>
                <w:b/>
                <w:color w:val="0000CC"/>
                <w:szCs w:val="28"/>
              </w:rPr>
            </w:pPr>
            <w:r w:rsidRPr="00AC61C3">
              <w:rPr>
                <w:rFonts w:hAnsi="標楷體"/>
                <w:b/>
                <w:color w:val="0000CC"/>
                <w:szCs w:val="28"/>
              </w:rPr>
              <w:t>頻率</w:t>
            </w:r>
          </w:p>
          <w:p w:rsidR="00916A15" w:rsidRPr="00AC61C3" w:rsidRDefault="00916A15" w:rsidP="006F2CF3">
            <w:pPr>
              <w:snapToGrid w:val="0"/>
              <w:jc w:val="center"/>
              <w:rPr>
                <w:b/>
                <w:color w:val="0000CC"/>
                <w:szCs w:val="28"/>
              </w:rPr>
            </w:pPr>
            <w:r w:rsidRPr="00AC61C3">
              <w:rPr>
                <w:b/>
                <w:color w:val="0000CC"/>
                <w:szCs w:val="28"/>
              </w:rPr>
              <w:t>(Hz)</w:t>
            </w:r>
          </w:p>
        </w:tc>
        <w:tc>
          <w:tcPr>
            <w:tcW w:w="1000" w:type="pct"/>
            <w:vAlign w:val="center"/>
          </w:tcPr>
          <w:p w:rsidR="00916A15" w:rsidRPr="00916A15" w:rsidRDefault="00916A15" w:rsidP="006F2CF3">
            <w:pPr>
              <w:adjustRightInd w:val="0"/>
              <w:snapToGrid w:val="0"/>
              <w:jc w:val="center"/>
              <w:rPr>
                <w:b/>
                <w:color w:val="0000CC"/>
                <w:szCs w:val="28"/>
              </w:rPr>
            </w:pPr>
            <w:r w:rsidRPr="00916A15">
              <w:rPr>
                <w:b/>
                <w:color w:val="0000CC"/>
                <w:szCs w:val="28"/>
              </w:rPr>
              <w:t>輸入</w:t>
            </w:r>
            <w:r w:rsidRPr="00916A15">
              <w:rPr>
                <w:b/>
                <w:color w:val="0000CC"/>
                <w:szCs w:val="28"/>
              </w:rPr>
              <w:t>V1</w:t>
            </w:r>
          </w:p>
          <w:p w:rsidR="00916A15" w:rsidRPr="00916A15" w:rsidRDefault="00916A15" w:rsidP="006F2CF3">
            <w:pPr>
              <w:adjustRightInd w:val="0"/>
              <w:snapToGrid w:val="0"/>
              <w:jc w:val="center"/>
              <w:rPr>
                <w:b/>
                <w:color w:val="0000CC"/>
                <w:szCs w:val="28"/>
              </w:rPr>
            </w:pPr>
            <w:r w:rsidRPr="00916A15">
              <w:rPr>
                <w:rFonts w:hint="eastAsia"/>
                <w:b/>
                <w:color w:val="0000CC"/>
                <w:szCs w:val="28"/>
              </w:rPr>
              <w:t>(</w:t>
            </w:r>
            <w:r w:rsidRPr="00916A15">
              <w:rPr>
                <w:b/>
                <w:color w:val="0000CC"/>
                <w:szCs w:val="28"/>
              </w:rPr>
              <w:t>峰</w:t>
            </w:r>
            <w:r w:rsidRPr="00916A15">
              <w:rPr>
                <w:b/>
                <w:color w:val="0000CC"/>
                <w:szCs w:val="28"/>
              </w:rPr>
              <w:t>-</w:t>
            </w:r>
            <w:r w:rsidRPr="00916A15">
              <w:rPr>
                <w:b/>
                <w:color w:val="0000CC"/>
                <w:szCs w:val="28"/>
              </w:rPr>
              <w:t>峰值</w:t>
            </w:r>
            <w:r w:rsidRPr="00916A15">
              <w:rPr>
                <w:rFonts w:hint="eastAsia"/>
                <w:b/>
                <w:color w:val="0000CC"/>
                <w:szCs w:val="28"/>
              </w:rPr>
              <w:t>)</w:t>
            </w:r>
          </w:p>
        </w:tc>
        <w:tc>
          <w:tcPr>
            <w:tcW w:w="1001" w:type="pct"/>
            <w:vAlign w:val="center"/>
          </w:tcPr>
          <w:p w:rsidR="00916A15" w:rsidRPr="00916A15" w:rsidRDefault="00916A15" w:rsidP="006F2CF3">
            <w:pPr>
              <w:adjustRightInd w:val="0"/>
              <w:snapToGrid w:val="0"/>
              <w:jc w:val="center"/>
              <w:rPr>
                <w:b/>
                <w:color w:val="0000CC"/>
                <w:szCs w:val="28"/>
              </w:rPr>
            </w:pPr>
            <w:r w:rsidRPr="00916A15">
              <w:rPr>
                <w:b/>
                <w:color w:val="0000CC"/>
                <w:szCs w:val="28"/>
              </w:rPr>
              <w:t>輸出</w:t>
            </w:r>
            <w:r w:rsidRPr="00916A15">
              <w:rPr>
                <w:b/>
                <w:color w:val="0000CC"/>
                <w:szCs w:val="28"/>
              </w:rPr>
              <w:t>VO1</w:t>
            </w:r>
          </w:p>
          <w:p w:rsidR="00916A15" w:rsidRPr="00916A15" w:rsidRDefault="00916A15" w:rsidP="006F2CF3">
            <w:pPr>
              <w:adjustRightInd w:val="0"/>
              <w:snapToGrid w:val="0"/>
              <w:jc w:val="center"/>
              <w:rPr>
                <w:b/>
                <w:color w:val="0000CC"/>
                <w:szCs w:val="28"/>
              </w:rPr>
            </w:pPr>
            <w:r w:rsidRPr="00916A15">
              <w:rPr>
                <w:rFonts w:hint="eastAsia"/>
                <w:b/>
                <w:color w:val="0000CC"/>
                <w:szCs w:val="28"/>
              </w:rPr>
              <w:t>(</w:t>
            </w:r>
            <w:r w:rsidRPr="00916A15">
              <w:rPr>
                <w:b/>
                <w:color w:val="0000CC"/>
                <w:szCs w:val="28"/>
              </w:rPr>
              <w:t>峰</w:t>
            </w:r>
            <w:r w:rsidRPr="00916A15">
              <w:rPr>
                <w:b/>
                <w:color w:val="0000CC"/>
                <w:szCs w:val="28"/>
              </w:rPr>
              <w:t>-</w:t>
            </w:r>
            <w:r w:rsidRPr="00916A15">
              <w:rPr>
                <w:b/>
                <w:color w:val="0000CC"/>
                <w:szCs w:val="28"/>
              </w:rPr>
              <w:t>峰值</w:t>
            </w:r>
            <w:r w:rsidRPr="00916A15">
              <w:rPr>
                <w:rFonts w:hint="eastAsia"/>
                <w:b/>
                <w:color w:val="0000CC"/>
                <w:szCs w:val="28"/>
              </w:rPr>
              <w:t>)</w:t>
            </w:r>
          </w:p>
        </w:tc>
        <w:tc>
          <w:tcPr>
            <w:tcW w:w="1000" w:type="pct"/>
            <w:vAlign w:val="center"/>
          </w:tcPr>
          <w:p w:rsidR="00916A15" w:rsidRPr="00916A15" w:rsidRDefault="00916A15" w:rsidP="006F2CF3">
            <w:pPr>
              <w:adjustRightInd w:val="0"/>
              <w:snapToGrid w:val="0"/>
              <w:jc w:val="center"/>
              <w:rPr>
                <w:b/>
                <w:bCs/>
                <w:color w:val="0000CC"/>
                <w:szCs w:val="28"/>
              </w:rPr>
            </w:pPr>
            <w:r w:rsidRPr="00916A15">
              <w:rPr>
                <w:b/>
                <w:bCs/>
                <w:color w:val="0000CC"/>
                <w:szCs w:val="28"/>
              </w:rPr>
              <w:t>計算電壓增益值</w:t>
            </w:r>
            <w:r w:rsidRPr="00916A15">
              <w:rPr>
                <w:b/>
                <w:bCs/>
                <w:color w:val="0000CC"/>
                <w:szCs w:val="28"/>
              </w:rPr>
              <w:t>(dB)</w:t>
            </w:r>
          </w:p>
        </w:tc>
        <w:tc>
          <w:tcPr>
            <w:tcW w:w="999" w:type="pct"/>
            <w:vAlign w:val="center"/>
          </w:tcPr>
          <w:p w:rsidR="00916A15" w:rsidRPr="00916A15" w:rsidRDefault="00916A15" w:rsidP="006F2CF3">
            <w:pPr>
              <w:pStyle w:val="a4"/>
              <w:adjustRightInd w:val="0"/>
              <w:snapToGrid w:val="0"/>
              <w:jc w:val="center"/>
              <w:rPr>
                <w:b/>
                <w:bCs/>
                <w:color w:val="0000CC"/>
                <w:szCs w:val="28"/>
                <w:lang w:val="en-US" w:eastAsia="zh-TW"/>
              </w:rPr>
            </w:pPr>
            <w:r w:rsidRPr="00916A15">
              <w:rPr>
                <w:rFonts w:hint="eastAsia"/>
                <w:b/>
                <w:bCs/>
                <w:color w:val="0000CC"/>
                <w:szCs w:val="28"/>
                <w:lang w:val="en-US" w:eastAsia="zh-TW"/>
              </w:rPr>
              <w:t>記錄</w:t>
            </w:r>
            <w:r w:rsidRPr="00916A15">
              <w:rPr>
                <w:b/>
                <w:bCs/>
                <w:color w:val="0000CC"/>
                <w:szCs w:val="28"/>
                <w:lang w:val="en-US" w:eastAsia="zh-TW"/>
              </w:rPr>
              <w:t>相位</w:t>
            </w:r>
            <w:r w:rsidRPr="00916A15">
              <w:rPr>
                <w:rFonts w:hint="eastAsia"/>
                <w:b/>
                <w:bCs/>
                <w:color w:val="0000CC"/>
                <w:szCs w:val="28"/>
                <w:lang w:val="en-US" w:eastAsia="zh-TW"/>
              </w:rPr>
              <w:t>差</w:t>
            </w:r>
          </w:p>
          <w:p w:rsidR="00916A15" w:rsidRPr="00916A15" w:rsidRDefault="00916A15" w:rsidP="006F2CF3">
            <w:pPr>
              <w:pStyle w:val="a4"/>
              <w:adjustRightInd w:val="0"/>
              <w:snapToGrid w:val="0"/>
              <w:jc w:val="center"/>
              <w:rPr>
                <w:b/>
                <w:bCs/>
                <w:color w:val="0000CC"/>
                <w:szCs w:val="28"/>
                <w:lang w:val="en-US" w:eastAsia="zh-TW"/>
              </w:rPr>
            </w:pPr>
            <w:r w:rsidRPr="00916A15">
              <w:rPr>
                <w:b/>
                <w:bCs/>
                <w:color w:val="0000CC"/>
                <w:szCs w:val="28"/>
                <w:lang w:val="en-US" w:eastAsia="zh-TW"/>
              </w:rPr>
              <w:t>(</w:t>
            </w:r>
            <w:r w:rsidRPr="00916A15">
              <w:rPr>
                <w:b/>
                <w:bCs/>
                <w:color w:val="0000CC"/>
                <w:szCs w:val="28"/>
                <w:lang w:val="en-US" w:eastAsia="zh-TW"/>
              </w:rPr>
              <w:t>度</w:t>
            </w:r>
            <w:r w:rsidRPr="00916A15">
              <w:rPr>
                <w:b/>
                <w:bCs/>
                <w:color w:val="0000CC"/>
                <w:szCs w:val="28"/>
                <w:lang w:val="en-US" w:eastAsia="zh-TW"/>
              </w:rPr>
              <w:t>)</w:t>
            </w: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2</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10</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100</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500</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3</w:t>
            </w:r>
            <w:r w:rsidRPr="00AC61C3">
              <w:rPr>
                <w:b/>
                <w:szCs w:val="28"/>
              </w:rPr>
              <w:t>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6</w:t>
            </w:r>
            <w:r w:rsidRPr="00AC61C3">
              <w:rPr>
                <w:b/>
                <w:szCs w:val="28"/>
              </w:rPr>
              <w:t>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9</w:t>
            </w:r>
            <w:r w:rsidRPr="00AC61C3">
              <w:rPr>
                <w:b/>
                <w:szCs w:val="28"/>
              </w:rPr>
              <w:t>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100K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3</w:t>
            </w:r>
            <w:r w:rsidRPr="00AC61C3">
              <w:rPr>
                <w:b/>
                <w:szCs w:val="28"/>
              </w:rPr>
              <w:t>00K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6</w:t>
            </w:r>
            <w:r w:rsidRPr="00AC61C3">
              <w:rPr>
                <w:b/>
                <w:szCs w:val="28"/>
              </w:rPr>
              <w:t>00K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hint="eastAsia"/>
                <w:b/>
                <w:szCs w:val="28"/>
              </w:rPr>
              <w:t>9</w:t>
            </w:r>
            <w:r w:rsidRPr="00AC61C3">
              <w:rPr>
                <w:b/>
                <w:szCs w:val="28"/>
              </w:rPr>
              <w:t>00K</w:t>
            </w:r>
          </w:p>
        </w:tc>
        <w:tc>
          <w:tcPr>
            <w:tcW w:w="1000" w:type="pct"/>
            <w:vAlign w:val="center"/>
          </w:tcPr>
          <w:p w:rsidR="00AC623F" w:rsidRPr="00AC61C3" w:rsidRDefault="00AC623F" w:rsidP="006F2CF3">
            <w:pPr>
              <w:snapToGrid w:val="0"/>
              <w:rPr>
                <w:b/>
                <w:szCs w:val="28"/>
              </w:rPr>
            </w:pPr>
          </w:p>
        </w:tc>
        <w:tc>
          <w:tcPr>
            <w:tcW w:w="1001" w:type="pct"/>
            <w:vAlign w:val="center"/>
          </w:tcPr>
          <w:p w:rsidR="00AC623F" w:rsidRPr="00AC61C3" w:rsidRDefault="00AC623F" w:rsidP="006F2CF3">
            <w:pPr>
              <w:snapToGrid w:val="0"/>
              <w:rPr>
                <w:b/>
                <w:szCs w:val="28"/>
              </w:rPr>
            </w:pPr>
          </w:p>
        </w:tc>
        <w:tc>
          <w:tcPr>
            <w:tcW w:w="1000" w:type="pct"/>
            <w:vAlign w:val="center"/>
          </w:tcPr>
          <w:p w:rsidR="00AC623F" w:rsidRPr="00AC61C3" w:rsidRDefault="00AC623F" w:rsidP="006F2CF3">
            <w:pPr>
              <w:snapToGrid w:val="0"/>
              <w:rPr>
                <w:b/>
                <w:szCs w:val="28"/>
              </w:rPr>
            </w:pPr>
          </w:p>
        </w:tc>
        <w:tc>
          <w:tcPr>
            <w:tcW w:w="999" w:type="pct"/>
            <w:vAlign w:val="center"/>
          </w:tcPr>
          <w:p w:rsidR="00AC623F" w:rsidRPr="00AC61C3" w:rsidRDefault="00AC623F" w:rsidP="006F2CF3">
            <w:pPr>
              <w:snapToGrid w:val="0"/>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1MHz</w:t>
            </w:r>
          </w:p>
        </w:tc>
        <w:tc>
          <w:tcPr>
            <w:tcW w:w="1000" w:type="pct"/>
            <w:vAlign w:val="center"/>
          </w:tcPr>
          <w:p w:rsidR="00AC623F" w:rsidRPr="00AC61C3" w:rsidRDefault="00AC623F" w:rsidP="006F2CF3">
            <w:pPr>
              <w:snapToGrid w:val="0"/>
              <w:jc w:val="center"/>
              <w:rPr>
                <w:b/>
                <w:szCs w:val="28"/>
              </w:rPr>
            </w:pPr>
          </w:p>
        </w:tc>
        <w:tc>
          <w:tcPr>
            <w:tcW w:w="1001" w:type="pct"/>
            <w:vAlign w:val="center"/>
          </w:tcPr>
          <w:p w:rsidR="00AC623F" w:rsidRPr="00AC61C3" w:rsidRDefault="00AC623F" w:rsidP="006F2CF3">
            <w:pPr>
              <w:snapToGrid w:val="0"/>
              <w:jc w:val="center"/>
              <w:rPr>
                <w:b/>
                <w:szCs w:val="28"/>
              </w:rPr>
            </w:pPr>
          </w:p>
        </w:tc>
        <w:tc>
          <w:tcPr>
            <w:tcW w:w="1000" w:type="pct"/>
            <w:vAlign w:val="center"/>
          </w:tcPr>
          <w:p w:rsidR="00AC623F" w:rsidRPr="00AC61C3" w:rsidRDefault="00AC623F" w:rsidP="006F2CF3">
            <w:pPr>
              <w:snapToGrid w:val="0"/>
              <w:jc w:val="center"/>
              <w:rPr>
                <w:b/>
                <w:szCs w:val="28"/>
              </w:rPr>
            </w:pPr>
          </w:p>
        </w:tc>
        <w:tc>
          <w:tcPr>
            <w:tcW w:w="999" w:type="pct"/>
            <w:vAlign w:val="center"/>
          </w:tcPr>
          <w:p w:rsidR="00AC623F" w:rsidRPr="00AC61C3" w:rsidRDefault="00AC623F" w:rsidP="006F2CF3">
            <w:pPr>
              <w:snapToGrid w:val="0"/>
              <w:jc w:val="center"/>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2 MHz</w:t>
            </w:r>
          </w:p>
        </w:tc>
        <w:tc>
          <w:tcPr>
            <w:tcW w:w="1000" w:type="pct"/>
            <w:vAlign w:val="center"/>
          </w:tcPr>
          <w:p w:rsidR="00AC623F" w:rsidRPr="00AC61C3" w:rsidRDefault="00AC623F" w:rsidP="006F2CF3">
            <w:pPr>
              <w:snapToGrid w:val="0"/>
              <w:jc w:val="center"/>
              <w:rPr>
                <w:b/>
                <w:szCs w:val="28"/>
              </w:rPr>
            </w:pPr>
          </w:p>
        </w:tc>
        <w:tc>
          <w:tcPr>
            <w:tcW w:w="1001" w:type="pct"/>
            <w:vAlign w:val="center"/>
          </w:tcPr>
          <w:p w:rsidR="00AC623F" w:rsidRPr="00AC61C3" w:rsidRDefault="00AC623F" w:rsidP="006F2CF3">
            <w:pPr>
              <w:snapToGrid w:val="0"/>
              <w:jc w:val="center"/>
              <w:rPr>
                <w:b/>
                <w:szCs w:val="28"/>
              </w:rPr>
            </w:pPr>
          </w:p>
        </w:tc>
        <w:tc>
          <w:tcPr>
            <w:tcW w:w="1000" w:type="pct"/>
            <w:vAlign w:val="center"/>
          </w:tcPr>
          <w:p w:rsidR="00AC623F" w:rsidRPr="00AC61C3" w:rsidRDefault="00AC623F" w:rsidP="006F2CF3">
            <w:pPr>
              <w:snapToGrid w:val="0"/>
              <w:jc w:val="center"/>
              <w:rPr>
                <w:b/>
                <w:szCs w:val="28"/>
              </w:rPr>
            </w:pPr>
          </w:p>
        </w:tc>
        <w:tc>
          <w:tcPr>
            <w:tcW w:w="999" w:type="pct"/>
            <w:vAlign w:val="center"/>
          </w:tcPr>
          <w:p w:rsidR="00AC623F" w:rsidRPr="00AC61C3" w:rsidRDefault="00AC623F" w:rsidP="006F2CF3">
            <w:pPr>
              <w:snapToGrid w:val="0"/>
              <w:jc w:val="center"/>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rFonts w:eastAsia="新細明體"/>
                <w:b/>
                <w:szCs w:val="28"/>
              </w:rPr>
              <w:t>4</w:t>
            </w:r>
            <w:r w:rsidRPr="00AC61C3">
              <w:rPr>
                <w:b/>
                <w:szCs w:val="28"/>
              </w:rPr>
              <w:t>MHz</w:t>
            </w:r>
          </w:p>
        </w:tc>
        <w:tc>
          <w:tcPr>
            <w:tcW w:w="1000" w:type="pct"/>
            <w:vAlign w:val="center"/>
          </w:tcPr>
          <w:p w:rsidR="00AC623F" w:rsidRPr="00AC61C3" w:rsidRDefault="00AC623F" w:rsidP="006F2CF3">
            <w:pPr>
              <w:snapToGrid w:val="0"/>
              <w:jc w:val="center"/>
              <w:rPr>
                <w:b/>
                <w:szCs w:val="28"/>
              </w:rPr>
            </w:pPr>
          </w:p>
        </w:tc>
        <w:tc>
          <w:tcPr>
            <w:tcW w:w="1001" w:type="pct"/>
            <w:vAlign w:val="center"/>
          </w:tcPr>
          <w:p w:rsidR="00AC623F" w:rsidRPr="00AC61C3" w:rsidRDefault="00AC623F" w:rsidP="006F2CF3">
            <w:pPr>
              <w:snapToGrid w:val="0"/>
              <w:jc w:val="center"/>
              <w:rPr>
                <w:b/>
                <w:szCs w:val="28"/>
              </w:rPr>
            </w:pPr>
          </w:p>
        </w:tc>
        <w:tc>
          <w:tcPr>
            <w:tcW w:w="1000" w:type="pct"/>
            <w:vAlign w:val="center"/>
          </w:tcPr>
          <w:p w:rsidR="00AC623F" w:rsidRPr="00AC61C3" w:rsidRDefault="00AC623F" w:rsidP="006F2CF3">
            <w:pPr>
              <w:snapToGrid w:val="0"/>
              <w:jc w:val="center"/>
              <w:rPr>
                <w:b/>
                <w:szCs w:val="28"/>
              </w:rPr>
            </w:pPr>
          </w:p>
        </w:tc>
        <w:tc>
          <w:tcPr>
            <w:tcW w:w="999" w:type="pct"/>
            <w:vAlign w:val="center"/>
          </w:tcPr>
          <w:p w:rsidR="00AC623F" w:rsidRPr="00AC61C3" w:rsidRDefault="00AC623F" w:rsidP="006F2CF3">
            <w:pPr>
              <w:snapToGrid w:val="0"/>
              <w:jc w:val="center"/>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6MHz</w:t>
            </w:r>
          </w:p>
        </w:tc>
        <w:tc>
          <w:tcPr>
            <w:tcW w:w="1000" w:type="pct"/>
            <w:vAlign w:val="center"/>
          </w:tcPr>
          <w:p w:rsidR="00AC623F" w:rsidRPr="00AC61C3" w:rsidRDefault="00AC623F" w:rsidP="006F2CF3">
            <w:pPr>
              <w:snapToGrid w:val="0"/>
              <w:jc w:val="center"/>
              <w:rPr>
                <w:b/>
                <w:szCs w:val="28"/>
              </w:rPr>
            </w:pPr>
          </w:p>
        </w:tc>
        <w:tc>
          <w:tcPr>
            <w:tcW w:w="1001" w:type="pct"/>
            <w:vAlign w:val="center"/>
          </w:tcPr>
          <w:p w:rsidR="00AC623F" w:rsidRPr="00AC61C3" w:rsidRDefault="00AC623F" w:rsidP="006F2CF3">
            <w:pPr>
              <w:snapToGrid w:val="0"/>
              <w:jc w:val="center"/>
              <w:rPr>
                <w:b/>
                <w:szCs w:val="28"/>
              </w:rPr>
            </w:pPr>
          </w:p>
        </w:tc>
        <w:tc>
          <w:tcPr>
            <w:tcW w:w="1000" w:type="pct"/>
            <w:vAlign w:val="center"/>
          </w:tcPr>
          <w:p w:rsidR="00AC623F" w:rsidRPr="00AC61C3" w:rsidRDefault="00AC623F" w:rsidP="006F2CF3">
            <w:pPr>
              <w:snapToGrid w:val="0"/>
              <w:jc w:val="center"/>
              <w:rPr>
                <w:b/>
                <w:szCs w:val="28"/>
              </w:rPr>
            </w:pPr>
          </w:p>
        </w:tc>
        <w:tc>
          <w:tcPr>
            <w:tcW w:w="999" w:type="pct"/>
            <w:vAlign w:val="center"/>
          </w:tcPr>
          <w:p w:rsidR="00AC623F" w:rsidRPr="00AC61C3" w:rsidRDefault="00AC623F" w:rsidP="006F2CF3">
            <w:pPr>
              <w:snapToGrid w:val="0"/>
              <w:jc w:val="center"/>
              <w:rPr>
                <w:b/>
                <w:szCs w:val="28"/>
              </w:rPr>
            </w:pPr>
          </w:p>
        </w:tc>
      </w:tr>
      <w:tr w:rsidR="00AC623F" w:rsidRPr="00AC61C3" w:rsidTr="006F2CF3">
        <w:trPr>
          <w:trHeight w:val="454"/>
          <w:jc w:val="center"/>
        </w:trPr>
        <w:tc>
          <w:tcPr>
            <w:tcW w:w="1000" w:type="pct"/>
            <w:vAlign w:val="center"/>
          </w:tcPr>
          <w:p w:rsidR="00AC623F" w:rsidRPr="00AC61C3" w:rsidRDefault="00AC623F" w:rsidP="006F2CF3">
            <w:pPr>
              <w:snapToGrid w:val="0"/>
              <w:jc w:val="center"/>
              <w:rPr>
                <w:b/>
                <w:szCs w:val="28"/>
              </w:rPr>
            </w:pPr>
            <w:r w:rsidRPr="00AC61C3">
              <w:rPr>
                <w:b/>
                <w:szCs w:val="28"/>
              </w:rPr>
              <w:t>10MHz</w:t>
            </w:r>
          </w:p>
        </w:tc>
        <w:tc>
          <w:tcPr>
            <w:tcW w:w="1000" w:type="pct"/>
            <w:vAlign w:val="center"/>
          </w:tcPr>
          <w:p w:rsidR="00AC623F" w:rsidRPr="00AC61C3" w:rsidRDefault="00AC623F" w:rsidP="006F2CF3">
            <w:pPr>
              <w:snapToGrid w:val="0"/>
              <w:jc w:val="center"/>
              <w:rPr>
                <w:b/>
                <w:szCs w:val="28"/>
              </w:rPr>
            </w:pPr>
          </w:p>
        </w:tc>
        <w:tc>
          <w:tcPr>
            <w:tcW w:w="1001" w:type="pct"/>
            <w:vAlign w:val="center"/>
          </w:tcPr>
          <w:p w:rsidR="00AC623F" w:rsidRPr="00AC61C3" w:rsidRDefault="00AC623F" w:rsidP="006F2CF3">
            <w:pPr>
              <w:snapToGrid w:val="0"/>
              <w:jc w:val="center"/>
              <w:rPr>
                <w:b/>
                <w:szCs w:val="28"/>
              </w:rPr>
            </w:pPr>
          </w:p>
        </w:tc>
        <w:tc>
          <w:tcPr>
            <w:tcW w:w="1000" w:type="pct"/>
            <w:vAlign w:val="center"/>
          </w:tcPr>
          <w:p w:rsidR="00AC623F" w:rsidRPr="00AC61C3" w:rsidRDefault="00AC623F" w:rsidP="006F2CF3">
            <w:pPr>
              <w:snapToGrid w:val="0"/>
              <w:jc w:val="center"/>
              <w:rPr>
                <w:b/>
                <w:szCs w:val="28"/>
              </w:rPr>
            </w:pPr>
          </w:p>
        </w:tc>
        <w:tc>
          <w:tcPr>
            <w:tcW w:w="999" w:type="pct"/>
            <w:vAlign w:val="center"/>
          </w:tcPr>
          <w:p w:rsidR="00AC623F" w:rsidRPr="00AC61C3" w:rsidRDefault="00AC623F" w:rsidP="006F2CF3">
            <w:pPr>
              <w:snapToGrid w:val="0"/>
              <w:jc w:val="center"/>
              <w:rPr>
                <w:b/>
                <w:szCs w:val="28"/>
              </w:rPr>
            </w:pPr>
          </w:p>
        </w:tc>
      </w:tr>
    </w:tbl>
    <w:p w:rsidR="00063781" w:rsidRDefault="00063781" w:rsidP="00063781">
      <w:pPr>
        <w:spacing w:line="360" w:lineRule="auto"/>
        <w:rPr>
          <w:b/>
          <w:bCs/>
        </w:rPr>
      </w:pPr>
    </w:p>
    <w:p w:rsidR="00063781" w:rsidRPr="00AC61C3" w:rsidRDefault="00063781" w:rsidP="00063781">
      <w:pPr>
        <w:spacing w:line="360" w:lineRule="auto"/>
        <w:rPr>
          <w:rFonts w:ascii="標楷體" w:hAnsi="標楷體"/>
          <w:b/>
          <w:color w:val="0000CC"/>
          <w:szCs w:val="28"/>
        </w:rPr>
      </w:pPr>
      <w:r w:rsidRPr="00AC61C3">
        <w:rPr>
          <w:rFonts w:hint="eastAsia"/>
          <w:b/>
          <w:color w:val="0000CC"/>
        </w:rPr>
        <w:t>(</w:t>
      </w:r>
      <w:r w:rsidR="004E1BC4">
        <w:rPr>
          <w:rFonts w:hint="eastAsia"/>
          <w:b/>
          <w:color w:val="0000CC"/>
        </w:rPr>
        <w:t>四</w:t>
      </w:r>
      <w:r w:rsidRPr="00AC61C3">
        <w:rPr>
          <w:rFonts w:hint="eastAsia"/>
          <w:b/>
          <w:color w:val="0000CC"/>
        </w:rPr>
        <w:t>)</w:t>
      </w:r>
      <w:r w:rsidRPr="00AC61C3">
        <w:rPr>
          <w:rFonts w:ascii="標楷體" w:hAnsi="標楷體" w:hint="eastAsia"/>
          <w:b/>
          <w:color w:val="0000CC"/>
        </w:rPr>
        <w:t>、</w:t>
      </w:r>
      <w:r w:rsidRPr="00AC61C3">
        <w:rPr>
          <w:rFonts w:hint="eastAsia"/>
          <w:b/>
          <w:color w:val="0000CC"/>
        </w:rPr>
        <w:t>實驗項目</w:t>
      </w:r>
      <w:r w:rsidRPr="00AC61C3">
        <w:rPr>
          <w:b/>
          <w:color w:val="0000CC"/>
        </w:rPr>
        <w:t>(</w:t>
      </w:r>
      <w:r w:rsidR="004E1BC4">
        <w:rPr>
          <w:rFonts w:hint="eastAsia"/>
          <w:b/>
          <w:color w:val="0000CC"/>
        </w:rPr>
        <w:t>四</w:t>
      </w:r>
      <w:r w:rsidRPr="00AC61C3">
        <w:rPr>
          <w:b/>
          <w:color w:val="0000CC"/>
        </w:rPr>
        <w:t>)</w:t>
      </w:r>
      <w:r w:rsidRPr="00AC61C3">
        <w:rPr>
          <w:rFonts w:ascii="標楷體" w:hAnsi="標楷體" w:hint="eastAsia"/>
          <w:b/>
          <w:color w:val="0000CC"/>
        </w:rPr>
        <w:t>：</w:t>
      </w:r>
      <w:r w:rsidRPr="00AC61C3">
        <w:rPr>
          <w:rFonts w:ascii="標楷體" w:hAnsi="標楷體" w:hint="eastAsia"/>
          <w:b/>
          <w:color w:val="0000CC"/>
          <w:szCs w:val="28"/>
        </w:rPr>
        <w:t>測量出</w:t>
      </w:r>
      <w:r w:rsidRPr="00AC61C3">
        <w:rPr>
          <w:b/>
          <w:color w:val="0000CC"/>
          <w:szCs w:val="28"/>
        </w:rPr>
        <w:t>-3dB</w:t>
      </w:r>
      <w:r w:rsidRPr="00AC61C3">
        <w:rPr>
          <w:rFonts w:ascii="標楷體" w:hAnsi="標楷體" w:hint="eastAsia"/>
          <w:b/>
          <w:color w:val="0000CC"/>
          <w:szCs w:val="28"/>
        </w:rPr>
        <w:t>截止點頻率</w:t>
      </w:r>
    </w:p>
    <w:p w:rsidR="00063781" w:rsidRPr="00AC61C3" w:rsidRDefault="00063781" w:rsidP="00063781">
      <w:pPr>
        <w:tabs>
          <w:tab w:val="left" w:pos="251"/>
        </w:tabs>
        <w:spacing w:line="360" w:lineRule="auto"/>
        <w:ind w:left="280" w:hangingChars="100" w:hanging="280"/>
        <w:rPr>
          <w:b/>
          <w:szCs w:val="28"/>
        </w:rPr>
      </w:pPr>
      <w:r w:rsidRPr="00AC61C3">
        <w:rPr>
          <w:rFonts w:hAnsi="標楷體" w:hint="eastAsia"/>
          <w:b/>
          <w:szCs w:val="28"/>
        </w:rPr>
        <w:t>1.</w:t>
      </w:r>
      <w:r w:rsidRPr="00AC61C3">
        <w:rPr>
          <w:rFonts w:hAnsi="標楷體"/>
          <w:b/>
          <w:szCs w:val="28"/>
        </w:rPr>
        <w:t>調整訊號產生器頻率：微調頻率旋鈕</w:t>
      </w:r>
      <w:r w:rsidRPr="00AC61C3">
        <w:rPr>
          <w:b/>
          <w:szCs w:val="28"/>
        </w:rPr>
        <w:t>(</w:t>
      </w:r>
      <w:r w:rsidRPr="00AC61C3">
        <w:rPr>
          <w:rFonts w:hAnsi="標楷體"/>
          <w:b/>
          <w:szCs w:val="28"/>
        </w:rPr>
        <w:t>頻率調小於</w:t>
      </w:r>
      <w:r w:rsidRPr="00AC61C3">
        <w:rPr>
          <w:b/>
          <w:szCs w:val="28"/>
        </w:rPr>
        <w:t>1KHz)</w:t>
      </w:r>
      <w:r w:rsidRPr="00AC61C3">
        <w:rPr>
          <w:rFonts w:hAnsi="標楷體"/>
          <w:b/>
          <w:szCs w:val="28"/>
        </w:rPr>
        <w:t>，在微調頻率時示波器測得</w:t>
      </w:r>
      <w:r w:rsidRPr="00AC61C3">
        <w:rPr>
          <w:b/>
          <w:szCs w:val="28"/>
        </w:rPr>
        <w:t xml:space="preserve">[CH1] </w:t>
      </w:r>
      <w:r w:rsidRPr="00AC61C3">
        <w:rPr>
          <w:b/>
          <w:position w:val="-12"/>
          <w:szCs w:val="28"/>
        </w:rPr>
        <w:object w:dxaOrig="720" w:dyaOrig="380">
          <v:shape id="_x0000_i1161" type="#_x0000_t75" style="width:36pt;height:18.75pt" o:ole="">
            <v:imagedata r:id="rId263" o:title=""/>
          </v:shape>
          <o:OLEObject Type="Embed" ProgID="Equation.3" ShapeID="_x0000_i1161" DrawAspect="Content" ObjectID="_1643463335" r:id="rId264"/>
        </w:object>
      </w:r>
      <w:r w:rsidRPr="00AC61C3">
        <w:rPr>
          <w:rFonts w:hAnsi="標楷體"/>
          <w:b/>
          <w:szCs w:val="28"/>
        </w:rPr>
        <w:t>＝</w:t>
      </w:r>
      <w:r w:rsidR="00B64CCE">
        <w:rPr>
          <w:rFonts w:hint="eastAsia"/>
          <w:b/>
          <w:szCs w:val="28"/>
        </w:rPr>
        <w:t>1</w:t>
      </w:r>
      <w:r w:rsidR="00876DAC">
        <w:rPr>
          <w:rFonts w:hint="eastAsia"/>
          <w:b/>
          <w:szCs w:val="28"/>
        </w:rPr>
        <w:t>.0</w:t>
      </w:r>
      <w:r w:rsidRPr="00AC61C3">
        <w:rPr>
          <w:rFonts w:hint="eastAsia"/>
          <w:b/>
          <w:szCs w:val="28"/>
        </w:rPr>
        <w:t>V</w:t>
      </w:r>
      <w:r w:rsidRPr="00AC61C3">
        <w:rPr>
          <w:rFonts w:hAnsi="標楷體"/>
          <w:b/>
          <w:szCs w:val="28"/>
        </w:rPr>
        <w:t>，</w:t>
      </w:r>
      <w:r w:rsidRPr="00AC61C3">
        <w:rPr>
          <w:rFonts w:hAnsi="標楷體" w:hint="eastAsia"/>
          <w:b/>
          <w:szCs w:val="28"/>
        </w:rPr>
        <w:t>增益</w:t>
      </w:r>
      <w:r w:rsidR="002D35B3" w:rsidRPr="00AC61C3">
        <w:rPr>
          <w:b/>
          <w:position w:val="-4"/>
        </w:rPr>
        <w:object w:dxaOrig="220" w:dyaOrig="200">
          <v:shape id="_x0000_i1162" type="#_x0000_t75" style="width:10.5pt;height:10.5pt" o:ole="">
            <v:imagedata r:id="rId252" o:title=""/>
          </v:shape>
          <o:OLEObject Type="Embed" ProgID="Equation.DSMT4" ShapeID="_x0000_i1162" DrawAspect="Content" ObjectID="_1643463336" r:id="rId265"/>
        </w:object>
      </w:r>
      <w:r w:rsidR="002D35B3" w:rsidRPr="00AC61C3">
        <w:rPr>
          <w:rFonts w:hAnsi="標楷體" w:hint="eastAsia"/>
          <w:b/>
          <w:szCs w:val="28"/>
        </w:rPr>
        <w:t>1</w:t>
      </w:r>
      <w:r w:rsidRPr="00AC61C3">
        <w:rPr>
          <w:rFonts w:hAnsi="標楷體" w:hint="eastAsia"/>
          <w:b/>
          <w:szCs w:val="28"/>
        </w:rPr>
        <w:t>倍，輸出</w:t>
      </w:r>
      <w:r w:rsidR="002D35B3" w:rsidRPr="00AC61C3">
        <w:rPr>
          <w:b/>
          <w:position w:val="-4"/>
        </w:rPr>
        <w:object w:dxaOrig="220" w:dyaOrig="200">
          <v:shape id="_x0000_i1163" type="#_x0000_t75" style="width:10.5pt;height:10.5pt" o:ole="">
            <v:imagedata r:id="rId252" o:title=""/>
          </v:shape>
          <o:OLEObject Type="Embed" ProgID="Equation.DSMT4" ShapeID="_x0000_i1163" DrawAspect="Content" ObjectID="_1643463337" r:id="rId266"/>
        </w:object>
      </w:r>
      <w:r w:rsidR="00B64CCE">
        <w:rPr>
          <w:rFonts w:hint="eastAsia"/>
          <w:b/>
        </w:rPr>
        <w:t>1</w:t>
      </w:r>
      <w:r w:rsidR="00876DAC">
        <w:rPr>
          <w:rFonts w:hint="eastAsia"/>
          <w:b/>
        </w:rPr>
        <w:t>.0</w:t>
      </w:r>
      <w:r w:rsidRPr="00AC61C3">
        <w:rPr>
          <w:rFonts w:hAnsi="標楷體" w:hint="eastAsia"/>
          <w:b/>
          <w:szCs w:val="28"/>
        </w:rPr>
        <w:t>V</w:t>
      </w:r>
      <w:r w:rsidRPr="00AC61C3">
        <w:rPr>
          <w:rFonts w:hAnsi="標楷體" w:hint="eastAsia"/>
          <w:b/>
          <w:szCs w:val="28"/>
        </w:rPr>
        <w:t>，</w:t>
      </w:r>
      <w:r w:rsidRPr="00AC61C3">
        <w:rPr>
          <w:rFonts w:hAnsi="標楷體"/>
          <w:b/>
          <w:szCs w:val="28"/>
        </w:rPr>
        <w:t>其</w:t>
      </w:r>
      <w:r w:rsidR="008417A0">
        <w:rPr>
          <w:rFonts w:hAnsi="標楷體"/>
          <w:b/>
          <w:szCs w:val="28"/>
        </w:rPr>
        <w:t>峰</w:t>
      </w:r>
      <w:r w:rsidR="008417A0">
        <w:rPr>
          <w:rFonts w:hAnsi="標楷體"/>
          <w:b/>
          <w:szCs w:val="28"/>
        </w:rPr>
        <w:t>-</w:t>
      </w:r>
      <w:r w:rsidR="008417A0">
        <w:rPr>
          <w:rFonts w:hAnsi="標楷體"/>
          <w:b/>
          <w:szCs w:val="28"/>
        </w:rPr>
        <w:t>峰值</w:t>
      </w:r>
      <w:r w:rsidRPr="00AC61C3">
        <w:rPr>
          <w:rFonts w:hAnsi="標楷體"/>
          <w:b/>
          <w:szCs w:val="28"/>
        </w:rPr>
        <w:t>如有變動，需微調訊號產生器的振幅旋鈕。當頻率調整到</w:t>
      </w:r>
      <w:r w:rsidRPr="00AC61C3">
        <w:rPr>
          <w:b/>
          <w:szCs w:val="28"/>
        </w:rPr>
        <w:t>-3dB</w:t>
      </w:r>
      <w:r w:rsidRPr="00AC61C3">
        <w:rPr>
          <w:rFonts w:hAnsi="標楷體"/>
          <w:b/>
          <w:szCs w:val="28"/>
        </w:rPr>
        <w:t>截止點頻率時，即為</w:t>
      </w:r>
      <w:r w:rsidR="002D35B3" w:rsidRPr="00AC61C3">
        <w:rPr>
          <w:b/>
          <w:position w:val="-16"/>
          <w:szCs w:val="28"/>
        </w:rPr>
        <w:object w:dxaOrig="880" w:dyaOrig="420">
          <v:shape id="_x0000_i1164" type="#_x0000_t75" style="width:44.25pt;height:21pt" o:ole="">
            <v:imagedata r:id="rId267" o:title=""/>
          </v:shape>
          <o:OLEObject Type="Embed" ProgID="Equation.DSMT4" ShapeID="_x0000_i1164" DrawAspect="Content" ObjectID="_1643463338" r:id="rId268"/>
        </w:object>
      </w:r>
      <w:r w:rsidRPr="00AC61C3">
        <w:rPr>
          <w:rFonts w:hAnsi="標楷體"/>
          <w:b/>
          <w:szCs w:val="28"/>
        </w:rPr>
        <w:t>截止點頻率，節點</w:t>
      </w:r>
      <w:r w:rsidRPr="00AC61C3">
        <w:rPr>
          <w:b/>
          <w:szCs w:val="28"/>
        </w:rPr>
        <w:t>[VO</w:t>
      </w:r>
      <w:r w:rsidRPr="00AC61C3">
        <w:rPr>
          <w:rFonts w:hint="eastAsia"/>
          <w:b/>
          <w:szCs w:val="28"/>
        </w:rPr>
        <w:t>1</w:t>
      </w:r>
      <w:r w:rsidRPr="00AC61C3">
        <w:rPr>
          <w:b/>
          <w:szCs w:val="28"/>
        </w:rPr>
        <w:t>]</w:t>
      </w:r>
      <w:r w:rsidRPr="00AC61C3">
        <w:rPr>
          <w:rFonts w:hAnsi="標楷體"/>
          <w:b/>
          <w:szCs w:val="28"/>
        </w:rPr>
        <w:t>輸出</w:t>
      </w:r>
      <w:r w:rsidR="008417A0">
        <w:rPr>
          <w:rFonts w:hAnsi="標楷體"/>
          <w:b/>
          <w:szCs w:val="28"/>
        </w:rPr>
        <w:t>峰</w:t>
      </w:r>
      <w:r w:rsidR="008417A0">
        <w:rPr>
          <w:rFonts w:hAnsi="標楷體"/>
          <w:b/>
          <w:szCs w:val="28"/>
        </w:rPr>
        <w:t>-</w:t>
      </w:r>
      <w:r w:rsidR="008417A0">
        <w:rPr>
          <w:rFonts w:hAnsi="標楷體"/>
          <w:b/>
          <w:szCs w:val="28"/>
        </w:rPr>
        <w:t>峰值</w:t>
      </w:r>
      <w:r w:rsidRPr="00AC61C3">
        <w:rPr>
          <w:b/>
          <w:position w:val="-12"/>
          <w:szCs w:val="28"/>
        </w:rPr>
        <w:object w:dxaOrig="720" w:dyaOrig="380">
          <v:shape id="_x0000_i1165" type="#_x0000_t75" style="width:36pt;height:18.75pt" o:ole="">
            <v:imagedata r:id="rId263" o:title=""/>
          </v:shape>
          <o:OLEObject Type="Embed" ProgID="Equation.3" ShapeID="_x0000_i1165" DrawAspect="Content" ObjectID="_1643463339" r:id="rId269"/>
        </w:object>
      </w:r>
      <w:r w:rsidR="002D35B3" w:rsidRPr="00AC61C3">
        <w:rPr>
          <w:b/>
          <w:position w:val="-4"/>
        </w:rPr>
        <w:object w:dxaOrig="220" w:dyaOrig="200">
          <v:shape id="_x0000_i1166" type="#_x0000_t75" style="width:10.5pt;height:10.5pt" o:ole="">
            <v:imagedata r:id="rId252" o:title=""/>
          </v:shape>
          <o:OLEObject Type="Embed" ProgID="Equation.DSMT4" ShapeID="_x0000_i1166" DrawAspect="Content" ObjectID="_1643463340" r:id="rId270"/>
        </w:object>
      </w:r>
      <w:r w:rsidR="00B64CCE">
        <w:rPr>
          <w:rFonts w:hint="eastAsia"/>
          <w:b/>
        </w:rPr>
        <w:t>0.707</w:t>
      </w:r>
      <w:r w:rsidRPr="00AC61C3">
        <w:rPr>
          <w:b/>
          <w:szCs w:val="28"/>
        </w:rPr>
        <w:t>V</w:t>
      </w:r>
      <w:r w:rsidRPr="00AC61C3">
        <w:rPr>
          <w:rFonts w:hAnsi="標楷體"/>
          <w:b/>
          <w:szCs w:val="28"/>
        </w:rPr>
        <w:t>，此時記錄頻率值，記錄</w:t>
      </w:r>
      <w:r w:rsidR="008417A0">
        <w:rPr>
          <w:b/>
          <w:szCs w:val="28"/>
        </w:rPr>
        <w:t>CH1</w:t>
      </w:r>
      <w:r w:rsidR="008417A0">
        <w:rPr>
          <w:b/>
          <w:szCs w:val="28"/>
        </w:rPr>
        <w:t>對</w:t>
      </w:r>
      <w:r w:rsidR="008417A0">
        <w:rPr>
          <w:b/>
          <w:szCs w:val="28"/>
        </w:rPr>
        <w:t>CH2</w:t>
      </w:r>
      <w:r w:rsidR="008417A0">
        <w:rPr>
          <w:b/>
          <w:szCs w:val="28"/>
        </w:rPr>
        <w:t>的相位差</w:t>
      </w:r>
      <w:r w:rsidRPr="00AC61C3">
        <w:rPr>
          <w:rFonts w:hAnsi="標楷體"/>
          <w:b/>
          <w:szCs w:val="28"/>
        </w:rPr>
        <w:t>，並擷取此波形。</w:t>
      </w:r>
    </w:p>
    <w:p w:rsidR="00063781" w:rsidRPr="00AC61C3" w:rsidRDefault="00063781" w:rsidP="00063781">
      <w:pPr>
        <w:tabs>
          <w:tab w:val="left" w:pos="251"/>
        </w:tabs>
        <w:spacing w:line="360" w:lineRule="auto"/>
        <w:ind w:left="280" w:hangingChars="100" w:hanging="280"/>
        <w:rPr>
          <w:rFonts w:ascii="標楷體" w:hAnsi="標楷體"/>
          <w:b/>
          <w:szCs w:val="28"/>
        </w:rPr>
      </w:pPr>
      <w:r w:rsidRPr="00AC61C3">
        <w:rPr>
          <w:rFonts w:hAnsi="標楷體" w:hint="eastAsia"/>
          <w:b/>
          <w:szCs w:val="28"/>
        </w:rPr>
        <w:t>2.</w:t>
      </w:r>
      <w:r w:rsidRPr="00AC61C3">
        <w:rPr>
          <w:rFonts w:hAnsi="標楷體"/>
          <w:b/>
          <w:szCs w:val="28"/>
        </w:rPr>
        <w:t>調整訊號產生器頻率：微調頻率旋鈕</w:t>
      </w:r>
      <w:r w:rsidRPr="00AC61C3">
        <w:rPr>
          <w:b/>
          <w:szCs w:val="28"/>
        </w:rPr>
        <w:t>(</w:t>
      </w:r>
      <w:r w:rsidRPr="00AC61C3">
        <w:rPr>
          <w:rFonts w:hAnsi="標楷體"/>
          <w:b/>
          <w:szCs w:val="28"/>
        </w:rPr>
        <w:t>頻率調大於</w:t>
      </w:r>
      <w:r w:rsidRPr="00AC61C3">
        <w:rPr>
          <w:b/>
          <w:szCs w:val="28"/>
        </w:rPr>
        <w:t xml:space="preserve">1KHz) </w:t>
      </w:r>
      <w:r w:rsidRPr="00AC61C3">
        <w:rPr>
          <w:rFonts w:hAnsi="標楷體"/>
          <w:b/>
          <w:szCs w:val="28"/>
        </w:rPr>
        <w:t>，在微調頻率時示波器測得</w:t>
      </w:r>
      <w:r w:rsidRPr="00AC61C3">
        <w:rPr>
          <w:b/>
          <w:szCs w:val="28"/>
        </w:rPr>
        <w:t xml:space="preserve">[CH1] </w:t>
      </w:r>
      <w:r w:rsidRPr="00AC61C3">
        <w:rPr>
          <w:b/>
          <w:position w:val="-12"/>
          <w:szCs w:val="28"/>
        </w:rPr>
        <w:object w:dxaOrig="720" w:dyaOrig="380">
          <v:shape id="_x0000_i1167" type="#_x0000_t75" style="width:36pt;height:18.75pt" o:ole="">
            <v:imagedata r:id="rId263" o:title=""/>
          </v:shape>
          <o:OLEObject Type="Embed" ProgID="Equation.3" ShapeID="_x0000_i1167" DrawAspect="Content" ObjectID="_1643463341" r:id="rId271"/>
        </w:object>
      </w:r>
      <w:r w:rsidRPr="00AC61C3">
        <w:rPr>
          <w:rFonts w:hAnsi="標楷體"/>
          <w:b/>
          <w:szCs w:val="28"/>
        </w:rPr>
        <w:t>＝</w:t>
      </w:r>
      <w:r w:rsidR="00B64CCE">
        <w:rPr>
          <w:rFonts w:hint="eastAsia"/>
          <w:b/>
          <w:szCs w:val="28"/>
        </w:rPr>
        <w:t>1</w:t>
      </w:r>
      <w:r w:rsidR="00876DAC">
        <w:rPr>
          <w:rFonts w:hint="eastAsia"/>
          <w:b/>
          <w:szCs w:val="28"/>
        </w:rPr>
        <w:t>.0</w:t>
      </w:r>
      <w:r w:rsidRPr="00AC61C3">
        <w:rPr>
          <w:b/>
          <w:szCs w:val="28"/>
        </w:rPr>
        <w:t>V</w:t>
      </w:r>
      <w:r w:rsidRPr="00AC61C3">
        <w:rPr>
          <w:rFonts w:hAnsi="標楷體"/>
          <w:b/>
          <w:szCs w:val="28"/>
        </w:rPr>
        <w:t>，其</w:t>
      </w:r>
      <w:r w:rsidR="008417A0">
        <w:rPr>
          <w:rFonts w:hAnsi="標楷體"/>
          <w:b/>
          <w:szCs w:val="28"/>
        </w:rPr>
        <w:t>峰</w:t>
      </w:r>
      <w:r w:rsidR="008417A0">
        <w:rPr>
          <w:rFonts w:hAnsi="標楷體"/>
          <w:b/>
          <w:szCs w:val="28"/>
        </w:rPr>
        <w:t>-</w:t>
      </w:r>
      <w:r w:rsidR="008417A0">
        <w:rPr>
          <w:rFonts w:hAnsi="標楷體"/>
          <w:b/>
          <w:szCs w:val="28"/>
        </w:rPr>
        <w:t>峰值</w:t>
      </w:r>
      <w:r w:rsidRPr="00AC61C3">
        <w:rPr>
          <w:rFonts w:hAnsi="標楷體"/>
          <w:b/>
          <w:szCs w:val="28"/>
        </w:rPr>
        <w:t>如有變動，需微調訊號產生器的振幅旋鈕。當頻率調整到</w:t>
      </w:r>
      <w:r w:rsidRPr="00AC61C3">
        <w:rPr>
          <w:b/>
          <w:szCs w:val="28"/>
        </w:rPr>
        <w:t>-3dB</w:t>
      </w:r>
      <w:r w:rsidRPr="00AC61C3">
        <w:rPr>
          <w:rFonts w:hAnsi="標楷體"/>
          <w:b/>
          <w:szCs w:val="28"/>
        </w:rPr>
        <w:t>截止點頻率時，即為</w:t>
      </w:r>
      <w:r w:rsidR="002D35B3" w:rsidRPr="00AC61C3">
        <w:rPr>
          <w:b/>
          <w:position w:val="-16"/>
          <w:szCs w:val="28"/>
        </w:rPr>
        <w:object w:dxaOrig="900" w:dyaOrig="420">
          <v:shape id="_x0000_i1168" type="#_x0000_t75" style="width:45pt;height:21pt" o:ole="">
            <v:imagedata r:id="rId272" o:title=""/>
          </v:shape>
          <o:OLEObject Type="Embed" ProgID="Equation.DSMT4" ShapeID="_x0000_i1168" DrawAspect="Content" ObjectID="_1643463342" r:id="rId273"/>
        </w:object>
      </w:r>
      <w:r w:rsidRPr="00AC61C3">
        <w:rPr>
          <w:rFonts w:hAnsi="標楷體"/>
          <w:b/>
          <w:szCs w:val="28"/>
        </w:rPr>
        <w:t>截止點頻率，節點</w:t>
      </w:r>
      <w:r w:rsidRPr="00AC61C3">
        <w:rPr>
          <w:b/>
          <w:szCs w:val="28"/>
        </w:rPr>
        <w:t>[VO</w:t>
      </w:r>
      <w:r w:rsidRPr="00AC61C3">
        <w:rPr>
          <w:rFonts w:hint="eastAsia"/>
          <w:b/>
          <w:szCs w:val="28"/>
        </w:rPr>
        <w:t>1</w:t>
      </w:r>
      <w:r w:rsidRPr="00AC61C3">
        <w:rPr>
          <w:b/>
          <w:szCs w:val="28"/>
        </w:rPr>
        <w:t>]</w:t>
      </w:r>
      <w:r w:rsidRPr="00AC61C3">
        <w:rPr>
          <w:rFonts w:hAnsi="標楷體"/>
          <w:b/>
          <w:szCs w:val="28"/>
        </w:rPr>
        <w:lastRenderedPageBreak/>
        <w:t>輸出</w:t>
      </w:r>
      <w:r w:rsidR="008417A0">
        <w:rPr>
          <w:rFonts w:hAnsi="標楷體"/>
          <w:b/>
          <w:szCs w:val="28"/>
        </w:rPr>
        <w:t>峰</w:t>
      </w:r>
      <w:r w:rsidR="008417A0">
        <w:rPr>
          <w:rFonts w:hAnsi="標楷體"/>
          <w:b/>
          <w:szCs w:val="28"/>
        </w:rPr>
        <w:t>-</w:t>
      </w:r>
      <w:r w:rsidR="008417A0">
        <w:rPr>
          <w:rFonts w:hAnsi="標楷體"/>
          <w:b/>
          <w:szCs w:val="28"/>
        </w:rPr>
        <w:t>峰值</w:t>
      </w:r>
      <w:r w:rsidRPr="00AC61C3">
        <w:rPr>
          <w:b/>
          <w:position w:val="-12"/>
          <w:szCs w:val="28"/>
        </w:rPr>
        <w:object w:dxaOrig="720" w:dyaOrig="380">
          <v:shape id="_x0000_i1169" type="#_x0000_t75" style="width:36pt;height:18.75pt" o:ole="">
            <v:imagedata r:id="rId263" o:title=""/>
          </v:shape>
          <o:OLEObject Type="Embed" ProgID="Equation.3" ShapeID="_x0000_i1169" DrawAspect="Content" ObjectID="_1643463343" r:id="rId274"/>
        </w:object>
      </w:r>
      <w:r w:rsidR="002D35B3" w:rsidRPr="00AC61C3">
        <w:rPr>
          <w:b/>
          <w:position w:val="-4"/>
        </w:rPr>
        <w:object w:dxaOrig="220" w:dyaOrig="200">
          <v:shape id="_x0000_i1170" type="#_x0000_t75" style="width:10.5pt;height:10.5pt" o:ole="">
            <v:imagedata r:id="rId252" o:title=""/>
          </v:shape>
          <o:OLEObject Type="Embed" ProgID="Equation.DSMT4" ShapeID="_x0000_i1170" DrawAspect="Content" ObjectID="_1643463344" r:id="rId275"/>
        </w:object>
      </w:r>
      <w:r w:rsidR="00B64CCE">
        <w:rPr>
          <w:rFonts w:hint="eastAsia"/>
          <w:b/>
        </w:rPr>
        <w:t>0.707</w:t>
      </w:r>
      <w:r w:rsidR="002D35B3" w:rsidRPr="00AC61C3">
        <w:rPr>
          <w:b/>
          <w:szCs w:val="28"/>
        </w:rPr>
        <w:t>V</w:t>
      </w:r>
      <w:r w:rsidRPr="00AC61C3">
        <w:rPr>
          <w:rFonts w:hAnsi="標楷體"/>
          <w:b/>
          <w:szCs w:val="28"/>
        </w:rPr>
        <w:t>，此時記錄頻率值，記錄</w:t>
      </w:r>
      <w:r w:rsidR="008417A0">
        <w:rPr>
          <w:b/>
          <w:szCs w:val="28"/>
        </w:rPr>
        <w:t>CH1</w:t>
      </w:r>
      <w:r w:rsidR="008417A0">
        <w:rPr>
          <w:b/>
          <w:szCs w:val="28"/>
        </w:rPr>
        <w:t>對</w:t>
      </w:r>
      <w:r w:rsidR="008417A0">
        <w:rPr>
          <w:b/>
          <w:szCs w:val="28"/>
        </w:rPr>
        <w:t>CH2</w:t>
      </w:r>
      <w:r w:rsidR="008417A0">
        <w:rPr>
          <w:b/>
          <w:szCs w:val="28"/>
        </w:rPr>
        <w:t>的相位差</w:t>
      </w:r>
      <w:r w:rsidRPr="00AC61C3">
        <w:rPr>
          <w:rFonts w:hAnsi="標楷體"/>
          <w:b/>
          <w:szCs w:val="28"/>
        </w:rPr>
        <w:t>，並擷取此波形。</w:t>
      </w:r>
      <w:r w:rsidRPr="00AC61C3">
        <w:rPr>
          <w:rFonts w:hAnsi="標楷體" w:hint="eastAsia"/>
          <w:b/>
          <w:color w:val="FF0000"/>
          <w:szCs w:val="28"/>
        </w:rPr>
        <w:t>如果放大器的</w:t>
      </w:r>
      <w:r w:rsidRPr="00AC61C3">
        <w:rPr>
          <w:b/>
          <w:color w:val="FF0000"/>
          <w:position w:val="-16"/>
          <w:szCs w:val="28"/>
        </w:rPr>
        <w:object w:dxaOrig="760" w:dyaOrig="420">
          <v:shape id="_x0000_i1171" type="#_x0000_t75" style="width:38.25pt;height:21pt" o:ole="">
            <v:imagedata r:id="rId276" o:title=""/>
          </v:shape>
          <o:OLEObject Type="Embed" ProgID="Equation.3" ShapeID="_x0000_i1171" DrawAspect="Content" ObjectID="_1643463345" r:id="rId277"/>
        </w:object>
      </w:r>
      <w:r w:rsidRPr="00AC61C3">
        <w:rPr>
          <w:rFonts w:hint="eastAsia"/>
          <w:b/>
          <w:color w:val="FF0000"/>
          <w:szCs w:val="28"/>
        </w:rPr>
        <w:t>比訊號產生器所能測量的頻率值還高，則</w:t>
      </w:r>
      <w:r w:rsidR="000102DA">
        <w:rPr>
          <w:rFonts w:hint="eastAsia"/>
          <w:b/>
          <w:color w:val="FF0000"/>
          <w:szCs w:val="28"/>
        </w:rPr>
        <w:t>省略</w:t>
      </w:r>
      <w:r w:rsidRPr="00AC61C3">
        <w:rPr>
          <w:rFonts w:hint="eastAsia"/>
          <w:b/>
          <w:color w:val="FF0000"/>
          <w:szCs w:val="28"/>
        </w:rPr>
        <w:t>測量</w:t>
      </w:r>
      <w:r w:rsidR="000102DA">
        <w:rPr>
          <w:rFonts w:hint="eastAsia"/>
          <w:b/>
          <w:color w:val="FF0000"/>
          <w:szCs w:val="28"/>
        </w:rPr>
        <w:t>此數據。</w:t>
      </w:r>
    </w:p>
    <w:p w:rsidR="00063781" w:rsidRPr="00AC61C3" w:rsidRDefault="00063781" w:rsidP="00063781">
      <w:pPr>
        <w:spacing w:line="360" w:lineRule="auto"/>
        <w:rPr>
          <w:rFonts w:hAnsi="標楷體"/>
          <w:b/>
          <w:bCs/>
          <w:szCs w:val="28"/>
        </w:rPr>
      </w:pPr>
      <w:r w:rsidRPr="00AC61C3">
        <w:rPr>
          <w:rFonts w:hAnsi="標楷體" w:hint="eastAsia"/>
          <w:b/>
          <w:bCs/>
          <w:szCs w:val="28"/>
        </w:rPr>
        <w:t>3.</w:t>
      </w:r>
      <w:r w:rsidRPr="00AC61C3">
        <w:rPr>
          <w:rFonts w:hint="eastAsia"/>
          <w:b/>
        </w:rPr>
        <w:t>測量低頻</w:t>
      </w:r>
      <w:r w:rsidRPr="00AC61C3">
        <w:rPr>
          <w:rFonts w:hint="eastAsia"/>
          <w:b/>
        </w:rPr>
        <w:t>-3dB</w:t>
      </w:r>
      <w:r w:rsidRPr="00AC61C3">
        <w:rPr>
          <w:rFonts w:hint="eastAsia"/>
          <w:b/>
        </w:rPr>
        <w:t>截止頻率</w:t>
      </w:r>
      <w:r w:rsidRPr="00AC61C3">
        <w:rPr>
          <w:rFonts w:ascii="標楷體" w:hAnsi="標楷體" w:hint="eastAsia"/>
          <w:b/>
        </w:rPr>
        <w:t>：</w:t>
      </w:r>
    </w:p>
    <w:p w:rsidR="00063781" w:rsidRPr="00AC61C3" w:rsidRDefault="00DA6F53" w:rsidP="00063781">
      <w:pPr>
        <w:spacing w:line="360" w:lineRule="auto"/>
        <w:ind w:leftChars="100" w:left="280"/>
        <w:outlineLvl w:val="0"/>
        <w:rPr>
          <w:b/>
        </w:rPr>
      </w:pPr>
      <w:r w:rsidRPr="00AC61C3">
        <w:rPr>
          <w:b/>
        </w:rPr>
        <w:t>a</w:t>
      </w:r>
      <w:r w:rsidR="00063781" w:rsidRPr="00AC61C3">
        <w:rPr>
          <w:b/>
        </w:rPr>
        <w:t>.</w:t>
      </w:r>
      <w:r w:rsidR="00063781" w:rsidRPr="00AC61C3">
        <w:rPr>
          <w:b/>
        </w:rPr>
        <w:t>輸出</w:t>
      </w:r>
      <w:r w:rsidR="00063781" w:rsidRPr="00AC61C3">
        <w:rPr>
          <w:b/>
          <w:szCs w:val="28"/>
        </w:rPr>
        <w:t>VO1=</w:t>
      </w:r>
      <w:r w:rsidR="00B64CCE" w:rsidRPr="00AC61C3">
        <w:rPr>
          <w:b/>
          <w:u w:val="single"/>
        </w:rPr>
        <w:t xml:space="preserve">         </w:t>
      </w:r>
      <w:r w:rsidR="00063781" w:rsidRPr="00AC61C3">
        <w:rPr>
          <w:b/>
          <w:szCs w:val="28"/>
        </w:rPr>
        <w:t>。</w:t>
      </w:r>
    </w:p>
    <w:p w:rsidR="00063781" w:rsidRPr="00AC61C3" w:rsidRDefault="00DA6F53" w:rsidP="00063781">
      <w:pPr>
        <w:spacing w:line="360" w:lineRule="auto"/>
        <w:ind w:leftChars="100" w:left="280"/>
        <w:outlineLvl w:val="0"/>
        <w:rPr>
          <w:b/>
        </w:rPr>
      </w:pPr>
      <w:r w:rsidRPr="00AC61C3">
        <w:rPr>
          <w:b/>
          <w:szCs w:val="28"/>
        </w:rPr>
        <w:t>b</w:t>
      </w:r>
      <w:r w:rsidR="00063781" w:rsidRPr="00AC61C3">
        <w:rPr>
          <w:b/>
        </w:rPr>
        <w:t>.</w:t>
      </w:r>
      <w:r w:rsidR="00063781" w:rsidRPr="00AC61C3">
        <w:rPr>
          <w:b/>
        </w:rPr>
        <w:t>擷取波形：</w:t>
      </w:r>
      <w:r w:rsidR="00063781" w:rsidRPr="00AC61C3">
        <w:rPr>
          <w:b/>
          <w:szCs w:val="28"/>
        </w:rPr>
        <w:t>[CH1</w:t>
      </w:r>
      <w:r w:rsidR="00063781" w:rsidRPr="00AC61C3">
        <w:rPr>
          <w:b/>
          <w:szCs w:val="28"/>
        </w:rPr>
        <w:t>、</w:t>
      </w:r>
      <w:r w:rsidR="00063781" w:rsidRPr="00AC61C3">
        <w:rPr>
          <w:b/>
          <w:szCs w:val="28"/>
        </w:rPr>
        <w:t>CH2]=[V1</w:t>
      </w:r>
      <w:r w:rsidR="00063781" w:rsidRPr="00AC61C3">
        <w:rPr>
          <w:b/>
          <w:szCs w:val="28"/>
        </w:rPr>
        <w:t>、</w:t>
      </w:r>
      <w:r w:rsidR="00063781" w:rsidRPr="00AC61C3">
        <w:rPr>
          <w:b/>
          <w:szCs w:val="28"/>
        </w:rPr>
        <w:t>VO1]</w:t>
      </w:r>
      <w:r w:rsidR="00063781" w:rsidRPr="00AC61C3">
        <w:rPr>
          <w:b/>
          <w:szCs w:val="28"/>
        </w:rPr>
        <w:t>。</w:t>
      </w:r>
    </w:p>
    <w:p w:rsidR="00063781" w:rsidRPr="00AC61C3" w:rsidRDefault="00DA6F53" w:rsidP="00063781">
      <w:pPr>
        <w:spacing w:line="360" w:lineRule="auto"/>
        <w:ind w:leftChars="100" w:left="280"/>
        <w:outlineLvl w:val="0"/>
        <w:rPr>
          <w:b/>
        </w:rPr>
      </w:pPr>
      <w:r w:rsidRPr="00AC61C3">
        <w:rPr>
          <w:b/>
        </w:rPr>
        <w:t>c</w:t>
      </w:r>
      <w:r w:rsidR="00063781" w:rsidRPr="00AC61C3">
        <w:rPr>
          <w:b/>
        </w:rPr>
        <w:t>.</w:t>
      </w:r>
      <w:r w:rsidR="00063781" w:rsidRPr="00AC61C3">
        <w:rPr>
          <w:b/>
        </w:rPr>
        <w:t>記錄：頻率值</w:t>
      </w:r>
      <w:r w:rsidR="002D35B3" w:rsidRPr="00AC61C3">
        <w:rPr>
          <w:b/>
          <w:position w:val="-16"/>
        </w:rPr>
        <w:object w:dxaOrig="880" w:dyaOrig="420">
          <v:shape id="_x0000_i1172" type="#_x0000_t75" style="width:44.25pt;height:21pt" o:ole="">
            <v:imagedata r:id="rId278" o:title=""/>
          </v:shape>
          <o:OLEObject Type="Embed" ProgID="Equation.DSMT4" ShapeID="_x0000_i1172" DrawAspect="Content" ObjectID="_1643463346" r:id="rId279"/>
        </w:object>
      </w:r>
      <w:r w:rsidR="00063781" w:rsidRPr="00AC61C3">
        <w:rPr>
          <w:b/>
        </w:rPr>
        <w:t>=</w:t>
      </w:r>
      <w:r w:rsidR="00063781" w:rsidRPr="00AC61C3">
        <w:rPr>
          <w:b/>
          <w:u w:val="single"/>
        </w:rPr>
        <w:t xml:space="preserve">         </w:t>
      </w:r>
      <w:r w:rsidR="00063781" w:rsidRPr="00AC61C3">
        <w:rPr>
          <w:b/>
        </w:rPr>
        <w:t>。</w:t>
      </w:r>
    </w:p>
    <w:p w:rsidR="00063781" w:rsidRPr="00AC61C3" w:rsidRDefault="00DA6F53" w:rsidP="00063781">
      <w:pPr>
        <w:spacing w:line="360" w:lineRule="auto"/>
        <w:ind w:leftChars="100" w:left="280"/>
        <w:outlineLvl w:val="0"/>
        <w:rPr>
          <w:b/>
        </w:rPr>
      </w:pPr>
      <w:r w:rsidRPr="00AC61C3">
        <w:rPr>
          <w:b/>
        </w:rPr>
        <w:t>d</w:t>
      </w:r>
      <w:r w:rsidR="00063781" w:rsidRPr="00AC61C3">
        <w:rPr>
          <w:b/>
        </w:rPr>
        <w:t>.</w:t>
      </w:r>
      <w:r w:rsidR="00063781" w:rsidRPr="00AC61C3">
        <w:rPr>
          <w:b/>
          <w:szCs w:val="28"/>
        </w:rPr>
        <w:t>記錄：</w:t>
      </w:r>
      <w:r w:rsidR="008417A0">
        <w:rPr>
          <w:b/>
          <w:szCs w:val="28"/>
        </w:rPr>
        <w:t>CH1</w:t>
      </w:r>
      <w:r w:rsidR="008417A0">
        <w:rPr>
          <w:b/>
          <w:szCs w:val="28"/>
        </w:rPr>
        <w:t>對</w:t>
      </w:r>
      <w:r w:rsidR="008417A0">
        <w:rPr>
          <w:b/>
          <w:szCs w:val="28"/>
        </w:rPr>
        <w:t>CH2</w:t>
      </w:r>
      <w:r w:rsidR="008417A0">
        <w:rPr>
          <w:b/>
          <w:szCs w:val="28"/>
        </w:rPr>
        <w:t>的相位差</w:t>
      </w:r>
      <w:r w:rsidR="00063781" w:rsidRPr="00AC61C3">
        <w:rPr>
          <w:b/>
          <w:szCs w:val="28"/>
        </w:rPr>
        <w:t>＝</w:t>
      </w:r>
      <w:r w:rsidR="00063781" w:rsidRPr="00AC61C3">
        <w:rPr>
          <w:b/>
          <w:u w:val="single"/>
        </w:rPr>
        <w:t xml:space="preserve">         </w:t>
      </w:r>
      <w:r w:rsidR="00063781" w:rsidRPr="00AC61C3">
        <w:rPr>
          <w:b/>
        </w:rPr>
        <w:t>。</w:t>
      </w:r>
      <w:r w:rsidR="00063781" w:rsidRPr="00AC61C3">
        <w:rPr>
          <w:b/>
          <w:szCs w:val="28"/>
        </w:rPr>
        <w:t xml:space="preserve">     </w:t>
      </w:r>
    </w:p>
    <w:p w:rsidR="00063781" w:rsidRPr="00AC61C3" w:rsidRDefault="00063781" w:rsidP="00063781">
      <w:pPr>
        <w:spacing w:line="360" w:lineRule="auto"/>
        <w:ind w:left="280" w:hangingChars="100" w:hanging="280"/>
        <w:outlineLvl w:val="0"/>
        <w:rPr>
          <w:b/>
        </w:rPr>
      </w:pPr>
      <w:r w:rsidRPr="00AC61C3">
        <w:rPr>
          <w:rFonts w:hint="eastAsia"/>
          <w:b/>
        </w:rPr>
        <w:t>4.</w:t>
      </w:r>
      <w:r w:rsidRPr="00AC61C3">
        <w:rPr>
          <w:rFonts w:hint="eastAsia"/>
          <w:b/>
        </w:rPr>
        <w:t>測量高頻</w:t>
      </w:r>
      <w:r w:rsidRPr="00AC61C3">
        <w:rPr>
          <w:rFonts w:hint="eastAsia"/>
          <w:b/>
        </w:rPr>
        <w:t>-3dB</w:t>
      </w:r>
      <w:r w:rsidRPr="00AC61C3">
        <w:rPr>
          <w:rFonts w:hint="eastAsia"/>
          <w:b/>
        </w:rPr>
        <w:t>截止頻率</w:t>
      </w:r>
      <w:r w:rsidRPr="00AC61C3">
        <w:rPr>
          <w:rFonts w:ascii="標楷體" w:hAnsi="標楷體" w:hint="eastAsia"/>
          <w:b/>
        </w:rPr>
        <w:t>：高頻截止頻率過高時</w:t>
      </w:r>
      <w:r w:rsidRPr="000102DA">
        <w:rPr>
          <w:rFonts w:ascii="標楷體" w:hAnsi="標楷體" w:hint="eastAsia"/>
          <w:b/>
        </w:rPr>
        <w:t>，</w:t>
      </w:r>
      <w:r w:rsidR="000102DA" w:rsidRPr="00876DAC">
        <w:rPr>
          <w:rFonts w:hint="eastAsia"/>
          <w:b/>
          <w:color w:val="FF0000"/>
          <w:szCs w:val="28"/>
          <w:u w:val="wave"/>
        </w:rPr>
        <w:t>則省略測量此數據。</w:t>
      </w:r>
    </w:p>
    <w:p w:rsidR="00063781" w:rsidRPr="00AC61C3" w:rsidRDefault="00DA6F53" w:rsidP="00063781">
      <w:pPr>
        <w:spacing w:line="360" w:lineRule="auto"/>
        <w:ind w:leftChars="100" w:left="280"/>
        <w:outlineLvl w:val="0"/>
        <w:rPr>
          <w:rFonts w:ascii="標楷體" w:hAnsi="標楷體"/>
          <w:b/>
        </w:rPr>
      </w:pPr>
      <w:r w:rsidRPr="00AC61C3">
        <w:rPr>
          <w:rFonts w:ascii="標楷體" w:hAnsi="標楷體" w:hint="eastAsia"/>
          <w:b/>
        </w:rPr>
        <w:t>a</w:t>
      </w:r>
      <w:r w:rsidR="00063781" w:rsidRPr="00AC61C3">
        <w:rPr>
          <w:rFonts w:ascii="標楷體" w:hAnsi="標楷體" w:hint="eastAsia"/>
          <w:b/>
        </w:rPr>
        <w:t>.輸出</w:t>
      </w:r>
      <w:r w:rsidR="00063781" w:rsidRPr="00AC61C3">
        <w:rPr>
          <w:rFonts w:hAnsi="標楷體" w:hint="eastAsia"/>
          <w:b/>
          <w:szCs w:val="28"/>
        </w:rPr>
        <w:t>VO1=</w:t>
      </w:r>
      <w:r w:rsidR="00B64CCE" w:rsidRPr="00AC61C3">
        <w:rPr>
          <w:b/>
          <w:u w:val="single"/>
        </w:rPr>
        <w:t xml:space="preserve">         </w:t>
      </w:r>
      <w:r w:rsidR="002D35B3" w:rsidRPr="00AC61C3">
        <w:rPr>
          <w:rFonts w:hAnsi="標楷體" w:hint="eastAsia"/>
          <w:b/>
          <w:szCs w:val="28"/>
        </w:rPr>
        <w:t>。</w:t>
      </w:r>
    </w:p>
    <w:p w:rsidR="00063781" w:rsidRPr="00AC61C3" w:rsidRDefault="00DA6F53" w:rsidP="00063781">
      <w:pPr>
        <w:spacing w:line="360" w:lineRule="auto"/>
        <w:ind w:leftChars="100" w:left="280"/>
        <w:outlineLvl w:val="0"/>
        <w:rPr>
          <w:rFonts w:ascii="標楷體" w:hAnsi="標楷體"/>
          <w:b/>
        </w:rPr>
      </w:pPr>
      <w:r w:rsidRPr="00AC61C3">
        <w:rPr>
          <w:rFonts w:hint="eastAsia"/>
          <w:b/>
          <w:szCs w:val="28"/>
        </w:rPr>
        <w:t>b</w:t>
      </w:r>
      <w:r w:rsidR="00063781" w:rsidRPr="00AC61C3">
        <w:rPr>
          <w:rFonts w:ascii="標楷體" w:hAnsi="標楷體" w:hint="eastAsia"/>
          <w:b/>
        </w:rPr>
        <w:t>.擷取波形：</w:t>
      </w:r>
      <w:r w:rsidR="00063781" w:rsidRPr="00AC61C3">
        <w:rPr>
          <w:b/>
          <w:szCs w:val="28"/>
        </w:rPr>
        <w:t>[CH1</w:t>
      </w:r>
      <w:r w:rsidR="00063781" w:rsidRPr="00AC61C3">
        <w:rPr>
          <w:rFonts w:hAnsi="標楷體"/>
          <w:b/>
          <w:szCs w:val="28"/>
        </w:rPr>
        <w:t>、</w:t>
      </w:r>
      <w:r w:rsidR="00063781" w:rsidRPr="00AC61C3">
        <w:rPr>
          <w:b/>
          <w:szCs w:val="28"/>
        </w:rPr>
        <w:t>CH2]=[V</w:t>
      </w:r>
      <w:r w:rsidR="00063781" w:rsidRPr="00AC61C3">
        <w:rPr>
          <w:rFonts w:hint="eastAsia"/>
          <w:b/>
          <w:szCs w:val="28"/>
        </w:rPr>
        <w:t>1</w:t>
      </w:r>
      <w:r w:rsidR="00063781" w:rsidRPr="00AC61C3">
        <w:rPr>
          <w:rFonts w:hAnsi="標楷體"/>
          <w:b/>
          <w:szCs w:val="28"/>
        </w:rPr>
        <w:t>、</w:t>
      </w:r>
      <w:r w:rsidR="00063781" w:rsidRPr="00AC61C3">
        <w:rPr>
          <w:b/>
          <w:szCs w:val="28"/>
        </w:rPr>
        <w:t>VO</w:t>
      </w:r>
      <w:r w:rsidR="00063781" w:rsidRPr="00AC61C3">
        <w:rPr>
          <w:rFonts w:hint="eastAsia"/>
          <w:b/>
          <w:szCs w:val="28"/>
        </w:rPr>
        <w:t>1]</w:t>
      </w:r>
      <w:r w:rsidR="00063781" w:rsidRPr="00AC61C3">
        <w:rPr>
          <w:rFonts w:hint="eastAsia"/>
          <w:b/>
          <w:szCs w:val="28"/>
        </w:rPr>
        <w:t>。</w:t>
      </w:r>
    </w:p>
    <w:p w:rsidR="00063781" w:rsidRPr="00AC61C3" w:rsidRDefault="00DA6F53" w:rsidP="00063781">
      <w:pPr>
        <w:spacing w:line="360" w:lineRule="auto"/>
        <w:ind w:leftChars="100" w:left="280"/>
        <w:outlineLvl w:val="0"/>
        <w:rPr>
          <w:rFonts w:ascii="標楷體" w:hAnsi="標楷體"/>
          <w:b/>
        </w:rPr>
      </w:pPr>
      <w:r w:rsidRPr="00AC61C3">
        <w:rPr>
          <w:b/>
        </w:rPr>
        <w:t>c</w:t>
      </w:r>
      <w:r w:rsidR="00063781" w:rsidRPr="00AC61C3">
        <w:rPr>
          <w:b/>
        </w:rPr>
        <w:t>.</w:t>
      </w:r>
      <w:r w:rsidR="00063781" w:rsidRPr="00AC61C3">
        <w:rPr>
          <w:b/>
        </w:rPr>
        <w:t>記</w:t>
      </w:r>
      <w:r w:rsidR="00063781" w:rsidRPr="00AC61C3">
        <w:rPr>
          <w:rFonts w:ascii="標楷體" w:hAnsi="標楷體" w:hint="eastAsia"/>
          <w:b/>
        </w:rPr>
        <w:t>錄：頻率值</w:t>
      </w:r>
      <w:r w:rsidR="002D35B3" w:rsidRPr="00AC61C3">
        <w:rPr>
          <w:rFonts w:ascii="標楷體" w:hAnsi="標楷體"/>
          <w:b/>
          <w:position w:val="-16"/>
        </w:rPr>
        <w:object w:dxaOrig="920" w:dyaOrig="420">
          <v:shape id="_x0000_i1173" type="#_x0000_t75" style="width:46.5pt;height:21pt" o:ole="">
            <v:imagedata r:id="rId280" o:title=""/>
          </v:shape>
          <o:OLEObject Type="Embed" ProgID="Equation.DSMT4" ShapeID="_x0000_i1173" DrawAspect="Content" ObjectID="_1643463347" r:id="rId281"/>
        </w:object>
      </w:r>
      <w:r w:rsidR="00063781" w:rsidRPr="00AC61C3">
        <w:rPr>
          <w:rFonts w:ascii="標楷體" w:hAnsi="標楷體" w:hint="eastAsia"/>
          <w:b/>
        </w:rPr>
        <w:t>=</w:t>
      </w:r>
      <w:r w:rsidR="00063781" w:rsidRPr="00AC61C3">
        <w:rPr>
          <w:rFonts w:ascii="標楷體" w:hAnsi="標楷體" w:hint="eastAsia"/>
          <w:b/>
          <w:u w:val="single"/>
        </w:rPr>
        <w:t xml:space="preserve">         </w:t>
      </w:r>
      <w:r w:rsidR="00063781" w:rsidRPr="00AC61C3">
        <w:rPr>
          <w:rFonts w:ascii="標楷體" w:hAnsi="標楷體" w:hint="eastAsia"/>
          <w:b/>
        </w:rPr>
        <w:t>。</w:t>
      </w:r>
    </w:p>
    <w:p w:rsidR="00063781" w:rsidRPr="00AC61C3" w:rsidRDefault="00DA6F53" w:rsidP="00063781">
      <w:pPr>
        <w:spacing w:line="360" w:lineRule="auto"/>
        <w:ind w:leftChars="100" w:left="280"/>
        <w:outlineLvl w:val="0"/>
        <w:rPr>
          <w:rFonts w:ascii="標楷體" w:hAnsi="標楷體"/>
          <w:b/>
        </w:rPr>
      </w:pPr>
      <w:r w:rsidRPr="00AC61C3">
        <w:rPr>
          <w:b/>
        </w:rPr>
        <w:t>d</w:t>
      </w:r>
      <w:r w:rsidR="00063781" w:rsidRPr="00AC61C3">
        <w:rPr>
          <w:b/>
        </w:rPr>
        <w:t>.</w:t>
      </w:r>
      <w:r w:rsidR="00063781" w:rsidRPr="00AC61C3">
        <w:rPr>
          <w:b/>
          <w:szCs w:val="28"/>
        </w:rPr>
        <w:t>記</w:t>
      </w:r>
      <w:r w:rsidR="00063781" w:rsidRPr="00AC61C3">
        <w:rPr>
          <w:rFonts w:hAnsi="標楷體"/>
          <w:b/>
          <w:szCs w:val="28"/>
        </w:rPr>
        <w:t>錄：</w:t>
      </w:r>
      <w:r w:rsidR="008417A0">
        <w:rPr>
          <w:b/>
          <w:szCs w:val="28"/>
        </w:rPr>
        <w:t>CH1</w:t>
      </w:r>
      <w:r w:rsidR="008417A0">
        <w:rPr>
          <w:b/>
          <w:szCs w:val="28"/>
        </w:rPr>
        <w:t>對</w:t>
      </w:r>
      <w:r w:rsidR="008417A0">
        <w:rPr>
          <w:b/>
          <w:szCs w:val="28"/>
        </w:rPr>
        <w:t>CH2</w:t>
      </w:r>
      <w:r w:rsidR="008417A0">
        <w:rPr>
          <w:b/>
          <w:szCs w:val="28"/>
        </w:rPr>
        <w:t>的相位差</w:t>
      </w:r>
      <w:r w:rsidR="00063781" w:rsidRPr="00AC61C3">
        <w:rPr>
          <w:rFonts w:hAnsi="標楷體"/>
          <w:b/>
          <w:szCs w:val="28"/>
        </w:rPr>
        <w:t>＝</w:t>
      </w:r>
      <w:r w:rsidR="00063781" w:rsidRPr="00AC61C3">
        <w:rPr>
          <w:rFonts w:ascii="標楷體" w:hAnsi="標楷體" w:hint="eastAsia"/>
          <w:b/>
          <w:u w:val="single"/>
        </w:rPr>
        <w:t xml:space="preserve">         </w:t>
      </w:r>
      <w:r w:rsidR="00063781" w:rsidRPr="00AC61C3">
        <w:rPr>
          <w:rFonts w:ascii="標楷體" w:hAnsi="標楷體" w:hint="eastAsia"/>
          <w:b/>
        </w:rPr>
        <w:t>。</w:t>
      </w:r>
      <w:r w:rsidR="00063781" w:rsidRPr="00AC61C3">
        <w:rPr>
          <w:rFonts w:hAnsi="標楷體" w:hint="eastAsia"/>
          <w:b/>
          <w:szCs w:val="28"/>
        </w:rPr>
        <w:t xml:space="preserve">     </w:t>
      </w:r>
    </w:p>
    <w:p w:rsidR="00063781" w:rsidRPr="00AC61C3" w:rsidRDefault="00063781" w:rsidP="00063781">
      <w:pPr>
        <w:spacing w:line="360" w:lineRule="auto"/>
        <w:outlineLvl w:val="0"/>
        <w:rPr>
          <w:b/>
        </w:rPr>
      </w:pPr>
      <w:r w:rsidRPr="00AC61C3">
        <w:rPr>
          <w:rFonts w:hint="eastAsia"/>
          <w:b/>
        </w:rPr>
        <w:t>5.</w:t>
      </w:r>
      <w:r w:rsidRPr="00AC61C3">
        <w:rPr>
          <w:rFonts w:hint="eastAsia"/>
          <w:b/>
        </w:rPr>
        <w:t>計算頻寬增益乘積</w:t>
      </w:r>
      <w:r w:rsidR="002D35B3" w:rsidRPr="00AC61C3">
        <w:rPr>
          <w:b/>
          <w:position w:val="-12"/>
        </w:rPr>
        <w:object w:dxaOrig="2500" w:dyaOrig="380">
          <v:shape id="_x0000_i1174" type="#_x0000_t75" style="width:125.25pt;height:18.75pt" o:ole="">
            <v:imagedata r:id="rId282" o:title=""/>
          </v:shape>
          <o:OLEObject Type="Embed" ProgID="Equation.DSMT4" ShapeID="_x0000_i1174" DrawAspect="Content" ObjectID="_1643463348" r:id="rId283"/>
        </w:object>
      </w:r>
      <w:r w:rsidRPr="00AC61C3">
        <w:rPr>
          <w:rFonts w:hint="eastAsia"/>
          <w:b/>
          <w:u w:val="single"/>
        </w:rPr>
        <w:t xml:space="preserve">                   </w:t>
      </w:r>
      <w:r w:rsidRPr="00AC61C3">
        <w:rPr>
          <w:rFonts w:hint="eastAsia"/>
          <w:b/>
        </w:rPr>
        <w:t>。</w:t>
      </w:r>
      <w:r w:rsidR="00876DAC">
        <w:rPr>
          <w:rFonts w:hint="eastAsia"/>
          <w:b/>
        </w:rPr>
        <w:t>(</w:t>
      </w:r>
      <w:r w:rsidR="00876DAC" w:rsidRPr="00876DAC">
        <w:rPr>
          <w:rFonts w:hint="eastAsia"/>
          <w:b/>
          <w:color w:val="FF0000"/>
          <w:szCs w:val="28"/>
          <w:u w:val="wave"/>
        </w:rPr>
        <w:t>省略</w:t>
      </w:r>
      <w:r w:rsidR="00876DAC">
        <w:rPr>
          <w:rFonts w:hint="eastAsia"/>
          <w:b/>
          <w:color w:val="FF0000"/>
          <w:szCs w:val="28"/>
          <w:u w:val="wave"/>
        </w:rPr>
        <w:t>)</w:t>
      </w:r>
    </w:p>
    <w:p w:rsidR="00B64CCE" w:rsidRDefault="00B64CCE" w:rsidP="00063781">
      <w:pPr>
        <w:tabs>
          <w:tab w:val="left" w:pos="0"/>
        </w:tabs>
        <w:spacing w:line="360" w:lineRule="auto"/>
        <w:rPr>
          <w:b/>
          <w:color w:val="0000CC"/>
        </w:rPr>
      </w:pPr>
    </w:p>
    <w:p w:rsidR="00063781" w:rsidRPr="00AC61C3" w:rsidRDefault="00063781" w:rsidP="00063781">
      <w:pPr>
        <w:tabs>
          <w:tab w:val="left" w:pos="0"/>
        </w:tabs>
        <w:spacing w:line="360" w:lineRule="auto"/>
        <w:rPr>
          <w:b/>
          <w:color w:val="0000CC"/>
        </w:rPr>
      </w:pPr>
      <w:r w:rsidRPr="00AC61C3">
        <w:rPr>
          <w:rFonts w:hint="eastAsia"/>
          <w:b/>
          <w:color w:val="0000CC"/>
        </w:rPr>
        <w:t>(</w:t>
      </w:r>
      <w:r w:rsidR="004E1BC4">
        <w:rPr>
          <w:rFonts w:hint="eastAsia"/>
          <w:b/>
          <w:color w:val="0000CC"/>
        </w:rPr>
        <w:t>五</w:t>
      </w:r>
      <w:r w:rsidRPr="00AC61C3">
        <w:rPr>
          <w:rFonts w:hint="eastAsia"/>
          <w:b/>
          <w:color w:val="0000CC"/>
        </w:rPr>
        <w:t>)</w:t>
      </w:r>
      <w:r w:rsidRPr="00AC61C3">
        <w:rPr>
          <w:rFonts w:ascii="標楷體" w:hAnsi="標楷體" w:hint="eastAsia"/>
          <w:b/>
          <w:color w:val="0000CC"/>
          <w:szCs w:val="28"/>
        </w:rPr>
        <w:t>、</w:t>
      </w:r>
      <w:r w:rsidRPr="00AC61C3">
        <w:rPr>
          <w:rFonts w:hint="eastAsia"/>
          <w:b/>
          <w:color w:val="0000CC"/>
          <w:szCs w:val="28"/>
        </w:rPr>
        <w:t>測量項目</w:t>
      </w:r>
      <w:r w:rsidRPr="00AC61C3">
        <w:rPr>
          <w:rFonts w:hint="eastAsia"/>
          <w:b/>
          <w:color w:val="0000CC"/>
          <w:szCs w:val="28"/>
        </w:rPr>
        <w:t>(</w:t>
      </w:r>
      <w:r w:rsidR="004E1BC4">
        <w:rPr>
          <w:rFonts w:hint="eastAsia"/>
          <w:b/>
          <w:color w:val="0000CC"/>
          <w:szCs w:val="28"/>
        </w:rPr>
        <w:t>五</w:t>
      </w:r>
      <w:r w:rsidRPr="00AC61C3">
        <w:rPr>
          <w:rFonts w:hint="eastAsia"/>
          <w:b/>
          <w:color w:val="0000CC"/>
          <w:szCs w:val="28"/>
        </w:rPr>
        <w:t>)</w:t>
      </w:r>
      <w:r w:rsidRPr="00AC61C3">
        <w:rPr>
          <w:rFonts w:ascii="標楷體" w:hAnsi="標楷體" w:hint="eastAsia"/>
          <w:b/>
          <w:color w:val="0000CC"/>
          <w:szCs w:val="28"/>
        </w:rPr>
        <w:t>：</w:t>
      </w:r>
      <w:r w:rsidRPr="00AC61C3">
        <w:rPr>
          <w:rFonts w:hint="eastAsia"/>
          <w:b/>
          <w:bCs/>
          <w:color w:val="0000CC"/>
        </w:rPr>
        <w:t>輸出阻抗測試</w:t>
      </w:r>
    </w:p>
    <w:p w:rsidR="00063781" w:rsidRPr="00AC61C3" w:rsidRDefault="00063781" w:rsidP="00063781">
      <w:pPr>
        <w:spacing w:line="360" w:lineRule="auto"/>
        <w:ind w:left="280" w:hangingChars="100" w:hanging="280"/>
        <w:rPr>
          <w:rFonts w:ascii="標楷體" w:hAnsi="標楷體"/>
          <w:b/>
        </w:rPr>
      </w:pPr>
      <w:r w:rsidRPr="00AC61C3">
        <w:rPr>
          <w:rFonts w:hint="eastAsia"/>
          <w:b/>
        </w:rPr>
        <w:t>1.</w:t>
      </w:r>
      <w:r w:rsidRPr="00AC61C3">
        <w:rPr>
          <w:rFonts w:ascii="標楷體" w:hAnsi="標楷體" w:hint="eastAsia"/>
          <w:b/>
          <w:szCs w:val="28"/>
        </w:rPr>
        <w:t>示波</w:t>
      </w:r>
      <w:r w:rsidRPr="00AC61C3">
        <w:rPr>
          <w:rFonts w:hAnsi="標楷體"/>
          <w:b/>
          <w:szCs w:val="28"/>
        </w:rPr>
        <w:t>器探棒接妥</w:t>
      </w:r>
      <w:r w:rsidRPr="00AC61C3">
        <w:rPr>
          <w:b/>
          <w:szCs w:val="28"/>
        </w:rPr>
        <w:t>[CH1</w:t>
      </w:r>
      <w:r w:rsidRPr="00AC61C3">
        <w:rPr>
          <w:rFonts w:hAnsi="標楷體"/>
          <w:b/>
          <w:szCs w:val="28"/>
        </w:rPr>
        <w:t>、</w:t>
      </w:r>
      <w:r w:rsidRPr="00AC61C3">
        <w:rPr>
          <w:b/>
          <w:szCs w:val="28"/>
        </w:rPr>
        <w:t>CH2]=[V</w:t>
      </w:r>
      <w:r w:rsidRPr="00AC61C3">
        <w:rPr>
          <w:rFonts w:hint="eastAsia"/>
          <w:b/>
          <w:szCs w:val="28"/>
        </w:rPr>
        <w:t>1</w:t>
      </w:r>
      <w:r w:rsidRPr="00AC61C3">
        <w:rPr>
          <w:rFonts w:hAnsi="標楷體"/>
          <w:b/>
          <w:szCs w:val="28"/>
        </w:rPr>
        <w:t>、</w:t>
      </w:r>
      <w:r w:rsidRPr="00AC61C3">
        <w:rPr>
          <w:b/>
          <w:szCs w:val="28"/>
        </w:rPr>
        <w:t>VO</w:t>
      </w:r>
      <w:r w:rsidRPr="00AC61C3">
        <w:rPr>
          <w:rFonts w:hint="eastAsia"/>
          <w:b/>
          <w:szCs w:val="28"/>
        </w:rPr>
        <w:t>1</w:t>
      </w:r>
      <w:r w:rsidRPr="00AC61C3">
        <w:rPr>
          <w:b/>
          <w:szCs w:val="28"/>
        </w:rPr>
        <w:t>]</w:t>
      </w:r>
      <w:r w:rsidRPr="00AC61C3">
        <w:rPr>
          <w:rFonts w:hAnsi="標楷體" w:hint="eastAsia"/>
          <w:b/>
          <w:szCs w:val="28"/>
        </w:rPr>
        <w:t>。</w:t>
      </w:r>
      <w:r w:rsidRPr="00AC61C3">
        <w:rPr>
          <w:rFonts w:hAnsi="標楷體" w:hint="eastAsia"/>
          <w:b/>
          <w:szCs w:val="28"/>
        </w:rPr>
        <w:t>F.G.</w:t>
      </w:r>
      <w:r w:rsidRPr="00AC61C3">
        <w:rPr>
          <w:rFonts w:hAnsi="標楷體" w:hint="eastAsia"/>
          <w:b/>
          <w:szCs w:val="28"/>
        </w:rPr>
        <w:t>設定頻率</w:t>
      </w:r>
      <w:r w:rsidRPr="00AC61C3">
        <w:rPr>
          <w:rFonts w:hAnsi="標楷體" w:hint="eastAsia"/>
          <w:b/>
          <w:szCs w:val="28"/>
        </w:rPr>
        <w:t>=1KH</w:t>
      </w:r>
      <w:r w:rsidRPr="00AC61C3">
        <w:rPr>
          <w:rFonts w:ascii="標楷體" w:hAnsi="標楷體" w:hint="eastAsia"/>
          <w:b/>
          <w:szCs w:val="28"/>
        </w:rPr>
        <w:t>z，示波</w:t>
      </w:r>
      <w:r w:rsidRPr="00AC61C3">
        <w:rPr>
          <w:rFonts w:hAnsi="標楷體" w:hint="eastAsia"/>
          <w:b/>
          <w:szCs w:val="28"/>
        </w:rPr>
        <w:t>器</w:t>
      </w:r>
      <w:r w:rsidRPr="00AC61C3">
        <w:rPr>
          <w:rFonts w:hAnsi="標楷體" w:hint="eastAsia"/>
          <w:b/>
          <w:szCs w:val="28"/>
        </w:rPr>
        <w:t>CH1</w:t>
      </w:r>
      <w:r w:rsidRPr="00AC61C3">
        <w:rPr>
          <w:rFonts w:hAnsi="標楷體" w:hint="eastAsia"/>
          <w:b/>
          <w:szCs w:val="28"/>
        </w:rPr>
        <w:t>測得峰</w:t>
      </w:r>
      <w:r w:rsidRPr="00AC61C3">
        <w:rPr>
          <w:rFonts w:hAnsi="標楷體" w:hint="eastAsia"/>
          <w:b/>
          <w:szCs w:val="28"/>
        </w:rPr>
        <w:t>-</w:t>
      </w:r>
      <w:r w:rsidRPr="00AC61C3">
        <w:rPr>
          <w:rFonts w:hAnsi="標楷體" w:hint="eastAsia"/>
          <w:b/>
          <w:szCs w:val="28"/>
        </w:rPr>
        <w:t>峰值電壓</w:t>
      </w:r>
      <w:r w:rsidRPr="00AC61C3">
        <w:rPr>
          <w:b/>
          <w:position w:val="-12"/>
          <w:szCs w:val="28"/>
        </w:rPr>
        <w:object w:dxaOrig="700" w:dyaOrig="380">
          <v:shape id="_x0000_i1175" type="#_x0000_t75" style="width:35.25pt;height:18.75pt" o:ole="">
            <v:imagedata r:id="rId228" o:title=""/>
          </v:shape>
          <o:OLEObject Type="Embed" ProgID="Equation.DSMT4" ShapeID="_x0000_i1175" DrawAspect="Content" ObjectID="_1643463349" r:id="rId284"/>
        </w:object>
      </w:r>
      <w:r w:rsidRPr="00AC61C3">
        <w:rPr>
          <w:b/>
          <w:szCs w:val="28"/>
        </w:rPr>
        <w:t>=</w:t>
      </w:r>
      <w:r w:rsidR="00E84CD4">
        <w:rPr>
          <w:rFonts w:hint="eastAsia"/>
          <w:b/>
          <w:szCs w:val="28"/>
        </w:rPr>
        <w:t>1</w:t>
      </w:r>
      <w:r w:rsidR="00876DAC">
        <w:rPr>
          <w:rFonts w:hint="eastAsia"/>
          <w:b/>
          <w:szCs w:val="28"/>
        </w:rPr>
        <w:t>.0</w:t>
      </w:r>
      <w:r w:rsidRPr="00AC61C3">
        <w:rPr>
          <w:b/>
          <w:szCs w:val="28"/>
        </w:rPr>
        <w:t>V</w:t>
      </w:r>
      <w:r w:rsidRPr="00AC61C3">
        <w:rPr>
          <w:rFonts w:hAnsi="標楷體"/>
          <w:b/>
          <w:szCs w:val="28"/>
        </w:rPr>
        <w:t>。</w:t>
      </w:r>
      <w:r w:rsidRPr="00AC61C3">
        <w:rPr>
          <w:rFonts w:hAnsi="標楷體" w:hint="eastAsia"/>
          <w:b/>
          <w:szCs w:val="28"/>
        </w:rPr>
        <w:t>調整可變電阻，使得</w:t>
      </w:r>
      <w:r w:rsidRPr="00AC61C3">
        <w:rPr>
          <w:rFonts w:hAnsi="標楷體" w:hint="eastAsia"/>
          <w:b/>
          <w:szCs w:val="28"/>
        </w:rPr>
        <w:t>[VO1]</w:t>
      </w:r>
      <w:r w:rsidRPr="00AC61C3">
        <w:rPr>
          <w:rFonts w:hAnsi="標楷體" w:hint="eastAsia"/>
          <w:b/>
          <w:szCs w:val="28"/>
        </w:rPr>
        <w:t>峰</w:t>
      </w:r>
      <w:r w:rsidRPr="00AC61C3">
        <w:rPr>
          <w:rFonts w:hAnsi="標楷體" w:hint="eastAsia"/>
          <w:b/>
          <w:szCs w:val="28"/>
        </w:rPr>
        <w:t>-</w:t>
      </w:r>
      <w:r w:rsidRPr="00AC61C3">
        <w:rPr>
          <w:rFonts w:hAnsi="標楷體" w:hint="eastAsia"/>
          <w:b/>
          <w:szCs w:val="28"/>
        </w:rPr>
        <w:t>峰值電壓</w:t>
      </w:r>
      <w:r w:rsidRPr="00AC61C3">
        <w:rPr>
          <w:b/>
          <w:position w:val="-12"/>
          <w:szCs w:val="28"/>
        </w:rPr>
        <w:object w:dxaOrig="700" w:dyaOrig="380">
          <v:shape id="_x0000_i1176" type="#_x0000_t75" style="width:35.25pt;height:18.75pt" o:ole="">
            <v:imagedata r:id="rId228" o:title=""/>
          </v:shape>
          <o:OLEObject Type="Embed" ProgID="Equation.DSMT4" ShapeID="_x0000_i1176" DrawAspect="Content" ObjectID="_1643463350" r:id="rId285"/>
        </w:object>
      </w:r>
      <w:r w:rsidR="00876DAC" w:rsidRPr="00AC61C3">
        <w:rPr>
          <w:rFonts w:hAnsi="標楷體"/>
          <w:b/>
          <w:position w:val="-16"/>
          <w:szCs w:val="28"/>
        </w:rPr>
        <w:object w:dxaOrig="1219" w:dyaOrig="420">
          <v:shape id="_x0000_i1210" type="#_x0000_t75" style="width:61.5pt;height:21pt" o:ole="">
            <v:imagedata r:id="rId286" o:title=""/>
          </v:shape>
          <o:OLEObject Type="Embed" ProgID="Equation.DSMT4" ShapeID="_x0000_i1210" DrawAspect="Content" ObjectID="_1643463351" r:id="rId287"/>
        </w:object>
      </w:r>
      <w:r w:rsidRPr="00AC61C3">
        <w:rPr>
          <w:rFonts w:hAnsi="標楷體"/>
          <w:b/>
          <w:szCs w:val="28"/>
        </w:rPr>
        <w:t>。</w:t>
      </w:r>
    </w:p>
    <w:p w:rsidR="00063781" w:rsidRPr="00AC61C3" w:rsidRDefault="00063781" w:rsidP="00063781">
      <w:pPr>
        <w:spacing w:line="360" w:lineRule="auto"/>
        <w:ind w:left="280" w:hangingChars="100" w:hanging="280"/>
        <w:rPr>
          <w:b/>
        </w:rPr>
      </w:pPr>
      <w:r w:rsidRPr="00AC61C3">
        <w:rPr>
          <w:rFonts w:hAnsi="標楷體" w:hint="eastAsia"/>
          <w:b/>
          <w:szCs w:val="28"/>
        </w:rPr>
        <w:t>2.</w:t>
      </w:r>
      <w:r w:rsidRPr="00AC61C3">
        <w:rPr>
          <w:rFonts w:hAnsi="標楷體" w:hint="eastAsia"/>
          <w:b/>
          <w:szCs w:val="28"/>
        </w:rPr>
        <w:t>更換負載測試：</w:t>
      </w:r>
      <w:r w:rsidRPr="00AC61C3">
        <w:rPr>
          <w:rFonts w:hint="eastAsia"/>
          <w:b/>
        </w:rPr>
        <w:t>去除</w:t>
      </w:r>
      <w:r w:rsidRPr="00AC61C3">
        <w:rPr>
          <w:rFonts w:hAnsi="標楷體" w:hint="eastAsia"/>
          <w:b/>
          <w:szCs w:val="28"/>
        </w:rPr>
        <w:t>負載電阻</w:t>
      </w:r>
      <w:r w:rsidRPr="00AC61C3">
        <w:rPr>
          <w:rFonts w:hAnsi="標楷體"/>
          <w:b/>
        </w:rPr>
        <w:t>，</w:t>
      </w:r>
      <w:r w:rsidRPr="00AC61C3">
        <w:rPr>
          <w:rFonts w:hint="eastAsia"/>
          <w:b/>
        </w:rPr>
        <w:t>測量無負載下的電壓值</w:t>
      </w:r>
      <w:r w:rsidRPr="00AC61C3">
        <w:rPr>
          <w:b/>
          <w:position w:val="-12"/>
        </w:rPr>
        <w:object w:dxaOrig="1500" w:dyaOrig="380">
          <v:shape id="_x0000_i1178" type="#_x0000_t75" style="width:75pt;height:18.75pt" o:ole="" fillcolor="window">
            <v:imagedata r:id="rId288" o:title=""/>
          </v:shape>
          <o:OLEObject Type="Embed" ProgID="Equation.3" ShapeID="_x0000_i1178" DrawAspect="Content" ObjectID="_1643463352" r:id="rId289"/>
        </w:object>
      </w:r>
      <w:r w:rsidRPr="00AC61C3">
        <w:rPr>
          <w:rFonts w:hAnsi="標楷體"/>
          <w:b/>
        </w:rPr>
        <w:t>，</w:t>
      </w:r>
      <w:r w:rsidRPr="00AC61C3">
        <w:rPr>
          <w:rFonts w:ascii="標楷體" w:hAnsi="標楷體" w:hint="eastAsia"/>
          <w:b/>
        </w:rPr>
        <w:t>並</w:t>
      </w:r>
      <w:r w:rsidR="00E84CD4">
        <w:rPr>
          <w:rFonts w:ascii="標楷體" w:hAnsi="標楷體" w:hint="eastAsia"/>
          <w:b/>
        </w:rPr>
        <w:t>擷取</w:t>
      </w:r>
      <w:r w:rsidRPr="00AC61C3">
        <w:rPr>
          <w:rFonts w:ascii="標楷體" w:hAnsi="標楷體" w:hint="eastAsia"/>
          <w:b/>
        </w:rPr>
        <w:t>此結果，示波器測量時，需標示出電壓值</w:t>
      </w:r>
      <w:r w:rsidRPr="00AC61C3">
        <w:rPr>
          <w:rFonts w:hint="eastAsia"/>
          <w:b/>
        </w:rPr>
        <w:t>。</w:t>
      </w:r>
    </w:p>
    <w:tbl>
      <w:tblPr>
        <w:tblW w:w="0" w:type="auto"/>
        <w:jc w:val="center"/>
        <w:tblLook w:val="01E0" w:firstRow="1" w:lastRow="1" w:firstColumn="1" w:lastColumn="1" w:noHBand="0" w:noVBand="0"/>
      </w:tblPr>
      <w:tblGrid>
        <w:gridCol w:w="8775"/>
      </w:tblGrid>
      <w:tr w:rsidR="00063781" w:rsidRPr="00AC61C3">
        <w:trPr>
          <w:jc w:val="center"/>
        </w:trPr>
        <w:tc>
          <w:tcPr>
            <w:tcW w:w="8560" w:type="dxa"/>
            <w:shd w:val="clear" w:color="auto" w:fill="auto"/>
          </w:tcPr>
          <w:p w:rsidR="00063781" w:rsidRPr="00AC61C3" w:rsidRDefault="00B67A36" w:rsidP="00063781">
            <w:pPr>
              <w:tabs>
                <w:tab w:val="left" w:pos="840"/>
              </w:tabs>
              <w:spacing w:line="360" w:lineRule="auto"/>
              <w:jc w:val="center"/>
              <w:rPr>
                <w:b/>
              </w:rPr>
            </w:pPr>
            <w:r w:rsidRPr="00AC61C3">
              <w:rPr>
                <w:b/>
              </w:rPr>
              <w:object w:dxaOrig="8559" w:dyaOrig="2031">
                <v:shape id="_x0000_i1179" type="#_x0000_t75" style="width:428.25pt;height:102pt" o:ole="">
                  <v:imagedata r:id="rId290" o:title=""/>
                </v:shape>
                <o:OLEObject Type="Embed" ProgID="Visio.Drawing.11" ShapeID="_x0000_i1179" DrawAspect="Content" ObjectID="_1643463353" r:id="rId291"/>
              </w:object>
            </w:r>
          </w:p>
          <w:p w:rsidR="00063781" w:rsidRPr="00AC61C3" w:rsidRDefault="00063781" w:rsidP="004E1BC4">
            <w:pPr>
              <w:tabs>
                <w:tab w:val="left" w:pos="840"/>
              </w:tabs>
              <w:spacing w:line="360" w:lineRule="auto"/>
              <w:jc w:val="center"/>
              <w:rPr>
                <w:b/>
              </w:rPr>
            </w:pPr>
            <w:r w:rsidRPr="00AC61C3">
              <w:rPr>
                <w:b/>
                <w:szCs w:val="28"/>
              </w:rPr>
              <w:t>圖</w:t>
            </w:r>
            <w:r w:rsidRPr="00AC61C3">
              <w:rPr>
                <w:b/>
                <w:szCs w:val="28"/>
              </w:rPr>
              <w:t>(</w:t>
            </w:r>
            <w:r w:rsidR="00BF367C">
              <w:rPr>
                <w:rFonts w:hint="eastAsia"/>
                <w:b/>
                <w:szCs w:val="28"/>
              </w:rPr>
              <w:t>3-</w:t>
            </w:r>
            <w:r w:rsidR="004E1BC4">
              <w:rPr>
                <w:rFonts w:hint="eastAsia"/>
                <w:b/>
                <w:szCs w:val="28"/>
              </w:rPr>
              <w:t>3</w:t>
            </w:r>
            <w:r w:rsidRPr="00AC61C3">
              <w:rPr>
                <w:b/>
                <w:szCs w:val="28"/>
              </w:rPr>
              <w:t>)</w:t>
            </w:r>
            <w:r w:rsidRPr="00AC61C3">
              <w:rPr>
                <w:b/>
                <w:szCs w:val="28"/>
              </w:rPr>
              <w:t>：輸出阻抗測試接線方塊圖</w:t>
            </w:r>
          </w:p>
        </w:tc>
      </w:tr>
    </w:tbl>
    <w:p w:rsidR="00063781" w:rsidRPr="00AC61C3" w:rsidRDefault="00063781" w:rsidP="00063781">
      <w:pPr>
        <w:spacing w:line="360" w:lineRule="auto"/>
        <w:ind w:left="280" w:hangingChars="100" w:hanging="280"/>
        <w:rPr>
          <w:b/>
        </w:rPr>
      </w:pPr>
      <w:r w:rsidRPr="00AC61C3">
        <w:rPr>
          <w:rFonts w:hint="eastAsia"/>
          <w:b/>
        </w:rPr>
        <w:t>3.</w:t>
      </w:r>
      <w:r w:rsidRPr="00AC61C3">
        <w:rPr>
          <w:rFonts w:hint="eastAsia"/>
          <w:b/>
        </w:rPr>
        <w:t>接</w:t>
      </w:r>
      <w:r w:rsidRPr="00AC61C3">
        <w:rPr>
          <w:rFonts w:hAnsi="標楷體" w:hint="eastAsia"/>
          <w:b/>
          <w:szCs w:val="28"/>
        </w:rPr>
        <w:t>負載電阻</w:t>
      </w:r>
      <w:r w:rsidR="002D35B3" w:rsidRPr="00AC61C3">
        <w:rPr>
          <w:rFonts w:hint="eastAsia"/>
          <w:b/>
        </w:rPr>
        <w:t>=10</w:t>
      </w:r>
      <w:r w:rsidR="00E84CD4">
        <w:rPr>
          <w:rFonts w:hint="eastAsia"/>
          <w:b/>
        </w:rPr>
        <w:t>0</w:t>
      </w:r>
      <w:r w:rsidRPr="00AC61C3">
        <w:rPr>
          <w:b/>
        </w:rPr>
        <w:t>Ω</w:t>
      </w:r>
      <w:r w:rsidRPr="00AC61C3">
        <w:rPr>
          <w:rFonts w:hint="eastAsia"/>
          <w:b/>
        </w:rPr>
        <w:t>於負載處</w:t>
      </w:r>
      <w:r w:rsidRPr="00AC61C3">
        <w:rPr>
          <w:rFonts w:ascii="標楷體" w:hAnsi="標楷體" w:hint="eastAsia"/>
          <w:b/>
        </w:rPr>
        <w:t>，</w:t>
      </w:r>
      <w:r w:rsidRPr="00AC61C3">
        <w:rPr>
          <w:rFonts w:hint="eastAsia"/>
          <w:b/>
        </w:rPr>
        <w:t>測量放大器的輸出電壓值，其輸出電壓</w:t>
      </w:r>
      <w:r w:rsidRPr="00AC61C3">
        <w:rPr>
          <w:b/>
          <w:position w:val="-12"/>
        </w:rPr>
        <w:object w:dxaOrig="1500" w:dyaOrig="380">
          <v:shape id="_x0000_i1180" type="#_x0000_t75" style="width:75pt;height:18.75pt" o:ole="">
            <v:imagedata r:id="rId292" o:title=""/>
          </v:shape>
          <o:OLEObject Type="Embed" ProgID="Equation.3" ShapeID="_x0000_i1180" DrawAspect="Content" ObjectID="_1643463354" r:id="rId293"/>
        </w:object>
      </w:r>
      <w:r w:rsidRPr="00AC61C3">
        <w:rPr>
          <w:rFonts w:ascii="標楷體" w:hAnsi="標楷體" w:hint="eastAsia"/>
          <w:b/>
        </w:rPr>
        <w:t>，並</w:t>
      </w:r>
      <w:r w:rsidR="00E84CD4">
        <w:rPr>
          <w:rFonts w:ascii="標楷體" w:hAnsi="標楷體" w:hint="eastAsia"/>
          <w:b/>
        </w:rPr>
        <w:t>擷取</w:t>
      </w:r>
      <w:r w:rsidRPr="00AC61C3">
        <w:rPr>
          <w:rFonts w:ascii="標楷體" w:hAnsi="標楷體" w:hint="eastAsia"/>
          <w:b/>
        </w:rPr>
        <w:t>此結果，示波器測量時，需標示出電壓值</w:t>
      </w:r>
      <w:r w:rsidRPr="00AC61C3">
        <w:rPr>
          <w:rFonts w:hint="eastAsia"/>
          <w:b/>
        </w:rPr>
        <w:t>。</w:t>
      </w:r>
    </w:p>
    <w:p w:rsidR="00063781" w:rsidRPr="00AC61C3" w:rsidRDefault="00063781" w:rsidP="00063781">
      <w:pPr>
        <w:spacing w:line="360" w:lineRule="auto"/>
        <w:rPr>
          <w:b/>
        </w:rPr>
      </w:pPr>
      <w:r w:rsidRPr="00AC61C3">
        <w:rPr>
          <w:rFonts w:hint="eastAsia"/>
          <w:b/>
        </w:rPr>
        <w:t>4.</w:t>
      </w:r>
      <w:r w:rsidRPr="00AC61C3">
        <w:rPr>
          <w:rFonts w:hint="eastAsia"/>
          <w:b/>
        </w:rPr>
        <w:t>計算下列數學式，此為放大器在</w:t>
      </w:r>
      <w:r w:rsidRPr="00AC61C3">
        <w:rPr>
          <w:b/>
        </w:rPr>
        <w:t>1KHz</w:t>
      </w:r>
      <w:r w:rsidRPr="00AC61C3">
        <w:rPr>
          <w:rFonts w:hint="eastAsia"/>
          <w:b/>
        </w:rPr>
        <w:t>時的輸出阻抗為</w:t>
      </w:r>
      <w:r w:rsidR="002D35B3" w:rsidRPr="00AC61C3">
        <w:rPr>
          <w:b/>
          <w:position w:val="-12"/>
        </w:rPr>
        <w:object w:dxaOrig="360" w:dyaOrig="380">
          <v:shape id="_x0000_i1181" type="#_x0000_t75" style="width:18pt;height:18.75pt" o:ole="" fillcolor="window">
            <v:imagedata r:id="rId294" o:title=""/>
          </v:shape>
          <o:OLEObject Type="Embed" ProgID="Equation.DSMT4" ShapeID="_x0000_i1181" DrawAspect="Content" ObjectID="_1643463355" r:id="rId295"/>
        </w:object>
      </w:r>
      <w:r w:rsidRPr="00AC61C3">
        <w:rPr>
          <w:rFonts w:hint="eastAsia"/>
          <w:b/>
        </w:rPr>
        <w:t>。</w:t>
      </w:r>
    </w:p>
    <w:p w:rsidR="00063781" w:rsidRPr="00AC61C3" w:rsidRDefault="002D35B3" w:rsidP="00063781">
      <w:pPr>
        <w:tabs>
          <w:tab w:val="left" w:pos="840"/>
        </w:tabs>
        <w:spacing w:line="360" w:lineRule="auto"/>
        <w:ind w:firstLineChars="100" w:firstLine="280"/>
        <w:jc w:val="both"/>
        <w:rPr>
          <w:rFonts w:ascii="標楷體" w:hAnsi="標楷體"/>
          <w:b/>
        </w:rPr>
      </w:pPr>
      <w:r w:rsidRPr="00AC61C3">
        <w:rPr>
          <w:b/>
          <w:position w:val="-12"/>
        </w:rPr>
        <w:object w:dxaOrig="360" w:dyaOrig="380">
          <v:shape id="_x0000_i1182" type="#_x0000_t75" style="width:18pt;height:18.75pt" o:ole="" fillcolor="window">
            <v:imagedata r:id="rId296" o:title=""/>
          </v:shape>
          <o:OLEObject Type="Embed" ProgID="Equation.DSMT4" ShapeID="_x0000_i1182" DrawAspect="Content" ObjectID="_1643463356" r:id="rId297"/>
        </w:object>
      </w:r>
      <w:r w:rsidR="00063781" w:rsidRPr="00AC61C3">
        <w:rPr>
          <w:rFonts w:hint="eastAsia"/>
          <w:b/>
        </w:rPr>
        <w:t>＝</w:t>
      </w:r>
      <w:r w:rsidR="00E84CD4" w:rsidRPr="00AC61C3">
        <w:rPr>
          <w:b/>
          <w:position w:val="-12"/>
        </w:rPr>
        <w:object w:dxaOrig="1340" w:dyaOrig="380">
          <v:shape id="_x0000_i1183" type="#_x0000_t75" style="width:67.5pt;height:18.75pt" o:ole="" fillcolor="window">
            <v:imagedata r:id="rId298" o:title=""/>
          </v:shape>
          <o:OLEObject Type="Embed" ProgID="Equation.DSMT4" ShapeID="_x0000_i1183" DrawAspect="Content" ObjectID="_1643463357" r:id="rId299"/>
        </w:object>
      </w:r>
      <w:r w:rsidR="00063781" w:rsidRPr="00AC61C3">
        <w:rPr>
          <w:rFonts w:hint="eastAsia"/>
          <w:b/>
        </w:rPr>
        <w:t>【</w:t>
      </w:r>
      <w:r w:rsidR="00063781" w:rsidRPr="00AC61C3">
        <w:rPr>
          <w:b/>
          <w:position w:val="-34"/>
        </w:rPr>
        <w:object w:dxaOrig="660" w:dyaOrig="780">
          <v:shape id="_x0000_i1184" type="#_x0000_t75" style="width:33pt;height:39pt" o:ole="" fillcolor="window">
            <v:imagedata r:id="rId300" o:title=""/>
          </v:shape>
          <o:OLEObject Type="Embed" ProgID="Equation.DSMT4" ShapeID="_x0000_i1184" DrawAspect="Content" ObjectID="_1643463358" r:id="rId301"/>
        </w:object>
      </w:r>
      <w:r w:rsidR="00063781" w:rsidRPr="00AC61C3">
        <w:rPr>
          <w:rFonts w:hint="eastAsia"/>
          <w:b/>
        </w:rPr>
        <w:t>－</w:t>
      </w:r>
      <w:r w:rsidR="00063781" w:rsidRPr="00AC61C3">
        <w:rPr>
          <w:b/>
        </w:rPr>
        <w:t>1</w:t>
      </w:r>
      <w:r w:rsidR="00063781" w:rsidRPr="00AC61C3">
        <w:rPr>
          <w:rFonts w:hint="eastAsia"/>
          <w:b/>
        </w:rPr>
        <w:t>】</w:t>
      </w:r>
      <w:r w:rsidR="00063781" w:rsidRPr="00AC61C3">
        <w:rPr>
          <w:rFonts w:ascii="標楷體" w:hAnsi="標楷體" w:hint="eastAsia"/>
          <w:b/>
        </w:rPr>
        <w:t>。</w:t>
      </w:r>
    </w:p>
    <w:p w:rsidR="00063781" w:rsidRPr="00AC61C3" w:rsidRDefault="00063781" w:rsidP="00063781">
      <w:pPr>
        <w:tabs>
          <w:tab w:val="left" w:pos="840"/>
        </w:tabs>
        <w:spacing w:line="360" w:lineRule="auto"/>
        <w:jc w:val="both"/>
        <w:rPr>
          <w:b/>
        </w:rPr>
      </w:pPr>
      <w:r w:rsidRPr="00AC61C3">
        <w:rPr>
          <w:rFonts w:hint="eastAsia"/>
          <w:b/>
        </w:rPr>
        <w:t>5.</w:t>
      </w:r>
      <w:r w:rsidRPr="00AC61C3">
        <w:rPr>
          <w:rFonts w:hint="eastAsia"/>
          <w:b/>
        </w:rPr>
        <w:t>公式推導：</w:t>
      </w:r>
    </w:p>
    <w:p w:rsidR="00063781" w:rsidRPr="00AC61C3" w:rsidRDefault="00DA6F53" w:rsidP="00063781">
      <w:pPr>
        <w:spacing w:line="360" w:lineRule="auto"/>
        <w:ind w:leftChars="97" w:left="272"/>
        <w:jc w:val="both"/>
        <w:rPr>
          <w:b/>
        </w:rPr>
      </w:pPr>
      <w:r w:rsidRPr="00AC61C3">
        <w:rPr>
          <w:b/>
        </w:rPr>
        <w:t>a</w:t>
      </w:r>
      <w:r w:rsidR="00063781" w:rsidRPr="00AC61C3">
        <w:rPr>
          <w:b/>
        </w:rPr>
        <w:t>.</w:t>
      </w:r>
      <w:r w:rsidR="00063781" w:rsidRPr="00AC61C3">
        <w:rPr>
          <w:b/>
          <w:position w:val="-12"/>
        </w:rPr>
        <w:object w:dxaOrig="2439" w:dyaOrig="380">
          <v:shape id="_x0000_i1185" type="#_x0000_t75" style="width:122.25pt;height:18.75pt" o:ole="">
            <v:imagedata r:id="rId302" o:title=""/>
          </v:shape>
          <o:OLEObject Type="Embed" ProgID="Equation.3" ShapeID="_x0000_i1185" DrawAspect="Content" ObjectID="_1643463359" r:id="rId303"/>
        </w:object>
      </w:r>
    </w:p>
    <w:p w:rsidR="00063781" w:rsidRPr="00AC61C3" w:rsidRDefault="00DA6F53" w:rsidP="00063781">
      <w:pPr>
        <w:tabs>
          <w:tab w:val="left" w:pos="840"/>
        </w:tabs>
        <w:spacing w:line="360" w:lineRule="auto"/>
        <w:ind w:leftChars="97" w:left="272"/>
        <w:jc w:val="both"/>
        <w:rPr>
          <w:b/>
        </w:rPr>
      </w:pPr>
      <w:r w:rsidRPr="00AC61C3">
        <w:rPr>
          <w:b/>
        </w:rPr>
        <w:t>b</w:t>
      </w:r>
      <w:r w:rsidR="00063781" w:rsidRPr="00AC61C3">
        <w:rPr>
          <w:b/>
        </w:rPr>
        <w:t>.</w:t>
      </w:r>
      <w:r w:rsidR="00063781" w:rsidRPr="00AC61C3">
        <w:rPr>
          <w:b/>
        </w:rPr>
        <w:t>接負載下</w:t>
      </w:r>
      <w:r w:rsidR="00063781" w:rsidRPr="00AC61C3">
        <w:rPr>
          <w:b/>
          <w:position w:val="-12"/>
        </w:rPr>
        <w:object w:dxaOrig="1440" w:dyaOrig="380">
          <v:shape id="_x0000_i1186" type="#_x0000_t75" style="width:1in;height:18.75pt" o:ole="">
            <v:imagedata r:id="rId304" o:title=""/>
          </v:shape>
          <o:OLEObject Type="Embed" ProgID="Equation.3" ShapeID="_x0000_i1186" DrawAspect="Content" ObjectID="_1643463360" r:id="rId305"/>
        </w:object>
      </w:r>
    </w:p>
    <w:p w:rsidR="00063781" w:rsidRPr="00AC61C3" w:rsidRDefault="00DA6F53" w:rsidP="00063781">
      <w:pPr>
        <w:tabs>
          <w:tab w:val="left" w:pos="840"/>
        </w:tabs>
        <w:spacing w:line="360" w:lineRule="auto"/>
        <w:ind w:leftChars="97" w:left="272"/>
        <w:jc w:val="both"/>
        <w:rPr>
          <w:b/>
        </w:rPr>
      </w:pPr>
      <w:r w:rsidRPr="00AC61C3">
        <w:rPr>
          <w:b/>
        </w:rPr>
        <w:t>c</w:t>
      </w:r>
      <w:r w:rsidR="00063781" w:rsidRPr="00AC61C3">
        <w:rPr>
          <w:b/>
        </w:rPr>
        <w:t>.</w:t>
      </w:r>
      <w:r w:rsidR="00063781" w:rsidRPr="00AC61C3">
        <w:rPr>
          <w:b/>
        </w:rPr>
        <w:t>由載維寧等效電路，分壓定理知</w:t>
      </w:r>
    </w:p>
    <w:tbl>
      <w:tblPr>
        <w:tblW w:w="0" w:type="auto"/>
        <w:jc w:val="center"/>
        <w:tblLook w:val="01E0" w:firstRow="1" w:lastRow="1" w:firstColumn="1" w:lastColumn="1" w:noHBand="0" w:noVBand="0"/>
      </w:tblPr>
      <w:tblGrid>
        <w:gridCol w:w="4325"/>
        <w:gridCol w:w="4457"/>
      </w:tblGrid>
      <w:tr w:rsidR="00063781" w:rsidRPr="00AC61C3">
        <w:trPr>
          <w:trHeight w:val="2646"/>
          <w:jc w:val="center"/>
        </w:trPr>
        <w:tc>
          <w:tcPr>
            <w:tcW w:w="4325" w:type="dxa"/>
            <w:shd w:val="clear" w:color="auto" w:fill="auto"/>
          </w:tcPr>
          <w:p w:rsidR="00063781" w:rsidRPr="00AC61C3" w:rsidRDefault="00063781" w:rsidP="00063781">
            <w:pPr>
              <w:tabs>
                <w:tab w:val="left" w:pos="840"/>
              </w:tabs>
              <w:spacing w:line="360" w:lineRule="auto"/>
              <w:jc w:val="both"/>
              <w:rPr>
                <w:b/>
              </w:rPr>
            </w:pPr>
            <w:r w:rsidRPr="00AC61C3">
              <w:rPr>
                <w:b/>
                <w:position w:val="-34"/>
              </w:rPr>
              <w:object w:dxaOrig="1820" w:dyaOrig="780">
                <v:shape id="_x0000_i1187" type="#_x0000_t75" style="width:90.75pt;height:39pt" o:ole="">
                  <v:imagedata r:id="rId306" o:title=""/>
                </v:shape>
                <o:OLEObject Type="Embed" ProgID="Equation.DSMT4" ShapeID="_x0000_i1187" DrawAspect="Content" ObjectID="_1643463361" r:id="rId307"/>
              </w:object>
            </w:r>
          </w:p>
          <w:p w:rsidR="00063781" w:rsidRPr="00AC61C3" w:rsidRDefault="00063781" w:rsidP="00063781">
            <w:pPr>
              <w:tabs>
                <w:tab w:val="left" w:pos="840"/>
              </w:tabs>
              <w:spacing w:line="360" w:lineRule="auto"/>
              <w:jc w:val="both"/>
              <w:rPr>
                <w:b/>
              </w:rPr>
            </w:pPr>
            <w:r w:rsidRPr="00AC61C3">
              <w:rPr>
                <w:b/>
                <w:position w:val="-74"/>
              </w:rPr>
              <w:object w:dxaOrig="2780" w:dyaOrig="1620">
                <v:shape id="_x0000_i1188" type="#_x0000_t75" style="width:139.5pt;height:81pt" o:ole="">
                  <v:imagedata r:id="rId308" o:title=""/>
                </v:shape>
                <o:OLEObject Type="Embed" ProgID="Equation.DSMT4" ShapeID="_x0000_i1188" DrawAspect="Content" ObjectID="_1643463362" r:id="rId309"/>
              </w:object>
            </w:r>
          </w:p>
        </w:tc>
        <w:tc>
          <w:tcPr>
            <w:tcW w:w="4457" w:type="dxa"/>
            <w:shd w:val="clear" w:color="auto" w:fill="auto"/>
            <w:vAlign w:val="bottom"/>
          </w:tcPr>
          <w:p w:rsidR="00063781" w:rsidRPr="00AC61C3" w:rsidRDefault="00063781" w:rsidP="00063781">
            <w:pPr>
              <w:tabs>
                <w:tab w:val="left" w:pos="840"/>
              </w:tabs>
              <w:spacing w:line="360" w:lineRule="auto"/>
              <w:jc w:val="center"/>
              <w:rPr>
                <w:b/>
              </w:rPr>
            </w:pPr>
            <w:r w:rsidRPr="00AC61C3">
              <w:rPr>
                <w:b/>
              </w:rPr>
              <w:object w:dxaOrig="3870" w:dyaOrig="2625">
                <v:shape id="_x0000_i1189" type="#_x0000_t75" style="width:193.5pt;height:132pt" o:ole="">
                  <v:imagedata r:id="rId310" o:title=""/>
                </v:shape>
                <o:OLEObject Type="Embed" ProgID="PBrush" ShapeID="_x0000_i1189" DrawAspect="Content" ObjectID="_1643463363" r:id="rId311"/>
              </w:object>
            </w:r>
          </w:p>
          <w:p w:rsidR="00063781" w:rsidRPr="00AC61C3" w:rsidRDefault="00063781" w:rsidP="004E1BC4">
            <w:pPr>
              <w:tabs>
                <w:tab w:val="left" w:pos="840"/>
              </w:tabs>
              <w:spacing w:line="360" w:lineRule="auto"/>
              <w:jc w:val="center"/>
              <w:rPr>
                <w:b/>
              </w:rPr>
            </w:pPr>
            <w:r w:rsidRPr="00AC61C3">
              <w:rPr>
                <w:b/>
              </w:rPr>
              <w:t>圖</w:t>
            </w:r>
            <w:r w:rsidRPr="00AC61C3">
              <w:rPr>
                <w:b/>
              </w:rPr>
              <w:t>(</w:t>
            </w:r>
            <w:r w:rsidR="00BF367C">
              <w:rPr>
                <w:b/>
              </w:rPr>
              <w:t>3-</w:t>
            </w:r>
            <w:r w:rsidR="004E1BC4">
              <w:rPr>
                <w:rFonts w:hint="eastAsia"/>
                <w:b/>
              </w:rPr>
              <w:t>4</w:t>
            </w:r>
            <w:r w:rsidRPr="00AC61C3">
              <w:rPr>
                <w:b/>
              </w:rPr>
              <w:t>)</w:t>
            </w:r>
            <w:r w:rsidRPr="00AC61C3">
              <w:rPr>
                <w:rFonts w:ascii="標楷體" w:hAnsi="標楷體" w:hint="eastAsia"/>
                <w:b/>
              </w:rPr>
              <w:t>：輸出阻抗等效電路圖</w:t>
            </w:r>
          </w:p>
        </w:tc>
      </w:tr>
    </w:tbl>
    <w:p w:rsidR="00063781" w:rsidRPr="00AC61C3" w:rsidRDefault="00063781" w:rsidP="00063781">
      <w:pPr>
        <w:spacing w:line="360" w:lineRule="auto"/>
        <w:rPr>
          <w:b/>
          <w:szCs w:val="28"/>
        </w:rPr>
      </w:pPr>
      <w:r w:rsidRPr="00AC61C3">
        <w:rPr>
          <w:rFonts w:hint="eastAsia"/>
          <w:b/>
          <w:szCs w:val="28"/>
        </w:rPr>
        <w:t>6.</w:t>
      </w:r>
      <w:r w:rsidRPr="00AC61C3">
        <w:rPr>
          <w:rFonts w:hint="eastAsia"/>
          <w:b/>
          <w:szCs w:val="28"/>
        </w:rPr>
        <w:t>擷取</w:t>
      </w:r>
      <w:r w:rsidRPr="00AC61C3">
        <w:rPr>
          <w:rFonts w:hint="eastAsia"/>
          <w:b/>
        </w:rPr>
        <w:t>波形</w:t>
      </w:r>
      <w:r w:rsidRPr="00AC61C3">
        <w:rPr>
          <w:rFonts w:ascii="標楷體" w:hAnsi="標楷體" w:hint="eastAsia"/>
          <w:b/>
        </w:rPr>
        <w:t>：</w:t>
      </w:r>
      <w:r w:rsidRPr="00AC61C3">
        <w:rPr>
          <w:rFonts w:hAnsi="標楷體"/>
          <w:b/>
          <w:szCs w:val="28"/>
        </w:rPr>
        <w:t>節點</w:t>
      </w:r>
      <w:r w:rsidRPr="00AC61C3">
        <w:rPr>
          <w:b/>
          <w:szCs w:val="28"/>
        </w:rPr>
        <w:t>[V</w:t>
      </w:r>
      <w:r w:rsidRPr="00AC61C3">
        <w:rPr>
          <w:rFonts w:hint="eastAsia"/>
          <w:b/>
          <w:szCs w:val="28"/>
        </w:rPr>
        <w:t>1</w:t>
      </w:r>
      <w:r w:rsidRPr="00AC61C3">
        <w:rPr>
          <w:rFonts w:hAnsi="標楷體"/>
          <w:b/>
          <w:szCs w:val="28"/>
        </w:rPr>
        <w:t>，</w:t>
      </w:r>
      <w:r w:rsidRPr="00AC61C3">
        <w:rPr>
          <w:b/>
          <w:szCs w:val="28"/>
        </w:rPr>
        <w:t>VO</w:t>
      </w:r>
      <w:r w:rsidRPr="00AC61C3">
        <w:rPr>
          <w:rFonts w:hint="eastAsia"/>
          <w:b/>
          <w:szCs w:val="28"/>
        </w:rPr>
        <w:t>1</w:t>
      </w:r>
      <w:r w:rsidRPr="00AC61C3">
        <w:rPr>
          <w:b/>
          <w:szCs w:val="28"/>
        </w:rPr>
        <w:t>]</w:t>
      </w:r>
      <w:r w:rsidRPr="00AC61C3">
        <w:rPr>
          <w:rFonts w:hint="eastAsia"/>
          <w:b/>
          <w:szCs w:val="28"/>
        </w:rPr>
        <w:t>。</w:t>
      </w:r>
    </w:p>
    <w:p w:rsidR="00063781" w:rsidRPr="00AC61C3" w:rsidRDefault="00063781" w:rsidP="00063781">
      <w:pPr>
        <w:spacing w:line="360" w:lineRule="auto"/>
        <w:ind w:leftChars="100" w:left="280"/>
        <w:rPr>
          <w:b/>
          <w:szCs w:val="28"/>
        </w:rPr>
      </w:pPr>
      <w:r w:rsidRPr="00AC61C3">
        <w:rPr>
          <w:rFonts w:hAnsi="標楷體"/>
          <w:b/>
          <w:szCs w:val="28"/>
        </w:rPr>
        <w:t>記錄：</w:t>
      </w:r>
      <w:r w:rsidRPr="00AC61C3">
        <w:rPr>
          <w:b/>
          <w:position w:val="-12"/>
          <w:szCs w:val="28"/>
        </w:rPr>
        <w:object w:dxaOrig="1660" w:dyaOrig="380">
          <v:shape id="_x0000_i1190" type="#_x0000_t75" style="width:82.5pt;height:18.75pt" o:ole="">
            <v:imagedata r:id="rId312" o:title=""/>
          </v:shape>
          <o:OLEObject Type="Embed" ProgID="Equation.3" ShapeID="_x0000_i1190" DrawAspect="Content" ObjectID="_1643463364" r:id="rId313"/>
        </w:object>
      </w:r>
      <w:r w:rsidRPr="00AC61C3">
        <w:rPr>
          <w:rFonts w:hint="eastAsia"/>
          <w:b/>
          <w:szCs w:val="28"/>
          <w:u w:val="single"/>
        </w:rPr>
        <w:t xml:space="preserve">         </w:t>
      </w:r>
      <w:r w:rsidRPr="00AC61C3">
        <w:rPr>
          <w:rFonts w:hint="eastAsia"/>
          <w:b/>
          <w:szCs w:val="28"/>
        </w:rPr>
        <w:t>，頻率值</w:t>
      </w:r>
      <w:r w:rsidRPr="00AC61C3">
        <w:rPr>
          <w:rFonts w:hint="eastAsia"/>
          <w:b/>
          <w:szCs w:val="28"/>
        </w:rPr>
        <w:t>=</w:t>
      </w:r>
      <w:r w:rsidRPr="00AC61C3">
        <w:rPr>
          <w:rFonts w:hint="eastAsia"/>
          <w:b/>
          <w:szCs w:val="28"/>
          <w:u w:val="single"/>
        </w:rPr>
        <w:t xml:space="preserve">            </w:t>
      </w:r>
      <w:r w:rsidRPr="00AC61C3">
        <w:rPr>
          <w:rFonts w:hint="eastAsia"/>
          <w:b/>
          <w:szCs w:val="28"/>
        </w:rPr>
        <w:t>。</w:t>
      </w:r>
    </w:p>
    <w:p w:rsidR="00063781" w:rsidRPr="00AC61C3" w:rsidRDefault="00063781" w:rsidP="00063781">
      <w:pPr>
        <w:spacing w:line="360" w:lineRule="auto"/>
        <w:rPr>
          <w:b/>
          <w:szCs w:val="28"/>
        </w:rPr>
      </w:pPr>
      <w:r w:rsidRPr="00AC61C3">
        <w:rPr>
          <w:rFonts w:hint="eastAsia"/>
          <w:b/>
        </w:rPr>
        <w:t>7.</w:t>
      </w:r>
      <w:r w:rsidRPr="00AC61C3">
        <w:rPr>
          <w:rFonts w:hint="eastAsia"/>
          <w:b/>
        </w:rPr>
        <w:t>擷取波形</w:t>
      </w:r>
      <w:r w:rsidRPr="00AC61C3">
        <w:rPr>
          <w:rFonts w:ascii="標楷體" w:hAnsi="標楷體" w:hint="eastAsia"/>
          <w:b/>
        </w:rPr>
        <w:t>：</w:t>
      </w:r>
      <w:r w:rsidRPr="00AC61C3">
        <w:rPr>
          <w:rFonts w:hAnsi="標楷體"/>
          <w:b/>
          <w:szCs w:val="28"/>
        </w:rPr>
        <w:t>節點</w:t>
      </w:r>
      <w:r w:rsidRPr="00AC61C3">
        <w:rPr>
          <w:b/>
          <w:szCs w:val="28"/>
        </w:rPr>
        <w:t>[V</w:t>
      </w:r>
      <w:r w:rsidRPr="00AC61C3">
        <w:rPr>
          <w:rFonts w:hint="eastAsia"/>
          <w:b/>
          <w:szCs w:val="28"/>
        </w:rPr>
        <w:t>1</w:t>
      </w:r>
      <w:r w:rsidRPr="00AC61C3">
        <w:rPr>
          <w:rFonts w:hAnsi="標楷體"/>
          <w:b/>
          <w:szCs w:val="28"/>
        </w:rPr>
        <w:t>，</w:t>
      </w:r>
      <w:r w:rsidRPr="00AC61C3">
        <w:rPr>
          <w:b/>
          <w:szCs w:val="28"/>
        </w:rPr>
        <w:t>VO</w:t>
      </w:r>
      <w:r w:rsidRPr="00AC61C3">
        <w:rPr>
          <w:rFonts w:hint="eastAsia"/>
          <w:b/>
          <w:szCs w:val="28"/>
        </w:rPr>
        <w:t>1</w:t>
      </w:r>
      <w:r w:rsidRPr="00AC61C3">
        <w:rPr>
          <w:b/>
          <w:szCs w:val="28"/>
        </w:rPr>
        <w:t>]</w:t>
      </w:r>
      <w:r w:rsidRPr="00AC61C3">
        <w:rPr>
          <w:rFonts w:hint="eastAsia"/>
          <w:b/>
          <w:szCs w:val="28"/>
        </w:rPr>
        <w:t>。</w:t>
      </w:r>
    </w:p>
    <w:p w:rsidR="00063781" w:rsidRPr="00AC61C3" w:rsidRDefault="00063781" w:rsidP="00063781">
      <w:pPr>
        <w:spacing w:line="360" w:lineRule="auto"/>
        <w:ind w:leftChars="100" w:left="280"/>
        <w:rPr>
          <w:b/>
          <w:szCs w:val="28"/>
        </w:rPr>
      </w:pPr>
      <w:r w:rsidRPr="00AC61C3">
        <w:rPr>
          <w:rFonts w:hAnsi="標楷體"/>
          <w:b/>
          <w:szCs w:val="28"/>
        </w:rPr>
        <w:t>記錄：</w:t>
      </w:r>
      <w:r w:rsidRPr="00AC61C3">
        <w:rPr>
          <w:b/>
          <w:position w:val="-12"/>
          <w:szCs w:val="28"/>
        </w:rPr>
        <w:object w:dxaOrig="1660" w:dyaOrig="380">
          <v:shape id="_x0000_i1191" type="#_x0000_t75" style="width:82.5pt;height:18.75pt" o:ole="">
            <v:imagedata r:id="rId314" o:title=""/>
          </v:shape>
          <o:OLEObject Type="Embed" ProgID="Equation.3" ShapeID="_x0000_i1191" DrawAspect="Content" ObjectID="_1643463365" r:id="rId315"/>
        </w:object>
      </w:r>
      <w:r w:rsidRPr="00AC61C3">
        <w:rPr>
          <w:rFonts w:hint="eastAsia"/>
          <w:b/>
          <w:szCs w:val="28"/>
          <w:u w:val="single"/>
        </w:rPr>
        <w:t xml:space="preserve">         </w:t>
      </w:r>
      <w:r w:rsidRPr="00AC61C3">
        <w:rPr>
          <w:rFonts w:hint="eastAsia"/>
          <w:b/>
          <w:szCs w:val="28"/>
        </w:rPr>
        <w:t>，頻率值</w:t>
      </w:r>
      <w:r w:rsidRPr="00AC61C3">
        <w:rPr>
          <w:rFonts w:hint="eastAsia"/>
          <w:b/>
          <w:szCs w:val="28"/>
        </w:rPr>
        <w:t>=</w:t>
      </w:r>
      <w:r w:rsidRPr="00AC61C3">
        <w:rPr>
          <w:rFonts w:hint="eastAsia"/>
          <w:b/>
          <w:szCs w:val="28"/>
          <w:u w:val="single"/>
        </w:rPr>
        <w:t xml:space="preserve">            </w:t>
      </w:r>
      <w:r w:rsidRPr="00AC61C3">
        <w:rPr>
          <w:rFonts w:hint="eastAsia"/>
          <w:b/>
          <w:szCs w:val="28"/>
        </w:rPr>
        <w:t>。</w:t>
      </w:r>
    </w:p>
    <w:p w:rsidR="00063781" w:rsidRPr="00AC61C3" w:rsidRDefault="00063781" w:rsidP="00063781">
      <w:pPr>
        <w:tabs>
          <w:tab w:val="left" w:pos="840"/>
        </w:tabs>
        <w:spacing w:line="360" w:lineRule="auto"/>
        <w:jc w:val="both"/>
        <w:rPr>
          <w:rFonts w:ascii="標楷體" w:hAnsi="標楷體"/>
          <w:b/>
        </w:rPr>
      </w:pPr>
      <w:r w:rsidRPr="00AC61C3">
        <w:rPr>
          <w:rFonts w:hint="eastAsia"/>
          <w:b/>
          <w:szCs w:val="28"/>
        </w:rPr>
        <w:t>8.</w:t>
      </w:r>
      <w:r w:rsidRPr="00AC61C3">
        <w:rPr>
          <w:rFonts w:hint="eastAsia"/>
          <w:b/>
        </w:rPr>
        <w:t>計算</w:t>
      </w:r>
      <w:r w:rsidRPr="00AC61C3">
        <w:rPr>
          <w:b/>
          <w:position w:val="-12"/>
        </w:rPr>
        <w:object w:dxaOrig="360" w:dyaOrig="380">
          <v:shape id="_x0000_i1192" type="#_x0000_t75" style="width:18pt;height:18.75pt" o:ole="" fillcolor="window">
            <v:imagedata r:id="rId316" o:title=""/>
          </v:shape>
          <o:OLEObject Type="Embed" ProgID="Equation.DSMT4" ShapeID="_x0000_i1192" DrawAspect="Content" ObjectID="_1643463366" r:id="rId317"/>
        </w:object>
      </w:r>
      <w:r w:rsidRPr="00AC61C3">
        <w:rPr>
          <w:rFonts w:hint="eastAsia"/>
          <w:b/>
        </w:rPr>
        <w:t>＝</w:t>
      </w:r>
      <w:r w:rsidR="00E84CD4" w:rsidRPr="00AC61C3">
        <w:rPr>
          <w:b/>
          <w:position w:val="-12"/>
        </w:rPr>
        <w:object w:dxaOrig="1380" w:dyaOrig="380">
          <v:shape id="_x0000_i1193" type="#_x0000_t75" style="width:69pt;height:18.75pt" o:ole="">
            <v:imagedata r:id="rId318" o:title=""/>
          </v:shape>
          <o:OLEObject Type="Embed" ProgID="Equation.DSMT4" ShapeID="_x0000_i1193" DrawAspect="Content" ObjectID="_1643463367" r:id="rId319"/>
        </w:object>
      </w:r>
      <w:r w:rsidRPr="00AC61C3">
        <w:rPr>
          <w:rFonts w:hint="eastAsia"/>
          <w:b/>
        </w:rPr>
        <w:t>[</w:t>
      </w:r>
      <w:r w:rsidRPr="00AC61C3">
        <w:rPr>
          <w:b/>
          <w:position w:val="-34"/>
        </w:rPr>
        <w:object w:dxaOrig="660" w:dyaOrig="780">
          <v:shape id="_x0000_i1194" type="#_x0000_t75" style="width:33pt;height:39pt" o:ole="" fillcolor="window">
            <v:imagedata r:id="rId300" o:title=""/>
          </v:shape>
          <o:OLEObject Type="Embed" ProgID="Equation.DSMT4" ShapeID="_x0000_i1194" DrawAspect="Content" ObjectID="_1643463368" r:id="rId320"/>
        </w:object>
      </w:r>
      <w:r w:rsidRPr="00AC61C3">
        <w:rPr>
          <w:rFonts w:hint="eastAsia"/>
          <w:b/>
        </w:rPr>
        <w:t>－</w:t>
      </w:r>
      <w:r w:rsidRPr="00AC61C3">
        <w:rPr>
          <w:b/>
        </w:rPr>
        <w:t>1</w:t>
      </w:r>
      <w:r w:rsidRPr="00AC61C3">
        <w:rPr>
          <w:rFonts w:hint="eastAsia"/>
          <w:b/>
        </w:rPr>
        <w:t>]</w:t>
      </w:r>
      <w:r w:rsidRPr="00AC61C3">
        <w:rPr>
          <w:rFonts w:hint="eastAsia"/>
          <w:b/>
        </w:rPr>
        <w:t>＝</w:t>
      </w:r>
      <w:r w:rsidRPr="00AC61C3">
        <w:rPr>
          <w:rFonts w:hint="eastAsia"/>
          <w:b/>
          <w:u w:val="single"/>
        </w:rPr>
        <w:t xml:space="preserve">         </w:t>
      </w:r>
      <w:r w:rsidRPr="00AC61C3">
        <w:rPr>
          <w:rFonts w:ascii="標楷體" w:hAnsi="標楷體" w:hint="eastAsia"/>
          <w:b/>
          <w:u w:val="single"/>
        </w:rPr>
        <w:t xml:space="preserve"> </w:t>
      </w:r>
      <w:r w:rsidRPr="00AC61C3">
        <w:rPr>
          <w:b/>
        </w:rPr>
        <w:t>Ω</w:t>
      </w:r>
      <w:r w:rsidRPr="00AC61C3">
        <w:rPr>
          <w:rFonts w:ascii="標楷體" w:hAnsi="標楷體" w:hint="eastAsia"/>
          <w:b/>
        </w:rPr>
        <w:t>。</w:t>
      </w:r>
    </w:p>
    <w:p w:rsidR="00063781" w:rsidRPr="00AC61C3" w:rsidRDefault="00063781" w:rsidP="00063781">
      <w:pPr>
        <w:tabs>
          <w:tab w:val="left" w:pos="0"/>
        </w:tabs>
        <w:spacing w:line="360" w:lineRule="auto"/>
        <w:rPr>
          <w:rFonts w:ascii="標楷體" w:hAnsi="標楷體"/>
          <w:b/>
          <w:color w:val="0000CC"/>
          <w:szCs w:val="28"/>
        </w:rPr>
      </w:pPr>
    </w:p>
    <w:p w:rsidR="00063781" w:rsidRPr="00AC61C3" w:rsidRDefault="00063781" w:rsidP="00063781">
      <w:pPr>
        <w:tabs>
          <w:tab w:val="left" w:pos="0"/>
        </w:tabs>
        <w:spacing w:line="360" w:lineRule="auto"/>
        <w:rPr>
          <w:b/>
          <w:color w:val="0000CC"/>
        </w:rPr>
      </w:pPr>
      <w:r w:rsidRPr="00AC61C3">
        <w:rPr>
          <w:rFonts w:ascii="標楷體" w:hAnsi="標楷體" w:hint="eastAsia"/>
          <w:b/>
          <w:color w:val="0000CC"/>
          <w:szCs w:val="28"/>
        </w:rPr>
        <w:t>(</w:t>
      </w:r>
      <w:r w:rsidR="004E1BC4">
        <w:rPr>
          <w:rFonts w:ascii="標楷體" w:hAnsi="標楷體" w:hint="eastAsia"/>
          <w:b/>
          <w:color w:val="0000CC"/>
          <w:szCs w:val="28"/>
        </w:rPr>
        <w:t>六</w:t>
      </w:r>
      <w:r w:rsidRPr="00AC61C3">
        <w:rPr>
          <w:rFonts w:ascii="標楷體" w:hAnsi="標楷體" w:hint="eastAsia"/>
          <w:b/>
          <w:color w:val="0000CC"/>
          <w:szCs w:val="28"/>
        </w:rPr>
        <w:t>)、</w:t>
      </w:r>
      <w:r w:rsidRPr="00AC61C3">
        <w:rPr>
          <w:rFonts w:hint="eastAsia"/>
          <w:b/>
          <w:color w:val="0000CC"/>
          <w:szCs w:val="28"/>
        </w:rPr>
        <w:t>測量項目</w:t>
      </w:r>
      <w:r w:rsidRPr="00AC61C3">
        <w:rPr>
          <w:rFonts w:hint="eastAsia"/>
          <w:b/>
          <w:color w:val="0000CC"/>
          <w:szCs w:val="28"/>
        </w:rPr>
        <w:t>(</w:t>
      </w:r>
      <w:r w:rsidR="004E1BC4">
        <w:rPr>
          <w:rFonts w:hint="eastAsia"/>
          <w:b/>
          <w:color w:val="0000CC"/>
          <w:szCs w:val="28"/>
        </w:rPr>
        <w:t>六</w:t>
      </w:r>
      <w:r w:rsidRPr="00AC61C3">
        <w:rPr>
          <w:rFonts w:hint="eastAsia"/>
          <w:b/>
          <w:color w:val="0000CC"/>
          <w:szCs w:val="28"/>
        </w:rPr>
        <w:t>)</w:t>
      </w:r>
      <w:r w:rsidRPr="00AC61C3">
        <w:rPr>
          <w:rFonts w:ascii="標楷體" w:hAnsi="標楷體" w:hint="eastAsia"/>
          <w:b/>
          <w:color w:val="0000CC"/>
          <w:szCs w:val="28"/>
        </w:rPr>
        <w:t>：</w:t>
      </w:r>
      <w:r w:rsidRPr="00AC61C3">
        <w:rPr>
          <w:rFonts w:hint="eastAsia"/>
          <w:b/>
          <w:bCs/>
          <w:color w:val="0000CC"/>
        </w:rPr>
        <w:t>輸入阻抗測試</w:t>
      </w:r>
      <w:r w:rsidRPr="00AC61C3">
        <w:rPr>
          <w:rFonts w:hint="eastAsia"/>
          <w:b/>
          <w:color w:val="0000CC"/>
        </w:rPr>
        <w:t>。</w:t>
      </w:r>
    </w:p>
    <w:tbl>
      <w:tblPr>
        <w:tblW w:w="0" w:type="auto"/>
        <w:tblLook w:val="01E0" w:firstRow="1" w:lastRow="1" w:firstColumn="1" w:lastColumn="1" w:noHBand="0" w:noVBand="0"/>
      </w:tblPr>
      <w:tblGrid>
        <w:gridCol w:w="9853"/>
      </w:tblGrid>
      <w:tr w:rsidR="00063781" w:rsidRPr="00AC61C3">
        <w:tc>
          <w:tcPr>
            <w:tcW w:w="9664" w:type="dxa"/>
            <w:shd w:val="clear" w:color="auto" w:fill="auto"/>
          </w:tcPr>
          <w:p w:rsidR="00063781" w:rsidRPr="00AC61C3" w:rsidRDefault="00B67A36" w:rsidP="00063781">
            <w:pPr>
              <w:tabs>
                <w:tab w:val="left" w:pos="840"/>
              </w:tabs>
              <w:spacing w:line="300" w:lineRule="auto"/>
              <w:jc w:val="center"/>
              <w:rPr>
                <w:b/>
              </w:rPr>
            </w:pPr>
            <w:r w:rsidRPr="00AC61C3">
              <w:rPr>
                <w:b/>
              </w:rPr>
              <w:object w:dxaOrig="10827" w:dyaOrig="2039">
                <v:shape id="_x0000_i1195" type="#_x0000_t75" style="width:481.5pt;height:90pt" o:ole="">
                  <v:imagedata r:id="rId321" o:title=""/>
                </v:shape>
                <o:OLEObject Type="Embed" ProgID="Visio.Drawing.11" ShapeID="_x0000_i1195" DrawAspect="Content" ObjectID="_1643463369" r:id="rId322"/>
              </w:object>
            </w:r>
          </w:p>
        </w:tc>
      </w:tr>
    </w:tbl>
    <w:p w:rsidR="00063781" w:rsidRPr="00AC61C3" w:rsidRDefault="00063781" w:rsidP="00063781">
      <w:pPr>
        <w:spacing w:line="360" w:lineRule="auto"/>
        <w:ind w:left="280" w:hangingChars="100" w:hanging="280"/>
        <w:jc w:val="center"/>
        <w:rPr>
          <w:b/>
        </w:rPr>
      </w:pPr>
      <w:r w:rsidRPr="00AC61C3">
        <w:rPr>
          <w:rFonts w:hAnsi="標楷體"/>
          <w:b/>
          <w:szCs w:val="28"/>
        </w:rPr>
        <w:t>圖</w:t>
      </w:r>
      <w:r w:rsidRPr="00AC61C3">
        <w:rPr>
          <w:b/>
          <w:szCs w:val="28"/>
        </w:rPr>
        <w:t>(</w:t>
      </w:r>
      <w:r w:rsidR="00BF367C">
        <w:rPr>
          <w:rFonts w:hAnsi="標楷體" w:hint="eastAsia"/>
          <w:b/>
          <w:szCs w:val="28"/>
        </w:rPr>
        <w:t>3-</w:t>
      </w:r>
      <w:r w:rsidR="004E1BC4">
        <w:rPr>
          <w:rFonts w:hAnsi="標楷體" w:hint="eastAsia"/>
          <w:b/>
          <w:szCs w:val="28"/>
        </w:rPr>
        <w:t>5</w:t>
      </w:r>
      <w:r w:rsidRPr="00AC61C3">
        <w:rPr>
          <w:b/>
          <w:szCs w:val="28"/>
        </w:rPr>
        <w:t>)</w:t>
      </w:r>
      <w:r w:rsidRPr="00AC61C3">
        <w:rPr>
          <w:rFonts w:hAnsi="標楷體"/>
          <w:b/>
          <w:szCs w:val="28"/>
        </w:rPr>
        <w:t>：測試輸入阻抗的測試連接圖</w:t>
      </w:r>
    </w:p>
    <w:p w:rsidR="00063781" w:rsidRPr="00AC61C3" w:rsidRDefault="00063781" w:rsidP="00063781">
      <w:pPr>
        <w:spacing w:line="360" w:lineRule="auto"/>
        <w:ind w:left="280" w:hangingChars="100" w:hanging="280"/>
        <w:rPr>
          <w:b/>
        </w:rPr>
      </w:pPr>
      <w:r w:rsidRPr="00AC61C3">
        <w:rPr>
          <w:rFonts w:hint="eastAsia"/>
          <w:b/>
        </w:rPr>
        <w:t>1.</w:t>
      </w:r>
      <w:r w:rsidRPr="00AC61C3">
        <w:rPr>
          <w:rFonts w:hint="eastAsia"/>
          <w:b/>
        </w:rPr>
        <w:t>原電路中</w:t>
      </w:r>
      <w:r w:rsidRPr="00AC61C3">
        <w:rPr>
          <w:rFonts w:ascii="標楷體" w:hAnsi="標楷體" w:hint="eastAsia"/>
          <w:b/>
          <w:szCs w:val="28"/>
        </w:rPr>
        <w:t>示波</w:t>
      </w:r>
      <w:r w:rsidRPr="00AC61C3">
        <w:rPr>
          <w:rFonts w:hAnsi="標楷體"/>
          <w:b/>
          <w:szCs w:val="28"/>
        </w:rPr>
        <w:t>器探棒接妥</w:t>
      </w:r>
      <w:r w:rsidRPr="00AC61C3">
        <w:rPr>
          <w:b/>
          <w:szCs w:val="28"/>
        </w:rPr>
        <w:t>[CH1</w:t>
      </w:r>
      <w:r w:rsidRPr="00AC61C3">
        <w:rPr>
          <w:rFonts w:hAnsi="標楷體"/>
          <w:b/>
          <w:szCs w:val="28"/>
        </w:rPr>
        <w:t>、</w:t>
      </w:r>
      <w:r w:rsidRPr="00AC61C3">
        <w:rPr>
          <w:b/>
          <w:szCs w:val="28"/>
        </w:rPr>
        <w:t>CH2]=[V</w:t>
      </w:r>
      <w:r w:rsidRPr="00AC61C3">
        <w:rPr>
          <w:rFonts w:hint="eastAsia"/>
          <w:b/>
          <w:szCs w:val="28"/>
        </w:rPr>
        <w:t>1</w:t>
      </w:r>
      <w:r w:rsidRPr="00AC61C3">
        <w:rPr>
          <w:rFonts w:hAnsi="標楷體"/>
          <w:b/>
          <w:szCs w:val="28"/>
        </w:rPr>
        <w:t>、</w:t>
      </w:r>
      <w:r w:rsidRPr="00AC61C3">
        <w:rPr>
          <w:b/>
          <w:szCs w:val="28"/>
        </w:rPr>
        <w:t>VO</w:t>
      </w:r>
      <w:r w:rsidRPr="00AC61C3">
        <w:rPr>
          <w:rFonts w:hint="eastAsia"/>
          <w:b/>
          <w:szCs w:val="28"/>
        </w:rPr>
        <w:t>1</w:t>
      </w:r>
      <w:r w:rsidRPr="00AC61C3">
        <w:rPr>
          <w:b/>
          <w:szCs w:val="28"/>
        </w:rPr>
        <w:t>]</w:t>
      </w:r>
      <w:r w:rsidRPr="00AC61C3">
        <w:rPr>
          <w:rFonts w:hAnsi="標楷體" w:hint="eastAsia"/>
          <w:b/>
          <w:szCs w:val="28"/>
        </w:rPr>
        <w:t>。</w:t>
      </w:r>
      <w:r w:rsidRPr="00AC61C3">
        <w:rPr>
          <w:rFonts w:hAnsi="標楷體" w:hint="eastAsia"/>
          <w:b/>
          <w:szCs w:val="28"/>
        </w:rPr>
        <w:t>F.G.</w:t>
      </w:r>
      <w:r w:rsidRPr="00AC61C3">
        <w:rPr>
          <w:rFonts w:hAnsi="標楷體" w:hint="eastAsia"/>
          <w:b/>
          <w:szCs w:val="28"/>
        </w:rPr>
        <w:t>設定頻率</w:t>
      </w:r>
      <w:r w:rsidRPr="00AC61C3">
        <w:rPr>
          <w:rFonts w:hAnsi="標楷體" w:hint="eastAsia"/>
          <w:b/>
          <w:szCs w:val="28"/>
        </w:rPr>
        <w:t>=1KH</w:t>
      </w:r>
      <w:r w:rsidRPr="00AC61C3">
        <w:rPr>
          <w:rFonts w:ascii="標楷體" w:hAnsi="標楷體" w:hint="eastAsia"/>
          <w:b/>
          <w:szCs w:val="28"/>
        </w:rPr>
        <w:t>z，示</w:t>
      </w:r>
      <w:r w:rsidRPr="00AC61C3">
        <w:rPr>
          <w:rFonts w:ascii="標楷體" w:hAnsi="標楷體" w:hint="eastAsia"/>
          <w:b/>
          <w:szCs w:val="28"/>
        </w:rPr>
        <w:lastRenderedPageBreak/>
        <w:t>波</w:t>
      </w:r>
      <w:r w:rsidRPr="00AC61C3">
        <w:rPr>
          <w:rFonts w:hAnsi="標楷體" w:hint="eastAsia"/>
          <w:b/>
          <w:szCs w:val="28"/>
        </w:rPr>
        <w:t>器</w:t>
      </w:r>
      <w:r w:rsidRPr="00AC61C3">
        <w:rPr>
          <w:rFonts w:hAnsi="標楷體" w:hint="eastAsia"/>
          <w:b/>
          <w:szCs w:val="28"/>
        </w:rPr>
        <w:t>CH1</w:t>
      </w:r>
      <w:r w:rsidRPr="00AC61C3">
        <w:rPr>
          <w:rFonts w:hAnsi="標楷體" w:hint="eastAsia"/>
          <w:b/>
          <w:szCs w:val="28"/>
        </w:rPr>
        <w:t>測得峰</w:t>
      </w:r>
      <w:r w:rsidRPr="00AC61C3">
        <w:rPr>
          <w:rFonts w:hAnsi="標楷體" w:hint="eastAsia"/>
          <w:b/>
          <w:szCs w:val="28"/>
        </w:rPr>
        <w:t>-</w:t>
      </w:r>
      <w:r w:rsidRPr="00AC61C3">
        <w:rPr>
          <w:rFonts w:hAnsi="標楷體" w:hint="eastAsia"/>
          <w:b/>
          <w:szCs w:val="28"/>
        </w:rPr>
        <w:t>峰值電壓</w:t>
      </w:r>
      <w:r w:rsidRPr="00AC61C3">
        <w:rPr>
          <w:b/>
          <w:position w:val="-12"/>
          <w:szCs w:val="28"/>
        </w:rPr>
        <w:object w:dxaOrig="700" w:dyaOrig="380">
          <v:shape id="_x0000_i1196" type="#_x0000_t75" style="width:35.25pt;height:18.75pt" o:ole="">
            <v:imagedata r:id="rId228" o:title=""/>
          </v:shape>
          <o:OLEObject Type="Embed" ProgID="Equation.DSMT4" ShapeID="_x0000_i1196" DrawAspect="Content" ObjectID="_1643463370" r:id="rId323"/>
        </w:object>
      </w:r>
      <w:r w:rsidRPr="00AC61C3">
        <w:rPr>
          <w:b/>
          <w:szCs w:val="28"/>
        </w:rPr>
        <w:t>=</w:t>
      </w:r>
      <w:r w:rsidR="007B67E9">
        <w:rPr>
          <w:rFonts w:hint="eastAsia"/>
          <w:b/>
          <w:szCs w:val="28"/>
        </w:rPr>
        <w:t>1.0</w:t>
      </w:r>
      <w:r w:rsidRPr="00AC61C3">
        <w:rPr>
          <w:b/>
          <w:szCs w:val="28"/>
        </w:rPr>
        <w:t>V</w:t>
      </w:r>
      <w:r w:rsidRPr="00AC61C3">
        <w:rPr>
          <w:rFonts w:hAnsi="標楷體"/>
          <w:b/>
          <w:szCs w:val="28"/>
        </w:rPr>
        <w:t>。</w:t>
      </w:r>
      <w:r w:rsidRPr="00AC61C3">
        <w:rPr>
          <w:rFonts w:hAnsi="標楷體" w:hint="eastAsia"/>
          <w:b/>
          <w:szCs w:val="28"/>
        </w:rPr>
        <w:t>調整可變電阻，使得</w:t>
      </w:r>
      <w:r w:rsidRPr="00AC61C3">
        <w:rPr>
          <w:rFonts w:hAnsi="標楷體" w:hint="eastAsia"/>
          <w:b/>
          <w:szCs w:val="28"/>
        </w:rPr>
        <w:t xml:space="preserve">[VO1] </w:t>
      </w:r>
      <w:r w:rsidRPr="00AC61C3">
        <w:rPr>
          <w:rFonts w:hAnsi="標楷體" w:hint="eastAsia"/>
          <w:b/>
          <w:szCs w:val="28"/>
        </w:rPr>
        <w:t>峰</w:t>
      </w:r>
      <w:r w:rsidRPr="00AC61C3">
        <w:rPr>
          <w:rFonts w:hAnsi="標楷體" w:hint="eastAsia"/>
          <w:b/>
          <w:szCs w:val="28"/>
        </w:rPr>
        <w:t>-</w:t>
      </w:r>
      <w:r w:rsidRPr="00AC61C3">
        <w:rPr>
          <w:rFonts w:hAnsi="標楷體" w:hint="eastAsia"/>
          <w:b/>
          <w:szCs w:val="28"/>
        </w:rPr>
        <w:t>峰值電壓</w:t>
      </w:r>
      <w:r w:rsidR="007B67E9" w:rsidRPr="007B67E9">
        <w:rPr>
          <w:rFonts w:hAnsi="標楷體"/>
          <w:b/>
          <w:position w:val="-12"/>
          <w:szCs w:val="28"/>
        </w:rPr>
        <w:object w:dxaOrig="1280" w:dyaOrig="380">
          <v:shape id="_x0000_i1197" type="#_x0000_t75" style="width:63.75pt;height:18.75pt" o:ole="">
            <v:imagedata r:id="rId324" o:title=""/>
          </v:shape>
          <o:OLEObject Type="Embed" ProgID="Equation.DSMT4" ShapeID="_x0000_i1197" DrawAspect="Content" ObjectID="_1643463371" r:id="rId325"/>
        </w:object>
      </w:r>
      <w:r w:rsidRPr="00AC61C3">
        <w:rPr>
          <w:rFonts w:hAnsi="標楷體"/>
          <w:b/>
          <w:szCs w:val="28"/>
        </w:rPr>
        <w:t>。</w:t>
      </w:r>
    </w:p>
    <w:p w:rsidR="00063781" w:rsidRPr="00AC61C3" w:rsidRDefault="00063781" w:rsidP="00063781">
      <w:pPr>
        <w:spacing w:line="360" w:lineRule="auto"/>
        <w:ind w:left="280" w:hangingChars="100" w:hanging="280"/>
        <w:rPr>
          <w:b/>
        </w:rPr>
      </w:pPr>
      <w:r w:rsidRPr="00AC61C3">
        <w:rPr>
          <w:rFonts w:hint="eastAsia"/>
          <w:b/>
        </w:rPr>
        <w:t>2.</w:t>
      </w:r>
      <w:r w:rsidRPr="00AC61C3">
        <w:rPr>
          <w:rFonts w:hint="eastAsia"/>
          <w:b/>
        </w:rPr>
        <w:t>參閱</w:t>
      </w:r>
      <w:r w:rsidRPr="00AC61C3">
        <w:rPr>
          <w:rFonts w:hAnsi="標楷體"/>
          <w:b/>
          <w:szCs w:val="28"/>
        </w:rPr>
        <w:t>圖</w:t>
      </w:r>
      <w:r w:rsidRPr="00AC61C3">
        <w:rPr>
          <w:b/>
          <w:szCs w:val="28"/>
        </w:rPr>
        <w:t>(</w:t>
      </w:r>
      <w:r w:rsidR="00BF367C">
        <w:rPr>
          <w:rFonts w:hAnsi="標楷體" w:hint="eastAsia"/>
          <w:b/>
          <w:szCs w:val="28"/>
        </w:rPr>
        <w:t>3-</w:t>
      </w:r>
      <w:r w:rsidR="004E1BC4">
        <w:rPr>
          <w:rFonts w:hAnsi="標楷體" w:hint="eastAsia"/>
          <w:b/>
          <w:szCs w:val="28"/>
        </w:rPr>
        <w:t>5</w:t>
      </w:r>
      <w:r w:rsidRPr="00AC61C3">
        <w:rPr>
          <w:b/>
          <w:szCs w:val="28"/>
        </w:rPr>
        <w:t>)</w:t>
      </w:r>
      <w:r w:rsidRPr="00AC61C3">
        <w:rPr>
          <w:rFonts w:hint="eastAsia"/>
          <w:b/>
          <w:szCs w:val="28"/>
        </w:rPr>
        <w:t>，在原電路的輸入端</w:t>
      </w:r>
      <w:r w:rsidR="00DB729D" w:rsidRPr="00AC61C3">
        <w:rPr>
          <w:rFonts w:hint="eastAsia"/>
          <w:b/>
        </w:rPr>
        <w:t>串接</w:t>
      </w:r>
      <w:r w:rsidR="00DB729D" w:rsidRPr="00AC61C3">
        <w:rPr>
          <w:rFonts w:hint="eastAsia"/>
          <w:b/>
        </w:rPr>
        <w:t>10</w:t>
      </w:r>
      <w:r w:rsidR="00DB729D" w:rsidRPr="00AC61C3">
        <w:rPr>
          <w:b/>
        </w:rPr>
        <w:t>KΩ</w:t>
      </w:r>
      <w:r w:rsidR="00DB729D" w:rsidRPr="00AC61C3">
        <w:rPr>
          <w:rFonts w:hint="eastAsia"/>
          <w:b/>
        </w:rPr>
        <w:t xml:space="preserve"> 5%</w:t>
      </w:r>
      <w:r w:rsidR="00DB729D" w:rsidRPr="00AC61C3">
        <w:rPr>
          <w:rFonts w:hint="eastAsia"/>
          <w:b/>
        </w:rPr>
        <w:t>碳膜電阻及</w:t>
      </w:r>
      <w:r w:rsidR="00DB729D" w:rsidRPr="00AC61C3">
        <w:rPr>
          <w:b/>
        </w:rPr>
        <w:t>10KΩ</w:t>
      </w:r>
      <w:r w:rsidRPr="00AC61C3">
        <w:rPr>
          <w:rFonts w:hint="eastAsia"/>
          <w:b/>
        </w:rPr>
        <w:t>可變電阻，調整可變電阻，直到放大器的輸出電壓為前一項輸出電壓的一半，即</w:t>
      </w:r>
      <w:r w:rsidR="00DB729D" w:rsidRPr="00AC61C3">
        <w:rPr>
          <w:b/>
          <w:position w:val="-26"/>
        </w:rPr>
        <w:object w:dxaOrig="1060" w:dyaOrig="700">
          <v:shape id="_x0000_i1198" type="#_x0000_t75" style="width:53.25pt;height:35.25pt" o:ole="">
            <v:imagedata r:id="rId326" o:title=""/>
          </v:shape>
          <o:OLEObject Type="Embed" ProgID="Equation.DSMT4" ShapeID="_x0000_i1198" DrawAspect="Content" ObjectID="_1643463372" r:id="rId327"/>
        </w:object>
      </w:r>
      <w:r w:rsidRPr="00AC61C3">
        <w:rPr>
          <w:rFonts w:hint="eastAsia"/>
          <w:b/>
        </w:rPr>
        <w:t>為止</w:t>
      </w:r>
      <w:r w:rsidR="008B5FED">
        <w:rPr>
          <w:rFonts w:ascii="標楷體" w:hAnsi="標楷體" w:hint="eastAsia"/>
          <w:b/>
        </w:rPr>
        <w:t>，並擷取</w:t>
      </w:r>
      <w:r w:rsidRPr="00AC61C3">
        <w:rPr>
          <w:rFonts w:ascii="標楷體" w:hAnsi="標楷體" w:hint="eastAsia"/>
          <w:b/>
        </w:rPr>
        <w:t>此結果，示波器測量時，需標示出電壓值</w:t>
      </w:r>
      <w:r w:rsidRPr="00AC61C3">
        <w:rPr>
          <w:rFonts w:hint="eastAsia"/>
          <w:b/>
        </w:rPr>
        <w:t>。</w:t>
      </w:r>
    </w:p>
    <w:p w:rsidR="00063781" w:rsidRPr="00AC61C3" w:rsidRDefault="00063781" w:rsidP="00063781">
      <w:pPr>
        <w:spacing w:line="360" w:lineRule="auto"/>
        <w:ind w:left="280" w:hangingChars="100" w:hanging="280"/>
        <w:rPr>
          <w:b/>
          <w:szCs w:val="28"/>
        </w:rPr>
      </w:pPr>
      <w:r w:rsidRPr="00AC61C3">
        <w:rPr>
          <w:rFonts w:hint="eastAsia"/>
          <w:b/>
        </w:rPr>
        <w:t>3.</w:t>
      </w:r>
      <w:r w:rsidRPr="00AC61C3">
        <w:rPr>
          <w:rFonts w:hint="eastAsia"/>
          <w:b/>
        </w:rPr>
        <w:t>擷取波形</w:t>
      </w:r>
      <w:r w:rsidRPr="00AC61C3">
        <w:rPr>
          <w:rFonts w:ascii="標楷體" w:hAnsi="標楷體" w:hint="eastAsia"/>
          <w:b/>
        </w:rPr>
        <w:t>。</w:t>
      </w:r>
    </w:p>
    <w:p w:rsidR="00063781" w:rsidRPr="00AC61C3" w:rsidRDefault="00063781" w:rsidP="00063781">
      <w:pPr>
        <w:spacing w:line="360" w:lineRule="auto"/>
        <w:ind w:left="278"/>
        <w:outlineLvl w:val="0"/>
        <w:rPr>
          <w:b/>
        </w:rPr>
      </w:pPr>
      <w:r w:rsidRPr="00AC61C3">
        <w:rPr>
          <w:b/>
        </w:rPr>
        <w:t>a.</w:t>
      </w:r>
      <w:r w:rsidRPr="00AC61C3">
        <w:rPr>
          <w:b/>
        </w:rPr>
        <w:t>輸出</w:t>
      </w:r>
      <w:r w:rsidRPr="00AC61C3">
        <w:rPr>
          <w:b/>
          <w:szCs w:val="28"/>
        </w:rPr>
        <w:t>VO1=</w:t>
      </w:r>
      <w:r w:rsidR="00DB729D" w:rsidRPr="00AC61C3">
        <w:rPr>
          <w:b/>
          <w:position w:val="-26"/>
        </w:rPr>
        <w:object w:dxaOrig="1060" w:dyaOrig="700">
          <v:shape id="_x0000_i1199" type="#_x0000_t75" style="width:53.25pt;height:35.25pt" o:ole="">
            <v:imagedata r:id="rId326" o:title=""/>
          </v:shape>
          <o:OLEObject Type="Embed" ProgID="Equation.DSMT4" ShapeID="_x0000_i1199" DrawAspect="Content" ObjectID="_1643463373" r:id="rId328"/>
        </w:object>
      </w:r>
      <w:r w:rsidR="00DB729D" w:rsidRPr="00AC61C3">
        <w:rPr>
          <w:b/>
        </w:rPr>
        <w:t>=</w:t>
      </w:r>
      <w:r w:rsidR="00DB729D" w:rsidRPr="00AC61C3">
        <w:rPr>
          <w:b/>
          <w:u w:val="single"/>
        </w:rPr>
        <w:t xml:space="preserve">         </w:t>
      </w:r>
      <w:r w:rsidR="00DB729D" w:rsidRPr="00AC61C3">
        <w:rPr>
          <w:b/>
        </w:rPr>
        <w:t>。</w:t>
      </w:r>
    </w:p>
    <w:p w:rsidR="00063781" w:rsidRPr="00AC61C3" w:rsidRDefault="00063781" w:rsidP="00063781">
      <w:pPr>
        <w:spacing w:line="360" w:lineRule="auto"/>
        <w:ind w:left="278"/>
        <w:outlineLvl w:val="0"/>
        <w:rPr>
          <w:b/>
        </w:rPr>
      </w:pPr>
      <w:r w:rsidRPr="00AC61C3">
        <w:rPr>
          <w:b/>
        </w:rPr>
        <w:t>b.</w:t>
      </w:r>
      <w:r w:rsidRPr="00AC61C3">
        <w:rPr>
          <w:b/>
        </w:rPr>
        <w:t>擷取波形：</w:t>
      </w:r>
      <w:r w:rsidRPr="00AC61C3">
        <w:rPr>
          <w:b/>
          <w:szCs w:val="28"/>
        </w:rPr>
        <w:t>[CH1</w:t>
      </w:r>
      <w:r w:rsidRPr="00AC61C3">
        <w:rPr>
          <w:b/>
          <w:szCs w:val="28"/>
        </w:rPr>
        <w:t>、</w:t>
      </w:r>
      <w:r w:rsidRPr="00AC61C3">
        <w:rPr>
          <w:b/>
          <w:szCs w:val="28"/>
        </w:rPr>
        <w:t>CH2]=[V</w:t>
      </w:r>
      <w:r w:rsidRPr="00AC61C3">
        <w:rPr>
          <w:rFonts w:hint="eastAsia"/>
          <w:b/>
          <w:szCs w:val="28"/>
        </w:rPr>
        <w:t>1</w:t>
      </w:r>
      <w:r w:rsidRPr="00AC61C3">
        <w:rPr>
          <w:b/>
          <w:szCs w:val="28"/>
        </w:rPr>
        <w:t>、</w:t>
      </w:r>
      <w:r w:rsidRPr="00AC61C3">
        <w:rPr>
          <w:b/>
          <w:szCs w:val="28"/>
        </w:rPr>
        <w:t>VO</w:t>
      </w:r>
      <w:r w:rsidRPr="00AC61C3">
        <w:rPr>
          <w:rFonts w:hint="eastAsia"/>
          <w:b/>
          <w:szCs w:val="28"/>
        </w:rPr>
        <w:t>1</w:t>
      </w:r>
      <w:r w:rsidRPr="00AC61C3">
        <w:rPr>
          <w:b/>
          <w:szCs w:val="28"/>
        </w:rPr>
        <w:t>]</w:t>
      </w:r>
      <w:r w:rsidRPr="00AC61C3">
        <w:rPr>
          <w:b/>
          <w:szCs w:val="28"/>
        </w:rPr>
        <w:t>。</w:t>
      </w:r>
    </w:p>
    <w:p w:rsidR="00063781" w:rsidRPr="00AC61C3" w:rsidRDefault="00063781" w:rsidP="00063781">
      <w:pPr>
        <w:spacing w:line="360" w:lineRule="auto"/>
        <w:ind w:left="278"/>
        <w:outlineLvl w:val="0"/>
        <w:rPr>
          <w:b/>
        </w:rPr>
      </w:pPr>
      <w:r w:rsidRPr="00AC61C3">
        <w:rPr>
          <w:b/>
        </w:rPr>
        <w:t>c.</w:t>
      </w:r>
      <w:r w:rsidRPr="00AC61C3">
        <w:rPr>
          <w:b/>
        </w:rPr>
        <w:t>記錄：</w:t>
      </w:r>
      <w:r w:rsidRPr="00AC61C3">
        <w:rPr>
          <w:rFonts w:hint="eastAsia"/>
          <w:b/>
        </w:rPr>
        <w:t>測試</w:t>
      </w:r>
      <w:r w:rsidRPr="00AC61C3">
        <w:rPr>
          <w:b/>
        </w:rPr>
        <w:t>頻率值</w:t>
      </w:r>
      <w:r w:rsidRPr="00AC61C3">
        <w:rPr>
          <w:b/>
        </w:rPr>
        <w:t>=</w:t>
      </w:r>
      <w:r w:rsidRPr="00AC61C3">
        <w:rPr>
          <w:b/>
          <w:u w:val="single"/>
        </w:rPr>
        <w:t xml:space="preserve">         </w:t>
      </w:r>
      <w:r w:rsidRPr="00AC61C3">
        <w:rPr>
          <w:b/>
        </w:rPr>
        <w:t>。</w:t>
      </w:r>
    </w:p>
    <w:p w:rsidR="00063781" w:rsidRPr="00AC61C3" w:rsidRDefault="00063781" w:rsidP="00592A8C">
      <w:pPr>
        <w:spacing w:line="360" w:lineRule="auto"/>
        <w:ind w:left="280" w:hangingChars="100" w:hanging="280"/>
        <w:rPr>
          <w:b/>
        </w:rPr>
      </w:pPr>
      <w:r w:rsidRPr="00AC61C3">
        <w:rPr>
          <w:rFonts w:hint="eastAsia"/>
          <w:b/>
        </w:rPr>
        <w:t>4.</w:t>
      </w:r>
      <w:r w:rsidR="00DB729D" w:rsidRPr="00AC61C3">
        <w:rPr>
          <w:rFonts w:hint="eastAsia"/>
          <w:b/>
        </w:rPr>
        <w:t>將</w:t>
      </w:r>
      <w:r w:rsidR="00592A8C" w:rsidRPr="00AC61C3">
        <w:rPr>
          <w:rFonts w:hint="eastAsia"/>
          <w:b/>
        </w:rPr>
        <w:t>兩顆</w:t>
      </w:r>
      <w:r w:rsidR="00DB729D" w:rsidRPr="00AC61C3">
        <w:rPr>
          <w:rFonts w:hint="eastAsia"/>
          <w:b/>
        </w:rPr>
        <w:t>測試電阻</w:t>
      </w:r>
      <w:r w:rsidR="00E84CD4">
        <w:rPr>
          <w:rFonts w:hint="eastAsia"/>
          <w:b/>
        </w:rPr>
        <w:t>(</w:t>
      </w:r>
      <w:r w:rsidR="00E84CD4" w:rsidRPr="00AC61C3">
        <w:rPr>
          <w:rFonts w:hint="eastAsia"/>
          <w:b/>
        </w:rPr>
        <w:t>10</w:t>
      </w:r>
      <w:r w:rsidR="00E84CD4" w:rsidRPr="00AC61C3">
        <w:rPr>
          <w:b/>
        </w:rPr>
        <w:t>KΩ</w:t>
      </w:r>
      <w:r w:rsidR="00E84CD4" w:rsidRPr="00AC61C3">
        <w:rPr>
          <w:rFonts w:hint="eastAsia"/>
          <w:b/>
        </w:rPr>
        <w:t xml:space="preserve"> 5%</w:t>
      </w:r>
      <w:r w:rsidR="00E84CD4" w:rsidRPr="00AC61C3">
        <w:rPr>
          <w:rFonts w:hint="eastAsia"/>
          <w:b/>
        </w:rPr>
        <w:t>碳膜電阻及</w:t>
      </w:r>
      <w:r w:rsidR="00E84CD4" w:rsidRPr="00AC61C3">
        <w:rPr>
          <w:b/>
        </w:rPr>
        <w:t>10KΩ</w:t>
      </w:r>
      <w:r w:rsidR="00E84CD4" w:rsidRPr="00AC61C3">
        <w:rPr>
          <w:rFonts w:hint="eastAsia"/>
          <w:b/>
        </w:rPr>
        <w:t>可變電阻</w:t>
      </w:r>
      <w:r w:rsidR="00E84CD4">
        <w:rPr>
          <w:rFonts w:hint="eastAsia"/>
          <w:b/>
        </w:rPr>
        <w:t>)</w:t>
      </w:r>
      <w:r w:rsidR="00DB729D" w:rsidRPr="00AC61C3">
        <w:rPr>
          <w:rFonts w:hint="eastAsia"/>
          <w:b/>
        </w:rPr>
        <w:t>與原電路</w:t>
      </w:r>
      <w:r w:rsidR="00592A8C" w:rsidRPr="00AC61C3">
        <w:rPr>
          <w:rFonts w:hint="eastAsia"/>
          <w:b/>
        </w:rPr>
        <w:t>間</w:t>
      </w:r>
      <w:r w:rsidR="00DB729D" w:rsidRPr="00AC61C3">
        <w:rPr>
          <w:rFonts w:hint="eastAsia"/>
          <w:b/>
        </w:rPr>
        <w:t>開路</w:t>
      </w:r>
      <w:r w:rsidR="00DB729D" w:rsidRPr="00AC61C3">
        <w:rPr>
          <w:rFonts w:hint="eastAsia"/>
          <w:b/>
        </w:rPr>
        <w:t>(OPEN</w:t>
      </w:r>
      <w:r w:rsidR="00DB729D" w:rsidRPr="00AC61C3">
        <w:rPr>
          <w:rFonts w:ascii="標楷體" w:hAnsi="標楷體" w:hint="eastAsia"/>
          <w:b/>
        </w:rPr>
        <w:t>)</w:t>
      </w:r>
      <w:r w:rsidRPr="00AC61C3">
        <w:rPr>
          <w:b/>
        </w:rPr>
        <w:t>，使</w:t>
      </w:r>
      <w:r w:rsidRPr="00AC61C3">
        <w:rPr>
          <w:rFonts w:hint="eastAsia"/>
          <w:b/>
        </w:rPr>
        <w:t>用萬用電表測量其電阻值，此電阻值即為放大器在</w:t>
      </w:r>
      <w:r w:rsidRPr="00AC61C3">
        <w:rPr>
          <w:b/>
        </w:rPr>
        <w:t>1KHz</w:t>
      </w:r>
      <w:r w:rsidRPr="00AC61C3">
        <w:rPr>
          <w:rFonts w:hint="eastAsia"/>
          <w:b/>
        </w:rPr>
        <w:t>時之輸入阻抗</w:t>
      </w:r>
      <w:r w:rsidRPr="00AC61C3">
        <w:rPr>
          <w:b/>
          <w:position w:val="-12"/>
        </w:rPr>
        <w:object w:dxaOrig="300" w:dyaOrig="380">
          <v:shape id="_x0000_i1200" type="#_x0000_t75" style="width:15pt;height:18.75pt" o:ole="" fillcolor="window">
            <v:imagedata r:id="rId329" o:title=""/>
          </v:shape>
          <o:OLEObject Type="Embed" ProgID="Equation.3" ShapeID="_x0000_i1200" DrawAspect="Content" ObjectID="_1643463374" r:id="rId330"/>
        </w:object>
      </w:r>
      <w:r w:rsidRPr="00AC61C3">
        <w:rPr>
          <w:rFonts w:ascii="標楷體" w:hAnsi="標楷體" w:hint="eastAsia"/>
          <w:b/>
        </w:rPr>
        <w:t>，記錄</w:t>
      </w:r>
      <w:r w:rsidRPr="00AC61C3">
        <w:rPr>
          <w:b/>
          <w:position w:val="-12"/>
        </w:rPr>
        <w:object w:dxaOrig="300" w:dyaOrig="380">
          <v:shape id="_x0000_i1201" type="#_x0000_t75" style="width:15pt;height:18.75pt" o:ole="" fillcolor="window">
            <v:imagedata r:id="rId329" o:title=""/>
          </v:shape>
          <o:OLEObject Type="Embed" ProgID="Equation.3" ShapeID="_x0000_i1201" DrawAspect="Content" ObjectID="_1643463375" r:id="rId331"/>
        </w:object>
      </w:r>
      <w:r w:rsidRPr="00AC61C3">
        <w:rPr>
          <w:rFonts w:ascii="標楷體" w:hAnsi="標楷體" w:hint="eastAsia"/>
          <w:b/>
        </w:rPr>
        <w:t>＝</w:t>
      </w:r>
      <w:r w:rsidRPr="00AC61C3">
        <w:rPr>
          <w:rFonts w:ascii="標楷體" w:hAnsi="標楷體" w:hint="eastAsia"/>
          <w:b/>
          <w:u w:val="single"/>
        </w:rPr>
        <w:t xml:space="preserve">      </w:t>
      </w:r>
      <w:r w:rsidRPr="00AC61C3">
        <w:rPr>
          <w:b/>
        </w:rPr>
        <w:t>Ω</w:t>
      </w:r>
      <w:r w:rsidRPr="00AC61C3">
        <w:rPr>
          <w:rFonts w:hint="eastAsia"/>
          <w:b/>
        </w:rPr>
        <w:t>。</w:t>
      </w:r>
    </w:p>
    <w:p w:rsidR="00B64CCE" w:rsidRDefault="00B64CCE" w:rsidP="00063781">
      <w:pPr>
        <w:pStyle w:val="aa"/>
        <w:spacing w:line="360" w:lineRule="auto"/>
        <w:rPr>
          <w:rFonts w:ascii="Times New Roman" w:eastAsia="標楷體" w:hAnsi="Times New Roman"/>
          <w:b/>
          <w:color w:val="0000CC"/>
          <w:sz w:val="32"/>
          <w:szCs w:val="32"/>
        </w:rPr>
      </w:pPr>
    </w:p>
    <w:p w:rsidR="00063781" w:rsidRPr="00AC61C3" w:rsidRDefault="00063781" w:rsidP="00063781">
      <w:pPr>
        <w:pStyle w:val="aa"/>
        <w:spacing w:line="360" w:lineRule="auto"/>
        <w:rPr>
          <w:rFonts w:ascii="標楷體" w:eastAsia="標楷體" w:hAnsi="標楷體"/>
          <w:b/>
          <w:color w:val="0000CC"/>
          <w:sz w:val="32"/>
          <w:szCs w:val="32"/>
        </w:rPr>
      </w:pPr>
      <w:r w:rsidRPr="00AC61C3">
        <w:rPr>
          <w:rFonts w:ascii="Times New Roman" w:eastAsia="標楷體" w:hAnsi="Times New Roman" w:hint="eastAsia"/>
          <w:b/>
          <w:color w:val="0000CC"/>
          <w:sz w:val="32"/>
          <w:szCs w:val="32"/>
        </w:rPr>
        <w:t>六、實驗</w:t>
      </w:r>
      <w:r w:rsidRPr="00AC61C3">
        <w:rPr>
          <w:rFonts w:ascii="標楷體" w:eastAsia="標楷體" w:hAnsi="標楷體" w:hint="eastAsia"/>
          <w:b/>
          <w:color w:val="0000CC"/>
          <w:sz w:val="32"/>
          <w:szCs w:val="32"/>
        </w:rPr>
        <w:t>問題與</w:t>
      </w:r>
      <w:r w:rsidRPr="00AC61C3">
        <w:rPr>
          <w:rFonts w:ascii="標楷體" w:eastAsia="標楷體" w:hAnsi="標楷體"/>
          <w:b/>
          <w:color w:val="0000CC"/>
          <w:sz w:val="32"/>
          <w:szCs w:val="32"/>
        </w:rPr>
        <w:t>討論</w:t>
      </w:r>
    </w:p>
    <w:p w:rsidR="00AE6989" w:rsidRPr="00AC61C3" w:rsidRDefault="00F0497B" w:rsidP="00550955">
      <w:pPr>
        <w:spacing w:line="360" w:lineRule="auto"/>
        <w:ind w:left="280" w:hangingChars="100" w:hanging="280"/>
        <w:rPr>
          <w:b/>
        </w:rPr>
      </w:pPr>
      <w:r w:rsidRPr="00AC61C3">
        <w:rPr>
          <w:b/>
        </w:rPr>
        <w:t>1.</w:t>
      </w:r>
      <w:r w:rsidR="00515FDE" w:rsidRPr="00AC61C3">
        <w:rPr>
          <w:b/>
        </w:rPr>
        <w:t>就實驗所測得的直流偏壓數據</w:t>
      </w:r>
      <w:r w:rsidR="00515FDE" w:rsidRPr="00AC61C3">
        <w:rPr>
          <w:rFonts w:eastAsia="新細明體"/>
          <w:b/>
        </w:rPr>
        <w:t>、</w:t>
      </w:r>
      <w:r w:rsidR="00515FDE" w:rsidRPr="00AC61C3">
        <w:rPr>
          <w:b/>
        </w:rPr>
        <w:t>電壓增益</w:t>
      </w:r>
      <w:r w:rsidR="00515FDE" w:rsidRPr="00AC61C3">
        <w:rPr>
          <w:rFonts w:hint="eastAsia"/>
          <w:b/>
        </w:rPr>
        <w:t>值</w:t>
      </w:r>
      <w:r w:rsidR="00515FDE" w:rsidRPr="00AC61C3">
        <w:rPr>
          <w:rFonts w:ascii="標楷體" w:hAnsi="標楷體"/>
          <w:b/>
        </w:rPr>
        <w:t>、頻率響應</w:t>
      </w:r>
      <w:r w:rsidR="00515FDE" w:rsidRPr="00AC61C3">
        <w:rPr>
          <w:rFonts w:ascii="標楷體" w:hAnsi="標楷體" w:hint="eastAsia"/>
          <w:b/>
        </w:rPr>
        <w:t>圖</w:t>
      </w:r>
      <w:r w:rsidR="00515FDE" w:rsidRPr="00AC61C3">
        <w:rPr>
          <w:rFonts w:ascii="標楷體" w:hAnsi="標楷體"/>
          <w:b/>
        </w:rPr>
        <w:t>、</w:t>
      </w:r>
      <w:r w:rsidR="00515FDE" w:rsidRPr="00AC61C3">
        <w:rPr>
          <w:b/>
        </w:rPr>
        <w:t>-3dB</w:t>
      </w:r>
      <w:r w:rsidR="00515FDE" w:rsidRPr="00AC61C3">
        <w:rPr>
          <w:b/>
        </w:rPr>
        <w:t>截止頻率</w:t>
      </w:r>
      <w:r w:rsidR="00515FDE" w:rsidRPr="00AC61C3">
        <w:rPr>
          <w:rFonts w:hint="eastAsia"/>
          <w:b/>
        </w:rPr>
        <w:t>值</w:t>
      </w:r>
      <w:r w:rsidR="00515FDE" w:rsidRPr="00AC61C3">
        <w:rPr>
          <w:rFonts w:eastAsia="新細明體"/>
          <w:b/>
        </w:rPr>
        <w:t>、</w:t>
      </w:r>
      <w:r w:rsidR="00515FDE" w:rsidRPr="00AC61C3">
        <w:rPr>
          <w:b/>
          <w:bCs/>
        </w:rPr>
        <w:t>輸出阻抗及輸入阻抗</w:t>
      </w:r>
      <w:r w:rsidR="00515FDE" w:rsidRPr="00AC61C3">
        <w:rPr>
          <w:rFonts w:hint="eastAsia"/>
          <w:b/>
          <w:bCs/>
        </w:rPr>
        <w:t>等</w:t>
      </w:r>
      <w:r w:rsidR="00515FDE" w:rsidRPr="00AC61C3">
        <w:rPr>
          <w:b/>
        </w:rPr>
        <w:t>數據</w:t>
      </w:r>
      <w:r w:rsidR="00515FDE" w:rsidRPr="00AC61C3">
        <w:rPr>
          <w:rFonts w:hint="eastAsia"/>
          <w:b/>
        </w:rPr>
        <w:t>分析，並綜合您所讀過的電子學，簡述一下您自己對實驗中的</w:t>
      </w:r>
      <w:r w:rsidR="00515FDE" w:rsidRPr="00AC61C3">
        <w:rPr>
          <w:rFonts w:hint="eastAsia"/>
          <w:b/>
        </w:rPr>
        <w:t>BJT</w:t>
      </w:r>
      <w:r w:rsidR="00515FDE" w:rsidRPr="00AC61C3">
        <w:rPr>
          <w:rFonts w:hint="eastAsia"/>
          <w:b/>
        </w:rPr>
        <w:t>放大器電路有</w:t>
      </w:r>
      <w:r w:rsidR="00550955" w:rsidRPr="00AC61C3">
        <w:rPr>
          <w:rFonts w:hint="eastAsia"/>
          <w:b/>
        </w:rPr>
        <w:t>何概念存在</w:t>
      </w:r>
      <w:r w:rsidR="00550955" w:rsidRPr="00AC61C3">
        <w:rPr>
          <w:rFonts w:hint="eastAsia"/>
          <w:b/>
        </w:rPr>
        <w:t>?</w:t>
      </w:r>
      <w:r w:rsidR="00550955" w:rsidRPr="00AC61C3">
        <w:rPr>
          <w:rFonts w:hint="eastAsia"/>
          <w:b/>
        </w:rPr>
        <w:t>換言之，就是問各位最基本的問題，</w:t>
      </w:r>
      <w:r w:rsidR="00550955" w:rsidRPr="00AC61C3">
        <w:rPr>
          <w:rFonts w:hint="eastAsia"/>
          <w:b/>
        </w:rPr>
        <w:t>BJT</w:t>
      </w:r>
      <w:r w:rsidR="00550955" w:rsidRPr="00AC61C3">
        <w:rPr>
          <w:rFonts w:hint="eastAsia"/>
          <w:b/>
        </w:rPr>
        <w:t>放大器的特性有那些。</w:t>
      </w:r>
    </w:p>
    <w:p w:rsidR="00F0497B" w:rsidRPr="00AC61C3" w:rsidRDefault="00AE6989" w:rsidP="00405F4E">
      <w:pPr>
        <w:spacing w:line="360" w:lineRule="auto"/>
        <w:ind w:left="280" w:hangingChars="100" w:hanging="280"/>
        <w:rPr>
          <w:b/>
        </w:rPr>
      </w:pPr>
      <w:r w:rsidRPr="00AC61C3">
        <w:rPr>
          <w:rFonts w:hint="eastAsia"/>
          <w:b/>
          <w:bCs/>
        </w:rPr>
        <w:t>2.</w:t>
      </w:r>
      <w:r w:rsidR="00F0497B" w:rsidRPr="00AC61C3">
        <w:rPr>
          <w:rFonts w:hint="eastAsia"/>
          <w:b/>
        </w:rPr>
        <w:t>小訊號</w:t>
      </w:r>
      <w:r w:rsidR="00F0497B" w:rsidRPr="00AC61C3">
        <w:rPr>
          <w:rFonts w:hint="eastAsia"/>
          <w:b/>
        </w:rPr>
        <w:t>BJT</w:t>
      </w:r>
      <w:r w:rsidR="00F0497B" w:rsidRPr="00AC61C3">
        <w:rPr>
          <w:rFonts w:hint="eastAsia"/>
          <w:b/>
        </w:rPr>
        <w:t>放大器電路可能造成波形失真現象，針對</w:t>
      </w:r>
      <w:r w:rsidR="00915EEF" w:rsidRPr="00AC61C3">
        <w:rPr>
          <w:rFonts w:hint="eastAsia"/>
          <w:b/>
        </w:rPr>
        <w:t>實驗可能造成</w:t>
      </w:r>
      <w:r w:rsidR="00F0497B" w:rsidRPr="00AC61C3">
        <w:rPr>
          <w:rFonts w:hint="eastAsia"/>
          <w:b/>
        </w:rPr>
        <w:t>不同的失真情形，請您找出造成波形失真現象的原因，並提出您的改善方法。</w:t>
      </w:r>
    </w:p>
    <w:p w:rsidR="00452ED8" w:rsidRDefault="00452ED8" w:rsidP="00452ED8">
      <w:pPr>
        <w:tabs>
          <w:tab w:val="left" w:pos="600"/>
        </w:tabs>
        <w:spacing w:line="300" w:lineRule="auto"/>
        <w:jc w:val="both"/>
        <w:rPr>
          <w:rFonts w:hAnsi="標楷體"/>
          <w:b/>
          <w:bCs/>
          <w:color w:val="0000FF"/>
          <w:sz w:val="32"/>
          <w:szCs w:val="32"/>
        </w:rPr>
      </w:pPr>
    </w:p>
    <w:p w:rsidR="00452ED8" w:rsidRPr="005B286E" w:rsidRDefault="00452ED8" w:rsidP="00452ED8">
      <w:pPr>
        <w:tabs>
          <w:tab w:val="left" w:pos="600"/>
        </w:tabs>
        <w:spacing w:line="300" w:lineRule="auto"/>
        <w:jc w:val="both"/>
        <w:rPr>
          <w:rFonts w:hAnsi="標楷體"/>
          <w:b/>
          <w:bCs/>
          <w:color w:val="0000FF"/>
          <w:sz w:val="32"/>
          <w:szCs w:val="32"/>
        </w:rPr>
      </w:pPr>
      <w:r>
        <w:rPr>
          <w:rFonts w:hAnsi="標楷體" w:hint="eastAsia"/>
          <w:b/>
          <w:bCs/>
          <w:color w:val="0000FF"/>
          <w:sz w:val="32"/>
          <w:szCs w:val="32"/>
        </w:rPr>
        <w:t>七</w:t>
      </w:r>
      <w:r w:rsidRPr="005B286E">
        <w:rPr>
          <w:rFonts w:ascii="標楷體" w:hAnsi="標楷體" w:hint="eastAsia"/>
          <w:b/>
          <w:bCs/>
          <w:color w:val="0000FF"/>
          <w:sz w:val="32"/>
          <w:szCs w:val="32"/>
        </w:rPr>
        <w:t>、</w:t>
      </w:r>
      <w:r w:rsidRPr="005B286E">
        <w:rPr>
          <w:rFonts w:hAnsi="標楷體"/>
          <w:b/>
          <w:bCs/>
          <w:color w:val="0000FF"/>
          <w:sz w:val="32"/>
          <w:szCs w:val="32"/>
        </w:rPr>
        <w:t>實驗結論與實驗心得</w:t>
      </w:r>
    </w:p>
    <w:p w:rsidR="00452ED8" w:rsidRDefault="00452ED8" w:rsidP="00452ED8">
      <w:pPr>
        <w:pStyle w:val="aa"/>
        <w:spacing w:line="300" w:lineRule="auto"/>
        <w:rPr>
          <w:rFonts w:ascii="標楷體" w:eastAsia="標楷體" w:hAnsi="標楷體"/>
          <w:b/>
          <w:color w:val="0000FF"/>
          <w:sz w:val="32"/>
          <w:szCs w:val="32"/>
        </w:rPr>
      </w:pPr>
    </w:p>
    <w:p w:rsidR="00452ED8" w:rsidRPr="005B286E" w:rsidRDefault="00452ED8" w:rsidP="00452ED8">
      <w:pPr>
        <w:pStyle w:val="aa"/>
        <w:spacing w:line="300" w:lineRule="auto"/>
        <w:rPr>
          <w:rFonts w:ascii="標楷體" w:eastAsia="標楷體" w:hAnsi="標楷體" w:cs="標楷體"/>
          <w:b/>
          <w:color w:val="0000FF"/>
          <w:sz w:val="32"/>
          <w:szCs w:val="32"/>
        </w:rPr>
      </w:pPr>
      <w:r>
        <w:rPr>
          <w:rFonts w:ascii="標楷體" w:eastAsia="標楷體" w:hAnsi="標楷體" w:hint="eastAsia"/>
          <w:b/>
          <w:color w:val="0000FF"/>
          <w:sz w:val="32"/>
          <w:szCs w:val="32"/>
        </w:rPr>
        <w:t>八</w:t>
      </w:r>
      <w:r w:rsidRPr="005B286E">
        <w:rPr>
          <w:rFonts w:ascii="標楷體" w:eastAsia="標楷體" w:hAnsi="標楷體" w:hint="eastAsia"/>
          <w:b/>
          <w:color w:val="0000FF"/>
          <w:sz w:val="32"/>
          <w:szCs w:val="32"/>
        </w:rPr>
        <w:t>、</w:t>
      </w:r>
      <w:r w:rsidRPr="005B286E">
        <w:rPr>
          <w:rFonts w:ascii="標楷體" w:eastAsia="標楷體" w:hAnsi="標楷體"/>
          <w:b/>
          <w:color w:val="0000FF"/>
          <w:sz w:val="32"/>
          <w:szCs w:val="32"/>
        </w:rPr>
        <w:t>實驗</w:t>
      </w:r>
      <w:r w:rsidRPr="005B286E">
        <w:rPr>
          <w:rFonts w:ascii="標楷體" w:eastAsia="標楷體" w:hAnsi="標楷體" w:hint="eastAsia"/>
          <w:b/>
          <w:color w:val="0000FF"/>
          <w:sz w:val="32"/>
          <w:szCs w:val="32"/>
        </w:rPr>
        <w:t>綜合評論</w:t>
      </w:r>
    </w:p>
    <w:p w:rsidR="00452ED8" w:rsidRPr="00CF2A98" w:rsidRDefault="00452ED8" w:rsidP="00452ED8">
      <w:pPr>
        <w:spacing w:line="300" w:lineRule="auto"/>
        <w:rPr>
          <w:b/>
          <w:szCs w:val="28"/>
        </w:rPr>
      </w:pPr>
      <w:r w:rsidRPr="00CF2A98">
        <w:rPr>
          <w:b/>
          <w:szCs w:val="28"/>
        </w:rPr>
        <w:t>1.</w:t>
      </w:r>
      <w:r w:rsidRPr="00CF2A98">
        <w:rPr>
          <w:b/>
          <w:szCs w:val="28"/>
        </w:rPr>
        <w:t>實驗測試說明、實驗補充資料及老師上課原理說明，是否有需要改善之處。</w:t>
      </w:r>
    </w:p>
    <w:p w:rsidR="00452ED8" w:rsidRPr="00CF2A98" w:rsidRDefault="00452ED8" w:rsidP="00452ED8">
      <w:pPr>
        <w:spacing w:line="300" w:lineRule="auto"/>
        <w:rPr>
          <w:b/>
          <w:szCs w:val="28"/>
        </w:rPr>
      </w:pPr>
      <w:r w:rsidRPr="00CF2A98">
        <w:rPr>
          <w:b/>
          <w:szCs w:val="28"/>
        </w:rPr>
        <w:t>2.</w:t>
      </w:r>
      <w:r w:rsidRPr="00CF2A98">
        <w:rPr>
          <w:b/>
          <w:szCs w:val="28"/>
        </w:rPr>
        <w:t>實驗模擬項目內容，是否有助於個人對實驗電路測試內容的了解。</w:t>
      </w:r>
    </w:p>
    <w:p w:rsidR="00452ED8" w:rsidRPr="00CF2A98" w:rsidRDefault="00452ED8" w:rsidP="00452ED8">
      <w:pPr>
        <w:spacing w:line="300" w:lineRule="auto"/>
        <w:rPr>
          <w:b/>
          <w:szCs w:val="28"/>
        </w:rPr>
      </w:pPr>
      <w:r w:rsidRPr="00CF2A98">
        <w:rPr>
          <w:b/>
          <w:szCs w:val="28"/>
        </w:rPr>
        <w:t>3.</w:t>
      </w:r>
      <w:r w:rsidRPr="00CF2A98">
        <w:rPr>
          <w:b/>
          <w:szCs w:val="28"/>
        </w:rPr>
        <w:t>實驗測量結果，是否合乎實驗目標及個人的是否清楚瞭解其電路特性。</w:t>
      </w:r>
    </w:p>
    <w:p w:rsidR="00452ED8" w:rsidRPr="00CF2A98" w:rsidRDefault="00452ED8" w:rsidP="00452ED8">
      <w:pPr>
        <w:spacing w:line="300" w:lineRule="auto"/>
        <w:rPr>
          <w:b/>
          <w:szCs w:val="28"/>
        </w:rPr>
      </w:pPr>
      <w:r w:rsidRPr="00CF2A98">
        <w:rPr>
          <w:b/>
          <w:szCs w:val="28"/>
        </w:rPr>
        <w:lastRenderedPageBreak/>
        <w:t>4.</w:t>
      </w:r>
      <w:r>
        <w:rPr>
          <w:b/>
          <w:szCs w:val="28"/>
        </w:rPr>
        <w:t>就實驗內容的安排，是否合乎</w:t>
      </w:r>
      <w:r>
        <w:rPr>
          <w:rFonts w:hint="eastAsia"/>
          <w:b/>
          <w:szCs w:val="28"/>
        </w:rPr>
        <w:t>相關</w:t>
      </w:r>
      <w:r w:rsidRPr="00CF2A98">
        <w:rPr>
          <w:b/>
          <w:szCs w:val="28"/>
        </w:rPr>
        <w:t>課程進度。</w:t>
      </w:r>
    </w:p>
    <w:p w:rsidR="00452ED8" w:rsidRPr="00CF2A98" w:rsidRDefault="00452ED8" w:rsidP="00452ED8">
      <w:pPr>
        <w:spacing w:line="300" w:lineRule="auto"/>
        <w:rPr>
          <w:b/>
          <w:szCs w:val="28"/>
        </w:rPr>
      </w:pPr>
      <w:r w:rsidRPr="00CF2A98">
        <w:rPr>
          <w:b/>
          <w:szCs w:val="28"/>
        </w:rPr>
        <w:t>5.</w:t>
      </w:r>
      <w:r w:rsidRPr="00CF2A98">
        <w:rPr>
          <w:b/>
          <w:szCs w:val="28"/>
        </w:rPr>
        <w:t>就個人實驗進度安排及最後結果，自己的評等是幾分。</w:t>
      </w:r>
    </w:p>
    <w:p w:rsidR="00452ED8" w:rsidRDefault="00452ED8" w:rsidP="00452ED8">
      <w:pPr>
        <w:spacing w:line="300" w:lineRule="auto"/>
        <w:ind w:left="280" w:hangingChars="100" w:hanging="280"/>
        <w:rPr>
          <w:b/>
          <w:szCs w:val="28"/>
        </w:rPr>
      </w:pPr>
      <w:r w:rsidRPr="00CF2A98">
        <w:rPr>
          <w:b/>
          <w:szCs w:val="28"/>
        </w:rPr>
        <w:t>6.</w:t>
      </w:r>
      <w:r w:rsidRPr="00CF2A98">
        <w:rPr>
          <w:b/>
          <w:szCs w:val="28"/>
        </w:rPr>
        <w:t>在實驗項目中，最容易的項目有那些，最艱難的項目包含那些項</w:t>
      </w:r>
      <w:r w:rsidRPr="00CF2A98">
        <w:rPr>
          <w:rFonts w:hint="eastAsia"/>
          <w:b/>
          <w:szCs w:val="28"/>
        </w:rPr>
        <w:t>目，並回憶一下，您在此實驗中學到了那些知識與常識</w:t>
      </w:r>
      <w:r w:rsidRPr="00CF2A98">
        <w:rPr>
          <w:b/>
          <w:szCs w:val="28"/>
        </w:rPr>
        <w:t>。</w:t>
      </w:r>
    </w:p>
    <w:p w:rsidR="00452ED8" w:rsidRDefault="00452ED8" w:rsidP="00452ED8">
      <w:pPr>
        <w:pStyle w:val="aa"/>
        <w:spacing w:line="300" w:lineRule="auto"/>
        <w:rPr>
          <w:rFonts w:ascii="Times New Roman" w:eastAsia="標楷體" w:hAnsi="Times New Roman" w:cs="標楷體"/>
          <w:b/>
          <w:color w:val="0000FF"/>
          <w:sz w:val="30"/>
          <w:szCs w:val="30"/>
        </w:rPr>
      </w:pPr>
    </w:p>
    <w:p w:rsidR="00452ED8" w:rsidRPr="005B286E" w:rsidRDefault="00452ED8" w:rsidP="00452ED8">
      <w:pPr>
        <w:pStyle w:val="aa"/>
        <w:spacing w:line="300" w:lineRule="auto"/>
        <w:rPr>
          <w:rFonts w:ascii="Times New Roman" w:eastAsia="標楷體" w:hAnsi="Times New Roman" w:cs="標楷體"/>
          <w:b/>
          <w:color w:val="0000FF"/>
          <w:sz w:val="30"/>
          <w:szCs w:val="30"/>
        </w:rPr>
      </w:pPr>
      <w:r>
        <w:rPr>
          <w:rFonts w:ascii="Times New Roman" w:eastAsia="標楷體" w:hAnsi="Times New Roman" w:cs="標楷體" w:hint="eastAsia"/>
          <w:b/>
          <w:color w:val="0000FF"/>
          <w:sz w:val="30"/>
          <w:szCs w:val="30"/>
        </w:rPr>
        <w:t>九</w:t>
      </w:r>
      <w:r w:rsidRPr="005B286E">
        <w:rPr>
          <w:rFonts w:ascii="Times New Roman" w:eastAsia="標楷體" w:hAnsi="Times New Roman" w:cs="標楷體" w:hint="eastAsia"/>
          <w:b/>
          <w:color w:val="0000FF"/>
          <w:sz w:val="30"/>
          <w:szCs w:val="30"/>
        </w:rPr>
        <w:t>、</w:t>
      </w:r>
      <w:r w:rsidRPr="005B286E">
        <w:rPr>
          <w:rFonts w:ascii="標楷體" w:eastAsia="標楷體" w:hAnsi="標楷體" w:hint="eastAsia"/>
          <w:b/>
          <w:color w:val="0000FF"/>
          <w:sz w:val="30"/>
          <w:szCs w:val="30"/>
        </w:rPr>
        <w:t>附上實驗進度紀錄單(照片檔)</w:t>
      </w:r>
      <w:r>
        <w:rPr>
          <w:rFonts w:ascii="標楷體" w:eastAsia="標楷體" w:hAnsi="標楷體" w:hint="eastAsia"/>
          <w:b/>
          <w:color w:val="0000FF"/>
          <w:sz w:val="30"/>
          <w:szCs w:val="30"/>
        </w:rPr>
        <w:t>及麵包板電路</w:t>
      </w:r>
      <w:r w:rsidRPr="005B286E">
        <w:rPr>
          <w:rFonts w:ascii="標楷體" w:eastAsia="標楷體" w:hAnsi="標楷體" w:hint="eastAsia"/>
          <w:b/>
          <w:color w:val="0000FF"/>
          <w:sz w:val="30"/>
          <w:szCs w:val="30"/>
        </w:rPr>
        <w:t>組裝圖檔(照片檔)</w:t>
      </w:r>
    </w:p>
    <w:p w:rsidR="004E1BC4" w:rsidRPr="00452ED8" w:rsidRDefault="004E1BC4" w:rsidP="00550955">
      <w:pPr>
        <w:pStyle w:val="aa"/>
        <w:spacing w:line="360" w:lineRule="auto"/>
        <w:rPr>
          <w:rFonts w:ascii="Times New Roman" w:eastAsia="標楷體" w:hAnsi="Times New Roman"/>
          <w:b/>
          <w:color w:val="0000CC"/>
          <w:sz w:val="32"/>
          <w:szCs w:val="32"/>
        </w:rPr>
      </w:pPr>
    </w:p>
    <w:p w:rsidR="00A03CB1" w:rsidRPr="00AC61C3" w:rsidRDefault="00452ED8" w:rsidP="00550955">
      <w:pPr>
        <w:pStyle w:val="aa"/>
        <w:spacing w:line="360" w:lineRule="auto"/>
        <w:rPr>
          <w:rFonts w:ascii="Times New Roman" w:eastAsia="標楷體" w:hAnsi="Times New Roman"/>
          <w:b/>
          <w:color w:val="0000CC"/>
          <w:sz w:val="32"/>
          <w:szCs w:val="32"/>
        </w:rPr>
      </w:pPr>
      <w:r>
        <w:rPr>
          <w:rFonts w:ascii="Times New Roman" w:eastAsia="標楷體" w:hAnsi="Times New Roman" w:hint="eastAsia"/>
          <w:b/>
          <w:color w:val="0000CC"/>
          <w:sz w:val="32"/>
          <w:szCs w:val="32"/>
        </w:rPr>
        <w:t>十</w:t>
      </w:r>
      <w:r w:rsidR="00A03CB1" w:rsidRPr="00AC61C3">
        <w:rPr>
          <w:rFonts w:ascii="Times New Roman" w:eastAsia="標楷體" w:hAnsi="Times New Roman"/>
          <w:b/>
          <w:color w:val="0000CC"/>
          <w:sz w:val="32"/>
          <w:szCs w:val="32"/>
        </w:rPr>
        <w:t>、</w:t>
      </w:r>
      <w:r w:rsidR="004263CA" w:rsidRPr="00AC61C3">
        <w:rPr>
          <w:rFonts w:ascii="Times New Roman" w:eastAsia="標楷體" w:hAnsi="Times New Roman" w:hint="eastAsia"/>
          <w:b/>
          <w:color w:val="0000CC"/>
          <w:sz w:val="32"/>
          <w:szCs w:val="32"/>
        </w:rPr>
        <w:t>實驗</w:t>
      </w:r>
      <w:r w:rsidR="00A03CB1" w:rsidRPr="00AC61C3">
        <w:rPr>
          <w:rFonts w:ascii="Times New Roman" w:eastAsia="標楷體" w:hAnsi="Times New Roman"/>
          <w:b/>
          <w:color w:val="0000CC"/>
          <w:sz w:val="32"/>
          <w:szCs w:val="32"/>
        </w:rPr>
        <w:t>參考資料來源</w:t>
      </w:r>
    </w:p>
    <w:p w:rsidR="00542FAC" w:rsidRPr="00AC61C3" w:rsidRDefault="00405F4E" w:rsidP="00542FAC">
      <w:pPr>
        <w:spacing w:line="360" w:lineRule="auto"/>
        <w:ind w:left="280" w:hangingChars="100" w:hanging="280"/>
        <w:jc w:val="both"/>
        <w:rPr>
          <w:b/>
          <w:szCs w:val="28"/>
        </w:rPr>
      </w:pPr>
      <w:r w:rsidRPr="00AC61C3">
        <w:rPr>
          <w:rFonts w:hAnsi="標楷體" w:hint="eastAsia"/>
          <w:b/>
          <w:szCs w:val="28"/>
        </w:rPr>
        <w:t>[1].</w:t>
      </w:r>
      <w:r w:rsidR="00542FAC" w:rsidRPr="00AC61C3">
        <w:rPr>
          <w:rFonts w:hint="eastAsia"/>
          <w:b/>
          <w:szCs w:val="28"/>
        </w:rPr>
        <w:t xml:space="preserve"> </w:t>
      </w:r>
      <w:r w:rsidR="00542FAC" w:rsidRPr="00AC61C3">
        <w:rPr>
          <w:b/>
          <w:szCs w:val="28"/>
        </w:rPr>
        <w:t xml:space="preserve">SEDRA &amp; SMITH </w:t>
      </w:r>
      <w:r w:rsidR="00542FAC" w:rsidRPr="00AC61C3">
        <w:rPr>
          <w:rFonts w:hint="eastAsia"/>
          <w:b/>
          <w:szCs w:val="28"/>
        </w:rPr>
        <w:t>，</w:t>
      </w:r>
      <w:r w:rsidR="00542FAC" w:rsidRPr="00AC61C3">
        <w:rPr>
          <w:b/>
          <w:szCs w:val="28"/>
        </w:rPr>
        <w:t>“MICROELECTRONIC CIRCUITS”</w:t>
      </w:r>
      <w:r w:rsidR="00542FAC" w:rsidRPr="00AC61C3">
        <w:rPr>
          <w:rFonts w:hint="eastAsia"/>
          <w:b/>
          <w:szCs w:val="28"/>
        </w:rPr>
        <w:t>，</w:t>
      </w:r>
      <w:r w:rsidR="00542FAC" w:rsidRPr="00AC61C3">
        <w:rPr>
          <w:b/>
          <w:szCs w:val="28"/>
        </w:rPr>
        <w:t>Copyright by Oxford University Press,Inc,</w:t>
      </w:r>
      <w:r w:rsidR="00542FAC" w:rsidRPr="00AC61C3">
        <w:rPr>
          <w:rFonts w:hint="eastAsia"/>
          <w:b/>
          <w:szCs w:val="28"/>
        </w:rPr>
        <w:t xml:space="preserve"> six</w:t>
      </w:r>
      <w:r w:rsidR="00542FAC" w:rsidRPr="00AC61C3">
        <w:rPr>
          <w:b/>
          <w:szCs w:val="28"/>
        </w:rPr>
        <w:t xml:space="preserve">th edition </w:t>
      </w:r>
      <w:r w:rsidR="00542FAC" w:rsidRPr="00AC61C3">
        <w:rPr>
          <w:rFonts w:hint="eastAsia"/>
          <w:b/>
          <w:szCs w:val="28"/>
        </w:rPr>
        <w:t>2010,P.218</w:t>
      </w:r>
      <w:r w:rsidR="00542FAC" w:rsidRPr="00AC61C3">
        <w:rPr>
          <w:rFonts w:ascii="標楷體" w:hAnsi="標楷體" w:hint="eastAsia"/>
          <w:b/>
          <w:szCs w:val="28"/>
        </w:rPr>
        <w:t>〜</w:t>
      </w:r>
      <w:r w:rsidR="00542FAC" w:rsidRPr="00AC61C3">
        <w:rPr>
          <w:rFonts w:hint="eastAsia"/>
          <w:b/>
          <w:szCs w:val="28"/>
        </w:rPr>
        <w:t>P.333</w:t>
      </w:r>
      <w:r w:rsidR="00006377" w:rsidRPr="00AC61C3">
        <w:rPr>
          <w:rFonts w:hint="eastAsia"/>
          <w:b/>
          <w:szCs w:val="28"/>
        </w:rPr>
        <w:t>.</w:t>
      </w:r>
    </w:p>
    <w:p w:rsidR="00542FAC" w:rsidRPr="00AC61C3" w:rsidRDefault="00542FAC" w:rsidP="00542FAC">
      <w:pPr>
        <w:spacing w:line="360" w:lineRule="auto"/>
        <w:ind w:left="280" w:hangingChars="100" w:hanging="280"/>
        <w:jc w:val="both"/>
        <w:rPr>
          <w:b/>
          <w:szCs w:val="28"/>
        </w:rPr>
      </w:pPr>
      <w:r w:rsidRPr="00AC61C3">
        <w:rPr>
          <w:rFonts w:hint="eastAsia"/>
          <w:b/>
          <w:szCs w:val="28"/>
        </w:rPr>
        <w:t>[2].</w:t>
      </w:r>
      <w:r w:rsidRPr="00AC61C3">
        <w:rPr>
          <w:b/>
          <w:szCs w:val="28"/>
        </w:rPr>
        <w:t xml:space="preserve"> “</w:t>
      </w:r>
      <w:r w:rsidRPr="00AC61C3">
        <w:rPr>
          <w:rFonts w:hint="eastAsia"/>
          <w:b/>
          <w:szCs w:val="28"/>
        </w:rPr>
        <w:t>電子元件與電路理論</w:t>
      </w:r>
      <w:r w:rsidRPr="00AC61C3">
        <w:rPr>
          <w:b/>
          <w:szCs w:val="28"/>
        </w:rPr>
        <w:t>”</w:t>
      </w:r>
      <w:r w:rsidRPr="00AC61C3">
        <w:rPr>
          <w:rFonts w:hint="eastAsia"/>
          <w:b/>
          <w:szCs w:val="28"/>
        </w:rPr>
        <w:t>，張順雄、張忠誠、李榮乾編譯，東華書局出版</w:t>
      </w:r>
      <w:r w:rsidRPr="00AC61C3">
        <w:rPr>
          <w:rFonts w:hint="eastAsia"/>
          <w:b/>
          <w:szCs w:val="28"/>
        </w:rPr>
        <w:t>,</w:t>
      </w:r>
      <w:r w:rsidRPr="00AC61C3">
        <w:rPr>
          <w:rFonts w:hint="eastAsia"/>
          <w:b/>
          <w:szCs w:val="28"/>
        </w:rPr>
        <w:t>第三版</w:t>
      </w:r>
      <w:r w:rsidRPr="00AC61C3">
        <w:rPr>
          <w:rFonts w:hint="eastAsia"/>
          <w:b/>
          <w:szCs w:val="28"/>
        </w:rPr>
        <w:t>,1999,P.151</w:t>
      </w:r>
      <w:r w:rsidRPr="00AC61C3">
        <w:rPr>
          <w:rFonts w:ascii="標楷體" w:hAnsi="標楷體" w:hint="eastAsia"/>
          <w:b/>
          <w:szCs w:val="28"/>
        </w:rPr>
        <w:t>〜</w:t>
      </w:r>
      <w:r w:rsidRPr="00AC61C3">
        <w:rPr>
          <w:rFonts w:hint="eastAsia"/>
          <w:b/>
          <w:szCs w:val="28"/>
        </w:rPr>
        <w:t>P.286.</w:t>
      </w:r>
    </w:p>
    <w:p w:rsidR="00D35575" w:rsidRPr="00AC61C3" w:rsidRDefault="00D35575" w:rsidP="00542FAC">
      <w:pPr>
        <w:spacing w:line="360" w:lineRule="auto"/>
        <w:ind w:left="280" w:hangingChars="100" w:hanging="280"/>
        <w:jc w:val="both"/>
        <w:rPr>
          <w:b/>
          <w:szCs w:val="28"/>
        </w:rPr>
      </w:pPr>
      <w:r w:rsidRPr="00AC61C3">
        <w:rPr>
          <w:rFonts w:hint="eastAsia"/>
          <w:b/>
          <w:szCs w:val="28"/>
        </w:rPr>
        <w:t>[3].</w:t>
      </w:r>
      <w:r w:rsidR="00055979" w:rsidRPr="00AC61C3">
        <w:rPr>
          <w:rFonts w:hint="eastAsia"/>
          <w:b/>
          <w:szCs w:val="28"/>
        </w:rPr>
        <w:t>共集極</w:t>
      </w:r>
      <w:r w:rsidR="00A87526" w:rsidRPr="00AC61C3">
        <w:rPr>
          <w:rFonts w:hint="eastAsia"/>
          <w:b/>
          <w:szCs w:val="28"/>
        </w:rPr>
        <w:t>放大器電路</w:t>
      </w:r>
    </w:p>
    <w:p w:rsidR="00F62E4E" w:rsidRPr="00AC61C3" w:rsidRDefault="00432109" w:rsidP="00535CB7">
      <w:pPr>
        <w:snapToGrid w:val="0"/>
        <w:spacing w:line="300" w:lineRule="auto"/>
        <w:ind w:leftChars="100" w:left="280"/>
        <w:rPr>
          <w:b/>
        </w:rPr>
      </w:pPr>
      <w:hyperlink r:id="rId332" w:history="1">
        <w:r w:rsidR="00D35575" w:rsidRPr="00AC61C3">
          <w:rPr>
            <w:rStyle w:val="ad"/>
            <w:b/>
            <w:color w:val="auto"/>
            <w:u w:val="none"/>
          </w:rPr>
          <w:t>http://zh.wikipedia.org/wiki</w:t>
        </w:r>
        <w:r w:rsidR="00D35575" w:rsidRPr="00AC61C3">
          <w:rPr>
            <w:rStyle w:val="ad"/>
            <w:rFonts w:hint="eastAsia"/>
            <w:b/>
            <w:color w:val="auto"/>
            <w:u w:val="none"/>
          </w:rPr>
          <w:t>/</w:t>
        </w:r>
      </w:hyperlink>
      <w:r w:rsidR="00055979" w:rsidRPr="00AC61C3">
        <w:rPr>
          <w:rFonts w:hint="eastAsia"/>
          <w:b/>
        </w:rPr>
        <w:t>共集極</w:t>
      </w:r>
    </w:p>
    <w:p w:rsidR="00D35575" w:rsidRPr="00374B2C" w:rsidRDefault="00AE5340" w:rsidP="00452ED8">
      <w:pPr>
        <w:snapToGrid w:val="0"/>
        <w:spacing w:line="300" w:lineRule="auto"/>
        <w:rPr>
          <w:b/>
          <w:u w:val="single"/>
        </w:rPr>
      </w:pPr>
      <w:r w:rsidRPr="00AC61C3">
        <w:rPr>
          <w:rFonts w:hint="eastAsia"/>
          <w:b/>
        </w:rPr>
        <w:t>[4].</w:t>
      </w:r>
      <w:r w:rsidRPr="00AC61C3">
        <w:rPr>
          <w:rFonts w:hAnsi="標楷體"/>
          <w:b/>
          <w:szCs w:val="28"/>
        </w:rPr>
        <w:t>陳瓊興</w:t>
      </w:r>
      <w:r w:rsidRPr="00AC61C3">
        <w:rPr>
          <w:b/>
          <w:szCs w:val="28"/>
        </w:rPr>
        <w:t>,</w:t>
      </w:r>
      <w:r w:rsidRPr="00AC61C3">
        <w:rPr>
          <w:rFonts w:hAnsi="標楷體"/>
          <w:b/>
          <w:szCs w:val="28"/>
        </w:rPr>
        <w:t>電子學實驗</w:t>
      </w:r>
      <w:r w:rsidRPr="00AC61C3">
        <w:rPr>
          <w:b/>
          <w:szCs w:val="28"/>
        </w:rPr>
        <w:t>(</w:t>
      </w:r>
      <w:r w:rsidRPr="00AC61C3">
        <w:rPr>
          <w:rFonts w:hAnsi="標楷體" w:hint="eastAsia"/>
          <w:b/>
          <w:szCs w:val="28"/>
        </w:rPr>
        <w:t>上</w:t>
      </w:r>
      <w:r w:rsidRPr="00AC61C3">
        <w:rPr>
          <w:b/>
          <w:szCs w:val="28"/>
        </w:rPr>
        <w:t>)</w:t>
      </w:r>
      <w:r w:rsidRPr="00AC61C3">
        <w:rPr>
          <w:rFonts w:hAnsi="標楷體"/>
          <w:b/>
          <w:szCs w:val="28"/>
        </w:rPr>
        <w:t>修訂版</w:t>
      </w:r>
      <w:r w:rsidRPr="00AC61C3">
        <w:rPr>
          <w:b/>
          <w:szCs w:val="28"/>
        </w:rPr>
        <w:t>,</w:t>
      </w:r>
      <w:r w:rsidRPr="00AC61C3">
        <w:rPr>
          <w:rFonts w:hAnsi="標楷體"/>
          <w:b/>
          <w:szCs w:val="28"/>
        </w:rPr>
        <w:t>實驗</w:t>
      </w:r>
      <w:r w:rsidRPr="00AC61C3">
        <w:rPr>
          <w:rFonts w:hint="eastAsia"/>
          <w:b/>
          <w:szCs w:val="28"/>
        </w:rPr>
        <w:t>11</w:t>
      </w:r>
      <w:r w:rsidRPr="00AC61C3">
        <w:rPr>
          <w:rFonts w:hAnsi="標楷體" w:hint="eastAsia"/>
          <w:b/>
          <w:szCs w:val="28"/>
        </w:rPr>
        <w:t>共集極與共基極放大器</w:t>
      </w:r>
      <w:r w:rsidRPr="00AC61C3">
        <w:rPr>
          <w:rFonts w:hAnsi="標楷體"/>
          <w:b/>
          <w:szCs w:val="28"/>
        </w:rPr>
        <w:t>。</w:t>
      </w:r>
    </w:p>
    <w:sectPr w:rsidR="00D35575" w:rsidRPr="00374B2C" w:rsidSect="00BF367C">
      <w:headerReference w:type="default" r:id="rId333"/>
      <w:footerReference w:type="even" r:id="rId334"/>
      <w:footerReference w:type="default" r:id="rId335"/>
      <w:pgSz w:w="11906" w:h="16838" w:code="9"/>
      <w:pgMar w:top="851" w:right="1134" w:bottom="567" w:left="1134" w:header="851" w:footer="340" w:gutter="0"/>
      <w:pgNumType w:fmt="numberInDash"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2DA" w:rsidRDefault="000102DA">
      <w:r>
        <w:separator/>
      </w:r>
    </w:p>
  </w:endnote>
  <w:endnote w:type="continuationSeparator" w:id="0">
    <w:p w:rsidR="000102DA" w:rsidRDefault="0001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DA" w:rsidRDefault="000102DA">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0102DA" w:rsidRDefault="000102D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DA" w:rsidRPr="007A0209" w:rsidRDefault="000102DA" w:rsidP="007A0209">
    <w:pPr>
      <w:pStyle w:val="a7"/>
      <w:jc w:val="center"/>
    </w:pPr>
    <w:r>
      <w:fldChar w:fldCharType="begin"/>
    </w:r>
    <w:r>
      <w:instrText>PAGE   \* MERGEFORMAT</w:instrText>
    </w:r>
    <w:r>
      <w:fldChar w:fldCharType="separate"/>
    </w:r>
    <w:r w:rsidR="00432109" w:rsidRPr="00432109">
      <w:rPr>
        <w:noProof/>
        <w:lang w:val="zh-TW"/>
      </w:rPr>
      <w:t>-</w:t>
    </w:r>
    <w:r w:rsidR="00432109">
      <w:rPr>
        <w:noProof/>
      </w:rPr>
      <w:t xml:space="preserve"> 23 -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2DA" w:rsidRDefault="000102DA">
      <w:r>
        <w:separator/>
      </w:r>
    </w:p>
  </w:footnote>
  <w:footnote w:type="continuationSeparator" w:id="0">
    <w:p w:rsidR="000102DA" w:rsidRDefault="00010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DA" w:rsidRPr="002D4688" w:rsidRDefault="000102DA">
    <w:pPr>
      <w:pStyle w:val="ac"/>
    </w:pPr>
    <w:r w:rsidRPr="002D4688">
      <w:t>國立台灣海洋大學電機工</w:t>
    </w:r>
    <w:smartTag w:uri="urn:schemas-microsoft-com:office:smarttags" w:element="PersonName">
      <w:r w:rsidRPr="002D4688">
        <w:t>程</w:t>
      </w:r>
    </w:smartTag>
    <w:r w:rsidRPr="002D4688">
      <w:t>學系</w:t>
    </w:r>
    <w:r w:rsidRPr="002D4688">
      <w:t xml:space="preserve"> </w:t>
    </w:r>
    <w:r w:rsidRPr="002D4688">
      <w:tab/>
      <w:t xml:space="preserve">                                                </w:t>
    </w:r>
    <w:r w:rsidRPr="002D4688">
      <w:t>電工實驗</w:t>
    </w:r>
    <w:r w:rsidRPr="002D4688">
      <w:t>(</w:t>
    </w:r>
    <w:r w:rsidRPr="002D4688">
      <w:t>二</w:t>
    </w:r>
    <w:r w:rsidRPr="002D4688">
      <w:t>)</w:t>
    </w:r>
    <w:r w:rsidRPr="002D4688">
      <w:t>－實驗三</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B6C"/>
    <w:multiLevelType w:val="hybridMultilevel"/>
    <w:tmpl w:val="964A25D8"/>
    <w:lvl w:ilvl="0" w:tplc="27287C36">
      <w:start w:val="1"/>
      <w:numFmt w:val="decimal"/>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 w15:restartNumberingAfterBreak="0">
    <w:nsid w:val="08740489"/>
    <w:multiLevelType w:val="hybridMultilevel"/>
    <w:tmpl w:val="BDE6A750"/>
    <w:lvl w:ilvl="0" w:tplc="1EDE907E">
      <w:start w:val="1"/>
      <w:numFmt w:val="lowerLetter"/>
      <w:lvlText w:val="%1."/>
      <w:lvlJc w:val="left"/>
      <w:pPr>
        <w:tabs>
          <w:tab w:val="num" w:pos="640"/>
        </w:tabs>
        <w:ind w:left="640" w:hanging="360"/>
      </w:pPr>
      <w:rPr>
        <w:rFonts w:hAnsi="Times New Roman" w:hint="eastAsia"/>
      </w:rPr>
    </w:lvl>
    <w:lvl w:ilvl="1" w:tplc="04090019" w:tentative="1">
      <w:start w:val="1"/>
      <w:numFmt w:val="ideographTraditional"/>
      <w:lvlText w:val="%2、"/>
      <w:lvlJc w:val="left"/>
      <w:pPr>
        <w:tabs>
          <w:tab w:val="num" w:pos="1240"/>
        </w:tabs>
        <w:ind w:left="1240" w:hanging="480"/>
      </w:pPr>
    </w:lvl>
    <w:lvl w:ilvl="2" w:tplc="0409001B" w:tentative="1">
      <w:start w:val="1"/>
      <w:numFmt w:val="lowerRoman"/>
      <w:lvlText w:val="%3."/>
      <w:lvlJc w:val="right"/>
      <w:pPr>
        <w:tabs>
          <w:tab w:val="num" w:pos="1720"/>
        </w:tabs>
        <w:ind w:left="1720" w:hanging="480"/>
      </w:pPr>
    </w:lvl>
    <w:lvl w:ilvl="3" w:tplc="0409000F" w:tentative="1">
      <w:start w:val="1"/>
      <w:numFmt w:val="decimal"/>
      <w:lvlText w:val="%4."/>
      <w:lvlJc w:val="left"/>
      <w:pPr>
        <w:tabs>
          <w:tab w:val="num" w:pos="2200"/>
        </w:tabs>
        <w:ind w:left="2200" w:hanging="480"/>
      </w:pPr>
    </w:lvl>
    <w:lvl w:ilvl="4" w:tplc="04090019" w:tentative="1">
      <w:start w:val="1"/>
      <w:numFmt w:val="ideographTraditional"/>
      <w:lvlText w:val="%5、"/>
      <w:lvlJc w:val="left"/>
      <w:pPr>
        <w:tabs>
          <w:tab w:val="num" w:pos="2680"/>
        </w:tabs>
        <w:ind w:left="2680" w:hanging="480"/>
      </w:pPr>
    </w:lvl>
    <w:lvl w:ilvl="5" w:tplc="0409001B" w:tentative="1">
      <w:start w:val="1"/>
      <w:numFmt w:val="lowerRoman"/>
      <w:lvlText w:val="%6."/>
      <w:lvlJc w:val="right"/>
      <w:pPr>
        <w:tabs>
          <w:tab w:val="num" w:pos="3160"/>
        </w:tabs>
        <w:ind w:left="3160" w:hanging="480"/>
      </w:pPr>
    </w:lvl>
    <w:lvl w:ilvl="6" w:tplc="0409000F" w:tentative="1">
      <w:start w:val="1"/>
      <w:numFmt w:val="decimal"/>
      <w:lvlText w:val="%7."/>
      <w:lvlJc w:val="left"/>
      <w:pPr>
        <w:tabs>
          <w:tab w:val="num" w:pos="3640"/>
        </w:tabs>
        <w:ind w:left="3640" w:hanging="480"/>
      </w:pPr>
    </w:lvl>
    <w:lvl w:ilvl="7" w:tplc="04090019" w:tentative="1">
      <w:start w:val="1"/>
      <w:numFmt w:val="ideographTraditional"/>
      <w:lvlText w:val="%8、"/>
      <w:lvlJc w:val="left"/>
      <w:pPr>
        <w:tabs>
          <w:tab w:val="num" w:pos="4120"/>
        </w:tabs>
        <w:ind w:left="4120" w:hanging="480"/>
      </w:pPr>
    </w:lvl>
    <w:lvl w:ilvl="8" w:tplc="0409001B" w:tentative="1">
      <w:start w:val="1"/>
      <w:numFmt w:val="lowerRoman"/>
      <w:lvlText w:val="%9."/>
      <w:lvlJc w:val="right"/>
      <w:pPr>
        <w:tabs>
          <w:tab w:val="num" w:pos="4600"/>
        </w:tabs>
        <w:ind w:left="4600" w:hanging="480"/>
      </w:pPr>
    </w:lvl>
  </w:abstractNum>
  <w:abstractNum w:abstractNumId="2" w15:restartNumberingAfterBreak="0">
    <w:nsid w:val="09BD5612"/>
    <w:multiLevelType w:val="multilevel"/>
    <w:tmpl w:val="77C2B2C0"/>
    <w:lvl w:ilvl="0">
      <w:start w:val="1"/>
      <w:numFmt w:val="decimal"/>
      <w:lvlText w:val="%1."/>
      <w:lvlJc w:val="left"/>
      <w:pPr>
        <w:tabs>
          <w:tab w:val="num" w:pos="360"/>
        </w:tabs>
        <w:ind w:left="360" w:hanging="360"/>
      </w:pPr>
      <w:rPr>
        <w:rFonts w:hint="default"/>
        <w:b/>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DBB671F"/>
    <w:multiLevelType w:val="hybridMultilevel"/>
    <w:tmpl w:val="559E203E"/>
    <w:lvl w:ilvl="0" w:tplc="4FE2E46E">
      <w:start w:val="1"/>
      <w:numFmt w:val="lowerLetter"/>
      <w:lvlText w:val="%1."/>
      <w:lvlJc w:val="left"/>
      <w:pPr>
        <w:tabs>
          <w:tab w:val="num" w:pos="1080"/>
        </w:tabs>
        <w:ind w:left="1080" w:hanging="360"/>
      </w:pPr>
      <w:rPr>
        <w:rFonts w:hint="default"/>
      </w:rPr>
    </w:lvl>
    <w:lvl w:ilvl="1" w:tplc="2E725322">
      <w:start w:val="1"/>
      <w:numFmt w:val="lowerLetter"/>
      <w:lvlText w:val="(%2)"/>
      <w:lvlJc w:val="left"/>
      <w:pPr>
        <w:tabs>
          <w:tab w:val="num" w:pos="1560"/>
        </w:tabs>
        <w:ind w:left="1560" w:hanging="36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15:restartNumberingAfterBreak="0">
    <w:nsid w:val="13474160"/>
    <w:multiLevelType w:val="hybridMultilevel"/>
    <w:tmpl w:val="D8526A30"/>
    <w:lvl w:ilvl="0" w:tplc="40DEF8F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932397"/>
    <w:multiLevelType w:val="hybridMultilevel"/>
    <w:tmpl w:val="63E83264"/>
    <w:lvl w:ilvl="0" w:tplc="728264DA">
      <w:start w:val="1"/>
      <w:numFmt w:val="lowerLetter"/>
      <w:lvlText w:val="%1."/>
      <w:lvlJc w:val="left"/>
      <w:pPr>
        <w:tabs>
          <w:tab w:val="num" w:pos="920"/>
        </w:tabs>
        <w:ind w:left="920" w:hanging="360"/>
      </w:pPr>
      <w:rPr>
        <w:rFonts w:hint="eastAsia"/>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6" w15:restartNumberingAfterBreak="0">
    <w:nsid w:val="18A479B1"/>
    <w:multiLevelType w:val="hybridMultilevel"/>
    <w:tmpl w:val="F97E0204"/>
    <w:lvl w:ilvl="0" w:tplc="A588C4B4">
      <w:start w:val="5"/>
      <w:numFmt w:val="bullet"/>
      <w:lvlText w:val="★"/>
      <w:lvlJc w:val="left"/>
      <w:pPr>
        <w:tabs>
          <w:tab w:val="num" w:pos="360"/>
        </w:tabs>
        <w:ind w:left="360" w:hanging="360"/>
      </w:pPr>
      <w:rPr>
        <w:rFonts w:ascii="標楷體" w:eastAsia="標楷體" w:hAnsi="標楷體" w:cs="Times New Roman" w:hint="eastAsia"/>
        <w:lang w:val="en-US"/>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9D24075"/>
    <w:multiLevelType w:val="hybridMultilevel"/>
    <w:tmpl w:val="67721098"/>
    <w:lvl w:ilvl="0" w:tplc="456831CA">
      <w:start w:val="3"/>
      <w:numFmt w:val="bullet"/>
      <w:lvlText w:val="■"/>
      <w:lvlJc w:val="left"/>
      <w:pPr>
        <w:tabs>
          <w:tab w:val="num" w:pos="360"/>
        </w:tabs>
        <w:ind w:left="360" w:hanging="360"/>
      </w:pPr>
      <w:rPr>
        <w:rFonts w:ascii="標楷體" w:eastAsia="標楷體" w:hAnsi="標楷體" w:cs="Times New Roman" w:hint="eastAsia"/>
        <w:color w:val="0000FF"/>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06325B0"/>
    <w:multiLevelType w:val="hybridMultilevel"/>
    <w:tmpl w:val="90FCC07A"/>
    <w:lvl w:ilvl="0" w:tplc="9CFC2026">
      <w:start w:val="4"/>
      <w:numFmt w:val="bullet"/>
      <w:lvlText w:val="◎"/>
      <w:lvlJc w:val="left"/>
      <w:pPr>
        <w:tabs>
          <w:tab w:val="num" w:pos="360"/>
        </w:tabs>
        <w:ind w:left="360" w:hanging="360"/>
      </w:pPr>
      <w:rPr>
        <w:rFonts w:ascii="標楷體" w:eastAsia="標楷體" w:hAnsi="標楷體" w:cs="Times New Roman" w:hint="eastAsia"/>
        <w:b/>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262064E2"/>
    <w:multiLevelType w:val="hybridMultilevel"/>
    <w:tmpl w:val="B9B62B76"/>
    <w:lvl w:ilvl="0" w:tplc="E6D4FCE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DDA4E9B"/>
    <w:multiLevelType w:val="singleLevel"/>
    <w:tmpl w:val="8D92C606"/>
    <w:lvl w:ilvl="0">
      <w:start w:val="1"/>
      <w:numFmt w:val="decimal"/>
      <w:lvlText w:val="%1."/>
      <w:lvlJc w:val="left"/>
      <w:pPr>
        <w:tabs>
          <w:tab w:val="num" w:pos="845"/>
        </w:tabs>
        <w:ind w:left="845" w:hanging="285"/>
      </w:pPr>
      <w:rPr>
        <w:rFonts w:hint="eastAsia"/>
      </w:rPr>
    </w:lvl>
  </w:abstractNum>
  <w:abstractNum w:abstractNumId="11" w15:restartNumberingAfterBreak="0">
    <w:nsid w:val="319D03D8"/>
    <w:multiLevelType w:val="multilevel"/>
    <w:tmpl w:val="3692CE54"/>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3B514CE0"/>
    <w:multiLevelType w:val="hybridMultilevel"/>
    <w:tmpl w:val="77C2B2C0"/>
    <w:lvl w:ilvl="0" w:tplc="F70AE574">
      <w:start w:val="1"/>
      <w:numFmt w:val="decimal"/>
      <w:lvlText w:val="%1."/>
      <w:lvlJc w:val="left"/>
      <w:pPr>
        <w:tabs>
          <w:tab w:val="num" w:pos="360"/>
        </w:tabs>
        <w:ind w:left="360" w:hanging="36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B957D0C"/>
    <w:multiLevelType w:val="hybridMultilevel"/>
    <w:tmpl w:val="B71A1058"/>
    <w:lvl w:ilvl="0" w:tplc="C91CC178">
      <w:start w:val="1"/>
      <w:numFmt w:val="bullet"/>
      <w:lvlText w:val="■"/>
      <w:lvlJc w:val="left"/>
      <w:pPr>
        <w:tabs>
          <w:tab w:val="num" w:pos="360"/>
        </w:tabs>
        <w:ind w:left="360" w:hanging="360"/>
      </w:pPr>
      <w:rPr>
        <w:rFonts w:ascii="標楷體" w:eastAsia="標楷體" w:hAnsi="標楷體" w:cs="Times New Roman" w:hint="eastAsia"/>
        <w:color w:val="0000FF"/>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3E655F9A"/>
    <w:multiLevelType w:val="hybridMultilevel"/>
    <w:tmpl w:val="FE500804"/>
    <w:lvl w:ilvl="0" w:tplc="E7428A2A">
      <w:numFmt w:val="bullet"/>
      <w:lvlText w:val="※"/>
      <w:lvlJc w:val="left"/>
      <w:pPr>
        <w:tabs>
          <w:tab w:val="num" w:pos="360"/>
        </w:tabs>
        <w:ind w:left="360" w:hanging="360"/>
      </w:pPr>
      <w:rPr>
        <w:rFonts w:ascii="標楷體" w:eastAsia="標楷體" w:hAnsi="Times New Roman"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3E713E33"/>
    <w:multiLevelType w:val="hybridMultilevel"/>
    <w:tmpl w:val="27E000AE"/>
    <w:lvl w:ilvl="0" w:tplc="5F164C58">
      <w:start w:val="8"/>
      <w:numFmt w:val="bullet"/>
      <w:lvlText w:val="■"/>
      <w:lvlJc w:val="left"/>
      <w:pPr>
        <w:tabs>
          <w:tab w:val="num" w:pos="360"/>
        </w:tabs>
        <w:ind w:left="360" w:hanging="360"/>
      </w:pPr>
      <w:rPr>
        <w:rFonts w:ascii="標楷體" w:eastAsia="標楷體" w:hAnsi="標楷體" w:cs="Times New Roman" w:hint="eastAsia"/>
        <w:color w:val="0000FF"/>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3F1A14F7"/>
    <w:multiLevelType w:val="multilevel"/>
    <w:tmpl w:val="3A04F946"/>
    <w:lvl w:ilvl="0">
      <w:start w:val="1"/>
      <w:numFmt w:val="decimal"/>
      <w:lvlText w:val="%1."/>
      <w:lvlJc w:val="left"/>
      <w:pPr>
        <w:tabs>
          <w:tab w:val="num" w:pos="360"/>
        </w:tabs>
        <w:ind w:left="360" w:hanging="360"/>
      </w:pPr>
      <w:rPr>
        <w:rFonts w:hint="default"/>
        <w:color w:val="auto"/>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15:restartNumberingAfterBreak="0">
    <w:nsid w:val="411751B5"/>
    <w:multiLevelType w:val="hybridMultilevel"/>
    <w:tmpl w:val="4036DE66"/>
    <w:lvl w:ilvl="0" w:tplc="E3525466">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42C668D6"/>
    <w:multiLevelType w:val="hybridMultilevel"/>
    <w:tmpl w:val="467C82D8"/>
    <w:lvl w:ilvl="0" w:tplc="A6B4C4A4">
      <w:start w:val="1"/>
      <w:numFmt w:val="lowerLetter"/>
      <w:lvlText w:val="%1."/>
      <w:lvlJc w:val="left"/>
      <w:pPr>
        <w:tabs>
          <w:tab w:val="num" w:pos="920"/>
        </w:tabs>
        <w:ind w:left="920" w:hanging="360"/>
      </w:pPr>
      <w:rPr>
        <w:rFonts w:ascii="Times New Roman" w:hint="default"/>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19" w15:restartNumberingAfterBreak="0">
    <w:nsid w:val="4D297668"/>
    <w:multiLevelType w:val="hybridMultilevel"/>
    <w:tmpl w:val="3A04F946"/>
    <w:lvl w:ilvl="0" w:tplc="8C6A2DB2">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2501D47"/>
    <w:multiLevelType w:val="multilevel"/>
    <w:tmpl w:val="D4D0EDB4"/>
    <w:lvl w:ilvl="0">
      <w:start w:val="1"/>
      <w:numFmt w:val="decimal"/>
      <w:lvlText w:val="%1."/>
      <w:lvlJc w:val="left"/>
      <w:pPr>
        <w:tabs>
          <w:tab w:val="num" w:pos="480"/>
        </w:tabs>
        <w:ind w:left="480" w:hanging="480"/>
      </w:pPr>
    </w:lvl>
    <w:lvl w:ilvl="1">
      <w:start w:val="1"/>
      <w:numFmt w:val="lowerLetter"/>
      <w:lvlText w:val="%2."/>
      <w:lvlJc w:val="left"/>
      <w:pPr>
        <w:tabs>
          <w:tab w:val="num" w:pos="840"/>
        </w:tabs>
        <w:ind w:left="840" w:hanging="36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65C55DB"/>
    <w:multiLevelType w:val="hybridMultilevel"/>
    <w:tmpl w:val="87AEBEEE"/>
    <w:lvl w:ilvl="0" w:tplc="DEB2103E">
      <w:start w:val="1"/>
      <w:numFmt w:val="bullet"/>
      <w:lvlText w:val="●"/>
      <w:lvlJc w:val="left"/>
      <w:pPr>
        <w:tabs>
          <w:tab w:val="num" w:pos="360"/>
        </w:tabs>
        <w:ind w:left="360" w:hanging="360"/>
      </w:pPr>
      <w:rPr>
        <w:rFonts w:ascii="標楷體" w:eastAsia="標楷體" w:hAnsi="標楷體" w:cs="Times New Roman"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56FB168A"/>
    <w:multiLevelType w:val="multilevel"/>
    <w:tmpl w:val="B9B62B76"/>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584C1609"/>
    <w:multiLevelType w:val="singleLevel"/>
    <w:tmpl w:val="F77625D6"/>
    <w:lvl w:ilvl="0">
      <w:start w:val="1"/>
      <w:numFmt w:val="taiwaneseCountingThousand"/>
      <w:lvlText w:val="%1、"/>
      <w:lvlJc w:val="left"/>
      <w:pPr>
        <w:tabs>
          <w:tab w:val="num" w:pos="645"/>
        </w:tabs>
        <w:ind w:left="645" w:hanging="645"/>
      </w:pPr>
      <w:rPr>
        <w:rFonts w:hint="eastAsia"/>
      </w:rPr>
    </w:lvl>
  </w:abstractNum>
  <w:abstractNum w:abstractNumId="24" w15:restartNumberingAfterBreak="0">
    <w:nsid w:val="63DC2EA7"/>
    <w:multiLevelType w:val="hybridMultilevel"/>
    <w:tmpl w:val="98928F02"/>
    <w:lvl w:ilvl="0" w:tplc="E6D4FCE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3E9371F"/>
    <w:multiLevelType w:val="singleLevel"/>
    <w:tmpl w:val="9A263804"/>
    <w:lvl w:ilvl="0">
      <w:start w:val="1"/>
      <w:numFmt w:val="decimal"/>
      <w:lvlText w:val="%1."/>
      <w:lvlJc w:val="left"/>
      <w:pPr>
        <w:tabs>
          <w:tab w:val="num" w:pos="705"/>
        </w:tabs>
        <w:ind w:left="705" w:hanging="285"/>
      </w:pPr>
      <w:rPr>
        <w:rFonts w:hint="default"/>
      </w:rPr>
    </w:lvl>
  </w:abstractNum>
  <w:abstractNum w:abstractNumId="26" w15:restartNumberingAfterBreak="0">
    <w:nsid w:val="6BD76CA5"/>
    <w:multiLevelType w:val="hybridMultilevel"/>
    <w:tmpl w:val="EDD0FA58"/>
    <w:lvl w:ilvl="0" w:tplc="E6D4FCE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D287649"/>
    <w:multiLevelType w:val="hybridMultilevel"/>
    <w:tmpl w:val="2C04E634"/>
    <w:lvl w:ilvl="0" w:tplc="9DF685B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6D6226BB"/>
    <w:multiLevelType w:val="hybridMultilevel"/>
    <w:tmpl w:val="3692C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F14298A"/>
    <w:multiLevelType w:val="multilevel"/>
    <w:tmpl w:val="EDD0FA58"/>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06B1709"/>
    <w:multiLevelType w:val="hybridMultilevel"/>
    <w:tmpl w:val="C032BEE6"/>
    <w:lvl w:ilvl="0" w:tplc="203E5CCE">
      <w:start w:val="3"/>
      <w:numFmt w:val="bullet"/>
      <w:lvlText w:val="■"/>
      <w:lvlJc w:val="left"/>
      <w:pPr>
        <w:tabs>
          <w:tab w:val="num" w:pos="363"/>
        </w:tabs>
        <w:ind w:left="363" w:hanging="360"/>
      </w:pPr>
      <w:rPr>
        <w:rFonts w:ascii="標楷體" w:eastAsia="標楷體" w:hAnsi="標楷體" w:cs="Times New Roman" w:hint="eastAsia"/>
        <w:color w:val="0000FF"/>
      </w:rPr>
    </w:lvl>
    <w:lvl w:ilvl="1" w:tplc="04090003" w:tentative="1">
      <w:start w:val="1"/>
      <w:numFmt w:val="bullet"/>
      <w:lvlText w:val=""/>
      <w:lvlJc w:val="left"/>
      <w:pPr>
        <w:tabs>
          <w:tab w:val="num" w:pos="963"/>
        </w:tabs>
        <w:ind w:left="963" w:hanging="480"/>
      </w:pPr>
      <w:rPr>
        <w:rFonts w:ascii="Wingdings" w:hAnsi="Wingdings" w:hint="default"/>
      </w:rPr>
    </w:lvl>
    <w:lvl w:ilvl="2" w:tplc="04090005" w:tentative="1">
      <w:start w:val="1"/>
      <w:numFmt w:val="bullet"/>
      <w:lvlText w:val=""/>
      <w:lvlJc w:val="left"/>
      <w:pPr>
        <w:tabs>
          <w:tab w:val="num" w:pos="1443"/>
        </w:tabs>
        <w:ind w:left="1443" w:hanging="480"/>
      </w:pPr>
      <w:rPr>
        <w:rFonts w:ascii="Wingdings" w:hAnsi="Wingdings" w:hint="default"/>
      </w:rPr>
    </w:lvl>
    <w:lvl w:ilvl="3" w:tplc="04090001" w:tentative="1">
      <w:start w:val="1"/>
      <w:numFmt w:val="bullet"/>
      <w:lvlText w:val=""/>
      <w:lvlJc w:val="left"/>
      <w:pPr>
        <w:tabs>
          <w:tab w:val="num" w:pos="1923"/>
        </w:tabs>
        <w:ind w:left="1923" w:hanging="480"/>
      </w:pPr>
      <w:rPr>
        <w:rFonts w:ascii="Wingdings" w:hAnsi="Wingdings" w:hint="default"/>
      </w:rPr>
    </w:lvl>
    <w:lvl w:ilvl="4" w:tplc="04090003" w:tentative="1">
      <w:start w:val="1"/>
      <w:numFmt w:val="bullet"/>
      <w:lvlText w:val=""/>
      <w:lvlJc w:val="left"/>
      <w:pPr>
        <w:tabs>
          <w:tab w:val="num" w:pos="2403"/>
        </w:tabs>
        <w:ind w:left="2403" w:hanging="480"/>
      </w:pPr>
      <w:rPr>
        <w:rFonts w:ascii="Wingdings" w:hAnsi="Wingdings" w:hint="default"/>
      </w:rPr>
    </w:lvl>
    <w:lvl w:ilvl="5" w:tplc="04090005" w:tentative="1">
      <w:start w:val="1"/>
      <w:numFmt w:val="bullet"/>
      <w:lvlText w:val=""/>
      <w:lvlJc w:val="left"/>
      <w:pPr>
        <w:tabs>
          <w:tab w:val="num" w:pos="2883"/>
        </w:tabs>
        <w:ind w:left="2883" w:hanging="480"/>
      </w:pPr>
      <w:rPr>
        <w:rFonts w:ascii="Wingdings" w:hAnsi="Wingdings" w:hint="default"/>
      </w:rPr>
    </w:lvl>
    <w:lvl w:ilvl="6" w:tplc="04090001" w:tentative="1">
      <w:start w:val="1"/>
      <w:numFmt w:val="bullet"/>
      <w:lvlText w:val=""/>
      <w:lvlJc w:val="left"/>
      <w:pPr>
        <w:tabs>
          <w:tab w:val="num" w:pos="3363"/>
        </w:tabs>
        <w:ind w:left="3363" w:hanging="480"/>
      </w:pPr>
      <w:rPr>
        <w:rFonts w:ascii="Wingdings" w:hAnsi="Wingdings" w:hint="default"/>
      </w:rPr>
    </w:lvl>
    <w:lvl w:ilvl="7" w:tplc="04090003" w:tentative="1">
      <w:start w:val="1"/>
      <w:numFmt w:val="bullet"/>
      <w:lvlText w:val=""/>
      <w:lvlJc w:val="left"/>
      <w:pPr>
        <w:tabs>
          <w:tab w:val="num" w:pos="3843"/>
        </w:tabs>
        <w:ind w:left="3843" w:hanging="480"/>
      </w:pPr>
      <w:rPr>
        <w:rFonts w:ascii="Wingdings" w:hAnsi="Wingdings" w:hint="default"/>
      </w:rPr>
    </w:lvl>
    <w:lvl w:ilvl="8" w:tplc="04090005" w:tentative="1">
      <w:start w:val="1"/>
      <w:numFmt w:val="bullet"/>
      <w:lvlText w:val=""/>
      <w:lvlJc w:val="left"/>
      <w:pPr>
        <w:tabs>
          <w:tab w:val="num" w:pos="4323"/>
        </w:tabs>
        <w:ind w:left="4323" w:hanging="480"/>
      </w:pPr>
      <w:rPr>
        <w:rFonts w:ascii="Wingdings" w:hAnsi="Wingdings" w:hint="default"/>
      </w:rPr>
    </w:lvl>
  </w:abstractNum>
  <w:abstractNum w:abstractNumId="31" w15:restartNumberingAfterBreak="0">
    <w:nsid w:val="71E07C47"/>
    <w:multiLevelType w:val="hybridMultilevel"/>
    <w:tmpl w:val="88A0C336"/>
    <w:lvl w:ilvl="0" w:tplc="650CED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3AE3682"/>
    <w:multiLevelType w:val="hybridMultilevel"/>
    <w:tmpl w:val="21D42640"/>
    <w:lvl w:ilvl="0" w:tplc="E6D4FCE6">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4F11B72"/>
    <w:multiLevelType w:val="hybridMultilevel"/>
    <w:tmpl w:val="42204468"/>
    <w:lvl w:ilvl="0" w:tplc="68EA6E4E">
      <w:start w:val="8"/>
      <w:numFmt w:val="bullet"/>
      <w:lvlText w:val="◎"/>
      <w:lvlJc w:val="left"/>
      <w:pPr>
        <w:tabs>
          <w:tab w:val="num" w:pos="360"/>
        </w:tabs>
        <w:ind w:left="360" w:hanging="360"/>
      </w:pPr>
      <w:rPr>
        <w:rFonts w:ascii="標楷體" w:eastAsia="標楷體" w:hAnsi="標楷體" w:cs="Times New Roman" w:hint="eastAsia"/>
        <w:color w:val="0000FF"/>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79806951"/>
    <w:multiLevelType w:val="hybridMultilevel"/>
    <w:tmpl w:val="BE126FC8"/>
    <w:lvl w:ilvl="0" w:tplc="83AC023A">
      <w:start w:val="1"/>
      <w:numFmt w:val="decimal"/>
      <w:lvlText w:val="%1."/>
      <w:lvlJc w:val="left"/>
      <w:pPr>
        <w:tabs>
          <w:tab w:val="num" w:pos="480"/>
        </w:tabs>
        <w:ind w:left="480" w:hanging="480"/>
      </w:pPr>
      <w:rPr>
        <w:color w:val="auto"/>
      </w:rPr>
    </w:lvl>
    <w:lvl w:ilvl="1" w:tplc="C6763E30">
      <w:start w:val="1"/>
      <w:numFmt w:val="lowerLetter"/>
      <w:lvlText w:val="%2."/>
      <w:lvlJc w:val="left"/>
      <w:pPr>
        <w:tabs>
          <w:tab w:val="num" w:pos="840"/>
        </w:tabs>
        <w:ind w:left="840" w:hanging="360"/>
      </w:pPr>
      <w:rPr>
        <w:rFonts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9935616"/>
    <w:multiLevelType w:val="hybridMultilevel"/>
    <w:tmpl w:val="B696097C"/>
    <w:lvl w:ilvl="0" w:tplc="81EE1CB6">
      <w:start w:val="1"/>
      <w:numFmt w:val="lowerLetter"/>
      <w:lvlText w:val="%1."/>
      <w:lvlJc w:val="left"/>
      <w:pPr>
        <w:tabs>
          <w:tab w:val="num" w:pos="850"/>
        </w:tabs>
        <w:ind w:left="850" w:hanging="420"/>
      </w:pPr>
      <w:rPr>
        <w:rFonts w:hint="default"/>
        <w:b/>
      </w:rPr>
    </w:lvl>
    <w:lvl w:ilvl="1" w:tplc="04090019" w:tentative="1">
      <w:start w:val="1"/>
      <w:numFmt w:val="ideographTraditional"/>
      <w:lvlText w:val="%2、"/>
      <w:lvlJc w:val="left"/>
      <w:pPr>
        <w:tabs>
          <w:tab w:val="num" w:pos="1390"/>
        </w:tabs>
        <w:ind w:left="1390" w:hanging="480"/>
      </w:pPr>
    </w:lvl>
    <w:lvl w:ilvl="2" w:tplc="0409001B" w:tentative="1">
      <w:start w:val="1"/>
      <w:numFmt w:val="lowerRoman"/>
      <w:lvlText w:val="%3."/>
      <w:lvlJc w:val="right"/>
      <w:pPr>
        <w:tabs>
          <w:tab w:val="num" w:pos="1870"/>
        </w:tabs>
        <w:ind w:left="1870" w:hanging="480"/>
      </w:pPr>
    </w:lvl>
    <w:lvl w:ilvl="3" w:tplc="0409000F" w:tentative="1">
      <w:start w:val="1"/>
      <w:numFmt w:val="decimal"/>
      <w:lvlText w:val="%4."/>
      <w:lvlJc w:val="left"/>
      <w:pPr>
        <w:tabs>
          <w:tab w:val="num" w:pos="2350"/>
        </w:tabs>
        <w:ind w:left="2350" w:hanging="480"/>
      </w:pPr>
    </w:lvl>
    <w:lvl w:ilvl="4" w:tplc="04090019" w:tentative="1">
      <w:start w:val="1"/>
      <w:numFmt w:val="ideographTraditional"/>
      <w:lvlText w:val="%5、"/>
      <w:lvlJc w:val="left"/>
      <w:pPr>
        <w:tabs>
          <w:tab w:val="num" w:pos="2830"/>
        </w:tabs>
        <w:ind w:left="2830" w:hanging="480"/>
      </w:pPr>
    </w:lvl>
    <w:lvl w:ilvl="5" w:tplc="0409001B" w:tentative="1">
      <w:start w:val="1"/>
      <w:numFmt w:val="lowerRoman"/>
      <w:lvlText w:val="%6."/>
      <w:lvlJc w:val="right"/>
      <w:pPr>
        <w:tabs>
          <w:tab w:val="num" w:pos="3310"/>
        </w:tabs>
        <w:ind w:left="3310" w:hanging="480"/>
      </w:pPr>
    </w:lvl>
    <w:lvl w:ilvl="6" w:tplc="0409000F" w:tentative="1">
      <w:start w:val="1"/>
      <w:numFmt w:val="decimal"/>
      <w:lvlText w:val="%7."/>
      <w:lvlJc w:val="left"/>
      <w:pPr>
        <w:tabs>
          <w:tab w:val="num" w:pos="3790"/>
        </w:tabs>
        <w:ind w:left="3790" w:hanging="480"/>
      </w:pPr>
    </w:lvl>
    <w:lvl w:ilvl="7" w:tplc="04090019" w:tentative="1">
      <w:start w:val="1"/>
      <w:numFmt w:val="ideographTraditional"/>
      <w:lvlText w:val="%8、"/>
      <w:lvlJc w:val="left"/>
      <w:pPr>
        <w:tabs>
          <w:tab w:val="num" w:pos="4270"/>
        </w:tabs>
        <w:ind w:left="4270" w:hanging="480"/>
      </w:pPr>
    </w:lvl>
    <w:lvl w:ilvl="8" w:tplc="0409001B" w:tentative="1">
      <w:start w:val="1"/>
      <w:numFmt w:val="lowerRoman"/>
      <w:lvlText w:val="%9."/>
      <w:lvlJc w:val="right"/>
      <w:pPr>
        <w:tabs>
          <w:tab w:val="num" w:pos="4750"/>
        </w:tabs>
        <w:ind w:left="4750" w:hanging="480"/>
      </w:pPr>
    </w:lvl>
  </w:abstractNum>
  <w:num w:numId="1">
    <w:abstractNumId w:val="23"/>
  </w:num>
  <w:num w:numId="2">
    <w:abstractNumId w:val="10"/>
  </w:num>
  <w:num w:numId="3">
    <w:abstractNumId w:val="0"/>
  </w:num>
  <w:num w:numId="4">
    <w:abstractNumId w:val="3"/>
  </w:num>
  <w:num w:numId="5">
    <w:abstractNumId w:val="34"/>
  </w:num>
  <w:num w:numId="6">
    <w:abstractNumId w:val="25"/>
  </w:num>
  <w:num w:numId="7">
    <w:abstractNumId w:val="18"/>
  </w:num>
  <w:num w:numId="8">
    <w:abstractNumId w:val="5"/>
  </w:num>
  <w:num w:numId="9">
    <w:abstractNumId w:val="35"/>
  </w:num>
  <w:num w:numId="10">
    <w:abstractNumId w:val="4"/>
  </w:num>
  <w:num w:numId="11">
    <w:abstractNumId w:val="9"/>
  </w:num>
  <w:num w:numId="12">
    <w:abstractNumId w:val="24"/>
  </w:num>
  <w:num w:numId="13">
    <w:abstractNumId w:val="26"/>
  </w:num>
  <w:num w:numId="14">
    <w:abstractNumId w:val="12"/>
  </w:num>
  <w:num w:numId="15">
    <w:abstractNumId w:val="19"/>
  </w:num>
  <w:num w:numId="16">
    <w:abstractNumId w:val="13"/>
  </w:num>
  <w:num w:numId="17">
    <w:abstractNumId w:val="7"/>
  </w:num>
  <w:num w:numId="18">
    <w:abstractNumId w:val="20"/>
  </w:num>
  <w:num w:numId="19">
    <w:abstractNumId w:val="28"/>
  </w:num>
  <w:num w:numId="20">
    <w:abstractNumId w:val="11"/>
  </w:num>
  <w:num w:numId="21">
    <w:abstractNumId w:val="16"/>
  </w:num>
  <w:num w:numId="22">
    <w:abstractNumId w:val="15"/>
  </w:num>
  <w:num w:numId="23">
    <w:abstractNumId w:val="29"/>
  </w:num>
  <w:num w:numId="24">
    <w:abstractNumId w:val="2"/>
  </w:num>
  <w:num w:numId="25">
    <w:abstractNumId w:val="22"/>
  </w:num>
  <w:num w:numId="26">
    <w:abstractNumId w:val="33"/>
  </w:num>
  <w:num w:numId="27">
    <w:abstractNumId w:val="32"/>
  </w:num>
  <w:num w:numId="28">
    <w:abstractNumId w:val="6"/>
  </w:num>
  <w:num w:numId="29">
    <w:abstractNumId w:val="27"/>
  </w:num>
  <w:num w:numId="30">
    <w:abstractNumId w:val="8"/>
  </w:num>
  <w:num w:numId="31">
    <w:abstractNumId w:val="21"/>
  </w:num>
  <w:num w:numId="32">
    <w:abstractNumId w:val="30"/>
  </w:num>
  <w:num w:numId="33">
    <w:abstractNumId w:val="14"/>
  </w:num>
  <w:num w:numId="34">
    <w:abstractNumId w:val="17"/>
  </w:num>
  <w:num w:numId="35">
    <w:abstractNumId w:val="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0"/>
  <w:drawingGridHorizontalSpacing w:val="251"/>
  <w:drawingGridVerticalSpacing w:val="190"/>
  <w:displayHorizontalDrawingGridEvery w:val="0"/>
  <w:displayVerticalDrawingGridEvery w:val="2"/>
  <w:characterSpacingControl w:val="compressPunctuation"/>
  <w:hdrShapeDefaults>
    <o:shapedefaults v:ext="edit" spidmax="9217"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5545"/>
    <w:rsid w:val="0000081B"/>
    <w:rsid w:val="00002697"/>
    <w:rsid w:val="0000552A"/>
    <w:rsid w:val="00006377"/>
    <w:rsid w:val="00006ED2"/>
    <w:rsid w:val="00007190"/>
    <w:rsid w:val="00007D4F"/>
    <w:rsid w:val="000102DA"/>
    <w:rsid w:val="00011747"/>
    <w:rsid w:val="00012E4E"/>
    <w:rsid w:val="0001581B"/>
    <w:rsid w:val="00024F82"/>
    <w:rsid w:val="000256B2"/>
    <w:rsid w:val="000257C9"/>
    <w:rsid w:val="00026B11"/>
    <w:rsid w:val="000272E9"/>
    <w:rsid w:val="00027849"/>
    <w:rsid w:val="00030416"/>
    <w:rsid w:val="00033C9E"/>
    <w:rsid w:val="00035F18"/>
    <w:rsid w:val="00036CBA"/>
    <w:rsid w:val="0003796F"/>
    <w:rsid w:val="0004014C"/>
    <w:rsid w:val="00043D64"/>
    <w:rsid w:val="00047D09"/>
    <w:rsid w:val="00047FD3"/>
    <w:rsid w:val="00050120"/>
    <w:rsid w:val="000509C8"/>
    <w:rsid w:val="00055979"/>
    <w:rsid w:val="00057510"/>
    <w:rsid w:val="0005783F"/>
    <w:rsid w:val="00061045"/>
    <w:rsid w:val="00063781"/>
    <w:rsid w:val="00070224"/>
    <w:rsid w:val="00077FA6"/>
    <w:rsid w:val="00082DF0"/>
    <w:rsid w:val="000832AA"/>
    <w:rsid w:val="00083902"/>
    <w:rsid w:val="00086604"/>
    <w:rsid w:val="0008769A"/>
    <w:rsid w:val="000906FB"/>
    <w:rsid w:val="0009235D"/>
    <w:rsid w:val="000925C5"/>
    <w:rsid w:val="00095EB9"/>
    <w:rsid w:val="0009608C"/>
    <w:rsid w:val="000A1BC9"/>
    <w:rsid w:val="000A3127"/>
    <w:rsid w:val="000A325F"/>
    <w:rsid w:val="000A40BF"/>
    <w:rsid w:val="000A4EBD"/>
    <w:rsid w:val="000A5986"/>
    <w:rsid w:val="000A5AF8"/>
    <w:rsid w:val="000A6475"/>
    <w:rsid w:val="000B0D5A"/>
    <w:rsid w:val="000C0FCE"/>
    <w:rsid w:val="000C2A2F"/>
    <w:rsid w:val="000C30B9"/>
    <w:rsid w:val="000C3C6D"/>
    <w:rsid w:val="000C404C"/>
    <w:rsid w:val="000C454A"/>
    <w:rsid w:val="000D2B35"/>
    <w:rsid w:val="000D3047"/>
    <w:rsid w:val="000D3AB8"/>
    <w:rsid w:val="000D6536"/>
    <w:rsid w:val="000D6B12"/>
    <w:rsid w:val="000E1E76"/>
    <w:rsid w:val="000E506C"/>
    <w:rsid w:val="000E6B11"/>
    <w:rsid w:val="000E6F2C"/>
    <w:rsid w:val="000F3287"/>
    <w:rsid w:val="000F3902"/>
    <w:rsid w:val="000F412E"/>
    <w:rsid w:val="000F4FE2"/>
    <w:rsid w:val="00103808"/>
    <w:rsid w:val="00105544"/>
    <w:rsid w:val="00112F0D"/>
    <w:rsid w:val="00113CE9"/>
    <w:rsid w:val="00115284"/>
    <w:rsid w:val="0012265C"/>
    <w:rsid w:val="00122A39"/>
    <w:rsid w:val="0012518D"/>
    <w:rsid w:val="0012782C"/>
    <w:rsid w:val="00133D77"/>
    <w:rsid w:val="00137869"/>
    <w:rsid w:val="00144CC3"/>
    <w:rsid w:val="001452C6"/>
    <w:rsid w:val="00147BBE"/>
    <w:rsid w:val="001565D3"/>
    <w:rsid w:val="0016663A"/>
    <w:rsid w:val="0016667B"/>
    <w:rsid w:val="00166A7F"/>
    <w:rsid w:val="00167044"/>
    <w:rsid w:val="0017543A"/>
    <w:rsid w:val="001847C0"/>
    <w:rsid w:val="00193F12"/>
    <w:rsid w:val="001944C1"/>
    <w:rsid w:val="001970E4"/>
    <w:rsid w:val="001A0AC7"/>
    <w:rsid w:val="001A298B"/>
    <w:rsid w:val="001A5F4E"/>
    <w:rsid w:val="001B1730"/>
    <w:rsid w:val="001B4F73"/>
    <w:rsid w:val="001B517B"/>
    <w:rsid w:val="001B73D7"/>
    <w:rsid w:val="001B7B28"/>
    <w:rsid w:val="001C1177"/>
    <w:rsid w:val="001C1684"/>
    <w:rsid w:val="001C6866"/>
    <w:rsid w:val="001D0BE5"/>
    <w:rsid w:val="001D4375"/>
    <w:rsid w:val="001D55EB"/>
    <w:rsid w:val="001D5649"/>
    <w:rsid w:val="001E4387"/>
    <w:rsid w:val="001F2822"/>
    <w:rsid w:val="001F3297"/>
    <w:rsid w:val="001F4E33"/>
    <w:rsid w:val="001F5032"/>
    <w:rsid w:val="001F624A"/>
    <w:rsid w:val="001F732A"/>
    <w:rsid w:val="0020042E"/>
    <w:rsid w:val="00202164"/>
    <w:rsid w:val="002036A1"/>
    <w:rsid w:val="00204212"/>
    <w:rsid w:val="00204E35"/>
    <w:rsid w:val="0021163D"/>
    <w:rsid w:val="00211B39"/>
    <w:rsid w:val="00211DD5"/>
    <w:rsid w:val="00211EDB"/>
    <w:rsid w:val="00212C55"/>
    <w:rsid w:val="00214BA0"/>
    <w:rsid w:val="0021666A"/>
    <w:rsid w:val="00216B07"/>
    <w:rsid w:val="00223279"/>
    <w:rsid w:val="0022361F"/>
    <w:rsid w:val="0022690A"/>
    <w:rsid w:val="00227607"/>
    <w:rsid w:val="00227D14"/>
    <w:rsid w:val="00230321"/>
    <w:rsid w:val="0023434F"/>
    <w:rsid w:val="00242719"/>
    <w:rsid w:val="00244404"/>
    <w:rsid w:val="00252BDD"/>
    <w:rsid w:val="002643C6"/>
    <w:rsid w:val="00265B91"/>
    <w:rsid w:val="00265D6A"/>
    <w:rsid w:val="00267163"/>
    <w:rsid w:val="002675C4"/>
    <w:rsid w:val="00271021"/>
    <w:rsid w:val="00277ABD"/>
    <w:rsid w:val="00283A68"/>
    <w:rsid w:val="00285880"/>
    <w:rsid w:val="002861EB"/>
    <w:rsid w:val="002874D4"/>
    <w:rsid w:val="0029046F"/>
    <w:rsid w:val="00291211"/>
    <w:rsid w:val="002923E1"/>
    <w:rsid w:val="00292B41"/>
    <w:rsid w:val="002944E7"/>
    <w:rsid w:val="002953A8"/>
    <w:rsid w:val="00295DDD"/>
    <w:rsid w:val="002965B4"/>
    <w:rsid w:val="00297E64"/>
    <w:rsid w:val="002A11BF"/>
    <w:rsid w:val="002A173D"/>
    <w:rsid w:val="002A1E1B"/>
    <w:rsid w:val="002A2F42"/>
    <w:rsid w:val="002A5215"/>
    <w:rsid w:val="002A5604"/>
    <w:rsid w:val="002A5C60"/>
    <w:rsid w:val="002B4195"/>
    <w:rsid w:val="002B45F0"/>
    <w:rsid w:val="002B5EDF"/>
    <w:rsid w:val="002B64D0"/>
    <w:rsid w:val="002B6FBF"/>
    <w:rsid w:val="002B74EB"/>
    <w:rsid w:val="002C1BF7"/>
    <w:rsid w:val="002C1F81"/>
    <w:rsid w:val="002C22BB"/>
    <w:rsid w:val="002C2E3D"/>
    <w:rsid w:val="002C5330"/>
    <w:rsid w:val="002C725E"/>
    <w:rsid w:val="002D1921"/>
    <w:rsid w:val="002D2CD3"/>
    <w:rsid w:val="002D35B3"/>
    <w:rsid w:val="002D3ACE"/>
    <w:rsid w:val="002D4688"/>
    <w:rsid w:val="002D74A5"/>
    <w:rsid w:val="002D7D28"/>
    <w:rsid w:val="002E5A73"/>
    <w:rsid w:val="002E63B6"/>
    <w:rsid w:val="002E65E9"/>
    <w:rsid w:val="002F3436"/>
    <w:rsid w:val="002F574E"/>
    <w:rsid w:val="003015C1"/>
    <w:rsid w:val="00301C1D"/>
    <w:rsid w:val="003028A9"/>
    <w:rsid w:val="00306120"/>
    <w:rsid w:val="00307505"/>
    <w:rsid w:val="00311449"/>
    <w:rsid w:val="0031419B"/>
    <w:rsid w:val="00315126"/>
    <w:rsid w:val="003156DD"/>
    <w:rsid w:val="00315E19"/>
    <w:rsid w:val="003173FC"/>
    <w:rsid w:val="003216EA"/>
    <w:rsid w:val="003325C6"/>
    <w:rsid w:val="00333157"/>
    <w:rsid w:val="00334AF9"/>
    <w:rsid w:val="00337925"/>
    <w:rsid w:val="00340BE7"/>
    <w:rsid w:val="00340C5D"/>
    <w:rsid w:val="00341D62"/>
    <w:rsid w:val="00344208"/>
    <w:rsid w:val="003458E7"/>
    <w:rsid w:val="00345B0D"/>
    <w:rsid w:val="00356F24"/>
    <w:rsid w:val="00361C60"/>
    <w:rsid w:val="00362BCD"/>
    <w:rsid w:val="00363FBD"/>
    <w:rsid w:val="003640D9"/>
    <w:rsid w:val="00373986"/>
    <w:rsid w:val="00374B2C"/>
    <w:rsid w:val="00377319"/>
    <w:rsid w:val="003803C7"/>
    <w:rsid w:val="003818EC"/>
    <w:rsid w:val="00390330"/>
    <w:rsid w:val="00390E4A"/>
    <w:rsid w:val="00391A6B"/>
    <w:rsid w:val="003923A2"/>
    <w:rsid w:val="003927B1"/>
    <w:rsid w:val="00395F18"/>
    <w:rsid w:val="003A305D"/>
    <w:rsid w:val="003A31D6"/>
    <w:rsid w:val="003A31E1"/>
    <w:rsid w:val="003B42B1"/>
    <w:rsid w:val="003B5F2B"/>
    <w:rsid w:val="003C0720"/>
    <w:rsid w:val="003C1661"/>
    <w:rsid w:val="003C2C44"/>
    <w:rsid w:val="003C5678"/>
    <w:rsid w:val="003D0065"/>
    <w:rsid w:val="003D2831"/>
    <w:rsid w:val="003D48A4"/>
    <w:rsid w:val="003E229C"/>
    <w:rsid w:val="003E38BC"/>
    <w:rsid w:val="003E68AB"/>
    <w:rsid w:val="003F39E8"/>
    <w:rsid w:val="003F4F19"/>
    <w:rsid w:val="003F5F28"/>
    <w:rsid w:val="00400B3E"/>
    <w:rsid w:val="00403BD1"/>
    <w:rsid w:val="00404707"/>
    <w:rsid w:val="00405F4E"/>
    <w:rsid w:val="004076F4"/>
    <w:rsid w:val="00410160"/>
    <w:rsid w:val="004113EB"/>
    <w:rsid w:val="00412195"/>
    <w:rsid w:val="004176DE"/>
    <w:rsid w:val="00417847"/>
    <w:rsid w:val="00423F23"/>
    <w:rsid w:val="004243C7"/>
    <w:rsid w:val="00425AAC"/>
    <w:rsid w:val="004263CA"/>
    <w:rsid w:val="00430153"/>
    <w:rsid w:val="00430BC7"/>
    <w:rsid w:val="00432109"/>
    <w:rsid w:val="0043231E"/>
    <w:rsid w:val="004408D3"/>
    <w:rsid w:val="0044304B"/>
    <w:rsid w:val="0044532F"/>
    <w:rsid w:val="00447C96"/>
    <w:rsid w:val="00450CED"/>
    <w:rsid w:val="00452ED8"/>
    <w:rsid w:val="00465735"/>
    <w:rsid w:val="00466A15"/>
    <w:rsid w:val="00470ADF"/>
    <w:rsid w:val="0047351F"/>
    <w:rsid w:val="00477663"/>
    <w:rsid w:val="00486AF8"/>
    <w:rsid w:val="0049045B"/>
    <w:rsid w:val="0049137C"/>
    <w:rsid w:val="004950EE"/>
    <w:rsid w:val="004A0475"/>
    <w:rsid w:val="004A0BE7"/>
    <w:rsid w:val="004A1896"/>
    <w:rsid w:val="004A2CB6"/>
    <w:rsid w:val="004A4BAA"/>
    <w:rsid w:val="004A7EAB"/>
    <w:rsid w:val="004B5B86"/>
    <w:rsid w:val="004B6A69"/>
    <w:rsid w:val="004B7BDB"/>
    <w:rsid w:val="004C17E5"/>
    <w:rsid w:val="004C4F0B"/>
    <w:rsid w:val="004C53CB"/>
    <w:rsid w:val="004C5545"/>
    <w:rsid w:val="004D072B"/>
    <w:rsid w:val="004D0CAB"/>
    <w:rsid w:val="004D235A"/>
    <w:rsid w:val="004D38F5"/>
    <w:rsid w:val="004D414C"/>
    <w:rsid w:val="004D59E9"/>
    <w:rsid w:val="004E008B"/>
    <w:rsid w:val="004E1BC4"/>
    <w:rsid w:val="004E378C"/>
    <w:rsid w:val="004E43B4"/>
    <w:rsid w:val="004E627D"/>
    <w:rsid w:val="004F4517"/>
    <w:rsid w:val="004F4FA1"/>
    <w:rsid w:val="004F5030"/>
    <w:rsid w:val="004F7E00"/>
    <w:rsid w:val="005012A3"/>
    <w:rsid w:val="0050221B"/>
    <w:rsid w:val="00502795"/>
    <w:rsid w:val="00504FF4"/>
    <w:rsid w:val="0050680A"/>
    <w:rsid w:val="00515FDE"/>
    <w:rsid w:val="00521105"/>
    <w:rsid w:val="00522430"/>
    <w:rsid w:val="00522CE3"/>
    <w:rsid w:val="005239E3"/>
    <w:rsid w:val="00535CB7"/>
    <w:rsid w:val="00536D79"/>
    <w:rsid w:val="00536D8A"/>
    <w:rsid w:val="00542BA0"/>
    <w:rsid w:val="00542FAC"/>
    <w:rsid w:val="0055008F"/>
    <w:rsid w:val="00550955"/>
    <w:rsid w:val="0055453C"/>
    <w:rsid w:val="00556226"/>
    <w:rsid w:val="005600E6"/>
    <w:rsid w:val="00560246"/>
    <w:rsid w:val="00560BB8"/>
    <w:rsid w:val="00562881"/>
    <w:rsid w:val="00563ACE"/>
    <w:rsid w:val="0056410F"/>
    <w:rsid w:val="005645CD"/>
    <w:rsid w:val="005675DC"/>
    <w:rsid w:val="00570831"/>
    <w:rsid w:val="00570F67"/>
    <w:rsid w:val="00571C70"/>
    <w:rsid w:val="00572E9D"/>
    <w:rsid w:val="00576090"/>
    <w:rsid w:val="00576E12"/>
    <w:rsid w:val="0057745A"/>
    <w:rsid w:val="00577BDD"/>
    <w:rsid w:val="005811A2"/>
    <w:rsid w:val="0058719E"/>
    <w:rsid w:val="005878B9"/>
    <w:rsid w:val="005879EA"/>
    <w:rsid w:val="00592A8C"/>
    <w:rsid w:val="005970EB"/>
    <w:rsid w:val="005A0510"/>
    <w:rsid w:val="005A0B77"/>
    <w:rsid w:val="005A5B02"/>
    <w:rsid w:val="005A6B42"/>
    <w:rsid w:val="005C1B95"/>
    <w:rsid w:val="005C1C27"/>
    <w:rsid w:val="005C2B5F"/>
    <w:rsid w:val="005C35D8"/>
    <w:rsid w:val="005C37B8"/>
    <w:rsid w:val="005D001E"/>
    <w:rsid w:val="005D0C15"/>
    <w:rsid w:val="005D25C2"/>
    <w:rsid w:val="005D62BD"/>
    <w:rsid w:val="005E1AE1"/>
    <w:rsid w:val="005E3EB3"/>
    <w:rsid w:val="005E61DA"/>
    <w:rsid w:val="005E6F03"/>
    <w:rsid w:val="005E71CD"/>
    <w:rsid w:val="005F30B3"/>
    <w:rsid w:val="005F30E1"/>
    <w:rsid w:val="005F4DAB"/>
    <w:rsid w:val="005F637B"/>
    <w:rsid w:val="005F758C"/>
    <w:rsid w:val="0060133E"/>
    <w:rsid w:val="006029BF"/>
    <w:rsid w:val="00603EC8"/>
    <w:rsid w:val="00607E82"/>
    <w:rsid w:val="00610A87"/>
    <w:rsid w:val="00613E86"/>
    <w:rsid w:val="00620D3A"/>
    <w:rsid w:val="00623E68"/>
    <w:rsid w:val="00624B7F"/>
    <w:rsid w:val="0062547C"/>
    <w:rsid w:val="00626E9C"/>
    <w:rsid w:val="00630592"/>
    <w:rsid w:val="00632CF1"/>
    <w:rsid w:val="006331D3"/>
    <w:rsid w:val="00637C19"/>
    <w:rsid w:val="00641D4C"/>
    <w:rsid w:val="006440DB"/>
    <w:rsid w:val="00646341"/>
    <w:rsid w:val="00646C3C"/>
    <w:rsid w:val="006474FC"/>
    <w:rsid w:val="006509B1"/>
    <w:rsid w:val="00650B1E"/>
    <w:rsid w:val="0065195A"/>
    <w:rsid w:val="00653248"/>
    <w:rsid w:val="00653C43"/>
    <w:rsid w:val="00655883"/>
    <w:rsid w:val="006576AB"/>
    <w:rsid w:val="00657C42"/>
    <w:rsid w:val="00661367"/>
    <w:rsid w:val="00661A8F"/>
    <w:rsid w:val="00663D87"/>
    <w:rsid w:val="00664811"/>
    <w:rsid w:val="00682D18"/>
    <w:rsid w:val="006844DC"/>
    <w:rsid w:val="00686387"/>
    <w:rsid w:val="006928B9"/>
    <w:rsid w:val="0069353E"/>
    <w:rsid w:val="00694E09"/>
    <w:rsid w:val="006963DE"/>
    <w:rsid w:val="00696587"/>
    <w:rsid w:val="00696A5E"/>
    <w:rsid w:val="00697194"/>
    <w:rsid w:val="006A5A02"/>
    <w:rsid w:val="006B1529"/>
    <w:rsid w:val="006B2729"/>
    <w:rsid w:val="006B6C78"/>
    <w:rsid w:val="006C11E3"/>
    <w:rsid w:val="006C1AAA"/>
    <w:rsid w:val="006C39E1"/>
    <w:rsid w:val="006C5642"/>
    <w:rsid w:val="006C775C"/>
    <w:rsid w:val="006C7BDD"/>
    <w:rsid w:val="006D229E"/>
    <w:rsid w:val="006D3202"/>
    <w:rsid w:val="006D3CFD"/>
    <w:rsid w:val="006D7171"/>
    <w:rsid w:val="006E1B17"/>
    <w:rsid w:val="006E6310"/>
    <w:rsid w:val="006F1523"/>
    <w:rsid w:val="006F2CF3"/>
    <w:rsid w:val="006F453F"/>
    <w:rsid w:val="00705A1D"/>
    <w:rsid w:val="007064D1"/>
    <w:rsid w:val="0070763B"/>
    <w:rsid w:val="00710F44"/>
    <w:rsid w:val="00713CBE"/>
    <w:rsid w:val="00714D0A"/>
    <w:rsid w:val="00715B95"/>
    <w:rsid w:val="00717EE1"/>
    <w:rsid w:val="00717EE9"/>
    <w:rsid w:val="00720289"/>
    <w:rsid w:val="00722CB2"/>
    <w:rsid w:val="00723EB3"/>
    <w:rsid w:val="00724659"/>
    <w:rsid w:val="00724C90"/>
    <w:rsid w:val="00730556"/>
    <w:rsid w:val="00732FAD"/>
    <w:rsid w:val="00736314"/>
    <w:rsid w:val="00737059"/>
    <w:rsid w:val="007371D3"/>
    <w:rsid w:val="00740B92"/>
    <w:rsid w:val="00745094"/>
    <w:rsid w:val="00746713"/>
    <w:rsid w:val="00752B73"/>
    <w:rsid w:val="00754DF9"/>
    <w:rsid w:val="00754E1E"/>
    <w:rsid w:val="007644A3"/>
    <w:rsid w:val="007648AD"/>
    <w:rsid w:val="007654CC"/>
    <w:rsid w:val="00765D95"/>
    <w:rsid w:val="00767A75"/>
    <w:rsid w:val="007746B9"/>
    <w:rsid w:val="00780312"/>
    <w:rsid w:val="00780E51"/>
    <w:rsid w:val="00781CF4"/>
    <w:rsid w:val="007823BA"/>
    <w:rsid w:val="00783176"/>
    <w:rsid w:val="0078348E"/>
    <w:rsid w:val="007866C0"/>
    <w:rsid w:val="00787C02"/>
    <w:rsid w:val="00790EFE"/>
    <w:rsid w:val="00793B86"/>
    <w:rsid w:val="00794231"/>
    <w:rsid w:val="00794694"/>
    <w:rsid w:val="007A0209"/>
    <w:rsid w:val="007A3020"/>
    <w:rsid w:val="007A656D"/>
    <w:rsid w:val="007B02F8"/>
    <w:rsid w:val="007B1213"/>
    <w:rsid w:val="007B1F99"/>
    <w:rsid w:val="007B54DD"/>
    <w:rsid w:val="007B67E9"/>
    <w:rsid w:val="007C04F6"/>
    <w:rsid w:val="007C156E"/>
    <w:rsid w:val="007C1BE4"/>
    <w:rsid w:val="007C26F2"/>
    <w:rsid w:val="007C2ACC"/>
    <w:rsid w:val="007C4DA3"/>
    <w:rsid w:val="007C528C"/>
    <w:rsid w:val="007C7D08"/>
    <w:rsid w:val="007D4492"/>
    <w:rsid w:val="007D68DB"/>
    <w:rsid w:val="007D6995"/>
    <w:rsid w:val="007E7443"/>
    <w:rsid w:val="007E790D"/>
    <w:rsid w:val="007F20D2"/>
    <w:rsid w:val="007F5DAD"/>
    <w:rsid w:val="00801A87"/>
    <w:rsid w:val="008120BB"/>
    <w:rsid w:val="008133B7"/>
    <w:rsid w:val="00813798"/>
    <w:rsid w:val="0081691B"/>
    <w:rsid w:val="0082035D"/>
    <w:rsid w:val="008203D9"/>
    <w:rsid w:val="0082586B"/>
    <w:rsid w:val="008269E0"/>
    <w:rsid w:val="0082771E"/>
    <w:rsid w:val="008302BE"/>
    <w:rsid w:val="00833791"/>
    <w:rsid w:val="00833796"/>
    <w:rsid w:val="00836079"/>
    <w:rsid w:val="00836EF6"/>
    <w:rsid w:val="0084110D"/>
    <w:rsid w:val="008417A0"/>
    <w:rsid w:val="00844B3E"/>
    <w:rsid w:val="00846DCC"/>
    <w:rsid w:val="008473BA"/>
    <w:rsid w:val="008522E2"/>
    <w:rsid w:val="008533E1"/>
    <w:rsid w:val="0085380B"/>
    <w:rsid w:val="00853EE9"/>
    <w:rsid w:val="008541EE"/>
    <w:rsid w:val="00860424"/>
    <w:rsid w:val="00862065"/>
    <w:rsid w:val="00863156"/>
    <w:rsid w:val="008641BB"/>
    <w:rsid w:val="00865B45"/>
    <w:rsid w:val="008662BD"/>
    <w:rsid w:val="008743F9"/>
    <w:rsid w:val="008752B1"/>
    <w:rsid w:val="00876DAC"/>
    <w:rsid w:val="00892045"/>
    <w:rsid w:val="00892E04"/>
    <w:rsid w:val="0089445A"/>
    <w:rsid w:val="00896557"/>
    <w:rsid w:val="008B3A38"/>
    <w:rsid w:val="008B5544"/>
    <w:rsid w:val="008B5FED"/>
    <w:rsid w:val="008C1FA4"/>
    <w:rsid w:val="008C2192"/>
    <w:rsid w:val="008C31B7"/>
    <w:rsid w:val="008D0506"/>
    <w:rsid w:val="008D106F"/>
    <w:rsid w:val="008D22E4"/>
    <w:rsid w:val="008D24E1"/>
    <w:rsid w:val="008D3D56"/>
    <w:rsid w:val="008E0A41"/>
    <w:rsid w:val="008E3419"/>
    <w:rsid w:val="008E7CF5"/>
    <w:rsid w:val="008F3A07"/>
    <w:rsid w:val="00901482"/>
    <w:rsid w:val="00901C7C"/>
    <w:rsid w:val="00901ED3"/>
    <w:rsid w:val="009022D4"/>
    <w:rsid w:val="009025D4"/>
    <w:rsid w:val="0090291F"/>
    <w:rsid w:val="00902B22"/>
    <w:rsid w:val="00902C61"/>
    <w:rsid w:val="00910E56"/>
    <w:rsid w:val="009119FE"/>
    <w:rsid w:val="009125E0"/>
    <w:rsid w:val="00915EEF"/>
    <w:rsid w:val="00916A15"/>
    <w:rsid w:val="00916B44"/>
    <w:rsid w:val="009219E7"/>
    <w:rsid w:val="00921CF8"/>
    <w:rsid w:val="00921D46"/>
    <w:rsid w:val="00924B75"/>
    <w:rsid w:val="0093152B"/>
    <w:rsid w:val="0093361D"/>
    <w:rsid w:val="009400A0"/>
    <w:rsid w:val="009401E5"/>
    <w:rsid w:val="009407E1"/>
    <w:rsid w:val="00942CE8"/>
    <w:rsid w:val="00944FCD"/>
    <w:rsid w:val="00946289"/>
    <w:rsid w:val="009505D0"/>
    <w:rsid w:val="00952AE7"/>
    <w:rsid w:val="00953DEB"/>
    <w:rsid w:val="009545D9"/>
    <w:rsid w:val="00954603"/>
    <w:rsid w:val="0095743F"/>
    <w:rsid w:val="0096054B"/>
    <w:rsid w:val="0096062E"/>
    <w:rsid w:val="00962826"/>
    <w:rsid w:val="00962BFD"/>
    <w:rsid w:val="00963884"/>
    <w:rsid w:val="00963DE3"/>
    <w:rsid w:val="00965455"/>
    <w:rsid w:val="00976280"/>
    <w:rsid w:val="0098286D"/>
    <w:rsid w:val="00983426"/>
    <w:rsid w:val="00984559"/>
    <w:rsid w:val="009877B9"/>
    <w:rsid w:val="00987F80"/>
    <w:rsid w:val="00991B6D"/>
    <w:rsid w:val="00991B97"/>
    <w:rsid w:val="009A0A15"/>
    <w:rsid w:val="009A0DFA"/>
    <w:rsid w:val="009A196E"/>
    <w:rsid w:val="009A33E7"/>
    <w:rsid w:val="009A57E3"/>
    <w:rsid w:val="009B041A"/>
    <w:rsid w:val="009B1C6B"/>
    <w:rsid w:val="009B2892"/>
    <w:rsid w:val="009B2ACA"/>
    <w:rsid w:val="009B2E54"/>
    <w:rsid w:val="009B34B7"/>
    <w:rsid w:val="009C0501"/>
    <w:rsid w:val="009C1838"/>
    <w:rsid w:val="009C30A4"/>
    <w:rsid w:val="009C3271"/>
    <w:rsid w:val="009C38DA"/>
    <w:rsid w:val="009C5B2E"/>
    <w:rsid w:val="009C60DE"/>
    <w:rsid w:val="009D089D"/>
    <w:rsid w:val="009D0CAF"/>
    <w:rsid w:val="009D10E8"/>
    <w:rsid w:val="009D1FF4"/>
    <w:rsid w:val="009D4C26"/>
    <w:rsid w:val="009E08C9"/>
    <w:rsid w:val="009E1298"/>
    <w:rsid w:val="009E541A"/>
    <w:rsid w:val="009E7124"/>
    <w:rsid w:val="009F27DE"/>
    <w:rsid w:val="009F43F3"/>
    <w:rsid w:val="009F4F78"/>
    <w:rsid w:val="009F6F0F"/>
    <w:rsid w:val="009F71EA"/>
    <w:rsid w:val="00A03541"/>
    <w:rsid w:val="00A03CB1"/>
    <w:rsid w:val="00A07DA7"/>
    <w:rsid w:val="00A10E06"/>
    <w:rsid w:val="00A11F40"/>
    <w:rsid w:val="00A1223F"/>
    <w:rsid w:val="00A14B8F"/>
    <w:rsid w:val="00A32DF2"/>
    <w:rsid w:val="00A34BBF"/>
    <w:rsid w:val="00A35827"/>
    <w:rsid w:val="00A37CB1"/>
    <w:rsid w:val="00A37F31"/>
    <w:rsid w:val="00A40A09"/>
    <w:rsid w:val="00A4263A"/>
    <w:rsid w:val="00A51BBF"/>
    <w:rsid w:val="00A51C84"/>
    <w:rsid w:val="00A52CFF"/>
    <w:rsid w:val="00A530FA"/>
    <w:rsid w:val="00A635BD"/>
    <w:rsid w:val="00A63850"/>
    <w:rsid w:val="00A67258"/>
    <w:rsid w:val="00A71CBF"/>
    <w:rsid w:val="00A73018"/>
    <w:rsid w:val="00A7326B"/>
    <w:rsid w:val="00A732E6"/>
    <w:rsid w:val="00A80129"/>
    <w:rsid w:val="00A80478"/>
    <w:rsid w:val="00A807D7"/>
    <w:rsid w:val="00A80EA0"/>
    <w:rsid w:val="00A81C8A"/>
    <w:rsid w:val="00A85236"/>
    <w:rsid w:val="00A8591B"/>
    <w:rsid w:val="00A85FA3"/>
    <w:rsid w:val="00A87526"/>
    <w:rsid w:val="00A902D2"/>
    <w:rsid w:val="00A93B87"/>
    <w:rsid w:val="00AA1F1F"/>
    <w:rsid w:val="00AA409E"/>
    <w:rsid w:val="00AA501F"/>
    <w:rsid w:val="00AA529C"/>
    <w:rsid w:val="00AB068C"/>
    <w:rsid w:val="00AB1E39"/>
    <w:rsid w:val="00AB2D6C"/>
    <w:rsid w:val="00AB4E2F"/>
    <w:rsid w:val="00AC0FC8"/>
    <w:rsid w:val="00AC23E5"/>
    <w:rsid w:val="00AC5CF7"/>
    <w:rsid w:val="00AC61C3"/>
    <w:rsid w:val="00AC623F"/>
    <w:rsid w:val="00AC675B"/>
    <w:rsid w:val="00AC7DBF"/>
    <w:rsid w:val="00AC7E30"/>
    <w:rsid w:val="00AD1B4D"/>
    <w:rsid w:val="00AD31DB"/>
    <w:rsid w:val="00AD3686"/>
    <w:rsid w:val="00AD4537"/>
    <w:rsid w:val="00AD5E60"/>
    <w:rsid w:val="00AE0EA8"/>
    <w:rsid w:val="00AE50E7"/>
    <w:rsid w:val="00AE5340"/>
    <w:rsid w:val="00AE5396"/>
    <w:rsid w:val="00AE57BC"/>
    <w:rsid w:val="00AE6989"/>
    <w:rsid w:val="00AF0494"/>
    <w:rsid w:val="00AF5980"/>
    <w:rsid w:val="00B0336B"/>
    <w:rsid w:val="00B06FC8"/>
    <w:rsid w:val="00B12E45"/>
    <w:rsid w:val="00B136B1"/>
    <w:rsid w:val="00B15F7A"/>
    <w:rsid w:val="00B20DBE"/>
    <w:rsid w:val="00B2127B"/>
    <w:rsid w:val="00B2430D"/>
    <w:rsid w:val="00B25534"/>
    <w:rsid w:val="00B257C4"/>
    <w:rsid w:val="00B33324"/>
    <w:rsid w:val="00B377BC"/>
    <w:rsid w:val="00B41F96"/>
    <w:rsid w:val="00B4663E"/>
    <w:rsid w:val="00B47752"/>
    <w:rsid w:val="00B5451D"/>
    <w:rsid w:val="00B61400"/>
    <w:rsid w:val="00B64CCE"/>
    <w:rsid w:val="00B67A36"/>
    <w:rsid w:val="00B715D2"/>
    <w:rsid w:val="00B737B5"/>
    <w:rsid w:val="00B743AA"/>
    <w:rsid w:val="00B76879"/>
    <w:rsid w:val="00B76DDD"/>
    <w:rsid w:val="00B76EEE"/>
    <w:rsid w:val="00B81FEA"/>
    <w:rsid w:val="00B8296F"/>
    <w:rsid w:val="00B90743"/>
    <w:rsid w:val="00B91CD6"/>
    <w:rsid w:val="00B92ED6"/>
    <w:rsid w:val="00B9632A"/>
    <w:rsid w:val="00B96A3C"/>
    <w:rsid w:val="00BA29CD"/>
    <w:rsid w:val="00BA76C6"/>
    <w:rsid w:val="00BB0327"/>
    <w:rsid w:val="00BB3AB4"/>
    <w:rsid w:val="00BB6BC0"/>
    <w:rsid w:val="00BB7C98"/>
    <w:rsid w:val="00BB7FBF"/>
    <w:rsid w:val="00BC15F4"/>
    <w:rsid w:val="00BC382D"/>
    <w:rsid w:val="00BC3EDB"/>
    <w:rsid w:val="00BC555B"/>
    <w:rsid w:val="00BC6C8A"/>
    <w:rsid w:val="00BD0FB0"/>
    <w:rsid w:val="00BD2CFE"/>
    <w:rsid w:val="00BD5F91"/>
    <w:rsid w:val="00BD6778"/>
    <w:rsid w:val="00BD71A5"/>
    <w:rsid w:val="00BD7367"/>
    <w:rsid w:val="00BE2DEA"/>
    <w:rsid w:val="00BE60E5"/>
    <w:rsid w:val="00BE7488"/>
    <w:rsid w:val="00BF1FE3"/>
    <w:rsid w:val="00BF322F"/>
    <w:rsid w:val="00BF367C"/>
    <w:rsid w:val="00BF594C"/>
    <w:rsid w:val="00C02062"/>
    <w:rsid w:val="00C034CB"/>
    <w:rsid w:val="00C045FD"/>
    <w:rsid w:val="00C05CB8"/>
    <w:rsid w:val="00C1255F"/>
    <w:rsid w:val="00C16830"/>
    <w:rsid w:val="00C173AE"/>
    <w:rsid w:val="00C17457"/>
    <w:rsid w:val="00C20933"/>
    <w:rsid w:val="00C22141"/>
    <w:rsid w:val="00C24D14"/>
    <w:rsid w:val="00C347A8"/>
    <w:rsid w:val="00C35470"/>
    <w:rsid w:val="00C41A5F"/>
    <w:rsid w:val="00C41B1C"/>
    <w:rsid w:val="00C423EF"/>
    <w:rsid w:val="00C447D7"/>
    <w:rsid w:val="00C50733"/>
    <w:rsid w:val="00C50FED"/>
    <w:rsid w:val="00C55BB5"/>
    <w:rsid w:val="00C57A90"/>
    <w:rsid w:val="00C6220B"/>
    <w:rsid w:val="00C64ED8"/>
    <w:rsid w:val="00C6574F"/>
    <w:rsid w:val="00C70082"/>
    <w:rsid w:val="00C70CEB"/>
    <w:rsid w:val="00C804B1"/>
    <w:rsid w:val="00C80744"/>
    <w:rsid w:val="00C825F3"/>
    <w:rsid w:val="00C82D69"/>
    <w:rsid w:val="00C911CD"/>
    <w:rsid w:val="00C9334B"/>
    <w:rsid w:val="00C95D81"/>
    <w:rsid w:val="00C9731A"/>
    <w:rsid w:val="00CA0C3C"/>
    <w:rsid w:val="00CA1281"/>
    <w:rsid w:val="00CA12C3"/>
    <w:rsid w:val="00CA1E4A"/>
    <w:rsid w:val="00CA524B"/>
    <w:rsid w:val="00CA5761"/>
    <w:rsid w:val="00CB16AC"/>
    <w:rsid w:val="00CB3C4C"/>
    <w:rsid w:val="00CB410C"/>
    <w:rsid w:val="00CC2DA1"/>
    <w:rsid w:val="00CC3000"/>
    <w:rsid w:val="00CC6649"/>
    <w:rsid w:val="00CD2FAA"/>
    <w:rsid w:val="00CD7EC0"/>
    <w:rsid w:val="00CE1E66"/>
    <w:rsid w:val="00CE5C16"/>
    <w:rsid w:val="00CE5D8A"/>
    <w:rsid w:val="00CE61F5"/>
    <w:rsid w:val="00CF160C"/>
    <w:rsid w:val="00CF3224"/>
    <w:rsid w:val="00CF3762"/>
    <w:rsid w:val="00D01B6C"/>
    <w:rsid w:val="00D0300D"/>
    <w:rsid w:val="00D045C3"/>
    <w:rsid w:val="00D05206"/>
    <w:rsid w:val="00D05447"/>
    <w:rsid w:val="00D100EE"/>
    <w:rsid w:val="00D10145"/>
    <w:rsid w:val="00D124A5"/>
    <w:rsid w:val="00D128CD"/>
    <w:rsid w:val="00D22913"/>
    <w:rsid w:val="00D31F7D"/>
    <w:rsid w:val="00D35575"/>
    <w:rsid w:val="00D470B2"/>
    <w:rsid w:val="00D51366"/>
    <w:rsid w:val="00D5215B"/>
    <w:rsid w:val="00D533C7"/>
    <w:rsid w:val="00D552B9"/>
    <w:rsid w:val="00D61059"/>
    <w:rsid w:val="00D6291F"/>
    <w:rsid w:val="00D64DA4"/>
    <w:rsid w:val="00D66157"/>
    <w:rsid w:val="00D66EC1"/>
    <w:rsid w:val="00D70211"/>
    <w:rsid w:val="00D7379E"/>
    <w:rsid w:val="00D77524"/>
    <w:rsid w:val="00D77A7D"/>
    <w:rsid w:val="00D815A4"/>
    <w:rsid w:val="00D83093"/>
    <w:rsid w:val="00D8492B"/>
    <w:rsid w:val="00D85E33"/>
    <w:rsid w:val="00D8736E"/>
    <w:rsid w:val="00D931BF"/>
    <w:rsid w:val="00D93B97"/>
    <w:rsid w:val="00D948D6"/>
    <w:rsid w:val="00D94B3A"/>
    <w:rsid w:val="00D95355"/>
    <w:rsid w:val="00DA562F"/>
    <w:rsid w:val="00DA6F53"/>
    <w:rsid w:val="00DB3193"/>
    <w:rsid w:val="00DB39BB"/>
    <w:rsid w:val="00DB4C5D"/>
    <w:rsid w:val="00DB52C2"/>
    <w:rsid w:val="00DB65F5"/>
    <w:rsid w:val="00DB69D1"/>
    <w:rsid w:val="00DB729D"/>
    <w:rsid w:val="00DB7874"/>
    <w:rsid w:val="00DB7E0C"/>
    <w:rsid w:val="00DC2609"/>
    <w:rsid w:val="00DC2B07"/>
    <w:rsid w:val="00DC6F30"/>
    <w:rsid w:val="00DD1720"/>
    <w:rsid w:val="00DD305D"/>
    <w:rsid w:val="00DD33D0"/>
    <w:rsid w:val="00DE0671"/>
    <w:rsid w:val="00DE2C70"/>
    <w:rsid w:val="00DE2CB0"/>
    <w:rsid w:val="00DE3E69"/>
    <w:rsid w:val="00DE6436"/>
    <w:rsid w:val="00DF163D"/>
    <w:rsid w:val="00DF4F51"/>
    <w:rsid w:val="00DF5FE7"/>
    <w:rsid w:val="00E008D4"/>
    <w:rsid w:val="00E0230F"/>
    <w:rsid w:val="00E03059"/>
    <w:rsid w:val="00E030C7"/>
    <w:rsid w:val="00E04407"/>
    <w:rsid w:val="00E06CCA"/>
    <w:rsid w:val="00E07FCB"/>
    <w:rsid w:val="00E10C94"/>
    <w:rsid w:val="00E17245"/>
    <w:rsid w:val="00E20649"/>
    <w:rsid w:val="00E234D8"/>
    <w:rsid w:val="00E30AE1"/>
    <w:rsid w:val="00E314B9"/>
    <w:rsid w:val="00E3161F"/>
    <w:rsid w:val="00E32772"/>
    <w:rsid w:val="00E33A4E"/>
    <w:rsid w:val="00E3466B"/>
    <w:rsid w:val="00E34B2C"/>
    <w:rsid w:val="00E37569"/>
    <w:rsid w:val="00E402D1"/>
    <w:rsid w:val="00E41B47"/>
    <w:rsid w:val="00E42742"/>
    <w:rsid w:val="00E45FD8"/>
    <w:rsid w:val="00E46714"/>
    <w:rsid w:val="00E51D39"/>
    <w:rsid w:val="00E51ED0"/>
    <w:rsid w:val="00E55101"/>
    <w:rsid w:val="00E56425"/>
    <w:rsid w:val="00E61E7F"/>
    <w:rsid w:val="00E62AD1"/>
    <w:rsid w:val="00E63E04"/>
    <w:rsid w:val="00E64906"/>
    <w:rsid w:val="00E64DC4"/>
    <w:rsid w:val="00E6593A"/>
    <w:rsid w:val="00E669F2"/>
    <w:rsid w:val="00E66BFF"/>
    <w:rsid w:val="00E66E80"/>
    <w:rsid w:val="00E66F83"/>
    <w:rsid w:val="00E71F68"/>
    <w:rsid w:val="00E7237B"/>
    <w:rsid w:val="00E725B2"/>
    <w:rsid w:val="00E73DA1"/>
    <w:rsid w:val="00E775D9"/>
    <w:rsid w:val="00E807CC"/>
    <w:rsid w:val="00E80988"/>
    <w:rsid w:val="00E84CD4"/>
    <w:rsid w:val="00EA0F62"/>
    <w:rsid w:val="00EA25FF"/>
    <w:rsid w:val="00EA3B8F"/>
    <w:rsid w:val="00EA644C"/>
    <w:rsid w:val="00EA7898"/>
    <w:rsid w:val="00EB26BA"/>
    <w:rsid w:val="00EB4710"/>
    <w:rsid w:val="00EB4F88"/>
    <w:rsid w:val="00EB72D0"/>
    <w:rsid w:val="00EB7ABE"/>
    <w:rsid w:val="00EC139B"/>
    <w:rsid w:val="00EC236E"/>
    <w:rsid w:val="00EC3F84"/>
    <w:rsid w:val="00EC4249"/>
    <w:rsid w:val="00EC4C59"/>
    <w:rsid w:val="00EC54B6"/>
    <w:rsid w:val="00ED49A1"/>
    <w:rsid w:val="00ED6BDD"/>
    <w:rsid w:val="00ED7A39"/>
    <w:rsid w:val="00EE206B"/>
    <w:rsid w:val="00EE2101"/>
    <w:rsid w:val="00EE25C3"/>
    <w:rsid w:val="00EE2FFD"/>
    <w:rsid w:val="00EE319E"/>
    <w:rsid w:val="00EF6624"/>
    <w:rsid w:val="00EF6A85"/>
    <w:rsid w:val="00EF7B3D"/>
    <w:rsid w:val="00F0497B"/>
    <w:rsid w:val="00F05D7B"/>
    <w:rsid w:val="00F0639A"/>
    <w:rsid w:val="00F12229"/>
    <w:rsid w:val="00F14703"/>
    <w:rsid w:val="00F16A9C"/>
    <w:rsid w:val="00F17BBB"/>
    <w:rsid w:val="00F229A9"/>
    <w:rsid w:val="00F303BA"/>
    <w:rsid w:val="00F30C1C"/>
    <w:rsid w:val="00F35790"/>
    <w:rsid w:val="00F35A2F"/>
    <w:rsid w:val="00F36AE4"/>
    <w:rsid w:val="00F37D2C"/>
    <w:rsid w:val="00F41B62"/>
    <w:rsid w:val="00F42E10"/>
    <w:rsid w:val="00F430EC"/>
    <w:rsid w:val="00F4369D"/>
    <w:rsid w:val="00F449BF"/>
    <w:rsid w:val="00F46623"/>
    <w:rsid w:val="00F50499"/>
    <w:rsid w:val="00F50761"/>
    <w:rsid w:val="00F57311"/>
    <w:rsid w:val="00F6071A"/>
    <w:rsid w:val="00F61D94"/>
    <w:rsid w:val="00F62E4E"/>
    <w:rsid w:val="00F6662E"/>
    <w:rsid w:val="00F71A5B"/>
    <w:rsid w:val="00F71EFD"/>
    <w:rsid w:val="00F72F93"/>
    <w:rsid w:val="00F74827"/>
    <w:rsid w:val="00F77563"/>
    <w:rsid w:val="00F82413"/>
    <w:rsid w:val="00F82F8E"/>
    <w:rsid w:val="00F8484C"/>
    <w:rsid w:val="00F85809"/>
    <w:rsid w:val="00F8630A"/>
    <w:rsid w:val="00F8730E"/>
    <w:rsid w:val="00F906FC"/>
    <w:rsid w:val="00F93942"/>
    <w:rsid w:val="00F94E4E"/>
    <w:rsid w:val="00F973E7"/>
    <w:rsid w:val="00FA35B0"/>
    <w:rsid w:val="00FA46FA"/>
    <w:rsid w:val="00FA4C21"/>
    <w:rsid w:val="00FA4C24"/>
    <w:rsid w:val="00FA5FAF"/>
    <w:rsid w:val="00FB353E"/>
    <w:rsid w:val="00FB50D2"/>
    <w:rsid w:val="00FB742F"/>
    <w:rsid w:val="00FB795D"/>
    <w:rsid w:val="00FC163A"/>
    <w:rsid w:val="00FC344A"/>
    <w:rsid w:val="00FC588C"/>
    <w:rsid w:val="00FD12F6"/>
    <w:rsid w:val="00FD192D"/>
    <w:rsid w:val="00FD5A4D"/>
    <w:rsid w:val="00FE3736"/>
    <w:rsid w:val="00FE5D63"/>
    <w:rsid w:val="00FF06E4"/>
    <w:rsid w:val="00FF21C0"/>
    <w:rsid w:val="00FF49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9217" fillcolor="white" stroke="f">
      <v:fill color="white"/>
      <v:stroke on="f"/>
    </o:shapedefaults>
    <o:shapelayout v:ext="edit">
      <o:idmap v:ext="edit" data="1"/>
    </o:shapelayout>
  </w:shapeDefaults>
  <w:decimalSymbol w:val="."/>
  <w:listSeparator w:val=","/>
  <w15:chartTrackingRefBased/>
  <w15:docId w15:val="{699B6FCF-C367-4066-A1C4-6F4D6CC9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544"/>
    <w:pPr>
      <w:widowControl w:val="0"/>
    </w:pPr>
    <w:rPr>
      <w:rFonts w:eastAsia="標楷體"/>
      <w:kern w:val="2"/>
      <w:sz w:val="28"/>
    </w:rPr>
  </w:style>
  <w:style w:type="paragraph" w:styleId="2">
    <w:name w:val="heading 2"/>
    <w:basedOn w:val="a"/>
    <w:link w:val="20"/>
    <w:uiPriority w:val="9"/>
    <w:qFormat/>
    <w:rsid w:val="00A87526"/>
    <w:pPr>
      <w:widowControl/>
      <w:spacing w:before="100" w:beforeAutospacing="1" w:after="100" w:afterAutospacing="1"/>
      <w:outlineLvl w:val="1"/>
    </w:pPr>
    <w:rPr>
      <w:rFonts w:ascii="新細明體" w:eastAsia="新細明體" w:hAnsi="新細明體"/>
      <w:b/>
      <w:bCs/>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18"/>
    </w:rPr>
  </w:style>
  <w:style w:type="paragraph" w:styleId="a4">
    <w:name w:val="annotation text"/>
    <w:basedOn w:val="a"/>
    <w:link w:val="a5"/>
    <w:semiHidden/>
    <w:rPr>
      <w:lang w:val="x-none" w:eastAsia="x-none"/>
    </w:rPr>
  </w:style>
  <w:style w:type="paragraph" w:styleId="a6">
    <w:name w:val="Body Text Indent"/>
    <w:basedOn w:val="a"/>
    <w:pPr>
      <w:spacing w:line="300" w:lineRule="auto"/>
      <w:ind w:left="480"/>
    </w:pPr>
    <w:rPr>
      <w:rFonts w:ascii="標楷體"/>
    </w:rPr>
  </w:style>
  <w:style w:type="paragraph" w:styleId="a7">
    <w:name w:val="footer"/>
    <w:basedOn w:val="a"/>
    <w:pPr>
      <w:tabs>
        <w:tab w:val="center" w:pos="4153"/>
        <w:tab w:val="right" w:pos="8306"/>
      </w:tabs>
      <w:snapToGrid w:val="0"/>
    </w:pPr>
    <w:rPr>
      <w:sz w:val="20"/>
    </w:rPr>
  </w:style>
  <w:style w:type="character" w:styleId="a8">
    <w:name w:val="page number"/>
    <w:basedOn w:val="a0"/>
  </w:style>
  <w:style w:type="paragraph" w:styleId="a9">
    <w:name w:val="Document Map"/>
    <w:basedOn w:val="a"/>
    <w:semiHidden/>
    <w:pPr>
      <w:shd w:val="clear" w:color="auto" w:fill="000080"/>
    </w:pPr>
    <w:rPr>
      <w:rFonts w:ascii="Arial" w:eastAsia="新細明體" w:hAnsi="Arial"/>
    </w:rPr>
  </w:style>
  <w:style w:type="paragraph" w:styleId="aa">
    <w:name w:val="Plain Text"/>
    <w:basedOn w:val="a"/>
    <w:link w:val="ab"/>
    <w:rPr>
      <w:rFonts w:ascii="細明體" w:eastAsia="細明體" w:hAnsi="Courier New"/>
      <w:sz w:val="24"/>
    </w:rPr>
  </w:style>
  <w:style w:type="paragraph" w:styleId="3">
    <w:name w:val="List 3"/>
    <w:basedOn w:val="a"/>
    <w:pPr>
      <w:ind w:left="1440" w:hanging="480"/>
    </w:pPr>
    <w:rPr>
      <w:rFonts w:eastAsia="新細明體"/>
      <w:sz w:val="24"/>
    </w:rPr>
  </w:style>
  <w:style w:type="paragraph" w:styleId="ac">
    <w:name w:val="header"/>
    <w:basedOn w:val="a"/>
    <w:pPr>
      <w:tabs>
        <w:tab w:val="center" w:pos="4153"/>
        <w:tab w:val="right" w:pos="8306"/>
      </w:tabs>
      <w:snapToGrid w:val="0"/>
    </w:pPr>
    <w:rPr>
      <w:sz w:val="20"/>
    </w:rPr>
  </w:style>
  <w:style w:type="paragraph" w:styleId="21">
    <w:name w:val="Body Text Indent 2"/>
    <w:basedOn w:val="a"/>
    <w:pPr>
      <w:spacing w:line="300" w:lineRule="auto"/>
      <w:ind w:leftChars="300" w:left="840"/>
      <w:outlineLvl w:val="0"/>
    </w:pPr>
  </w:style>
  <w:style w:type="paragraph" w:styleId="30">
    <w:name w:val="Body Text Indent 3"/>
    <w:basedOn w:val="a"/>
    <w:pPr>
      <w:spacing w:line="300" w:lineRule="auto"/>
      <w:ind w:leftChars="268" w:left="750" w:firstLineChars="1" w:firstLine="3"/>
      <w:jc w:val="both"/>
      <w:outlineLvl w:val="0"/>
    </w:pPr>
  </w:style>
  <w:style w:type="character" w:styleId="ad">
    <w:name w:val="Hyperlink"/>
    <w:rPr>
      <w:color w:val="0000FF"/>
      <w:u w:val="single"/>
    </w:rPr>
  </w:style>
  <w:style w:type="character" w:styleId="ae">
    <w:name w:val="FollowedHyperlink"/>
    <w:rPr>
      <w:color w:val="800080"/>
      <w:u w:val="single"/>
    </w:rPr>
  </w:style>
  <w:style w:type="paragraph" w:styleId="af">
    <w:name w:val="Balloon Text"/>
    <w:basedOn w:val="a"/>
    <w:semiHidden/>
    <w:rsid w:val="00466A15"/>
    <w:rPr>
      <w:rFonts w:ascii="Arial" w:eastAsia="新細明體" w:hAnsi="Arial"/>
      <w:sz w:val="18"/>
      <w:szCs w:val="18"/>
    </w:rPr>
  </w:style>
  <w:style w:type="table" w:styleId="af0">
    <w:name w:val="Table Grid"/>
    <w:basedOn w:val="a1"/>
    <w:rsid w:val="0089655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annotation subject"/>
    <w:basedOn w:val="a4"/>
    <w:next w:val="a4"/>
    <w:semiHidden/>
    <w:rsid w:val="005F758C"/>
    <w:rPr>
      <w:b/>
      <w:bCs/>
    </w:rPr>
  </w:style>
  <w:style w:type="character" w:customStyle="1" w:styleId="unicode1">
    <w:name w:val="unicode1"/>
    <w:rsid w:val="00047D09"/>
    <w:rPr>
      <w:rFonts w:ascii="Arial Unicode MS" w:eastAsia="Arial Unicode MS" w:hAnsi="Arial Unicode MS" w:cs="Arial Unicode MS" w:hint="eastAsia"/>
    </w:rPr>
  </w:style>
  <w:style w:type="paragraph" w:styleId="Web">
    <w:name w:val="Normal (Web)"/>
    <w:basedOn w:val="a"/>
    <w:uiPriority w:val="99"/>
    <w:unhideWhenUsed/>
    <w:rsid w:val="00B90743"/>
    <w:pPr>
      <w:widowControl/>
      <w:spacing w:before="100" w:beforeAutospacing="1" w:after="100" w:afterAutospacing="1"/>
    </w:pPr>
    <w:rPr>
      <w:rFonts w:ascii="新細明體" w:eastAsia="新細明體" w:hAnsi="新細明體" w:cs="新細明體"/>
      <w:kern w:val="0"/>
      <w:sz w:val="24"/>
      <w:szCs w:val="24"/>
    </w:rPr>
  </w:style>
  <w:style w:type="character" w:customStyle="1" w:styleId="20">
    <w:name w:val="標題 2 字元"/>
    <w:link w:val="2"/>
    <w:uiPriority w:val="9"/>
    <w:rsid w:val="00A87526"/>
    <w:rPr>
      <w:rFonts w:ascii="新細明體" w:hAnsi="新細明體" w:cs="新細明體"/>
      <w:b/>
      <w:bCs/>
      <w:sz w:val="36"/>
      <w:szCs w:val="36"/>
    </w:rPr>
  </w:style>
  <w:style w:type="character" w:customStyle="1" w:styleId="headline-content">
    <w:name w:val="headline-content"/>
    <w:rsid w:val="00A87526"/>
  </w:style>
  <w:style w:type="character" w:customStyle="1" w:styleId="a5">
    <w:name w:val="註解文字 字元"/>
    <w:link w:val="a4"/>
    <w:semiHidden/>
    <w:rsid w:val="00916A15"/>
    <w:rPr>
      <w:rFonts w:eastAsia="標楷體"/>
      <w:kern w:val="2"/>
      <w:sz w:val="28"/>
    </w:rPr>
  </w:style>
  <w:style w:type="character" w:customStyle="1" w:styleId="textexposedshow">
    <w:name w:val="text_exposed_show"/>
    <w:rsid w:val="00BF367C"/>
  </w:style>
  <w:style w:type="character" w:customStyle="1" w:styleId="ab">
    <w:name w:val="純文字 字元"/>
    <w:link w:val="aa"/>
    <w:rsid w:val="00452ED8"/>
    <w:rPr>
      <w:rFonts w:ascii="細明體" w:eastAsia="細明體" w:hAnsi="Courier New"/>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7223">
      <w:bodyDiv w:val="1"/>
      <w:marLeft w:val="0"/>
      <w:marRight w:val="0"/>
      <w:marTop w:val="0"/>
      <w:marBottom w:val="0"/>
      <w:divBdr>
        <w:top w:val="none" w:sz="0" w:space="0" w:color="auto"/>
        <w:left w:val="none" w:sz="0" w:space="0" w:color="auto"/>
        <w:bottom w:val="none" w:sz="0" w:space="0" w:color="auto"/>
        <w:right w:val="none" w:sz="0" w:space="0" w:color="auto"/>
      </w:divBdr>
    </w:div>
    <w:div w:id="533615021">
      <w:bodyDiv w:val="1"/>
      <w:marLeft w:val="0"/>
      <w:marRight w:val="0"/>
      <w:marTop w:val="0"/>
      <w:marBottom w:val="0"/>
      <w:divBdr>
        <w:top w:val="none" w:sz="0" w:space="0" w:color="auto"/>
        <w:left w:val="none" w:sz="0" w:space="0" w:color="auto"/>
        <w:bottom w:val="none" w:sz="0" w:space="0" w:color="auto"/>
        <w:right w:val="none" w:sz="0" w:space="0" w:color="auto"/>
      </w:divBdr>
    </w:div>
    <w:div w:id="7323132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12">
          <w:marLeft w:val="0"/>
          <w:marRight w:val="0"/>
          <w:marTop w:val="0"/>
          <w:marBottom w:val="210"/>
          <w:divBdr>
            <w:top w:val="none" w:sz="0" w:space="0" w:color="auto"/>
            <w:left w:val="none" w:sz="0" w:space="0" w:color="auto"/>
            <w:bottom w:val="none" w:sz="0" w:space="0" w:color="auto"/>
            <w:right w:val="none" w:sz="0" w:space="0" w:color="auto"/>
          </w:divBdr>
        </w:div>
        <w:div w:id="1041982882">
          <w:marLeft w:val="0"/>
          <w:marRight w:val="0"/>
          <w:marTop w:val="0"/>
          <w:marBottom w:val="210"/>
          <w:divBdr>
            <w:top w:val="none" w:sz="0" w:space="0" w:color="auto"/>
            <w:left w:val="none" w:sz="0" w:space="0" w:color="auto"/>
            <w:bottom w:val="none" w:sz="0" w:space="0" w:color="auto"/>
            <w:right w:val="none" w:sz="0" w:space="0" w:color="auto"/>
          </w:divBdr>
        </w:div>
        <w:div w:id="1349064180">
          <w:marLeft w:val="0"/>
          <w:marRight w:val="0"/>
          <w:marTop w:val="0"/>
          <w:marBottom w:val="210"/>
          <w:divBdr>
            <w:top w:val="none" w:sz="0" w:space="0" w:color="auto"/>
            <w:left w:val="none" w:sz="0" w:space="0" w:color="auto"/>
            <w:bottom w:val="none" w:sz="0" w:space="0" w:color="auto"/>
            <w:right w:val="none" w:sz="0" w:space="0" w:color="auto"/>
          </w:divBdr>
        </w:div>
        <w:div w:id="1561282454">
          <w:marLeft w:val="0"/>
          <w:marRight w:val="0"/>
          <w:marTop w:val="0"/>
          <w:marBottom w:val="210"/>
          <w:divBdr>
            <w:top w:val="none" w:sz="0" w:space="0" w:color="auto"/>
            <w:left w:val="none" w:sz="0" w:space="0" w:color="auto"/>
            <w:bottom w:val="none" w:sz="0" w:space="0" w:color="auto"/>
            <w:right w:val="none" w:sz="0" w:space="0" w:color="auto"/>
          </w:divBdr>
        </w:div>
        <w:div w:id="1780878699">
          <w:marLeft w:val="0"/>
          <w:marRight w:val="0"/>
          <w:marTop w:val="0"/>
          <w:marBottom w:val="210"/>
          <w:divBdr>
            <w:top w:val="none" w:sz="0" w:space="0" w:color="auto"/>
            <w:left w:val="none" w:sz="0" w:space="0" w:color="auto"/>
            <w:bottom w:val="none" w:sz="0" w:space="0" w:color="auto"/>
            <w:right w:val="none" w:sz="0" w:space="0" w:color="auto"/>
          </w:divBdr>
        </w:div>
        <w:div w:id="1954438116">
          <w:marLeft w:val="0"/>
          <w:marRight w:val="0"/>
          <w:marTop w:val="0"/>
          <w:marBottom w:val="210"/>
          <w:divBdr>
            <w:top w:val="none" w:sz="0" w:space="0" w:color="auto"/>
            <w:left w:val="none" w:sz="0" w:space="0" w:color="auto"/>
            <w:bottom w:val="none" w:sz="0" w:space="0" w:color="auto"/>
            <w:right w:val="none" w:sz="0" w:space="0" w:color="auto"/>
          </w:divBdr>
        </w:div>
      </w:divsChild>
    </w:div>
    <w:div w:id="19701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42.bin"/><Relationship Id="rId21" Type="http://schemas.openxmlformats.org/officeDocument/2006/relationships/image" Target="media/image8.png"/><Relationship Id="rId63" Type="http://schemas.openxmlformats.org/officeDocument/2006/relationships/oleObject" Target="embeddings/oleObject24.bin"/><Relationship Id="rId159" Type="http://schemas.openxmlformats.org/officeDocument/2006/relationships/image" Target="media/image79.wmf"/><Relationship Id="rId324" Type="http://schemas.openxmlformats.org/officeDocument/2006/relationships/image" Target="media/image159.wmf"/><Relationship Id="rId170" Type="http://schemas.openxmlformats.org/officeDocument/2006/relationships/oleObject" Target="embeddings/oleObject76.bin"/><Relationship Id="rId226" Type="http://schemas.openxmlformats.org/officeDocument/2006/relationships/image" Target="media/image115.emf"/><Relationship Id="rId268" Type="http://schemas.openxmlformats.org/officeDocument/2006/relationships/oleObject" Target="embeddings/oleObject123.bin"/><Relationship Id="rId32" Type="http://schemas.openxmlformats.org/officeDocument/2006/relationships/image" Target="media/image14.wmf"/><Relationship Id="rId74" Type="http://schemas.openxmlformats.org/officeDocument/2006/relationships/oleObject" Target="embeddings/oleObject29.bin"/><Relationship Id="rId128" Type="http://schemas.openxmlformats.org/officeDocument/2006/relationships/oleObject" Target="embeddings/oleObject55.bin"/><Relationship Id="rId335" Type="http://schemas.openxmlformats.org/officeDocument/2006/relationships/footer" Target="footer2.xml"/><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oleObject" Target="embeddings/oleObject105.bin"/><Relationship Id="rId279" Type="http://schemas.openxmlformats.org/officeDocument/2006/relationships/oleObject" Target="embeddings/oleObject131.bin"/><Relationship Id="rId43" Type="http://schemas.openxmlformats.org/officeDocument/2006/relationships/oleObject" Target="embeddings/oleObject14.bin"/><Relationship Id="rId139" Type="http://schemas.openxmlformats.org/officeDocument/2006/relationships/image" Target="media/image69.wmf"/><Relationship Id="rId290" Type="http://schemas.openxmlformats.org/officeDocument/2006/relationships/image" Target="media/image143.emf"/><Relationship Id="rId304" Type="http://schemas.openxmlformats.org/officeDocument/2006/relationships/image" Target="media/image150.wmf"/><Relationship Id="rId85" Type="http://schemas.openxmlformats.org/officeDocument/2006/relationships/image" Target="media/image41.wmf"/><Relationship Id="rId150" Type="http://schemas.openxmlformats.org/officeDocument/2006/relationships/oleObject" Target="embeddings/oleObject66.bin"/><Relationship Id="rId192" Type="http://schemas.openxmlformats.org/officeDocument/2006/relationships/oleObject" Target="embeddings/oleObject87.bin"/><Relationship Id="rId206" Type="http://schemas.openxmlformats.org/officeDocument/2006/relationships/oleObject" Target="embeddings/oleObject94.bin"/><Relationship Id="rId248" Type="http://schemas.openxmlformats.org/officeDocument/2006/relationships/image" Target="media/image128.wmf"/><Relationship Id="rId12" Type="http://schemas.openxmlformats.org/officeDocument/2006/relationships/oleObject" Target="embeddings/oleObject1.bin"/><Relationship Id="rId108" Type="http://schemas.openxmlformats.org/officeDocument/2006/relationships/image" Target="media/image53.wmf"/><Relationship Id="rId315" Type="http://schemas.openxmlformats.org/officeDocument/2006/relationships/oleObject" Target="embeddings/oleObject150.bin"/><Relationship Id="rId54" Type="http://schemas.openxmlformats.org/officeDocument/2006/relationships/image" Target="media/image25.wmf"/><Relationship Id="rId96" Type="http://schemas.openxmlformats.org/officeDocument/2006/relationships/oleObject" Target="embeddings/oleObject40.bin"/><Relationship Id="rId161" Type="http://schemas.openxmlformats.org/officeDocument/2006/relationships/image" Target="media/image80.wmf"/><Relationship Id="rId217" Type="http://schemas.openxmlformats.org/officeDocument/2006/relationships/oleObject" Target="embeddings/oleObject97.bin"/><Relationship Id="rId259" Type="http://schemas.openxmlformats.org/officeDocument/2006/relationships/oleObject" Target="embeddings/oleObject116.bin"/><Relationship Id="rId23" Type="http://schemas.openxmlformats.org/officeDocument/2006/relationships/oleObject" Target="embeddings/oleObject4.bin"/><Relationship Id="rId119" Type="http://schemas.openxmlformats.org/officeDocument/2006/relationships/oleObject" Target="embeddings/oleObject51.bin"/><Relationship Id="rId270" Type="http://schemas.openxmlformats.org/officeDocument/2006/relationships/oleObject" Target="embeddings/oleObject125.bin"/><Relationship Id="rId326" Type="http://schemas.openxmlformats.org/officeDocument/2006/relationships/image" Target="media/image160.wmf"/><Relationship Id="rId65" Type="http://schemas.openxmlformats.org/officeDocument/2006/relationships/image" Target="media/image31.wmf"/><Relationship Id="rId130" Type="http://schemas.openxmlformats.org/officeDocument/2006/relationships/oleObject" Target="embeddings/oleObject56.bin"/><Relationship Id="rId172" Type="http://schemas.openxmlformats.org/officeDocument/2006/relationships/oleObject" Target="embeddings/oleObject77.bin"/><Relationship Id="rId228" Type="http://schemas.openxmlformats.org/officeDocument/2006/relationships/image" Target="media/image117.wmf"/><Relationship Id="rId281" Type="http://schemas.openxmlformats.org/officeDocument/2006/relationships/oleObject" Target="embeddings/oleObject132.bin"/><Relationship Id="rId337" Type="http://schemas.openxmlformats.org/officeDocument/2006/relationships/theme" Target="theme/theme1.xml"/><Relationship Id="rId34" Type="http://schemas.openxmlformats.org/officeDocument/2006/relationships/image" Target="media/image15.wmf"/><Relationship Id="rId76" Type="http://schemas.openxmlformats.org/officeDocument/2006/relationships/oleObject" Target="embeddings/oleObject30.bin"/><Relationship Id="rId141" Type="http://schemas.openxmlformats.org/officeDocument/2006/relationships/image" Target="media/image70.wmf"/><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oleObject" Target="embeddings/oleObject106.bin"/><Relationship Id="rId250" Type="http://schemas.openxmlformats.org/officeDocument/2006/relationships/image" Target="media/image129.wmf"/><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oleObject" Target="embeddings/oleObject15.bin"/><Relationship Id="rId87" Type="http://schemas.openxmlformats.org/officeDocument/2006/relationships/image" Target="media/image42.wmf"/><Relationship Id="rId110" Type="http://schemas.openxmlformats.org/officeDocument/2006/relationships/image" Target="media/image54.wmf"/><Relationship Id="rId152" Type="http://schemas.openxmlformats.org/officeDocument/2006/relationships/oleObject" Target="embeddings/oleObject67.bin"/><Relationship Id="rId173" Type="http://schemas.openxmlformats.org/officeDocument/2006/relationships/image" Target="media/image86.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oleObject" Target="embeddings/oleObject102.bin"/><Relationship Id="rId240" Type="http://schemas.openxmlformats.org/officeDocument/2006/relationships/image" Target="media/image124.wmf"/><Relationship Id="rId261" Type="http://schemas.openxmlformats.org/officeDocument/2006/relationships/oleObject" Target="embeddings/oleObject118.bin"/><Relationship Id="rId14" Type="http://schemas.openxmlformats.org/officeDocument/2006/relationships/oleObject" Target="embeddings/oleObject2.bin"/><Relationship Id="rId35" Type="http://schemas.openxmlformats.org/officeDocument/2006/relationships/oleObject" Target="embeddings/oleObject10.bin"/><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2.bin"/><Relationship Id="rId282" Type="http://schemas.openxmlformats.org/officeDocument/2006/relationships/image" Target="media/image140.wmf"/><Relationship Id="rId317" Type="http://schemas.openxmlformats.org/officeDocument/2006/relationships/oleObject" Target="embeddings/oleObject151.bin"/><Relationship Id="rId8" Type="http://schemas.openxmlformats.org/officeDocument/2006/relationships/hyperlink" Target="http://zh.wikipedia.org/wiki/%E6%94%BE%E5%A4%A7%E5%99%A8%E9%9B%BB%E8%B7%AF" TargetMode="External"/><Relationship Id="rId98" Type="http://schemas.openxmlformats.org/officeDocument/2006/relationships/oleObject" Target="embeddings/oleObject41.bin"/><Relationship Id="rId121" Type="http://schemas.openxmlformats.org/officeDocument/2006/relationships/oleObject" Target="embeddings/oleObject52.bin"/><Relationship Id="rId142" Type="http://schemas.openxmlformats.org/officeDocument/2006/relationships/oleObject" Target="embeddings/oleObject62.bin"/><Relationship Id="rId163" Type="http://schemas.openxmlformats.org/officeDocument/2006/relationships/image" Target="media/image81.wmf"/><Relationship Id="rId184" Type="http://schemas.openxmlformats.org/officeDocument/2006/relationships/oleObject" Target="embeddings/oleObject83.bin"/><Relationship Id="rId219" Type="http://schemas.openxmlformats.org/officeDocument/2006/relationships/oleObject" Target="embeddings/oleObject98.bin"/><Relationship Id="rId230" Type="http://schemas.openxmlformats.org/officeDocument/2006/relationships/image" Target="media/image118.emf"/><Relationship Id="rId251" Type="http://schemas.openxmlformats.org/officeDocument/2006/relationships/oleObject" Target="embeddings/oleObject112.bin"/><Relationship Id="rId25" Type="http://schemas.openxmlformats.org/officeDocument/2006/relationships/oleObject" Target="embeddings/oleObject5.bin"/><Relationship Id="rId46" Type="http://schemas.openxmlformats.org/officeDocument/2006/relationships/image" Target="media/image21.wmf"/><Relationship Id="rId67" Type="http://schemas.openxmlformats.org/officeDocument/2006/relationships/image" Target="media/image32.wmf"/><Relationship Id="rId272" Type="http://schemas.openxmlformats.org/officeDocument/2006/relationships/image" Target="media/image136.wmf"/><Relationship Id="rId293" Type="http://schemas.openxmlformats.org/officeDocument/2006/relationships/oleObject" Target="embeddings/oleObject139.bin"/><Relationship Id="rId307" Type="http://schemas.openxmlformats.org/officeDocument/2006/relationships/oleObject" Target="embeddings/oleObject146.bin"/><Relationship Id="rId328" Type="http://schemas.openxmlformats.org/officeDocument/2006/relationships/oleObject" Target="embeddings/oleObject158.bin"/><Relationship Id="rId88" Type="http://schemas.openxmlformats.org/officeDocument/2006/relationships/oleObject" Target="embeddings/oleObject36.bin"/><Relationship Id="rId111" Type="http://schemas.openxmlformats.org/officeDocument/2006/relationships/oleObject" Target="embeddings/oleObject47.bin"/><Relationship Id="rId132" Type="http://schemas.openxmlformats.org/officeDocument/2006/relationships/oleObject" Target="embeddings/oleObject57.bin"/><Relationship Id="rId153" Type="http://schemas.openxmlformats.org/officeDocument/2006/relationships/image" Target="media/image76.wmf"/><Relationship Id="rId174" Type="http://schemas.openxmlformats.org/officeDocument/2006/relationships/oleObject" Target="embeddings/oleObject78.bin"/><Relationship Id="rId195" Type="http://schemas.openxmlformats.org/officeDocument/2006/relationships/image" Target="media/image97.wmf"/><Relationship Id="rId209" Type="http://schemas.openxmlformats.org/officeDocument/2006/relationships/image" Target="media/image104.emf"/><Relationship Id="rId220" Type="http://schemas.openxmlformats.org/officeDocument/2006/relationships/image" Target="media/image112.wmf"/><Relationship Id="rId241" Type="http://schemas.openxmlformats.org/officeDocument/2006/relationships/oleObject" Target="embeddings/oleObject107.bin"/><Relationship Id="rId15" Type="http://schemas.openxmlformats.org/officeDocument/2006/relationships/image" Target="media/image3.wmf"/><Relationship Id="rId36" Type="http://schemas.openxmlformats.org/officeDocument/2006/relationships/image" Target="media/image16.wmf"/><Relationship Id="rId57" Type="http://schemas.openxmlformats.org/officeDocument/2006/relationships/oleObject" Target="embeddings/oleObject21.bin"/><Relationship Id="rId262" Type="http://schemas.openxmlformats.org/officeDocument/2006/relationships/oleObject" Target="embeddings/oleObject119.bin"/><Relationship Id="rId283" Type="http://schemas.openxmlformats.org/officeDocument/2006/relationships/oleObject" Target="embeddings/oleObject133.bin"/><Relationship Id="rId318" Type="http://schemas.openxmlformats.org/officeDocument/2006/relationships/image" Target="media/image157.wmf"/><Relationship Id="rId78" Type="http://schemas.openxmlformats.org/officeDocument/2006/relationships/oleObject" Target="embeddings/oleObject31.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image" Target="media/image71.wmf"/><Relationship Id="rId164" Type="http://schemas.openxmlformats.org/officeDocument/2006/relationships/oleObject" Target="embeddings/oleObject73.bin"/><Relationship Id="rId185" Type="http://schemas.openxmlformats.org/officeDocument/2006/relationships/image" Target="media/image92.wmf"/><Relationship Id="rId9" Type="http://schemas.openxmlformats.org/officeDocument/2006/relationships/hyperlink" Target="http://zh.wikipedia.org/wiki/%E6%94%BE%E5%A4%A7%E5%99%A8%E9%9B%BB%E8%B7%AF" TargetMode="External"/><Relationship Id="rId210" Type="http://schemas.openxmlformats.org/officeDocument/2006/relationships/image" Target="media/image105.emf"/><Relationship Id="rId26" Type="http://schemas.openxmlformats.org/officeDocument/2006/relationships/image" Target="media/image11.wmf"/><Relationship Id="rId231" Type="http://schemas.openxmlformats.org/officeDocument/2006/relationships/image" Target="media/image119.emf"/><Relationship Id="rId252" Type="http://schemas.openxmlformats.org/officeDocument/2006/relationships/image" Target="media/image130.wmf"/><Relationship Id="rId273" Type="http://schemas.openxmlformats.org/officeDocument/2006/relationships/oleObject" Target="embeddings/oleObject127.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image" Target="media/image161.wmf"/><Relationship Id="rId47" Type="http://schemas.openxmlformats.org/officeDocument/2006/relationships/oleObject" Target="embeddings/oleObject16.bin"/><Relationship Id="rId68" Type="http://schemas.openxmlformats.org/officeDocument/2006/relationships/oleObject" Target="embeddings/oleObject26.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image" Target="media/image66.wmf"/><Relationship Id="rId154" Type="http://schemas.openxmlformats.org/officeDocument/2006/relationships/oleObject" Target="embeddings/oleObject68.bin"/><Relationship Id="rId175" Type="http://schemas.openxmlformats.org/officeDocument/2006/relationships/image" Target="media/image87.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oleObject" Target="embeddings/oleObject3.bin"/><Relationship Id="rId221" Type="http://schemas.openxmlformats.org/officeDocument/2006/relationships/oleObject" Target="embeddings/oleObject99.bin"/><Relationship Id="rId242" Type="http://schemas.openxmlformats.org/officeDocument/2006/relationships/image" Target="media/image125.wmf"/><Relationship Id="rId263" Type="http://schemas.openxmlformats.org/officeDocument/2006/relationships/image" Target="media/image134.wmf"/><Relationship Id="rId284" Type="http://schemas.openxmlformats.org/officeDocument/2006/relationships/oleObject" Target="embeddings/oleObject134.bin"/><Relationship Id="rId319" Type="http://schemas.openxmlformats.org/officeDocument/2006/relationships/oleObject" Target="embeddings/oleObject152.bin"/><Relationship Id="rId37" Type="http://schemas.openxmlformats.org/officeDocument/2006/relationships/oleObject" Target="embeddings/oleObject11.bin"/><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3.bin"/><Relationship Id="rId123" Type="http://schemas.openxmlformats.org/officeDocument/2006/relationships/oleObject" Target="embeddings/oleObject53.bin"/><Relationship Id="rId144" Type="http://schemas.openxmlformats.org/officeDocument/2006/relationships/oleObject" Target="embeddings/oleObject63.bin"/><Relationship Id="rId330" Type="http://schemas.openxmlformats.org/officeDocument/2006/relationships/oleObject" Target="embeddings/oleObject159.bin"/><Relationship Id="rId90" Type="http://schemas.openxmlformats.org/officeDocument/2006/relationships/oleObject" Target="embeddings/oleObject37.bin"/><Relationship Id="rId165" Type="http://schemas.openxmlformats.org/officeDocument/2006/relationships/image" Target="media/image82.wmf"/><Relationship Id="rId186" Type="http://schemas.openxmlformats.org/officeDocument/2006/relationships/oleObject" Target="embeddings/oleObject84.bin"/><Relationship Id="rId211" Type="http://schemas.openxmlformats.org/officeDocument/2006/relationships/image" Target="media/image106.emf"/><Relationship Id="rId232" Type="http://schemas.openxmlformats.org/officeDocument/2006/relationships/image" Target="media/image120.wmf"/><Relationship Id="rId253" Type="http://schemas.openxmlformats.org/officeDocument/2006/relationships/oleObject" Target="embeddings/oleObject113.bin"/><Relationship Id="rId274" Type="http://schemas.openxmlformats.org/officeDocument/2006/relationships/oleObject" Target="embeddings/oleObject128.bin"/><Relationship Id="rId295" Type="http://schemas.openxmlformats.org/officeDocument/2006/relationships/oleObject" Target="embeddings/oleObject140.bin"/><Relationship Id="rId309" Type="http://schemas.openxmlformats.org/officeDocument/2006/relationships/oleObject" Target="embeddings/oleObject147.bin"/><Relationship Id="rId27" Type="http://schemas.openxmlformats.org/officeDocument/2006/relationships/oleObject" Target="embeddings/oleObject6.bin"/><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oleObject" Target="embeddings/oleObject48.bin"/><Relationship Id="rId134" Type="http://schemas.openxmlformats.org/officeDocument/2006/relationships/oleObject" Target="embeddings/oleObject58.bin"/><Relationship Id="rId320" Type="http://schemas.openxmlformats.org/officeDocument/2006/relationships/oleObject" Target="embeddings/oleObject153.bin"/><Relationship Id="rId80" Type="http://schemas.openxmlformats.org/officeDocument/2006/relationships/oleObject" Target="embeddings/oleObject32.bin"/><Relationship Id="rId155" Type="http://schemas.openxmlformats.org/officeDocument/2006/relationships/image" Target="media/image77.wmf"/><Relationship Id="rId176" Type="http://schemas.openxmlformats.org/officeDocument/2006/relationships/oleObject" Target="embeddings/oleObject79.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13.wmf"/><Relationship Id="rId243" Type="http://schemas.openxmlformats.org/officeDocument/2006/relationships/oleObject" Target="embeddings/oleObject108.bin"/><Relationship Id="rId264" Type="http://schemas.openxmlformats.org/officeDocument/2006/relationships/oleObject" Target="embeddings/oleObject120.bin"/><Relationship Id="rId285" Type="http://schemas.openxmlformats.org/officeDocument/2006/relationships/oleObject" Target="embeddings/oleObject135.bin"/><Relationship Id="rId17" Type="http://schemas.openxmlformats.org/officeDocument/2006/relationships/image" Target="media/image4.png"/><Relationship Id="rId38" Type="http://schemas.openxmlformats.org/officeDocument/2006/relationships/image" Target="media/image17.wmf"/><Relationship Id="rId59" Type="http://schemas.openxmlformats.org/officeDocument/2006/relationships/oleObject" Target="embeddings/oleObject22.bin"/><Relationship Id="rId103" Type="http://schemas.openxmlformats.org/officeDocument/2006/relationships/image" Target="media/image50.png"/><Relationship Id="rId124" Type="http://schemas.openxmlformats.org/officeDocument/2006/relationships/image" Target="media/image61.emf"/><Relationship Id="rId310" Type="http://schemas.openxmlformats.org/officeDocument/2006/relationships/image" Target="media/image153.png"/><Relationship Id="rId70" Type="http://schemas.openxmlformats.org/officeDocument/2006/relationships/oleObject" Target="embeddings/oleObject27.bin"/><Relationship Id="rId91" Type="http://schemas.openxmlformats.org/officeDocument/2006/relationships/image" Target="media/image44.wmf"/><Relationship Id="rId145" Type="http://schemas.openxmlformats.org/officeDocument/2006/relationships/image" Target="media/image72.wmf"/><Relationship Id="rId166" Type="http://schemas.openxmlformats.org/officeDocument/2006/relationships/oleObject" Target="embeddings/oleObject74.bin"/><Relationship Id="rId187" Type="http://schemas.openxmlformats.org/officeDocument/2006/relationships/image" Target="media/image93.wmf"/><Relationship Id="rId331" Type="http://schemas.openxmlformats.org/officeDocument/2006/relationships/oleObject" Target="embeddings/oleObject160.bin"/><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oleObject" Target="embeddings/oleObject103.bin"/><Relationship Id="rId254" Type="http://schemas.openxmlformats.org/officeDocument/2006/relationships/image" Target="media/image131.wmf"/><Relationship Id="rId28" Type="http://schemas.openxmlformats.org/officeDocument/2006/relationships/image" Target="media/image12.wmf"/><Relationship Id="rId49" Type="http://schemas.openxmlformats.org/officeDocument/2006/relationships/oleObject" Target="embeddings/oleObject17.bin"/><Relationship Id="rId114" Type="http://schemas.openxmlformats.org/officeDocument/2006/relationships/image" Target="media/image56.wmf"/><Relationship Id="rId275" Type="http://schemas.openxmlformats.org/officeDocument/2006/relationships/oleObject" Target="embeddings/oleObject129.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image" Target="media/image67.wmf"/><Relationship Id="rId156" Type="http://schemas.openxmlformats.org/officeDocument/2006/relationships/oleObject" Target="embeddings/oleObject69.bin"/><Relationship Id="rId177" Type="http://schemas.openxmlformats.org/officeDocument/2006/relationships/image" Target="media/image88.wmf"/><Relationship Id="rId198" Type="http://schemas.openxmlformats.org/officeDocument/2006/relationships/oleObject" Target="embeddings/oleObject90.bin"/><Relationship Id="rId321" Type="http://schemas.openxmlformats.org/officeDocument/2006/relationships/image" Target="media/image158.emf"/><Relationship Id="rId202" Type="http://schemas.openxmlformats.org/officeDocument/2006/relationships/oleObject" Target="embeddings/oleObject92.bin"/><Relationship Id="rId223" Type="http://schemas.openxmlformats.org/officeDocument/2006/relationships/oleObject" Target="embeddings/oleObject100.bin"/><Relationship Id="rId244" Type="http://schemas.openxmlformats.org/officeDocument/2006/relationships/image" Target="media/image126.wmf"/><Relationship Id="rId18" Type="http://schemas.openxmlformats.org/officeDocument/2006/relationships/image" Target="media/image5.png"/><Relationship Id="rId39" Type="http://schemas.openxmlformats.org/officeDocument/2006/relationships/oleObject" Target="embeddings/oleObject12.bin"/><Relationship Id="rId265" Type="http://schemas.openxmlformats.org/officeDocument/2006/relationships/oleObject" Target="embeddings/oleObject121.bin"/><Relationship Id="rId286" Type="http://schemas.openxmlformats.org/officeDocument/2006/relationships/image" Target="media/image141.wmf"/><Relationship Id="rId50" Type="http://schemas.openxmlformats.org/officeDocument/2006/relationships/image" Target="media/image23.wmf"/><Relationship Id="rId104" Type="http://schemas.openxmlformats.org/officeDocument/2006/relationships/image" Target="media/image51.wmf"/><Relationship Id="rId125" Type="http://schemas.openxmlformats.org/officeDocument/2006/relationships/image" Target="media/image62.wmf"/><Relationship Id="rId146" Type="http://schemas.openxmlformats.org/officeDocument/2006/relationships/oleObject" Target="embeddings/oleObject64.bin"/><Relationship Id="rId167" Type="http://schemas.openxmlformats.org/officeDocument/2006/relationships/image" Target="media/image83.wmf"/><Relationship Id="rId188" Type="http://schemas.openxmlformats.org/officeDocument/2006/relationships/oleObject" Target="embeddings/oleObject85.bin"/><Relationship Id="rId311" Type="http://schemas.openxmlformats.org/officeDocument/2006/relationships/oleObject" Target="embeddings/oleObject148.bin"/><Relationship Id="rId332" Type="http://schemas.openxmlformats.org/officeDocument/2006/relationships/hyperlink" Target="http://zh.wikipedia.org/wiki/" TargetMode="External"/><Relationship Id="rId71" Type="http://schemas.openxmlformats.org/officeDocument/2006/relationships/image" Target="media/image34.wmf"/><Relationship Id="rId92" Type="http://schemas.openxmlformats.org/officeDocument/2006/relationships/oleObject" Target="embeddings/oleObject38.bin"/><Relationship Id="rId213" Type="http://schemas.openxmlformats.org/officeDocument/2006/relationships/oleObject" Target="embeddings/oleObject96.bin"/><Relationship Id="rId234" Type="http://schemas.openxmlformats.org/officeDocument/2006/relationships/image" Target="media/image121.wmf"/><Relationship Id="rId2" Type="http://schemas.openxmlformats.org/officeDocument/2006/relationships/numbering" Target="numbering.xml"/><Relationship Id="rId29" Type="http://schemas.openxmlformats.org/officeDocument/2006/relationships/oleObject" Target="embeddings/oleObject7.bin"/><Relationship Id="rId255" Type="http://schemas.openxmlformats.org/officeDocument/2006/relationships/oleObject" Target="embeddings/oleObject114.bin"/><Relationship Id="rId276" Type="http://schemas.openxmlformats.org/officeDocument/2006/relationships/image" Target="media/image137.wmf"/><Relationship Id="rId297" Type="http://schemas.openxmlformats.org/officeDocument/2006/relationships/oleObject" Target="embeddings/oleObject141.bin"/><Relationship Id="rId40" Type="http://schemas.openxmlformats.org/officeDocument/2006/relationships/image" Target="media/image18.wmf"/><Relationship Id="rId115" Type="http://schemas.openxmlformats.org/officeDocument/2006/relationships/oleObject" Target="embeddings/oleObject49.bin"/><Relationship Id="rId136" Type="http://schemas.openxmlformats.org/officeDocument/2006/relationships/oleObject" Target="embeddings/oleObject59.bin"/><Relationship Id="rId157" Type="http://schemas.openxmlformats.org/officeDocument/2006/relationships/image" Target="media/image78.wmf"/><Relationship Id="rId178" Type="http://schemas.openxmlformats.org/officeDocument/2006/relationships/oleObject" Target="embeddings/oleObject80.bin"/><Relationship Id="rId301" Type="http://schemas.openxmlformats.org/officeDocument/2006/relationships/oleObject" Target="embeddings/oleObject143.bin"/><Relationship Id="rId322" Type="http://schemas.openxmlformats.org/officeDocument/2006/relationships/oleObject" Target="embeddings/oleObject154.bin"/><Relationship Id="rId61" Type="http://schemas.openxmlformats.org/officeDocument/2006/relationships/oleObject" Target="embeddings/oleObject23.bin"/><Relationship Id="rId82" Type="http://schemas.openxmlformats.org/officeDocument/2006/relationships/oleObject" Target="embeddings/oleObject33.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6.png"/><Relationship Id="rId224" Type="http://schemas.openxmlformats.org/officeDocument/2006/relationships/image" Target="media/image114.wmf"/><Relationship Id="rId245" Type="http://schemas.openxmlformats.org/officeDocument/2006/relationships/oleObject" Target="embeddings/oleObject109.bin"/><Relationship Id="rId266" Type="http://schemas.openxmlformats.org/officeDocument/2006/relationships/oleObject" Target="embeddings/oleObject122.bin"/><Relationship Id="rId287" Type="http://schemas.openxmlformats.org/officeDocument/2006/relationships/oleObject" Target="embeddings/oleObject136.bin"/><Relationship Id="rId30" Type="http://schemas.openxmlformats.org/officeDocument/2006/relationships/image" Target="media/image13.wmf"/><Relationship Id="rId105" Type="http://schemas.openxmlformats.org/officeDocument/2006/relationships/oleObject" Target="embeddings/oleObject44.bin"/><Relationship Id="rId126" Type="http://schemas.openxmlformats.org/officeDocument/2006/relationships/oleObject" Target="embeddings/oleObject54.bin"/><Relationship Id="rId147" Type="http://schemas.openxmlformats.org/officeDocument/2006/relationships/image" Target="media/image73.wmf"/><Relationship Id="rId168" Type="http://schemas.openxmlformats.org/officeDocument/2006/relationships/oleObject" Target="embeddings/oleObject75.bin"/><Relationship Id="rId312" Type="http://schemas.openxmlformats.org/officeDocument/2006/relationships/image" Target="media/image154.wmf"/><Relationship Id="rId333"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image" Target="media/image108.emf"/><Relationship Id="rId235" Type="http://schemas.openxmlformats.org/officeDocument/2006/relationships/oleObject" Target="embeddings/oleObject104.bin"/><Relationship Id="rId256" Type="http://schemas.openxmlformats.org/officeDocument/2006/relationships/image" Target="media/image132.wmf"/><Relationship Id="rId277" Type="http://schemas.openxmlformats.org/officeDocument/2006/relationships/oleObject" Target="embeddings/oleObject130.bin"/><Relationship Id="rId298" Type="http://schemas.openxmlformats.org/officeDocument/2006/relationships/image" Target="media/image147.wmf"/><Relationship Id="rId116" Type="http://schemas.openxmlformats.org/officeDocument/2006/relationships/image" Target="media/image57.wmf"/><Relationship Id="rId137" Type="http://schemas.openxmlformats.org/officeDocument/2006/relationships/image" Target="media/image68.wmf"/><Relationship Id="rId158" Type="http://schemas.openxmlformats.org/officeDocument/2006/relationships/oleObject" Target="embeddings/oleObject70.bin"/><Relationship Id="rId302" Type="http://schemas.openxmlformats.org/officeDocument/2006/relationships/image" Target="media/image149.wmf"/><Relationship Id="rId323" Type="http://schemas.openxmlformats.org/officeDocument/2006/relationships/oleObject" Target="embeddings/oleObject155.bin"/><Relationship Id="rId20" Type="http://schemas.openxmlformats.org/officeDocument/2006/relationships/image" Target="media/image7.png"/><Relationship Id="rId41" Type="http://schemas.openxmlformats.org/officeDocument/2006/relationships/oleObject" Target="embeddings/oleObject13.bin"/><Relationship Id="rId62" Type="http://schemas.openxmlformats.org/officeDocument/2006/relationships/image" Target="media/image29.wmf"/><Relationship Id="rId83" Type="http://schemas.openxmlformats.org/officeDocument/2006/relationships/image" Target="media/image40.wmf"/><Relationship Id="rId179" Type="http://schemas.openxmlformats.org/officeDocument/2006/relationships/image" Target="media/image89.wmf"/><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oleObject" Target="embeddings/oleObject101.bin"/><Relationship Id="rId246" Type="http://schemas.openxmlformats.org/officeDocument/2006/relationships/image" Target="media/image127.wmf"/><Relationship Id="rId267" Type="http://schemas.openxmlformats.org/officeDocument/2006/relationships/image" Target="media/image135.wmf"/><Relationship Id="rId288" Type="http://schemas.openxmlformats.org/officeDocument/2006/relationships/image" Target="media/image142.wmf"/><Relationship Id="rId106" Type="http://schemas.openxmlformats.org/officeDocument/2006/relationships/image" Target="media/image52.wmf"/><Relationship Id="rId127" Type="http://schemas.openxmlformats.org/officeDocument/2006/relationships/image" Target="media/image63.wmf"/><Relationship Id="rId313" Type="http://schemas.openxmlformats.org/officeDocument/2006/relationships/oleObject" Target="embeddings/oleObject149.bin"/><Relationship Id="rId10" Type="http://schemas.openxmlformats.org/officeDocument/2006/relationships/hyperlink" Target="http://zh.wikipedia.org/wiki/%E7%94%B5%E6%B5%81%E6%BA%90" TargetMode="External"/><Relationship Id="rId31" Type="http://schemas.openxmlformats.org/officeDocument/2006/relationships/oleObject" Target="embeddings/oleObject8.bin"/><Relationship Id="rId52" Type="http://schemas.openxmlformats.org/officeDocument/2006/relationships/image" Target="media/image24.wmf"/><Relationship Id="rId73" Type="http://schemas.openxmlformats.org/officeDocument/2006/relationships/image" Target="media/image35.wmf"/><Relationship Id="rId94" Type="http://schemas.openxmlformats.org/officeDocument/2006/relationships/oleObject" Target="embeddings/oleObject39.bin"/><Relationship Id="rId148" Type="http://schemas.openxmlformats.org/officeDocument/2006/relationships/oleObject" Target="embeddings/oleObject65.bin"/><Relationship Id="rId169" Type="http://schemas.openxmlformats.org/officeDocument/2006/relationships/image" Target="media/image84.wmf"/><Relationship Id="rId334"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oleObject" Target="embeddings/oleObject81.bin"/><Relationship Id="rId215" Type="http://schemas.openxmlformats.org/officeDocument/2006/relationships/image" Target="media/image109.emf"/><Relationship Id="rId236" Type="http://schemas.openxmlformats.org/officeDocument/2006/relationships/image" Target="media/image122.wmf"/><Relationship Id="rId257" Type="http://schemas.openxmlformats.org/officeDocument/2006/relationships/oleObject" Target="embeddings/oleObject115.bin"/><Relationship Id="rId278" Type="http://schemas.openxmlformats.org/officeDocument/2006/relationships/image" Target="media/image138.wmf"/><Relationship Id="rId303" Type="http://schemas.openxmlformats.org/officeDocument/2006/relationships/oleObject" Target="embeddings/oleObject144.bin"/><Relationship Id="rId42" Type="http://schemas.openxmlformats.org/officeDocument/2006/relationships/image" Target="media/image19.wmf"/><Relationship Id="rId84" Type="http://schemas.openxmlformats.org/officeDocument/2006/relationships/oleObject" Target="embeddings/oleObject34.bin"/><Relationship Id="rId138" Type="http://schemas.openxmlformats.org/officeDocument/2006/relationships/oleObject" Target="embeddings/oleObject60.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10.bin"/><Relationship Id="rId107" Type="http://schemas.openxmlformats.org/officeDocument/2006/relationships/oleObject" Target="embeddings/oleObject45.bin"/><Relationship Id="rId289" Type="http://schemas.openxmlformats.org/officeDocument/2006/relationships/oleObject" Target="embeddings/oleObject137.bin"/><Relationship Id="rId11" Type="http://schemas.openxmlformats.org/officeDocument/2006/relationships/image" Target="media/image1.wmf"/><Relationship Id="rId53" Type="http://schemas.openxmlformats.org/officeDocument/2006/relationships/oleObject" Target="embeddings/oleObject19.bin"/><Relationship Id="rId149" Type="http://schemas.openxmlformats.org/officeDocument/2006/relationships/image" Target="media/image74.wmf"/><Relationship Id="rId314" Type="http://schemas.openxmlformats.org/officeDocument/2006/relationships/image" Target="media/image155.wmf"/><Relationship Id="rId95" Type="http://schemas.openxmlformats.org/officeDocument/2006/relationships/image" Target="media/image46.wmf"/><Relationship Id="rId160" Type="http://schemas.openxmlformats.org/officeDocument/2006/relationships/oleObject" Target="embeddings/oleObject71.bin"/><Relationship Id="rId216" Type="http://schemas.openxmlformats.org/officeDocument/2006/relationships/image" Target="media/image110.wmf"/><Relationship Id="rId258" Type="http://schemas.openxmlformats.org/officeDocument/2006/relationships/image" Target="media/image133.wmf"/><Relationship Id="rId22" Type="http://schemas.openxmlformats.org/officeDocument/2006/relationships/image" Target="media/image9.wmf"/><Relationship Id="rId64" Type="http://schemas.openxmlformats.org/officeDocument/2006/relationships/image" Target="media/image30.png"/><Relationship Id="rId118" Type="http://schemas.openxmlformats.org/officeDocument/2006/relationships/image" Target="media/image58.wmf"/><Relationship Id="rId325" Type="http://schemas.openxmlformats.org/officeDocument/2006/relationships/oleObject" Target="embeddings/oleObject156.bin"/><Relationship Id="rId171" Type="http://schemas.openxmlformats.org/officeDocument/2006/relationships/image" Target="media/image85.wmf"/><Relationship Id="rId227" Type="http://schemas.openxmlformats.org/officeDocument/2006/relationships/image" Target="media/image116.emf"/><Relationship Id="rId269" Type="http://schemas.openxmlformats.org/officeDocument/2006/relationships/oleObject" Target="embeddings/oleObject124.bin"/><Relationship Id="rId33" Type="http://schemas.openxmlformats.org/officeDocument/2006/relationships/oleObject" Target="embeddings/oleObject9.bin"/><Relationship Id="rId129" Type="http://schemas.openxmlformats.org/officeDocument/2006/relationships/image" Target="media/image64.wmf"/><Relationship Id="rId280" Type="http://schemas.openxmlformats.org/officeDocument/2006/relationships/image" Target="media/image139.wmf"/><Relationship Id="rId336" Type="http://schemas.openxmlformats.org/officeDocument/2006/relationships/fontTable" Target="fontTable.xml"/><Relationship Id="rId75" Type="http://schemas.openxmlformats.org/officeDocument/2006/relationships/image" Target="media/image36.wmf"/><Relationship Id="rId140" Type="http://schemas.openxmlformats.org/officeDocument/2006/relationships/oleObject" Target="embeddings/oleObject61.bin"/><Relationship Id="rId182" Type="http://schemas.openxmlformats.org/officeDocument/2006/relationships/oleObject" Target="embeddings/oleObject82.bin"/><Relationship Id="rId6" Type="http://schemas.openxmlformats.org/officeDocument/2006/relationships/footnotes" Target="footnotes.xml"/><Relationship Id="rId238" Type="http://schemas.openxmlformats.org/officeDocument/2006/relationships/image" Target="media/image123.wmf"/><Relationship Id="rId291" Type="http://schemas.openxmlformats.org/officeDocument/2006/relationships/oleObject" Target="embeddings/oleObject138.bin"/><Relationship Id="rId305" Type="http://schemas.openxmlformats.org/officeDocument/2006/relationships/oleObject" Target="embeddings/oleObject145.bin"/><Relationship Id="rId44" Type="http://schemas.openxmlformats.org/officeDocument/2006/relationships/image" Target="media/image20.wmf"/><Relationship Id="rId86" Type="http://schemas.openxmlformats.org/officeDocument/2006/relationships/oleObject" Target="embeddings/oleObject35.bin"/><Relationship Id="rId151" Type="http://schemas.openxmlformats.org/officeDocument/2006/relationships/image" Target="media/image75.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oleObject" Target="embeddings/oleObject111.bin"/><Relationship Id="rId13" Type="http://schemas.openxmlformats.org/officeDocument/2006/relationships/image" Target="media/image2.wmf"/><Relationship Id="rId109" Type="http://schemas.openxmlformats.org/officeDocument/2006/relationships/oleObject" Target="embeddings/oleObject46.bin"/><Relationship Id="rId260" Type="http://schemas.openxmlformats.org/officeDocument/2006/relationships/oleObject" Target="embeddings/oleObject117.bin"/><Relationship Id="rId316" Type="http://schemas.openxmlformats.org/officeDocument/2006/relationships/image" Target="media/image156.wmf"/><Relationship Id="rId55" Type="http://schemas.openxmlformats.org/officeDocument/2006/relationships/oleObject" Target="embeddings/oleObject20.bin"/><Relationship Id="rId97" Type="http://schemas.openxmlformats.org/officeDocument/2006/relationships/image" Target="media/image47.wmf"/><Relationship Id="rId120" Type="http://schemas.openxmlformats.org/officeDocument/2006/relationships/image" Target="media/image59.wmf"/><Relationship Id="rId162" Type="http://schemas.openxmlformats.org/officeDocument/2006/relationships/oleObject" Target="embeddings/oleObject72.bin"/><Relationship Id="rId218" Type="http://schemas.openxmlformats.org/officeDocument/2006/relationships/image" Target="media/image111.wmf"/><Relationship Id="rId271" Type="http://schemas.openxmlformats.org/officeDocument/2006/relationships/oleObject" Target="embeddings/oleObject126.bin"/><Relationship Id="rId24" Type="http://schemas.openxmlformats.org/officeDocument/2006/relationships/image" Target="media/image10.wmf"/><Relationship Id="rId66" Type="http://schemas.openxmlformats.org/officeDocument/2006/relationships/oleObject" Target="embeddings/oleObject25.bin"/><Relationship Id="rId131" Type="http://schemas.openxmlformats.org/officeDocument/2006/relationships/image" Target="media/image65.wmf"/><Relationship Id="rId327" Type="http://schemas.openxmlformats.org/officeDocument/2006/relationships/oleObject" Target="embeddings/oleObject157.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93FF4-DB69-41DD-B3FD-D343B339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1866</Words>
  <Characters>10638</Characters>
  <Application>Microsoft Office Word</Application>
  <DocSecurity>0</DocSecurity>
  <Lines>88</Lines>
  <Paragraphs>24</Paragraphs>
  <ScaleCrop>false</ScaleCrop>
  <Company>Skynet</Company>
  <LinksUpToDate>false</LinksUpToDate>
  <CharactersWithSpaces>12480</CharactersWithSpaces>
  <SharedDoc>false</SharedDoc>
  <HLinks>
    <vt:vector size="24" baseType="variant">
      <vt:variant>
        <vt:i4>28</vt:i4>
      </vt:variant>
      <vt:variant>
        <vt:i4>501</vt:i4>
      </vt:variant>
      <vt:variant>
        <vt:i4>0</vt:i4>
      </vt:variant>
      <vt:variant>
        <vt:i4>5</vt:i4>
      </vt:variant>
      <vt:variant>
        <vt:lpwstr>http://zh.wikipedia.org/wiki/</vt:lpwstr>
      </vt:variant>
      <vt:variant>
        <vt:lpwstr/>
      </vt:variant>
      <vt:variant>
        <vt:i4>1179736</vt:i4>
      </vt:variant>
      <vt:variant>
        <vt:i4>6</vt:i4>
      </vt:variant>
      <vt:variant>
        <vt:i4>0</vt:i4>
      </vt:variant>
      <vt:variant>
        <vt:i4>5</vt:i4>
      </vt:variant>
      <vt:variant>
        <vt:lpwstr>http://zh.wikipedia.org/wiki/%E7%94%B5%E6%B5%81%E6%BA%90</vt:lpwstr>
      </vt:variant>
      <vt:variant>
        <vt:lpwstr/>
      </vt:variant>
      <vt:variant>
        <vt:i4>3604522</vt:i4>
      </vt:variant>
      <vt:variant>
        <vt:i4>3</vt:i4>
      </vt:variant>
      <vt:variant>
        <vt:i4>0</vt:i4>
      </vt:variant>
      <vt:variant>
        <vt:i4>5</vt:i4>
      </vt:variant>
      <vt:variant>
        <vt:lpwstr>http://zh.wikipedia.org/wiki/%E6%94%BE%E5%A4%A7%E5%99%A8%E9%9B%BB%E8%B7%AF</vt:lpwstr>
      </vt:variant>
      <vt:variant>
        <vt:lpwstr/>
      </vt:variant>
      <vt:variant>
        <vt:i4>3604522</vt:i4>
      </vt:variant>
      <vt:variant>
        <vt:i4>0</vt:i4>
      </vt:variant>
      <vt:variant>
        <vt:i4>0</vt:i4>
      </vt:variant>
      <vt:variant>
        <vt:i4>5</vt:i4>
      </vt:variant>
      <vt:variant>
        <vt:lpwstr>http://zh.wikipedia.org/wiki/%E6%94%BE%E5%A4%A7%E5%99%A8%E9%9B%BB%E8%B7%AF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實驗一波形產生器</dc:title>
  <dc:subject/>
  <dc:creator>Jim</dc:creator>
  <cp:keywords/>
  <cp:lastModifiedBy>Windows 使用者</cp:lastModifiedBy>
  <cp:revision>2</cp:revision>
  <cp:lastPrinted>2019-07-23T02:53:00Z</cp:lastPrinted>
  <dcterms:created xsi:type="dcterms:W3CDTF">2020-02-17T08:30:00Z</dcterms:created>
  <dcterms:modified xsi:type="dcterms:W3CDTF">2020-02-17T08:30:00Z</dcterms:modified>
</cp:coreProperties>
</file>