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B061DD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B061DD" w:rsidRDefault="00F24E69" w:rsidP="00166A61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061DD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8475DC" w:rsidRPr="00B061DD" w:rsidRDefault="008475DC" w:rsidP="008475DC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B061DD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B061DD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061DD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586CAE">
        <w:rPr>
          <w:rFonts w:eastAsia="標楷體" w:hint="eastAsia"/>
          <w:b/>
          <w:sz w:val="100"/>
          <w:szCs w:val="100"/>
        </w:rPr>
        <w:t>6</w:t>
      </w:r>
      <w:r w:rsidRPr="00B061D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B061DD" w:rsidRPr="00B061DD" w:rsidRDefault="00D12BCC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B061DD">
        <w:rPr>
          <w:rFonts w:eastAsia="標楷體" w:hint="eastAsia"/>
          <w:b/>
          <w:sz w:val="100"/>
          <w:szCs w:val="100"/>
        </w:rPr>
        <w:t>方波產生器</w:t>
      </w:r>
      <w:r w:rsidR="008C00F9">
        <w:rPr>
          <w:rFonts w:eastAsia="標楷體" w:hint="eastAsia"/>
          <w:b/>
          <w:sz w:val="100"/>
          <w:szCs w:val="100"/>
        </w:rPr>
        <w:t>電路</w:t>
      </w:r>
    </w:p>
    <w:p w:rsidR="00DA3F8F" w:rsidRPr="00B061DD" w:rsidRDefault="008C00F9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12BCC" w:rsidRPr="00B061DD">
        <w:rPr>
          <w:rFonts w:eastAsia="標楷體" w:hint="eastAsia"/>
          <w:b/>
          <w:sz w:val="100"/>
          <w:szCs w:val="100"/>
        </w:rPr>
        <w:t>電路</w:t>
      </w:r>
      <w:r w:rsidR="00B061DD" w:rsidRPr="00B061DD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DF7273" w:rsidRPr="00B061DD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B061DD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061DD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B061DD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B061DD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8C00F9" w:rsidRPr="00586CAE" w:rsidRDefault="00DA3F8F" w:rsidP="00F85D7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B061DD">
        <w:rPr>
          <w:rFonts w:ascii="標楷體" w:eastAsia="標楷體" w:hAnsi="標楷體"/>
          <w:b/>
          <w:szCs w:val="24"/>
        </w:rPr>
        <w:br w:type="page"/>
      </w:r>
      <w:r w:rsidR="008C00F9"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扣分</w:t>
      </w:r>
      <w:r w:rsidR="008C00F9" w:rsidRPr="00586CAE">
        <w:rPr>
          <w:rFonts w:eastAsia="標楷體"/>
          <w:b/>
          <w:color w:val="0000FF"/>
          <w:sz w:val="28"/>
          <w:szCs w:val="28"/>
        </w:rPr>
        <w:t>)</w:t>
      </w:r>
      <w:r w:rsidR="008C00F9" w:rsidRPr="00586CAE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非</w:t>
      </w:r>
      <w:r w:rsidR="008C00F9" w:rsidRPr="00586CAE">
        <w:rPr>
          <w:rFonts w:eastAsia="標楷體"/>
          <w:b/>
          <w:color w:val="0000FF"/>
          <w:sz w:val="28"/>
          <w:szCs w:val="28"/>
        </w:rPr>
        <w:t>(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8C00F9" w:rsidRPr="00586CAE">
        <w:rPr>
          <w:rFonts w:eastAsia="標楷體"/>
          <w:b/>
          <w:color w:val="0000FF"/>
          <w:sz w:val="28"/>
          <w:szCs w:val="28"/>
        </w:rPr>
        <w:t>)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扣分</w:t>
      </w:r>
      <w:r w:rsidR="00586CAE" w:rsidRPr="00586CAE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="008C00F9" w:rsidRPr="00586CAE">
        <w:rPr>
          <w:rFonts w:eastAsia="標楷體"/>
          <w:b/>
          <w:color w:val="0000FF"/>
          <w:sz w:val="28"/>
          <w:szCs w:val="28"/>
        </w:rPr>
        <w:t>總分</w:t>
      </w:r>
      <w:r w:rsidR="008C00F9" w:rsidRPr="00586CAE">
        <w:rPr>
          <w:rFonts w:eastAsia="標楷體"/>
          <w:b/>
          <w:color w:val="0000FF"/>
          <w:sz w:val="28"/>
          <w:szCs w:val="28"/>
        </w:rPr>
        <w:t>=</w:t>
      </w:r>
      <w:r w:rsidR="008C00F9" w:rsidRPr="00586CAE">
        <w:rPr>
          <w:rFonts w:eastAsia="標楷體" w:hint="eastAsia"/>
          <w:b/>
          <w:color w:val="0000FF"/>
          <w:sz w:val="28"/>
          <w:szCs w:val="28"/>
        </w:rPr>
        <w:t>1</w:t>
      </w:r>
      <w:r w:rsidR="008C00F9" w:rsidRPr="00586CAE">
        <w:rPr>
          <w:rFonts w:eastAsia="標楷體"/>
          <w:b/>
          <w:color w:val="0000FF"/>
          <w:sz w:val="28"/>
          <w:szCs w:val="28"/>
        </w:rPr>
        <w:t>00</w:t>
      </w:r>
      <w:r w:rsidR="00F85D7E">
        <w:rPr>
          <w:rFonts w:eastAsia="標楷體" w:hint="eastAsia"/>
          <w:b/>
          <w:color w:val="0000FF"/>
          <w:sz w:val="28"/>
          <w:szCs w:val="28"/>
        </w:rPr>
        <w:t>分</w:t>
      </w:r>
      <w:r w:rsidR="008C00F9" w:rsidRPr="00586CAE">
        <w:rPr>
          <w:rFonts w:eastAsia="標楷體"/>
          <w:b/>
          <w:color w:val="0000FF"/>
          <w:sz w:val="28"/>
          <w:szCs w:val="28"/>
        </w:rPr>
        <w:t>。</w:t>
      </w:r>
    </w:p>
    <w:p w:rsidR="008C00F9" w:rsidRPr="003A2161" w:rsidRDefault="008C00F9" w:rsidP="008C00F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8C00F9" w:rsidRPr="00586CAE" w:rsidRDefault="008C00F9" w:rsidP="008C00F9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eastAsia="標楷體" w:hint="eastAsia"/>
          <w:b/>
          <w:color w:val="0000FF"/>
          <w:sz w:val="28"/>
          <w:szCs w:val="28"/>
        </w:rPr>
        <w:t>二</w:t>
      </w:r>
      <w:r w:rsidRPr="00586CAE">
        <w:rPr>
          <w:rFonts w:eastAsia="標楷體"/>
          <w:b/>
          <w:color w:val="0000FF"/>
          <w:sz w:val="28"/>
          <w:szCs w:val="28"/>
        </w:rPr>
        <w:t>、實驗目的</w:t>
      </w:r>
      <w:r w:rsidRPr="00586CAE">
        <w:rPr>
          <w:rFonts w:eastAsia="標楷體"/>
          <w:b/>
          <w:color w:val="0000FF"/>
          <w:sz w:val="28"/>
          <w:szCs w:val="28"/>
        </w:rPr>
        <w:t>(</w:t>
      </w:r>
      <w:r w:rsidRPr="00586CAE">
        <w:rPr>
          <w:rFonts w:eastAsia="標楷體"/>
          <w:b/>
          <w:color w:val="0000FF"/>
          <w:sz w:val="28"/>
          <w:szCs w:val="28"/>
        </w:rPr>
        <w:t>請自行寫出</w:t>
      </w:r>
      <w:r w:rsidRPr="00586CAE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586CAE">
        <w:rPr>
          <w:rFonts w:eastAsia="標楷體"/>
          <w:b/>
          <w:color w:val="0000FF"/>
          <w:sz w:val="28"/>
          <w:szCs w:val="28"/>
        </w:rPr>
        <w:t>)</w:t>
      </w:r>
      <w:r w:rsidRPr="00586CAE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586CAE" w:rsidRDefault="008C00F9" w:rsidP="008C00F9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eastAsia="標楷體" w:hint="eastAsia"/>
          <w:b/>
          <w:color w:val="0000FF"/>
          <w:sz w:val="28"/>
          <w:szCs w:val="28"/>
        </w:rPr>
        <w:t>三</w:t>
      </w:r>
      <w:r w:rsidRPr="00586CAE">
        <w:rPr>
          <w:rFonts w:eastAsia="標楷體"/>
          <w:b/>
          <w:color w:val="0000FF"/>
          <w:sz w:val="28"/>
          <w:szCs w:val="28"/>
        </w:rPr>
        <w:t>、請簡介實驗項目</w:t>
      </w:r>
      <w:r w:rsidRPr="00586CAE">
        <w:rPr>
          <w:rFonts w:eastAsia="標楷體"/>
          <w:b/>
          <w:color w:val="0000FF"/>
          <w:sz w:val="28"/>
          <w:szCs w:val="28"/>
        </w:rPr>
        <w:t>(</w:t>
      </w:r>
      <w:r w:rsidRPr="00586CAE">
        <w:rPr>
          <w:rFonts w:eastAsia="標楷體"/>
          <w:b/>
          <w:color w:val="0000FF"/>
          <w:sz w:val="28"/>
          <w:szCs w:val="28"/>
        </w:rPr>
        <w:t>請自行寫出</w:t>
      </w:r>
      <w:r w:rsidRPr="00586CAE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586CAE">
        <w:rPr>
          <w:rFonts w:eastAsia="標楷體"/>
          <w:b/>
          <w:color w:val="0000FF"/>
          <w:sz w:val="28"/>
          <w:szCs w:val="28"/>
        </w:rPr>
        <w:t>)</w:t>
      </w: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586CAE" w:rsidRDefault="008C00F9" w:rsidP="008C00F9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586CAE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8C00F9" w:rsidRPr="0017257E" w:rsidRDefault="008C00F9" w:rsidP="008C00F9">
      <w:pPr>
        <w:numPr>
          <w:ilvl w:val="0"/>
          <w:numId w:val="16"/>
        </w:num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7257E">
        <w:rPr>
          <w:rFonts w:eastAsia="標楷體"/>
          <w:b/>
          <w:sz w:val="28"/>
          <w:szCs w:val="28"/>
        </w:rPr>
        <w:t>使用萬用電錶之注意事項：測量電壓</w:t>
      </w:r>
      <w:r w:rsidRPr="0017257E">
        <w:rPr>
          <w:rFonts w:eastAsia="標楷體" w:hint="eastAsia"/>
          <w:b/>
          <w:sz w:val="28"/>
          <w:szCs w:val="28"/>
        </w:rPr>
        <w:t>及</w:t>
      </w:r>
      <w:r w:rsidRPr="0017257E">
        <w:rPr>
          <w:rFonts w:eastAsia="標楷體"/>
          <w:b/>
          <w:sz w:val="28"/>
          <w:szCs w:val="28"/>
        </w:rPr>
        <w:t>電阻時，請設定為</w:t>
      </w:r>
      <w:r w:rsidRPr="0017257E">
        <w:rPr>
          <w:rFonts w:eastAsia="標楷體"/>
          <w:b/>
          <w:sz w:val="28"/>
          <w:szCs w:val="28"/>
        </w:rPr>
        <w:t>4</w:t>
      </w:r>
      <w:r w:rsidRPr="0017257E">
        <w:rPr>
          <w:rFonts w:eastAsia="標楷體"/>
          <w:b/>
          <w:sz w:val="28"/>
          <w:szCs w:val="28"/>
        </w:rPr>
        <w:t>位半顯示測量值。各組別的頻率要求值如表格</w:t>
      </w:r>
      <w:r w:rsidRPr="0017257E">
        <w:rPr>
          <w:rFonts w:eastAsia="標楷體"/>
          <w:b/>
          <w:sz w:val="28"/>
          <w:szCs w:val="28"/>
        </w:rPr>
        <w:t>(</w:t>
      </w:r>
      <w:r w:rsidRPr="0017257E">
        <w:rPr>
          <w:rFonts w:eastAsia="標楷體"/>
          <w:b/>
          <w:sz w:val="28"/>
          <w:szCs w:val="28"/>
        </w:rPr>
        <w:t>三</w:t>
      </w:r>
      <w:r w:rsidRPr="0017257E">
        <w:rPr>
          <w:rFonts w:eastAsia="標楷體"/>
          <w:b/>
          <w:sz w:val="28"/>
          <w:szCs w:val="28"/>
        </w:rPr>
        <w:t>)</w:t>
      </w:r>
      <w:r w:rsidRPr="0017257E">
        <w:rPr>
          <w:rFonts w:eastAsia="標楷體"/>
          <w:b/>
          <w:sz w:val="28"/>
          <w:szCs w:val="28"/>
        </w:rPr>
        <w:t>所示，請在實驗預報中計算所需要電阻值，並使用模擬軟體，模擬出實驗振盪值。</w:t>
      </w:r>
      <w:r w:rsidRPr="0017257E">
        <w:rPr>
          <w:rFonts w:eastAsia="標楷體" w:hint="eastAsia"/>
          <w:b/>
          <w:bCs/>
          <w:sz w:val="28"/>
        </w:rPr>
        <w:t>實驗步驟中的頻率值</w:t>
      </w:r>
      <w:r w:rsidRPr="0017257E">
        <w:rPr>
          <w:rFonts w:ascii="標楷體" w:eastAsia="標楷體" w:hAnsi="標楷體" w:hint="eastAsia"/>
          <w:b/>
          <w:bCs/>
          <w:sz w:val="28"/>
        </w:rPr>
        <w:t>＝</w:t>
      </w:r>
      <w:r w:rsidRPr="0017257E">
        <w:rPr>
          <w:rFonts w:eastAsia="標楷體" w:hint="eastAsia"/>
          <w:b/>
          <w:sz w:val="28"/>
        </w:rPr>
        <w:t>規定之頻率值</w:t>
      </w:r>
      <w:r w:rsidRPr="0017257E">
        <w:rPr>
          <w:rFonts w:eastAsia="標楷體" w:hint="eastAsia"/>
          <w:b/>
          <w:bCs/>
          <w:sz w:val="28"/>
        </w:rPr>
        <w:t>，即為各組所規定的頻率值。</w:t>
      </w:r>
    </w:p>
    <w:p w:rsidR="008C00F9" w:rsidRPr="008C00F9" w:rsidRDefault="008C00F9" w:rsidP="008C00F9">
      <w:pPr>
        <w:numPr>
          <w:ilvl w:val="0"/>
          <w:numId w:val="16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直流耦合，適當選擇垂直刻度，水平軸時間間距。</w:t>
      </w:r>
      <w:r w:rsidRPr="00A35905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A35905">
        <w:rPr>
          <w:rFonts w:eastAsia="標楷體" w:hint="eastAsia"/>
          <w:b/>
          <w:bCs/>
          <w:sz w:val="28"/>
        </w:rPr>
        <w:t>大小</w:t>
      </w:r>
      <w:r w:rsidRPr="00A35905">
        <w:rPr>
          <w:rFonts w:eastAsia="標楷體"/>
          <w:b/>
          <w:bCs/>
          <w:sz w:val="28"/>
        </w:rPr>
        <w:t>(</w:t>
      </w:r>
      <w:r w:rsidRPr="00A35905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18.8pt" o:ole="">
            <v:imagedata r:id="rId7" o:title=""/>
          </v:shape>
          <o:OLEObject Type="Embed" ProgID="Equation.3" ShapeID="_x0000_i1025" DrawAspect="Content" ObjectID="_1656931872" r:id="rId8"/>
        </w:object>
      </w:r>
      <w:r w:rsidRPr="00A35905">
        <w:rPr>
          <w:rFonts w:eastAsia="標楷體"/>
          <w:b/>
          <w:sz w:val="28"/>
          <w:szCs w:val="28"/>
        </w:rPr>
        <w:t>)</w:t>
      </w:r>
      <w:r w:rsidRPr="00A35905">
        <w:rPr>
          <w:rFonts w:eastAsia="標楷體" w:hAnsi="標楷體"/>
          <w:b/>
          <w:sz w:val="28"/>
          <w:szCs w:val="28"/>
        </w:rPr>
        <w:t>，</w:t>
      </w:r>
      <w:r w:rsidRPr="00A35905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A35905">
        <w:rPr>
          <w:rFonts w:eastAsia="標楷體" w:hint="eastAsia"/>
          <w:b/>
          <w:bCs/>
          <w:sz w:val="28"/>
          <w:szCs w:val="28"/>
        </w:rPr>
        <w:t>。</w:t>
      </w:r>
    </w:p>
    <w:p w:rsidR="008C00F9" w:rsidRPr="008C00F9" w:rsidRDefault="008C00F9" w:rsidP="008C00F9">
      <w:pPr>
        <w:numPr>
          <w:ilvl w:val="0"/>
          <w:numId w:val="16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 w:rsidRPr="008C00F9">
        <w:rPr>
          <w:rFonts w:eastAsia="標楷體" w:hint="eastAsia"/>
          <w:b/>
          <w:sz w:val="28"/>
          <w:szCs w:val="28"/>
        </w:rPr>
        <w:t>運算放大器需要接直流偏移量調整</w:t>
      </w:r>
      <w:r w:rsidRPr="008C00F9">
        <w:rPr>
          <w:rFonts w:eastAsia="標楷體" w:hint="eastAsia"/>
          <w:b/>
          <w:sz w:val="28"/>
          <w:szCs w:val="28"/>
        </w:rPr>
        <w:t>VR10K</w:t>
      </w:r>
      <w:r w:rsidRPr="008C00F9">
        <w:rPr>
          <w:rFonts w:eastAsia="標楷體"/>
          <w:b/>
          <w:sz w:val="28"/>
        </w:rPr>
        <w:t>Ω</w:t>
      </w:r>
      <w:r w:rsidRPr="008C00F9">
        <w:rPr>
          <w:rFonts w:eastAsia="標楷體" w:hint="eastAsia"/>
          <w:b/>
          <w:sz w:val="28"/>
        </w:rPr>
        <w:t>，調整輸出偏移量</w:t>
      </w:r>
      <w:r w:rsidRPr="0017257E">
        <w:rPr>
          <w:rFonts w:eastAsia="標楷體"/>
          <w:b/>
          <w:position w:val="-4"/>
          <w:sz w:val="28"/>
        </w:rPr>
        <w:object w:dxaOrig="200" w:dyaOrig="200">
          <v:shape id="_x0000_i1026" type="#_x0000_t75" style="width:9.65pt;height:9.65pt" o:ole="">
            <v:imagedata r:id="rId9" o:title=""/>
          </v:shape>
          <o:OLEObject Type="Embed" ProgID="Equation.3" ShapeID="_x0000_i1026" DrawAspect="Content" ObjectID="_1656931873" r:id="rId10"/>
        </w:object>
      </w:r>
      <w:r w:rsidRPr="008C00F9">
        <w:rPr>
          <w:rFonts w:eastAsia="標楷體" w:hint="eastAsia"/>
          <w:b/>
          <w:sz w:val="28"/>
        </w:rPr>
        <w:t>0V</w:t>
      </w:r>
      <w:r w:rsidRPr="008C00F9">
        <w:rPr>
          <w:rFonts w:eastAsia="標楷體" w:hint="eastAsia"/>
          <w:b/>
          <w:sz w:val="28"/>
        </w:rPr>
        <w:t>。</w:t>
      </w:r>
    </w:p>
    <w:p w:rsidR="00CE0E57" w:rsidRPr="0018414D" w:rsidRDefault="00CE0E57" w:rsidP="00CE0E57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五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請參閱實驗講義中重要測試表格。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(請自行寫出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，沒寫扣分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)</w:t>
      </w:r>
    </w:p>
    <w:p w:rsidR="00CE0E57" w:rsidRPr="00680922" w:rsidRDefault="00CE0E57" w:rsidP="00CE0E57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◎請填寫個人的實作頻率=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   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CE0E57" w:rsidRDefault="00CE0E57" w:rsidP="00CE0E57">
      <w:pPr>
        <w:tabs>
          <w:tab w:val="left" w:pos="284"/>
        </w:tabs>
        <w:adjustRightInd w:val="0"/>
        <w:spacing w:line="360" w:lineRule="auto"/>
        <w:ind w:left="4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CE0E57" w:rsidRPr="0018414D" w:rsidRDefault="00CE0E57" w:rsidP="00CE0E57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六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D12BCC" w:rsidRDefault="00CE0E57" w:rsidP="00D12BCC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1.</w:t>
      </w:r>
      <w:r w:rsidR="00D12BCC" w:rsidRPr="00B061DD">
        <w:rPr>
          <w:rFonts w:eastAsia="標楷體" w:hint="eastAsia"/>
          <w:b/>
          <w:color w:val="0000CC"/>
          <w:sz w:val="28"/>
        </w:rPr>
        <w:t>實驗實作電路</w:t>
      </w:r>
      <w:r w:rsidR="00D12BCC" w:rsidRPr="00B061DD">
        <w:rPr>
          <w:rFonts w:eastAsia="標楷體" w:hint="eastAsia"/>
          <w:b/>
          <w:color w:val="0000CC"/>
          <w:sz w:val="28"/>
        </w:rPr>
        <w:t>(</w:t>
      </w:r>
      <w:proofErr w:type="gramStart"/>
      <w:r w:rsidR="00D12BCC" w:rsidRPr="00B061DD">
        <w:rPr>
          <w:rFonts w:eastAsia="標楷體" w:hint="eastAsia"/>
          <w:b/>
          <w:color w:val="0000CC"/>
          <w:sz w:val="28"/>
        </w:rPr>
        <w:t>一</w:t>
      </w:r>
      <w:proofErr w:type="gramEnd"/>
      <w:r w:rsidR="00D12BCC" w:rsidRPr="00B061DD">
        <w:rPr>
          <w:rFonts w:eastAsia="標楷體" w:hint="eastAsia"/>
          <w:b/>
          <w:color w:val="0000CC"/>
          <w:sz w:val="28"/>
        </w:rPr>
        <w:t>)</w:t>
      </w:r>
      <w:r w:rsidR="00D12BCC" w:rsidRPr="00B061DD">
        <w:rPr>
          <w:rFonts w:eastAsia="標楷體" w:hint="eastAsia"/>
          <w:b/>
          <w:color w:val="0000CC"/>
          <w:sz w:val="28"/>
        </w:rPr>
        <w:t>：</w:t>
      </w:r>
      <w:r w:rsidR="00D12BCC" w:rsidRPr="00B061DD">
        <w:rPr>
          <w:rFonts w:eastAsia="標楷體" w:hint="eastAsia"/>
          <w:b/>
          <w:bCs/>
          <w:color w:val="0000CC"/>
          <w:sz w:val="28"/>
        </w:rPr>
        <w:t>方波產生器電路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(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不含</w:t>
      </w:r>
      <w:r w:rsidR="00D12BCC" w:rsidRPr="00415C7F">
        <w:rPr>
          <w:rFonts w:eastAsia="標楷體"/>
          <w:b/>
          <w:bCs/>
          <w:color w:val="FF0000"/>
          <w:sz w:val="28"/>
        </w:rPr>
        <w:t>D1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、</w:t>
      </w:r>
      <w:r w:rsidR="00D12BCC" w:rsidRPr="00415C7F">
        <w:rPr>
          <w:rFonts w:eastAsia="標楷體"/>
          <w:b/>
          <w:bCs/>
          <w:color w:val="FF0000"/>
          <w:sz w:val="28"/>
        </w:rPr>
        <w:t>D2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)</w:t>
      </w:r>
      <w:r w:rsidR="00D12BCC" w:rsidRPr="00B061DD">
        <w:rPr>
          <w:rFonts w:eastAsia="標楷體" w:hint="eastAsia"/>
          <w:b/>
          <w:color w:val="0000CC"/>
          <w:sz w:val="28"/>
        </w:rPr>
        <w:t>。</w:t>
      </w:r>
    </w:p>
    <w:p w:rsidR="004A315E" w:rsidRPr="004A315E" w:rsidRDefault="004A315E" w:rsidP="00D12BCC">
      <w:pPr>
        <w:spacing w:line="360" w:lineRule="auto"/>
        <w:ind w:left="280" w:hangingChars="100" w:hanging="280"/>
        <w:jc w:val="both"/>
        <w:rPr>
          <w:rFonts w:eastAsia="標楷體" w:hint="eastAsia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※</w:t>
      </w:r>
      <w:r>
        <w:rPr>
          <w:rFonts w:eastAsia="標楷體" w:hint="eastAsia"/>
          <w:b/>
          <w:sz w:val="28"/>
          <w:szCs w:val="28"/>
        </w:rPr>
        <w:t>因為運算放大器的</w:t>
      </w:r>
      <w:r>
        <w:rPr>
          <w:rFonts w:eastAsia="標楷體" w:hint="eastAsia"/>
          <w:b/>
          <w:sz w:val="28"/>
          <w:szCs w:val="28"/>
        </w:rPr>
        <w:t>SR</w:t>
      </w:r>
      <w:r>
        <w:rPr>
          <w:rFonts w:eastAsia="標楷體" w:hint="eastAsia"/>
          <w:b/>
          <w:sz w:val="28"/>
          <w:szCs w:val="28"/>
        </w:rPr>
        <w:t>及</w:t>
      </w:r>
      <w:r w:rsidRPr="009B44FE">
        <w:rPr>
          <w:rFonts w:eastAsia="標楷體" w:hAnsi="標楷體"/>
          <w:b/>
          <w:bCs/>
          <w:position w:val="-12"/>
          <w:sz w:val="28"/>
        </w:rPr>
        <w:object w:dxaOrig="220" w:dyaOrig="380">
          <v:shape id="_x0000_i1033" type="#_x0000_t75" style="width:10.75pt;height:18.8pt" o:ole="">
            <v:imagedata r:id="rId11" o:title=""/>
          </v:shape>
          <o:OLEObject Type="Embed" ProgID="Equation.DSMT4" ShapeID="_x0000_i1033" DrawAspect="Content" ObjectID="_1656931874" r:id="rId12"/>
        </w:object>
      </w:r>
      <w:r w:rsidRPr="009B44FE">
        <w:rPr>
          <w:rFonts w:eastAsia="標楷體" w:hAnsi="標楷體" w:hint="eastAsia"/>
          <w:b/>
          <w:bCs/>
          <w:sz w:val="28"/>
        </w:rPr>
        <w:t>關係，</w:t>
      </w:r>
      <w:r>
        <w:rPr>
          <w:rFonts w:eastAsia="標楷體" w:hAnsi="標楷體" w:hint="eastAsia"/>
          <w:b/>
          <w:bCs/>
          <w:sz w:val="28"/>
        </w:rPr>
        <w:t>RC</w:t>
      </w:r>
      <w:r>
        <w:rPr>
          <w:rFonts w:eastAsia="標楷體" w:hAnsi="標楷體" w:hint="eastAsia"/>
          <w:b/>
          <w:bCs/>
          <w:sz w:val="28"/>
        </w:rPr>
        <w:t>充放電在</w:t>
      </w:r>
      <w:r w:rsidRPr="009B44FE">
        <w:rPr>
          <w:rFonts w:eastAsia="標楷體" w:hAnsi="標楷體" w:hint="eastAsia"/>
          <w:b/>
          <w:bCs/>
          <w:sz w:val="28"/>
        </w:rPr>
        <w:t>震盪頻率越高</w:t>
      </w:r>
      <w:r>
        <w:rPr>
          <w:rFonts w:eastAsia="標楷體" w:hAnsi="標楷體" w:hint="eastAsia"/>
          <w:b/>
          <w:bCs/>
          <w:sz w:val="28"/>
        </w:rPr>
        <w:t>時，其</w:t>
      </w:r>
      <w:r w:rsidRPr="009B44FE">
        <w:rPr>
          <w:rFonts w:eastAsia="標楷體" w:hAnsi="標楷體" w:hint="eastAsia"/>
          <w:b/>
          <w:bCs/>
          <w:sz w:val="28"/>
        </w:rPr>
        <w:t>設計值與</w:t>
      </w:r>
      <w:proofErr w:type="gramStart"/>
      <w:r w:rsidRPr="009B44FE">
        <w:rPr>
          <w:rFonts w:eastAsia="標楷體" w:hAnsi="標楷體" w:hint="eastAsia"/>
          <w:b/>
          <w:bCs/>
          <w:sz w:val="28"/>
        </w:rPr>
        <w:t>實作值差異</w:t>
      </w:r>
      <w:proofErr w:type="gramEnd"/>
      <w:r w:rsidRPr="009B44FE">
        <w:rPr>
          <w:rFonts w:eastAsia="標楷體" w:hAnsi="標楷體" w:hint="eastAsia"/>
          <w:b/>
          <w:bCs/>
          <w:sz w:val="28"/>
        </w:rPr>
        <w:t>還是很大的，所以需要去調整</w:t>
      </w:r>
      <w:r w:rsidRPr="009B44FE">
        <w:rPr>
          <w:rFonts w:eastAsia="標楷體" w:hAnsi="標楷體"/>
          <w:b/>
          <w:sz w:val="28"/>
          <w:szCs w:val="28"/>
        </w:rPr>
        <w:t>電阻值</w:t>
      </w:r>
      <w:r w:rsidRPr="009B44FE">
        <w:rPr>
          <w:rFonts w:eastAsia="標楷體"/>
          <w:b/>
          <w:sz w:val="28"/>
          <w:szCs w:val="28"/>
        </w:rPr>
        <w:t>R</w:t>
      </w:r>
      <w:r w:rsidRPr="009B44FE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+R2 VR</w:t>
      </w:r>
      <w:r w:rsidRPr="009B44FE">
        <w:rPr>
          <w:rFonts w:eastAsia="標楷體" w:hint="eastAsia"/>
          <w:b/>
          <w:sz w:val="28"/>
          <w:szCs w:val="28"/>
        </w:rPr>
        <w:t>。</w:t>
      </w:r>
      <w:bookmarkStart w:id="0" w:name="_GoBack"/>
      <w:bookmarkEnd w:id="0"/>
    </w:p>
    <w:p w:rsidR="00D12BCC" w:rsidRPr="00B061DD" w:rsidRDefault="005F6B45" w:rsidP="00B061DD">
      <w:pPr>
        <w:tabs>
          <w:tab w:val="left" w:pos="120"/>
        </w:tabs>
        <w:spacing w:line="360" w:lineRule="auto"/>
        <w:ind w:leftChars="-1" w:left="119" w:hangingChars="43" w:hanging="121"/>
        <w:jc w:val="center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pict>
          <v:shape id="_x0000_i1027" type="#_x0000_t75" style="width:416.95pt;height:210.1pt">
            <v:imagedata r:id="rId13" o:title=""/>
          </v:shape>
        </w:pict>
      </w:r>
    </w:p>
    <w:p w:rsidR="00D12BCC" w:rsidRPr="00B061DD" w:rsidRDefault="00D12BCC" w:rsidP="00B061DD">
      <w:pPr>
        <w:tabs>
          <w:tab w:val="left" w:pos="120"/>
        </w:tabs>
        <w:spacing w:line="360" w:lineRule="auto"/>
        <w:ind w:leftChars="-1" w:left="119" w:hangingChars="43" w:hanging="121"/>
        <w:jc w:val="center"/>
        <w:rPr>
          <w:rFonts w:eastAsia="標楷體"/>
          <w:b/>
          <w:bCs/>
          <w:sz w:val="28"/>
        </w:rPr>
      </w:pPr>
      <w:r w:rsidRPr="00B061DD">
        <w:rPr>
          <w:rFonts w:eastAsia="標楷體" w:hint="eastAsia"/>
          <w:b/>
          <w:bCs/>
          <w:sz w:val="28"/>
        </w:rPr>
        <w:t>圖</w:t>
      </w:r>
      <w:r w:rsidRPr="00B061DD">
        <w:rPr>
          <w:rFonts w:eastAsia="標楷體" w:hint="eastAsia"/>
          <w:b/>
          <w:bCs/>
          <w:sz w:val="28"/>
        </w:rPr>
        <w:t>(</w:t>
      </w:r>
      <w:r w:rsidR="00351A41" w:rsidRPr="00B061DD">
        <w:rPr>
          <w:rFonts w:eastAsia="標楷體" w:hint="eastAsia"/>
          <w:b/>
          <w:bCs/>
          <w:sz w:val="28"/>
        </w:rPr>
        <w:t>5-1</w:t>
      </w:r>
      <w:r w:rsidRPr="00B061DD">
        <w:rPr>
          <w:rFonts w:eastAsia="標楷體" w:hint="eastAsia"/>
          <w:b/>
          <w:bCs/>
          <w:sz w:val="28"/>
        </w:rPr>
        <w:t>)</w:t>
      </w:r>
      <w:r w:rsidRPr="00B061DD">
        <w:rPr>
          <w:rFonts w:ascii="標楷體" w:eastAsia="標楷體" w:hAnsi="標楷體" w:hint="eastAsia"/>
          <w:b/>
          <w:bCs/>
          <w:sz w:val="28"/>
        </w:rPr>
        <w:t>：</w:t>
      </w:r>
      <w:r w:rsidRPr="00B061DD">
        <w:rPr>
          <w:rFonts w:eastAsia="標楷體" w:hint="eastAsia"/>
          <w:b/>
          <w:bCs/>
          <w:sz w:val="28"/>
        </w:rPr>
        <w:t>實驗電路圖</w:t>
      </w:r>
      <w:r w:rsidRPr="00B061DD">
        <w:rPr>
          <w:rFonts w:eastAsia="標楷體" w:hint="eastAsia"/>
          <w:b/>
          <w:bCs/>
          <w:sz w:val="28"/>
        </w:rPr>
        <w:t>(1)</w:t>
      </w:r>
    </w:p>
    <w:p w:rsidR="00D12BCC" w:rsidRPr="00B061DD" w:rsidRDefault="00E1354E" w:rsidP="00D12BCC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="00D12BCC" w:rsidRPr="00B061DD">
        <w:rPr>
          <w:rFonts w:eastAsia="標楷體" w:hint="eastAsia"/>
          <w:b/>
          <w:color w:val="0000CC"/>
          <w:sz w:val="28"/>
        </w:rPr>
        <w:t>擷取</w:t>
      </w:r>
      <w:r w:rsidR="00166A61" w:rsidRPr="00B061DD">
        <w:rPr>
          <w:rFonts w:eastAsia="標楷體" w:hint="eastAsia"/>
          <w:b/>
          <w:color w:val="0000CC"/>
          <w:sz w:val="28"/>
        </w:rPr>
        <w:t>下列各</w:t>
      </w:r>
      <w:r w:rsidR="00D12BCC" w:rsidRPr="00B061DD">
        <w:rPr>
          <w:rFonts w:eastAsia="標楷體" w:hint="eastAsia"/>
          <w:b/>
          <w:color w:val="0000CC"/>
          <w:sz w:val="28"/>
        </w:rPr>
        <w:t>波形圖</w:t>
      </w:r>
      <w:r w:rsidR="00D12BCC" w:rsidRPr="00B061DD">
        <w:rPr>
          <w:rFonts w:ascii="標楷體" w:eastAsia="標楷體" w:hAnsi="標楷體" w:hint="eastAsia"/>
          <w:b/>
          <w:color w:val="0000CC"/>
          <w:sz w:val="28"/>
        </w:rPr>
        <w:t>：測量</w:t>
      </w:r>
      <w:r w:rsidR="00CE0E57">
        <w:rPr>
          <w:rFonts w:eastAsia="標楷體" w:hint="eastAsia"/>
          <w:b/>
          <w:color w:val="0000CC"/>
          <w:sz w:val="28"/>
          <w:szCs w:val="28"/>
        </w:rPr>
        <w:t>峰</w:t>
      </w:r>
      <w:r w:rsidR="00CE0E57">
        <w:rPr>
          <w:rFonts w:eastAsia="標楷體" w:hint="eastAsia"/>
          <w:b/>
          <w:color w:val="0000CC"/>
          <w:sz w:val="28"/>
          <w:szCs w:val="28"/>
        </w:rPr>
        <w:t>-</w:t>
      </w:r>
      <w:r w:rsidR="00CE0E57">
        <w:rPr>
          <w:rFonts w:eastAsia="標楷體" w:hint="eastAsia"/>
          <w:b/>
          <w:color w:val="0000CC"/>
          <w:sz w:val="28"/>
          <w:szCs w:val="28"/>
        </w:rPr>
        <w:t>峰值</w:t>
      </w:r>
      <w:r w:rsidR="00CE0E57">
        <w:rPr>
          <w:rFonts w:eastAsia="標楷體" w:hint="eastAsia"/>
          <w:b/>
          <w:color w:val="0000CC"/>
          <w:sz w:val="28"/>
          <w:szCs w:val="28"/>
        </w:rPr>
        <w:t>(Vp-p)</w:t>
      </w:r>
      <w:r w:rsidR="00D12BCC" w:rsidRPr="00B061DD">
        <w:rPr>
          <w:rFonts w:ascii="標楷體" w:eastAsia="標楷體" w:hAnsi="標楷體" w:hint="eastAsia"/>
          <w:b/>
          <w:color w:val="0000CC"/>
          <w:sz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Ansi="標楷體" w:hint="eastAsia"/>
          <w:b/>
          <w:sz w:val="28"/>
          <w:szCs w:val="28"/>
        </w:rPr>
        <w:t>a.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2"/>
          <w:sz w:val="28"/>
          <w:szCs w:val="28"/>
        </w:rPr>
        <w:object w:dxaOrig="220" w:dyaOrig="380">
          <v:shape id="_x0000_i1028" type="#_x0000_t75" style="width:11.3pt;height:18.8pt" o:ole="" fillcolor="window">
            <v:imagedata r:id="rId14" o:title=""/>
          </v:shape>
          <o:OLEObject Type="Embed" ProgID="Equation.DSMT4" ShapeID="_x0000_i1028" DrawAspect="Content" ObjectID="_1656931875" r:id="rId15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6"/>
          <w:sz w:val="28"/>
          <w:szCs w:val="28"/>
        </w:rPr>
        <w:object w:dxaOrig="260" w:dyaOrig="420">
          <v:shape id="_x0000_i1029" type="#_x0000_t75" style="width:12.9pt;height:20.95pt" o:ole="" fillcolor="window">
            <v:imagedata r:id="rId16" o:title=""/>
          </v:shape>
          <o:OLEObject Type="Embed" ProgID="Equation.DSMT4" ShapeID="_x0000_i1029" DrawAspect="Content" ObjectID="_1656931876" r:id="rId17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b.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B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c.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d.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eastAsia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spacing w:line="360" w:lineRule="auto"/>
        <w:rPr>
          <w:rFonts w:eastAsia="標楷體"/>
          <w:b/>
          <w:bCs/>
          <w:sz w:val="28"/>
        </w:rPr>
      </w:pPr>
    </w:p>
    <w:p w:rsidR="00D12BCC" w:rsidRPr="00B061DD" w:rsidRDefault="00D12BCC" w:rsidP="00D12BCC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 w:rsidRPr="00B061DD">
        <w:rPr>
          <w:rFonts w:eastAsia="標楷體"/>
          <w:b/>
          <w:color w:val="0000CC"/>
          <w:sz w:val="28"/>
        </w:rPr>
        <w:br w:type="page"/>
      </w:r>
      <w:r w:rsidR="00E1354E">
        <w:rPr>
          <w:rFonts w:eastAsia="標楷體" w:hint="eastAsia"/>
          <w:b/>
          <w:color w:val="0000CC"/>
          <w:sz w:val="28"/>
        </w:rPr>
        <w:lastRenderedPageBreak/>
        <w:t>2.</w:t>
      </w:r>
      <w:r w:rsidRPr="00B061DD">
        <w:rPr>
          <w:rFonts w:eastAsia="標楷體" w:hint="eastAsia"/>
          <w:b/>
          <w:color w:val="0000CC"/>
          <w:sz w:val="28"/>
        </w:rPr>
        <w:t>實驗實作電路</w:t>
      </w:r>
      <w:r w:rsidRPr="00B061DD">
        <w:rPr>
          <w:rFonts w:eastAsia="標楷體" w:hint="eastAsia"/>
          <w:b/>
          <w:color w:val="0000CC"/>
          <w:sz w:val="28"/>
        </w:rPr>
        <w:t>(</w:t>
      </w:r>
      <w:r w:rsidRPr="00B061DD">
        <w:rPr>
          <w:rFonts w:eastAsia="標楷體" w:hint="eastAsia"/>
          <w:b/>
          <w:color w:val="0000CC"/>
          <w:sz w:val="28"/>
        </w:rPr>
        <w:t>二</w:t>
      </w:r>
      <w:r w:rsidRPr="00B061DD">
        <w:rPr>
          <w:rFonts w:eastAsia="標楷體" w:hint="eastAsia"/>
          <w:b/>
          <w:color w:val="0000CC"/>
          <w:sz w:val="28"/>
        </w:rPr>
        <w:t>)</w:t>
      </w:r>
      <w:r w:rsidRPr="00B061DD">
        <w:rPr>
          <w:rFonts w:eastAsia="標楷體" w:hint="eastAsia"/>
          <w:b/>
          <w:color w:val="0000CC"/>
          <w:sz w:val="28"/>
        </w:rPr>
        <w:t>：</w:t>
      </w:r>
      <w:r w:rsidRPr="00B061DD">
        <w:rPr>
          <w:rFonts w:eastAsia="標楷體" w:hint="eastAsia"/>
          <w:b/>
          <w:bCs/>
          <w:color w:val="0000CC"/>
          <w:sz w:val="28"/>
        </w:rPr>
        <w:t>方波產生器電路</w:t>
      </w:r>
      <w:r w:rsidRPr="00E1354E">
        <w:rPr>
          <w:rFonts w:eastAsia="標楷體" w:hint="eastAsia"/>
          <w:b/>
          <w:bCs/>
          <w:color w:val="FF0066"/>
          <w:sz w:val="28"/>
        </w:rPr>
        <w:t>(</w:t>
      </w:r>
      <w:r w:rsidRPr="00E1354E">
        <w:rPr>
          <w:rFonts w:eastAsia="標楷體" w:hint="eastAsia"/>
          <w:b/>
          <w:bCs/>
          <w:color w:val="FF0066"/>
          <w:sz w:val="28"/>
        </w:rPr>
        <w:t>含</w:t>
      </w:r>
      <w:r w:rsidRPr="00E1354E">
        <w:rPr>
          <w:rFonts w:eastAsia="標楷體"/>
          <w:b/>
          <w:bCs/>
          <w:color w:val="FF0066"/>
          <w:sz w:val="28"/>
        </w:rPr>
        <w:t>D1</w:t>
      </w:r>
      <w:r w:rsidRPr="00E1354E">
        <w:rPr>
          <w:rFonts w:eastAsia="標楷體" w:hint="eastAsia"/>
          <w:b/>
          <w:bCs/>
          <w:color w:val="FF0066"/>
          <w:sz w:val="28"/>
        </w:rPr>
        <w:t>、</w:t>
      </w:r>
      <w:r w:rsidRPr="00E1354E">
        <w:rPr>
          <w:rFonts w:eastAsia="標楷體"/>
          <w:b/>
          <w:bCs/>
          <w:color w:val="FF0066"/>
          <w:sz w:val="28"/>
        </w:rPr>
        <w:t>D2</w:t>
      </w:r>
      <w:r w:rsidRPr="00E1354E">
        <w:rPr>
          <w:rFonts w:eastAsia="標楷體" w:hint="eastAsia"/>
          <w:b/>
          <w:bCs/>
          <w:color w:val="FF0066"/>
          <w:sz w:val="28"/>
        </w:rPr>
        <w:t>)</w:t>
      </w:r>
      <w:r w:rsidRPr="00B061DD">
        <w:rPr>
          <w:rFonts w:eastAsia="標楷體" w:hint="eastAsia"/>
          <w:b/>
          <w:color w:val="0000CC"/>
          <w:sz w:val="28"/>
        </w:rPr>
        <w:t>。</w:t>
      </w:r>
    </w:p>
    <w:p w:rsidR="00D12BCC" w:rsidRPr="00415C7F" w:rsidRDefault="00D12BCC" w:rsidP="00D12BCC">
      <w:pPr>
        <w:tabs>
          <w:tab w:val="left" w:pos="284"/>
        </w:tabs>
        <w:spacing w:line="360" w:lineRule="auto"/>
        <w:jc w:val="both"/>
        <w:rPr>
          <w:rFonts w:eastAsia="標楷體"/>
          <w:b/>
          <w:color w:val="FF0000"/>
          <w:sz w:val="28"/>
        </w:rPr>
      </w:pPr>
      <w:r w:rsidRPr="00415C7F">
        <w:rPr>
          <w:rFonts w:ascii="標楷體" w:eastAsia="標楷體" w:hAnsi="標楷體" w:hint="eastAsia"/>
          <w:b/>
          <w:color w:val="FF0000"/>
          <w:sz w:val="28"/>
        </w:rPr>
        <w:t>■</w:t>
      </w:r>
      <w:r w:rsidRPr="00415C7F">
        <w:rPr>
          <w:rFonts w:eastAsia="標楷體" w:hint="eastAsia"/>
          <w:b/>
          <w:color w:val="FF0000"/>
          <w:sz w:val="28"/>
        </w:rPr>
        <w:t>組裝元件</w:t>
      </w:r>
      <w:r w:rsidRPr="00415C7F">
        <w:rPr>
          <w:rFonts w:eastAsia="標楷體"/>
          <w:b/>
          <w:color w:val="FF0000"/>
          <w:sz w:val="28"/>
        </w:rPr>
        <w:t>D1</w:t>
      </w:r>
      <w:r w:rsidRPr="00415C7F">
        <w:rPr>
          <w:rFonts w:eastAsia="標楷體" w:hint="eastAsia"/>
          <w:b/>
          <w:color w:val="FF0000"/>
          <w:sz w:val="28"/>
        </w:rPr>
        <w:t>及</w:t>
      </w:r>
      <w:r w:rsidRPr="00415C7F">
        <w:rPr>
          <w:rFonts w:eastAsia="標楷體"/>
          <w:b/>
          <w:color w:val="FF0000"/>
          <w:sz w:val="28"/>
        </w:rPr>
        <w:t>D2</w:t>
      </w:r>
      <w:r w:rsidRPr="00415C7F">
        <w:rPr>
          <w:rFonts w:eastAsia="標楷體" w:hint="eastAsia"/>
          <w:b/>
          <w:color w:val="FF0000"/>
          <w:sz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</w:t>
      </w:r>
      <w:r w:rsidR="00166A61" w:rsidRPr="00B061DD">
        <w:rPr>
          <w:rFonts w:eastAsia="標楷體" w:hint="eastAsia"/>
          <w:b/>
          <w:color w:val="0000CC"/>
          <w:sz w:val="28"/>
        </w:rPr>
        <w:t>下列各</w:t>
      </w:r>
      <w:r w:rsidRPr="00B061DD">
        <w:rPr>
          <w:rFonts w:eastAsia="標楷體" w:hint="eastAsia"/>
          <w:b/>
          <w:color w:val="0000CC"/>
          <w:sz w:val="28"/>
        </w:rPr>
        <w:t>波形圖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Ansi="標楷體" w:hint="eastAsia"/>
          <w:b/>
          <w:sz w:val="28"/>
          <w:szCs w:val="28"/>
        </w:rPr>
        <w:t>a.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2"/>
          <w:sz w:val="28"/>
          <w:szCs w:val="28"/>
        </w:rPr>
        <w:object w:dxaOrig="220" w:dyaOrig="380">
          <v:shape id="_x0000_i1030" type="#_x0000_t75" style="width:11.3pt;height:18.8pt" o:ole="" fillcolor="window">
            <v:imagedata r:id="rId14" o:title=""/>
          </v:shape>
          <o:OLEObject Type="Embed" ProgID="Equation.DSMT4" ShapeID="_x0000_i1030" DrawAspect="Content" ObjectID="_1656931877" r:id="rId18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6"/>
          <w:sz w:val="28"/>
          <w:szCs w:val="28"/>
        </w:rPr>
        <w:object w:dxaOrig="260" w:dyaOrig="420">
          <v:shape id="_x0000_i1031" type="#_x0000_t75" style="width:12.9pt;height:20.95pt" o:ole="" fillcolor="window">
            <v:imagedata r:id="rId16" o:title=""/>
          </v:shape>
          <o:OLEObject Type="Embed" ProgID="Equation.DSMT4" ShapeID="_x0000_i1031" DrawAspect="Content" ObjectID="_1656931878" r:id="rId19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b.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B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c.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d.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</w:p>
    <w:p w:rsidR="00D12BCC" w:rsidRPr="00B061DD" w:rsidRDefault="00E1354E" w:rsidP="00D12BCC">
      <w:pPr>
        <w:tabs>
          <w:tab w:val="left" w:pos="426"/>
        </w:tabs>
        <w:spacing w:line="360" w:lineRule="auto"/>
        <w:rPr>
          <w:rFonts w:eastAsia="標楷體"/>
          <w:b/>
          <w:sz w:val="28"/>
        </w:rPr>
      </w:pPr>
      <w:r w:rsidRPr="00E1354E">
        <w:rPr>
          <w:rFonts w:eastAsia="標楷體"/>
          <w:b/>
          <w:bCs/>
          <w:color w:val="000099"/>
          <w:sz w:val="28"/>
          <w:szCs w:val="28"/>
        </w:rPr>
        <w:t>3.</w:t>
      </w:r>
      <w:r w:rsidR="00D12BCC" w:rsidRPr="00B061DD">
        <w:rPr>
          <w:rFonts w:eastAsia="標楷體" w:hint="eastAsia"/>
          <w:b/>
          <w:sz w:val="28"/>
        </w:rPr>
        <w:t>適當調整可變電阻</w:t>
      </w:r>
      <w:r w:rsidR="00D12BCC" w:rsidRPr="00B061DD">
        <w:rPr>
          <w:rFonts w:eastAsia="標楷體"/>
          <w:b/>
          <w:sz w:val="28"/>
        </w:rPr>
        <w:t>R2</w:t>
      </w:r>
      <w:r w:rsidR="00D12BCC" w:rsidRPr="00B061DD">
        <w:rPr>
          <w:rFonts w:eastAsia="標楷體" w:hint="eastAsia"/>
          <w:b/>
          <w:sz w:val="28"/>
        </w:rPr>
        <w:t>，記錄頻率輸出範圍值</w:t>
      </w:r>
      <w:r w:rsidR="00D12BCC" w:rsidRPr="00B061DD">
        <w:rPr>
          <w:rFonts w:eastAsia="標楷體" w:hint="eastAsia"/>
          <w:b/>
          <w:bCs/>
          <w:sz w:val="28"/>
        </w:rPr>
        <w:t>與測量數據</w:t>
      </w:r>
      <w:r w:rsidR="00D12BCC" w:rsidRPr="00B061DD">
        <w:rPr>
          <w:rFonts w:ascii="標楷體" w:eastAsia="標楷體" w:hAnsi="標楷體" w:hint="eastAsia"/>
          <w:b/>
          <w:sz w:val="28"/>
        </w:rPr>
        <w:t>。</w:t>
      </w:r>
      <w:r w:rsidR="00D12BCC" w:rsidRPr="00B061DD">
        <w:rPr>
          <w:rFonts w:ascii="標楷體" w:eastAsia="標楷體" w:hAnsi="標楷體" w:cs="新細明體" w:hint="eastAsia"/>
          <w:b/>
          <w:bCs/>
          <w:sz w:val="28"/>
        </w:rPr>
        <w:t>擷取</w:t>
      </w:r>
      <w:r w:rsidR="00D12BCC" w:rsidRPr="00B061DD">
        <w:rPr>
          <w:rFonts w:eastAsia="標楷體" w:hint="eastAsia"/>
          <w:b/>
          <w:sz w:val="28"/>
        </w:rPr>
        <w:t>節點</w:t>
      </w:r>
      <w:r w:rsidR="00D12BCC" w:rsidRPr="00B061DD">
        <w:rPr>
          <w:rFonts w:eastAsia="標楷體" w:hint="eastAsia"/>
          <w:b/>
          <w:sz w:val="28"/>
        </w:rPr>
        <w:t>[D]</w:t>
      </w:r>
      <w:r w:rsidR="00D12BCC" w:rsidRPr="00B061DD">
        <w:rPr>
          <w:rFonts w:eastAsia="標楷體" w:hint="eastAsia"/>
          <w:b/>
          <w:bCs/>
          <w:sz w:val="28"/>
        </w:rPr>
        <w:t>波形圖</w:t>
      </w:r>
      <w:r w:rsidR="00D12BCC" w:rsidRPr="00B061DD">
        <w:rPr>
          <w:rFonts w:ascii="標楷體" w:eastAsia="標楷體" w:hAnsi="標楷體" w:hint="eastAsia"/>
          <w:b/>
          <w:sz w:val="28"/>
        </w:rPr>
        <w:t>，並完成數據測量與記錄。</w:t>
      </w:r>
    </w:p>
    <w:p w:rsidR="00166A61" w:rsidRPr="00B061DD" w:rsidRDefault="00166A61" w:rsidP="00166A61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擷取下列各波形圖</w:t>
      </w: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a.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Pr="00B061DD">
        <w:rPr>
          <w:rFonts w:eastAsia="標楷體"/>
          <w:b/>
          <w:sz w:val="28"/>
          <w:szCs w:val="28"/>
        </w:rPr>
        <w:t>波形：</w:t>
      </w:r>
      <w:r w:rsidRPr="00B061DD">
        <w:rPr>
          <w:rFonts w:eastAsia="標楷體" w:hint="eastAsia"/>
          <w:b/>
          <w:sz w:val="28"/>
          <w:szCs w:val="28"/>
        </w:rPr>
        <w:t>記錄最大頻率值＝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  <w:r w:rsidRPr="00B061DD">
        <w:rPr>
          <w:rFonts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eastAsia="標楷體" w:hint="eastAsia"/>
          <w:b/>
          <w:sz w:val="28"/>
          <w:szCs w:val="28"/>
        </w:rPr>
        <w:t>=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b.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Pr="00B061DD">
        <w:rPr>
          <w:rFonts w:eastAsia="標楷體"/>
          <w:b/>
          <w:sz w:val="28"/>
          <w:szCs w:val="28"/>
        </w:rPr>
        <w:t>波形：</w:t>
      </w:r>
      <w:r w:rsidRPr="00B061DD">
        <w:rPr>
          <w:rFonts w:eastAsia="標楷體" w:hint="eastAsia"/>
          <w:b/>
          <w:sz w:val="28"/>
          <w:szCs w:val="28"/>
        </w:rPr>
        <w:t>記錄最小頻率值＝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  <w:r w:rsidRPr="00B061DD">
        <w:rPr>
          <w:rFonts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eastAsia="標楷體" w:hint="eastAsia"/>
          <w:b/>
          <w:sz w:val="28"/>
          <w:szCs w:val="28"/>
        </w:rPr>
        <w:t>=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</w:rPr>
      </w:pPr>
    </w:p>
    <w:p w:rsidR="00E1354E" w:rsidRPr="00B061DD" w:rsidRDefault="00E1354E" w:rsidP="00E1354E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E1354E">
        <w:rPr>
          <w:rFonts w:eastAsia="標楷體"/>
          <w:b/>
          <w:bCs/>
          <w:color w:val="000099"/>
          <w:sz w:val="28"/>
          <w:szCs w:val="28"/>
        </w:rPr>
        <w:t>4.</w:t>
      </w:r>
      <w:r w:rsidRPr="00B061DD">
        <w:rPr>
          <w:rFonts w:eastAsia="標楷體" w:hint="eastAsia"/>
          <w:b/>
          <w:color w:val="0000CC"/>
          <w:sz w:val="28"/>
        </w:rPr>
        <w:t>更換電容值對電路的影響</w:t>
      </w:r>
    </w:p>
    <w:p w:rsidR="00E1354E" w:rsidRPr="00B061DD" w:rsidRDefault="00E1354E" w:rsidP="00E1354E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擷取下列各波形圖</w:t>
      </w:r>
      <w:r w:rsidRPr="00B061DD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E1354E" w:rsidRPr="00B061DD" w:rsidRDefault="00E1354E" w:rsidP="00E1354E">
      <w:pPr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/>
          <w:b/>
          <w:sz w:val="28"/>
          <w:szCs w:val="28"/>
        </w:rPr>
        <w:t>之波形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E1354E" w:rsidRPr="00B061DD" w:rsidRDefault="00E1354E" w:rsidP="00E1354E">
      <w:pPr>
        <w:tabs>
          <w:tab w:val="left" w:pos="284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E1354E" w:rsidRPr="00B061DD" w:rsidRDefault="00E1354E" w:rsidP="00E1354E">
      <w:pPr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記錄頻率範圍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1354E" w:rsidRDefault="00E1354E" w:rsidP="00D12BCC">
      <w:pPr>
        <w:tabs>
          <w:tab w:val="left" w:pos="120"/>
        </w:tabs>
        <w:spacing w:line="360" w:lineRule="auto"/>
        <w:rPr>
          <w:rFonts w:eastAsia="標楷體"/>
          <w:b/>
          <w:bCs/>
          <w:color w:val="FF0000"/>
          <w:sz w:val="28"/>
          <w:szCs w:val="28"/>
        </w:rPr>
      </w:pPr>
    </w:p>
    <w:p w:rsidR="00D12BCC" w:rsidRPr="00B061DD" w:rsidRDefault="00E1354E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  <w:r w:rsidRPr="00E1354E">
        <w:rPr>
          <w:rFonts w:eastAsia="標楷體"/>
          <w:b/>
          <w:bCs/>
          <w:color w:val="FF0000"/>
          <w:sz w:val="28"/>
          <w:szCs w:val="28"/>
        </w:rPr>
        <w:t>5.</w:t>
      </w:r>
      <w:r w:rsidR="00D12BCC" w:rsidRPr="00665659">
        <w:rPr>
          <w:rFonts w:eastAsia="標楷體" w:hint="eastAsia"/>
          <w:b/>
          <w:bCs/>
          <w:color w:val="FF0000"/>
          <w:sz w:val="28"/>
        </w:rPr>
        <w:t>實驗電路檢</w:t>
      </w:r>
      <w:r w:rsidR="00D12BCC" w:rsidRPr="00665659">
        <w:rPr>
          <w:rFonts w:ascii="標楷體" w:eastAsia="標楷體" w:hAnsi="標楷體" w:hint="eastAsia"/>
          <w:b/>
          <w:bCs/>
          <w:color w:val="FF0000"/>
          <w:sz w:val="28"/>
        </w:rPr>
        <w:t>查：</w:t>
      </w:r>
      <w:r w:rsidRPr="00680922">
        <w:rPr>
          <w:rFonts w:eastAsia="標楷體" w:hint="eastAsia"/>
          <w:b/>
          <w:bCs/>
          <w:color w:val="FF0000"/>
          <w:sz w:val="28"/>
        </w:rPr>
        <w:t>換回原</w:t>
      </w:r>
      <w:r w:rsidRPr="00680922">
        <w:rPr>
          <w:rFonts w:eastAsia="標楷體" w:hint="eastAsia"/>
          <w:b/>
          <w:color w:val="FF0000"/>
          <w:sz w:val="28"/>
        </w:rPr>
        <w:t>C</w:t>
      </w:r>
      <w:r>
        <w:rPr>
          <w:rFonts w:eastAsia="標楷體" w:hint="eastAsia"/>
          <w:b/>
          <w:color w:val="FF0000"/>
          <w:sz w:val="28"/>
        </w:rPr>
        <w:t>5</w:t>
      </w:r>
      <w:r w:rsidRPr="00680922">
        <w:rPr>
          <w:rFonts w:eastAsia="標楷體" w:hint="eastAsia"/>
          <w:b/>
          <w:color w:val="FF0000"/>
          <w:sz w:val="28"/>
        </w:rPr>
        <w:t>電容值</w:t>
      </w:r>
      <w:r>
        <w:rPr>
          <w:rFonts w:eastAsia="標楷體" w:hint="eastAsia"/>
          <w:b/>
          <w:sz w:val="28"/>
        </w:rPr>
        <w:t>，</w:t>
      </w:r>
      <w:r w:rsidR="00D12BCC" w:rsidRPr="00B061DD">
        <w:rPr>
          <w:rFonts w:eastAsia="標楷體" w:hint="eastAsia"/>
          <w:b/>
          <w:sz w:val="28"/>
        </w:rPr>
        <w:t>此時您應該找助教檢查上述振盪電路，</w:t>
      </w:r>
      <w:r w:rsidR="00D12BCC" w:rsidRPr="00B061DD">
        <w:rPr>
          <w:rFonts w:eastAsia="標楷體"/>
          <w:b/>
          <w:sz w:val="28"/>
        </w:rPr>
        <w:t>CH1</w:t>
      </w:r>
      <w:r w:rsidR="00D12BCC" w:rsidRPr="00B061DD">
        <w:rPr>
          <w:rFonts w:eastAsia="標楷體" w:hint="eastAsia"/>
          <w:b/>
          <w:sz w:val="28"/>
        </w:rPr>
        <w:t>接</w:t>
      </w:r>
      <w:r w:rsidR="00D12BCC" w:rsidRPr="00B061DD">
        <w:rPr>
          <w:rFonts w:eastAsia="標楷體" w:hint="eastAsia"/>
          <w:b/>
          <w:sz w:val="28"/>
        </w:rPr>
        <w:lastRenderedPageBreak/>
        <w:t>節點</w:t>
      </w:r>
      <w:r w:rsidR="00D12BCC" w:rsidRPr="00B061DD">
        <w:rPr>
          <w:rFonts w:eastAsia="標楷體" w:hint="eastAsia"/>
          <w:b/>
          <w:sz w:val="28"/>
        </w:rPr>
        <w:t>[A]</w:t>
      </w:r>
      <w:r w:rsidR="00D12BCC" w:rsidRPr="00B061DD">
        <w:rPr>
          <w:rFonts w:eastAsia="標楷體" w:hint="eastAsia"/>
          <w:b/>
          <w:sz w:val="28"/>
        </w:rPr>
        <w:t>，</w:t>
      </w:r>
      <w:r w:rsidR="00D12BCC" w:rsidRPr="00B061DD">
        <w:rPr>
          <w:rFonts w:eastAsia="標楷體"/>
          <w:b/>
          <w:sz w:val="28"/>
        </w:rPr>
        <w:t>CH</w:t>
      </w:r>
      <w:r w:rsidR="00D12BCC" w:rsidRPr="00B061DD">
        <w:rPr>
          <w:rFonts w:eastAsia="標楷體" w:hint="eastAsia"/>
          <w:b/>
          <w:sz w:val="28"/>
        </w:rPr>
        <w:t>2</w:t>
      </w:r>
      <w:r w:rsidR="00D12BCC" w:rsidRPr="00B061DD">
        <w:rPr>
          <w:rFonts w:eastAsia="標楷體" w:hint="eastAsia"/>
          <w:b/>
          <w:sz w:val="28"/>
        </w:rPr>
        <w:t>接節點</w:t>
      </w:r>
      <w:r w:rsidR="00D12BCC" w:rsidRPr="00B061DD">
        <w:rPr>
          <w:rFonts w:eastAsia="標楷體" w:hint="eastAsia"/>
          <w:b/>
          <w:sz w:val="28"/>
        </w:rPr>
        <w:t>[B</w:t>
      </w:r>
      <w:r w:rsidR="00D12BCC" w:rsidRPr="00B061DD">
        <w:rPr>
          <w:rFonts w:eastAsia="標楷體"/>
          <w:b/>
          <w:sz w:val="28"/>
        </w:rPr>
        <w:t>]</w:t>
      </w:r>
      <w:r w:rsidR="00D12BCC" w:rsidRPr="00B061DD">
        <w:rPr>
          <w:rFonts w:eastAsia="標楷體" w:hAnsi="標楷體"/>
          <w:b/>
          <w:sz w:val="28"/>
        </w:rPr>
        <w:t>，</w:t>
      </w:r>
      <w:r w:rsidR="00D12BCC" w:rsidRPr="00B061DD">
        <w:rPr>
          <w:rFonts w:eastAsia="標楷體" w:hint="eastAsia"/>
          <w:b/>
          <w:sz w:val="28"/>
        </w:rPr>
        <w:t>調整好頻率值，</w:t>
      </w:r>
      <w:r w:rsidR="00D12BCC" w:rsidRPr="00B061DD">
        <w:rPr>
          <w:rFonts w:eastAsia="標楷體" w:hint="eastAsia"/>
          <w:b/>
          <w:sz w:val="28"/>
          <w:szCs w:val="28"/>
        </w:rPr>
        <w:t>輸出波形不可失真</w:t>
      </w:r>
      <w:r w:rsidR="00D12BCC" w:rsidRPr="00B061DD">
        <w:rPr>
          <w:rFonts w:eastAsia="標楷體" w:hint="eastAsia"/>
          <w:b/>
          <w:sz w:val="28"/>
        </w:rPr>
        <w:t>，測量頻率值及</w:t>
      </w:r>
      <w:r w:rsidR="00CE0E57">
        <w:rPr>
          <w:rFonts w:eastAsia="標楷體" w:hint="eastAsia"/>
          <w:b/>
          <w:sz w:val="28"/>
        </w:rPr>
        <w:t>峰</w:t>
      </w:r>
      <w:r w:rsidR="00CE0E57">
        <w:rPr>
          <w:rFonts w:eastAsia="標楷體" w:hint="eastAsia"/>
          <w:b/>
          <w:sz w:val="28"/>
        </w:rPr>
        <w:t>-</w:t>
      </w:r>
      <w:r w:rsidR="00CE0E57">
        <w:rPr>
          <w:rFonts w:eastAsia="標楷體" w:hint="eastAsia"/>
          <w:b/>
          <w:sz w:val="28"/>
        </w:rPr>
        <w:t>峰值</w:t>
      </w:r>
      <w:r w:rsidR="00CE0E57">
        <w:rPr>
          <w:rFonts w:eastAsia="標楷體" w:hint="eastAsia"/>
          <w:b/>
          <w:sz w:val="28"/>
        </w:rPr>
        <w:t>(Vp-p)</w:t>
      </w:r>
      <w:r w:rsidR="00D12BCC" w:rsidRPr="00B061DD">
        <w:rPr>
          <w:rFonts w:eastAsia="標楷體" w:hint="eastAsia"/>
          <w:b/>
          <w:sz w:val="28"/>
          <w:szCs w:val="28"/>
        </w:rPr>
        <w:t>。</w:t>
      </w:r>
    </w:p>
    <w:p w:rsidR="00166A61" w:rsidRPr="00B061DD" w:rsidRDefault="00166A61" w:rsidP="00166A61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擷取下列各波形圖</w:t>
      </w:r>
      <w:r w:rsidRPr="00B061DD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  <w:r w:rsidRPr="00B061DD">
        <w:rPr>
          <w:rFonts w:eastAsia="標楷體" w:hint="eastAsia"/>
          <w:b/>
          <w:sz w:val="28"/>
        </w:rPr>
        <w:t>a.</w:t>
      </w:r>
      <w:r w:rsidRPr="00B061DD">
        <w:rPr>
          <w:rFonts w:eastAsia="標楷體" w:hint="eastAsia"/>
          <w:b/>
          <w:sz w:val="28"/>
        </w:rPr>
        <w:t>節點</w:t>
      </w:r>
      <w:r w:rsidRPr="00B061DD">
        <w:rPr>
          <w:rFonts w:eastAsia="標楷體" w:hint="eastAsia"/>
          <w:b/>
          <w:sz w:val="28"/>
        </w:rPr>
        <w:t>[A</w:t>
      </w:r>
      <w:r w:rsidRPr="00B061DD">
        <w:rPr>
          <w:rFonts w:eastAsia="標楷體" w:hint="eastAsia"/>
          <w:b/>
          <w:sz w:val="28"/>
        </w:rPr>
        <w:t>，</w:t>
      </w:r>
      <w:r w:rsidRPr="00B061DD">
        <w:rPr>
          <w:rFonts w:eastAsia="標楷體" w:hint="eastAsia"/>
          <w:b/>
          <w:sz w:val="28"/>
        </w:rPr>
        <w:t>B]</w:t>
      </w:r>
      <w:r w:rsidRPr="00B061DD">
        <w:rPr>
          <w:rFonts w:eastAsia="標楷體" w:hint="eastAsia"/>
          <w:b/>
          <w:sz w:val="28"/>
        </w:rPr>
        <w:t>波形：記錄頻率值＝</w:t>
      </w:r>
      <w:r w:rsidRPr="00B061DD">
        <w:rPr>
          <w:rFonts w:eastAsia="標楷體" w:hint="eastAsia"/>
          <w:b/>
          <w:sz w:val="28"/>
          <w:u w:val="single"/>
        </w:rPr>
        <w:t xml:space="preserve">      </w:t>
      </w:r>
      <w:r w:rsidRPr="00B061DD">
        <w:rPr>
          <w:rFonts w:eastAsia="標楷體" w:hint="eastAsia"/>
          <w:b/>
          <w:sz w:val="28"/>
        </w:rPr>
        <w:t>、測量節點</w:t>
      </w:r>
      <w:r w:rsidRPr="00B061DD">
        <w:rPr>
          <w:rFonts w:eastAsia="標楷體" w:hint="eastAsia"/>
          <w:b/>
          <w:sz w:val="28"/>
        </w:rPr>
        <w:t>[A]</w:t>
      </w:r>
      <w:r w:rsidR="00CE0E57">
        <w:rPr>
          <w:rFonts w:eastAsia="標楷體" w:hint="eastAsia"/>
          <w:b/>
          <w:sz w:val="28"/>
        </w:rPr>
        <w:t>峰</w:t>
      </w:r>
      <w:r w:rsidR="00CE0E57">
        <w:rPr>
          <w:rFonts w:eastAsia="標楷體" w:hint="eastAsia"/>
          <w:b/>
          <w:sz w:val="28"/>
        </w:rPr>
        <w:t>-</w:t>
      </w:r>
      <w:r w:rsidR="00CE0E57">
        <w:rPr>
          <w:rFonts w:eastAsia="標楷體" w:hint="eastAsia"/>
          <w:b/>
          <w:sz w:val="28"/>
        </w:rPr>
        <w:t>峰值</w:t>
      </w:r>
      <w:r w:rsidR="00CE0E57">
        <w:rPr>
          <w:rFonts w:eastAsia="標楷體" w:hint="eastAsia"/>
          <w:b/>
          <w:sz w:val="28"/>
        </w:rPr>
        <w:t>(Vp-p)</w:t>
      </w:r>
      <w:r w:rsidRPr="00B061DD">
        <w:rPr>
          <w:rFonts w:eastAsia="標楷體" w:hint="eastAsia"/>
          <w:b/>
          <w:sz w:val="28"/>
        </w:rPr>
        <w:t>=</w:t>
      </w:r>
      <w:r w:rsidRPr="00B061DD">
        <w:rPr>
          <w:rFonts w:eastAsia="標楷體" w:hint="eastAsia"/>
          <w:b/>
          <w:sz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</w:rPr>
        <w:t>、測量節點</w:t>
      </w:r>
      <w:r w:rsidRPr="00B061DD">
        <w:rPr>
          <w:rFonts w:eastAsia="標楷體" w:hint="eastAsia"/>
          <w:b/>
          <w:sz w:val="28"/>
        </w:rPr>
        <w:t>[B]</w:t>
      </w:r>
      <w:r w:rsidR="00CE0E57">
        <w:rPr>
          <w:rFonts w:eastAsia="標楷體" w:hint="eastAsia"/>
          <w:b/>
          <w:sz w:val="28"/>
        </w:rPr>
        <w:t>峰</w:t>
      </w:r>
      <w:r w:rsidR="00CE0E57">
        <w:rPr>
          <w:rFonts w:eastAsia="標楷體" w:hint="eastAsia"/>
          <w:b/>
          <w:sz w:val="28"/>
        </w:rPr>
        <w:t>-</w:t>
      </w:r>
      <w:r w:rsidR="00CE0E57">
        <w:rPr>
          <w:rFonts w:eastAsia="標楷體" w:hint="eastAsia"/>
          <w:b/>
          <w:sz w:val="28"/>
        </w:rPr>
        <w:t>峰值</w:t>
      </w:r>
      <w:r w:rsidR="00CE0E57">
        <w:rPr>
          <w:rFonts w:eastAsia="標楷體" w:hint="eastAsia"/>
          <w:b/>
          <w:sz w:val="28"/>
        </w:rPr>
        <w:t>(Vp-p)</w:t>
      </w:r>
      <w:r w:rsidRPr="00B061DD">
        <w:rPr>
          <w:rFonts w:eastAsia="標楷體" w:hint="eastAsia"/>
          <w:b/>
          <w:sz w:val="28"/>
        </w:rPr>
        <w:t>=</w:t>
      </w:r>
      <w:r w:rsidRPr="00B061DD">
        <w:rPr>
          <w:rFonts w:eastAsia="標楷體" w:hint="eastAsia"/>
          <w:b/>
          <w:sz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</w:p>
    <w:p w:rsidR="00D12BCC" w:rsidRPr="00586CAE" w:rsidRDefault="00963C20" w:rsidP="00D12BCC">
      <w:pPr>
        <w:spacing w:beforeLines="50" w:before="120" w:line="360" w:lineRule="auto"/>
        <w:ind w:left="280" w:hangingChars="100" w:hanging="280"/>
        <w:rPr>
          <w:rFonts w:eastAsia="標楷體"/>
          <w:b/>
          <w:bCs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七</w:t>
      </w: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D12BCC" w:rsidRPr="00586CAE">
        <w:rPr>
          <w:rFonts w:eastAsia="標楷體" w:hint="eastAsia"/>
          <w:b/>
          <w:bCs/>
          <w:color w:val="0000FF"/>
          <w:sz w:val="28"/>
          <w:szCs w:val="28"/>
        </w:rPr>
        <w:t>實驗問題與討論</w:t>
      </w:r>
    </w:p>
    <w:p w:rsidR="00E1354E" w:rsidRPr="00A12118" w:rsidRDefault="00E1354E" w:rsidP="00E1354E">
      <w:pPr>
        <w:spacing w:beforeLines="50" w:before="120" w:line="360" w:lineRule="auto"/>
        <w:ind w:left="280" w:rightChars="-111" w:right="-266" w:hangingChars="100" w:hanging="280"/>
        <w:rPr>
          <w:rFonts w:eastAsia="標楷體"/>
          <w:b/>
          <w:sz w:val="28"/>
        </w:rPr>
      </w:pPr>
      <w:r w:rsidRPr="00A12118">
        <w:rPr>
          <w:rFonts w:eastAsia="標楷體" w:hint="eastAsia"/>
          <w:b/>
          <w:bCs/>
          <w:sz w:val="28"/>
        </w:rPr>
        <w:t>1.</w:t>
      </w:r>
      <w:r w:rsidRPr="00A12118">
        <w:rPr>
          <w:rFonts w:eastAsia="標楷體" w:hint="eastAsia"/>
          <w:b/>
          <w:bCs/>
          <w:sz w:val="28"/>
        </w:rPr>
        <w:t>就步驟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(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不含</w:t>
      </w:r>
      <w:r w:rsidR="00963C20" w:rsidRPr="00415C7F">
        <w:rPr>
          <w:rFonts w:eastAsia="標楷體"/>
          <w:b/>
          <w:bCs/>
          <w:color w:val="FF0000"/>
          <w:sz w:val="28"/>
        </w:rPr>
        <w:t>D1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、</w:t>
      </w:r>
      <w:r w:rsidR="00963C20" w:rsidRPr="00415C7F">
        <w:rPr>
          <w:rFonts w:eastAsia="標楷體"/>
          <w:b/>
          <w:bCs/>
          <w:color w:val="FF0000"/>
          <w:sz w:val="28"/>
        </w:rPr>
        <w:t>D2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)</w:t>
      </w:r>
      <w:r w:rsidR="00113452">
        <w:rPr>
          <w:rFonts w:eastAsia="標楷體" w:hint="eastAsia"/>
          <w:b/>
          <w:bCs/>
          <w:sz w:val="28"/>
        </w:rPr>
        <w:t>的</w:t>
      </w:r>
      <w:r w:rsidR="00C75663">
        <w:rPr>
          <w:rFonts w:eastAsia="標楷體" w:hint="eastAsia"/>
          <w:b/>
          <w:bCs/>
          <w:sz w:val="28"/>
        </w:rPr>
        <w:t>實驗</w:t>
      </w:r>
      <w:r w:rsidRPr="00A12118">
        <w:rPr>
          <w:rFonts w:eastAsia="標楷體" w:hint="eastAsia"/>
          <w:b/>
          <w:bCs/>
          <w:sz w:val="28"/>
        </w:rPr>
        <w:t>結果，</w:t>
      </w:r>
      <w:r w:rsidRPr="00A12118">
        <w:rPr>
          <w:rFonts w:eastAsia="標楷體"/>
          <w:b/>
          <w:bCs/>
          <w:sz w:val="28"/>
        </w:rPr>
        <w:t>請</w:t>
      </w:r>
      <w:r w:rsidRPr="00A12118">
        <w:rPr>
          <w:rFonts w:eastAsia="標楷體"/>
          <w:b/>
          <w:sz w:val="28"/>
        </w:rPr>
        <w:t>說明節點</w:t>
      </w:r>
      <w:r w:rsidRPr="00A12118">
        <w:rPr>
          <w:rFonts w:eastAsia="標楷體"/>
          <w:b/>
          <w:sz w:val="28"/>
        </w:rPr>
        <w:t>[A</w:t>
      </w:r>
      <w:r w:rsidRPr="00A12118">
        <w:rPr>
          <w:rFonts w:eastAsia="標楷體"/>
          <w:b/>
          <w:sz w:val="28"/>
        </w:rPr>
        <w:t>，</w:t>
      </w:r>
      <w:r w:rsidRPr="00A12118">
        <w:rPr>
          <w:rFonts w:eastAsia="標楷體"/>
          <w:b/>
          <w:sz w:val="28"/>
        </w:rPr>
        <w:t>B]</w:t>
      </w:r>
      <w:r w:rsidRPr="00A12118">
        <w:rPr>
          <w:rFonts w:eastAsia="標楷體"/>
          <w:b/>
          <w:sz w:val="28"/>
        </w:rPr>
        <w:t>，節點</w:t>
      </w:r>
      <w:r w:rsidRPr="00A12118">
        <w:rPr>
          <w:rFonts w:eastAsia="標楷體"/>
          <w:b/>
          <w:sz w:val="28"/>
        </w:rPr>
        <w:t>[A</w:t>
      </w:r>
      <w:r w:rsidRPr="00A12118">
        <w:rPr>
          <w:rFonts w:eastAsia="標楷體"/>
          <w:b/>
          <w:sz w:val="28"/>
        </w:rPr>
        <w:t>，</w:t>
      </w:r>
      <w:r w:rsidRPr="00A12118">
        <w:rPr>
          <w:rFonts w:eastAsia="標楷體"/>
          <w:b/>
          <w:sz w:val="28"/>
        </w:rPr>
        <w:t>C]</w:t>
      </w:r>
      <w:r w:rsidRPr="00A12118">
        <w:rPr>
          <w:rFonts w:eastAsia="標楷體"/>
          <w:b/>
          <w:sz w:val="28"/>
        </w:rPr>
        <w:t>，節點</w:t>
      </w:r>
      <w:r w:rsidRPr="00A12118">
        <w:rPr>
          <w:rFonts w:eastAsia="標楷體"/>
          <w:b/>
          <w:sz w:val="28"/>
        </w:rPr>
        <w:t>[B</w:t>
      </w:r>
      <w:r w:rsidRPr="00A12118">
        <w:rPr>
          <w:rFonts w:eastAsia="標楷體"/>
          <w:b/>
          <w:sz w:val="28"/>
        </w:rPr>
        <w:t>，</w:t>
      </w:r>
      <w:r w:rsidRPr="00A12118">
        <w:rPr>
          <w:rFonts w:eastAsia="標楷體"/>
          <w:b/>
          <w:sz w:val="28"/>
        </w:rPr>
        <w:t>C]</w:t>
      </w:r>
      <w:r w:rsidRPr="00A12118">
        <w:rPr>
          <w:rFonts w:eastAsia="標楷體"/>
          <w:b/>
          <w:sz w:val="28"/>
        </w:rPr>
        <w:t>間波形變化之情形</w:t>
      </w:r>
      <w:r w:rsidRPr="00A12118">
        <w:rPr>
          <w:rFonts w:eastAsia="標楷體" w:hint="eastAsia"/>
          <w:b/>
          <w:sz w:val="28"/>
        </w:rPr>
        <w:t>，並說明造成此一現象的原因。</w:t>
      </w:r>
    </w:p>
    <w:p w:rsidR="009A396B" w:rsidRPr="00A12118" w:rsidRDefault="00E1354E" w:rsidP="009A396B">
      <w:pPr>
        <w:spacing w:beforeLines="50" w:before="120" w:line="360" w:lineRule="auto"/>
        <w:ind w:left="280" w:rightChars="-111" w:right="-266" w:hangingChars="100" w:hanging="280"/>
        <w:rPr>
          <w:rFonts w:eastAsia="標楷體"/>
          <w:b/>
          <w:sz w:val="28"/>
        </w:rPr>
      </w:pPr>
      <w:r w:rsidRPr="00A12118">
        <w:rPr>
          <w:rFonts w:eastAsia="標楷體" w:hint="eastAsia"/>
          <w:b/>
          <w:sz w:val="28"/>
        </w:rPr>
        <w:t>2.</w:t>
      </w:r>
      <w:r w:rsidR="009A396B" w:rsidRPr="00A12118">
        <w:rPr>
          <w:rFonts w:eastAsia="標楷體" w:hint="eastAsia"/>
          <w:b/>
          <w:bCs/>
          <w:sz w:val="28"/>
        </w:rPr>
        <w:t>就步驟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(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含</w:t>
      </w:r>
      <w:r w:rsidR="009A396B" w:rsidRPr="00A12118">
        <w:rPr>
          <w:rFonts w:eastAsia="標楷體"/>
          <w:b/>
          <w:bCs/>
          <w:color w:val="0000CC"/>
          <w:sz w:val="28"/>
        </w:rPr>
        <w:t>D1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、</w:t>
      </w:r>
      <w:r w:rsidR="009A396B" w:rsidRPr="00A12118">
        <w:rPr>
          <w:rFonts w:eastAsia="標楷體"/>
          <w:b/>
          <w:bCs/>
          <w:color w:val="0000CC"/>
          <w:sz w:val="28"/>
        </w:rPr>
        <w:t>D2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)</w:t>
      </w:r>
      <w:r w:rsidR="009A396B" w:rsidRPr="00A12118">
        <w:rPr>
          <w:rFonts w:eastAsia="標楷體" w:hint="eastAsia"/>
          <w:b/>
          <w:bCs/>
          <w:sz w:val="28"/>
        </w:rPr>
        <w:t>的實驗結果，</w:t>
      </w:r>
      <w:r w:rsidR="009A396B" w:rsidRPr="00A12118">
        <w:rPr>
          <w:rFonts w:eastAsia="標楷體"/>
          <w:b/>
          <w:bCs/>
          <w:sz w:val="28"/>
        </w:rPr>
        <w:t>請</w:t>
      </w:r>
      <w:r w:rsidR="009A396B" w:rsidRPr="00A12118">
        <w:rPr>
          <w:rFonts w:eastAsia="標楷體"/>
          <w:b/>
          <w:sz w:val="28"/>
        </w:rPr>
        <w:t>說明節點</w:t>
      </w:r>
      <w:r w:rsidR="009A396B" w:rsidRPr="00A12118">
        <w:rPr>
          <w:rFonts w:eastAsia="標楷體"/>
          <w:b/>
          <w:sz w:val="28"/>
        </w:rPr>
        <w:t>[A</w:t>
      </w:r>
      <w:r w:rsidR="009A396B" w:rsidRPr="00A12118">
        <w:rPr>
          <w:rFonts w:eastAsia="標楷體"/>
          <w:b/>
          <w:sz w:val="28"/>
        </w:rPr>
        <w:t>，</w:t>
      </w:r>
      <w:r w:rsidR="009A396B" w:rsidRPr="00A12118">
        <w:rPr>
          <w:rFonts w:eastAsia="標楷體"/>
          <w:b/>
          <w:sz w:val="28"/>
        </w:rPr>
        <w:t>C]</w:t>
      </w:r>
      <w:r w:rsidR="009A396B" w:rsidRPr="00A12118">
        <w:rPr>
          <w:rFonts w:eastAsia="標楷體" w:hint="eastAsia"/>
          <w:b/>
          <w:sz w:val="28"/>
        </w:rPr>
        <w:t>與前項測試項目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(</w:t>
      </w:r>
      <w:r w:rsidR="009A396B">
        <w:rPr>
          <w:rFonts w:eastAsia="標楷體" w:hint="eastAsia"/>
          <w:b/>
          <w:bCs/>
          <w:color w:val="0000CC"/>
          <w:sz w:val="28"/>
        </w:rPr>
        <w:t>不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含</w:t>
      </w:r>
      <w:r w:rsidR="009A396B" w:rsidRPr="00A12118">
        <w:rPr>
          <w:rFonts w:eastAsia="標楷體"/>
          <w:b/>
          <w:bCs/>
          <w:color w:val="0000CC"/>
          <w:sz w:val="28"/>
        </w:rPr>
        <w:t>D1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、</w:t>
      </w:r>
      <w:r w:rsidR="009A396B" w:rsidRPr="00A12118">
        <w:rPr>
          <w:rFonts w:eastAsia="標楷體"/>
          <w:b/>
          <w:bCs/>
          <w:color w:val="0000CC"/>
          <w:sz w:val="28"/>
        </w:rPr>
        <w:t>D2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)</w:t>
      </w:r>
      <w:r w:rsidR="009A396B" w:rsidRPr="00A12118">
        <w:rPr>
          <w:rFonts w:eastAsia="標楷體"/>
          <w:b/>
          <w:sz w:val="28"/>
        </w:rPr>
        <w:t>節點</w:t>
      </w:r>
      <w:r w:rsidR="009A396B" w:rsidRPr="00A12118">
        <w:rPr>
          <w:rFonts w:eastAsia="標楷體"/>
          <w:b/>
          <w:sz w:val="28"/>
        </w:rPr>
        <w:t>[A</w:t>
      </w:r>
      <w:r w:rsidR="009A396B" w:rsidRPr="00A12118">
        <w:rPr>
          <w:rFonts w:eastAsia="標楷體"/>
          <w:b/>
          <w:sz w:val="28"/>
        </w:rPr>
        <w:t>，</w:t>
      </w:r>
      <w:r w:rsidR="009A396B" w:rsidRPr="00A12118">
        <w:rPr>
          <w:rFonts w:eastAsia="標楷體"/>
          <w:b/>
          <w:sz w:val="28"/>
        </w:rPr>
        <w:t>C]</w:t>
      </w:r>
      <w:r w:rsidR="009A396B" w:rsidRPr="00A12118">
        <w:rPr>
          <w:rFonts w:eastAsia="標楷體" w:hint="eastAsia"/>
          <w:b/>
          <w:sz w:val="28"/>
        </w:rPr>
        <w:t>之測試結果有何不同，並說明造成此一現象的原因。</w:t>
      </w:r>
    </w:p>
    <w:p w:rsidR="00E1354E" w:rsidRPr="00A12118" w:rsidRDefault="00E1354E" w:rsidP="00E1354E">
      <w:pPr>
        <w:spacing w:beforeLines="50" w:before="120" w:line="360" w:lineRule="auto"/>
        <w:ind w:left="280" w:rightChars="-111" w:right="-266" w:hangingChars="100" w:hanging="280"/>
        <w:rPr>
          <w:rFonts w:eastAsia="標楷體"/>
          <w:b/>
          <w:sz w:val="28"/>
        </w:rPr>
      </w:pPr>
      <w:r w:rsidRPr="00A12118">
        <w:rPr>
          <w:rFonts w:eastAsia="標楷體" w:hint="eastAsia"/>
          <w:b/>
          <w:sz w:val="28"/>
        </w:rPr>
        <w:t>3.</w:t>
      </w:r>
      <w:r w:rsidR="009A396B" w:rsidRPr="00A12118">
        <w:rPr>
          <w:rFonts w:eastAsia="標楷體" w:hint="eastAsia"/>
          <w:b/>
          <w:bCs/>
          <w:sz w:val="28"/>
        </w:rPr>
        <w:t>就步驟</w:t>
      </w:r>
      <w:r w:rsidR="009A396B" w:rsidRPr="0072604B">
        <w:rPr>
          <w:rFonts w:eastAsia="標楷體" w:hint="eastAsia"/>
          <w:b/>
          <w:sz w:val="28"/>
        </w:rPr>
        <w:t>更換電容值對電路的影響</w:t>
      </w:r>
      <w:r w:rsidR="00C75663">
        <w:rPr>
          <w:rFonts w:eastAsia="標楷體" w:hint="eastAsia"/>
          <w:b/>
          <w:bCs/>
          <w:sz w:val="28"/>
        </w:rPr>
        <w:t>實驗</w:t>
      </w:r>
      <w:r w:rsidR="009A396B" w:rsidRPr="0072604B">
        <w:rPr>
          <w:rFonts w:eastAsia="標楷體" w:hint="eastAsia"/>
          <w:b/>
          <w:bCs/>
          <w:sz w:val="28"/>
        </w:rPr>
        <w:t>結果</w:t>
      </w:r>
      <w:r w:rsidR="009A396B" w:rsidRPr="00A12118">
        <w:rPr>
          <w:rFonts w:eastAsia="標楷體" w:hint="eastAsia"/>
          <w:b/>
          <w:bCs/>
          <w:sz w:val="28"/>
        </w:rPr>
        <w:t>，試說明</w:t>
      </w:r>
      <w:r w:rsidR="009A396B">
        <w:rPr>
          <w:rFonts w:eastAsia="標楷體" w:hint="eastAsia"/>
          <w:b/>
          <w:bCs/>
          <w:sz w:val="28"/>
        </w:rPr>
        <w:t>節</w:t>
      </w:r>
      <w:r w:rsidR="009A396B" w:rsidRPr="00A12118">
        <w:rPr>
          <w:rFonts w:eastAsia="標楷體" w:hint="eastAsia"/>
          <w:b/>
          <w:sz w:val="28"/>
        </w:rPr>
        <w:t>點</w:t>
      </w:r>
      <w:r w:rsidR="009A396B" w:rsidRPr="00A12118">
        <w:rPr>
          <w:rFonts w:eastAsia="標楷體" w:hint="eastAsia"/>
          <w:b/>
          <w:sz w:val="28"/>
        </w:rPr>
        <w:t>[D]</w:t>
      </w:r>
      <w:r w:rsidR="009A396B" w:rsidRPr="00A12118">
        <w:rPr>
          <w:rFonts w:eastAsia="標楷體" w:hint="eastAsia"/>
          <w:b/>
          <w:sz w:val="28"/>
        </w:rPr>
        <w:t>方波波形，測量</w:t>
      </w:r>
      <w:r w:rsidR="009A396B" w:rsidRPr="00A12118">
        <w:rPr>
          <w:rFonts w:eastAsia="標楷體"/>
          <w:b/>
          <w:position w:val="-14"/>
          <w:sz w:val="28"/>
        </w:rPr>
        <w:object w:dxaOrig="660" w:dyaOrig="380">
          <v:shape id="_x0000_i1032" type="#_x0000_t75" style="width:32.8pt;height:18.8pt" o:ole="" fillcolor="window">
            <v:imagedata r:id="rId20" o:title=""/>
          </v:shape>
          <o:OLEObject Type="Embed" ProgID="Equation.3" ShapeID="_x0000_i1032" DrawAspect="Content" ObjectID="_1656931879" r:id="rId21"/>
        </w:object>
      </w:r>
      <w:r w:rsidR="009A396B" w:rsidRPr="00A12118">
        <w:rPr>
          <w:rFonts w:eastAsia="標楷體" w:hint="eastAsia"/>
          <w:b/>
          <w:sz w:val="28"/>
        </w:rPr>
        <w:t>值及頻率值與前項測試項</w:t>
      </w:r>
      <w:r w:rsidR="009A396B" w:rsidRPr="00A12118">
        <w:rPr>
          <w:rFonts w:eastAsia="標楷體"/>
          <w:b/>
          <w:sz w:val="28"/>
        </w:rPr>
        <w:t>目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(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含</w:t>
      </w:r>
      <w:r w:rsidR="009A396B" w:rsidRPr="00A12118">
        <w:rPr>
          <w:rFonts w:eastAsia="標楷體"/>
          <w:b/>
          <w:bCs/>
          <w:color w:val="0000CC"/>
          <w:sz w:val="28"/>
        </w:rPr>
        <w:t>D1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、</w:t>
      </w:r>
      <w:r w:rsidR="009A396B" w:rsidRPr="00A12118">
        <w:rPr>
          <w:rFonts w:eastAsia="標楷體"/>
          <w:b/>
          <w:bCs/>
          <w:color w:val="0000CC"/>
          <w:sz w:val="28"/>
        </w:rPr>
        <w:t>D2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)</w:t>
      </w:r>
      <w:r w:rsidR="009A396B" w:rsidRPr="00A12118">
        <w:rPr>
          <w:rFonts w:eastAsia="標楷體" w:hint="eastAsia"/>
          <w:b/>
          <w:sz w:val="28"/>
        </w:rPr>
        <w:t>之</w:t>
      </w:r>
      <w:r w:rsidR="009A396B">
        <w:rPr>
          <w:rFonts w:eastAsia="標楷體" w:hint="eastAsia"/>
          <w:b/>
          <w:bCs/>
          <w:sz w:val="28"/>
        </w:rPr>
        <w:t>節</w:t>
      </w:r>
      <w:r w:rsidR="009A396B" w:rsidRPr="00A12118">
        <w:rPr>
          <w:rFonts w:eastAsia="標楷體" w:hint="eastAsia"/>
          <w:b/>
          <w:sz w:val="28"/>
        </w:rPr>
        <w:t>點</w:t>
      </w:r>
      <w:r w:rsidR="009A396B" w:rsidRPr="00A12118">
        <w:rPr>
          <w:rFonts w:eastAsia="標楷體" w:hint="eastAsia"/>
          <w:b/>
          <w:sz w:val="28"/>
        </w:rPr>
        <w:t>[D]</w:t>
      </w:r>
      <w:r w:rsidR="009A396B" w:rsidRPr="00A12118">
        <w:rPr>
          <w:rFonts w:eastAsia="標楷體" w:hint="eastAsia"/>
          <w:b/>
          <w:sz w:val="28"/>
        </w:rPr>
        <w:t>測試結果有何不同，請說明造成此一現象的原因。</w:t>
      </w:r>
    </w:p>
    <w:p w:rsidR="00E1354E" w:rsidRPr="00A12118" w:rsidRDefault="00E1354E" w:rsidP="00E1354E">
      <w:pPr>
        <w:spacing w:beforeLines="50" w:before="120" w:line="360" w:lineRule="auto"/>
        <w:ind w:left="140" w:hangingChars="50" w:hanging="140"/>
        <w:rPr>
          <w:rFonts w:eastAsia="標楷體"/>
          <w:b/>
          <w:bCs/>
          <w:sz w:val="28"/>
          <w:szCs w:val="28"/>
        </w:rPr>
      </w:pPr>
      <w:r w:rsidRPr="00A12118">
        <w:rPr>
          <w:rFonts w:eastAsia="標楷體" w:hint="eastAsia"/>
          <w:b/>
          <w:sz w:val="28"/>
          <w:szCs w:val="28"/>
        </w:rPr>
        <w:t>4.</w:t>
      </w:r>
      <w:r w:rsidRPr="00A12118">
        <w:rPr>
          <w:rFonts w:eastAsia="標楷體" w:hint="eastAsia"/>
          <w:b/>
          <w:bCs/>
          <w:sz w:val="28"/>
        </w:rPr>
        <w:t>就步驟</w:t>
      </w:r>
      <w:r w:rsidRPr="0072604B">
        <w:rPr>
          <w:rFonts w:eastAsia="標楷體" w:hint="eastAsia"/>
          <w:b/>
          <w:sz w:val="28"/>
        </w:rPr>
        <w:t>更換電容值對電路的影響</w:t>
      </w:r>
      <w:r w:rsidR="00C75663">
        <w:rPr>
          <w:rFonts w:eastAsia="標楷體" w:hint="eastAsia"/>
          <w:b/>
          <w:bCs/>
          <w:sz w:val="28"/>
        </w:rPr>
        <w:t>實驗</w:t>
      </w:r>
      <w:r w:rsidRPr="0072604B">
        <w:rPr>
          <w:rFonts w:eastAsia="標楷體" w:hint="eastAsia"/>
          <w:b/>
          <w:bCs/>
          <w:sz w:val="28"/>
        </w:rPr>
        <w:t>結果</w:t>
      </w:r>
      <w:r w:rsidRPr="00A12118">
        <w:rPr>
          <w:rFonts w:eastAsia="標楷體" w:hint="eastAsia"/>
          <w:b/>
          <w:bCs/>
          <w:sz w:val="28"/>
        </w:rPr>
        <w:t>，請說明方波產生器最適當的工作頻率範圍。</w:t>
      </w:r>
    </w:p>
    <w:p w:rsidR="00D12BCC" w:rsidRPr="00E1354E" w:rsidRDefault="00D12BCC" w:rsidP="00F24E69">
      <w:pPr>
        <w:pStyle w:val="a3"/>
        <w:spacing w:line="360" w:lineRule="auto"/>
        <w:rPr>
          <w:rFonts w:ascii="Times New Roman" w:eastAsia="標楷體" w:hAnsi="標楷體"/>
          <w:b/>
          <w:color w:val="0000FF"/>
          <w:sz w:val="28"/>
          <w:szCs w:val="28"/>
        </w:rPr>
      </w:pPr>
    </w:p>
    <w:p w:rsidR="00586CAE" w:rsidRPr="00586CAE" w:rsidRDefault="00586CAE" w:rsidP="00586CAE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586CAE" w:rsidRPr="00586CAE" w:rsidRDefault="00586CAE" w:rsidP="00586CAE">
      <w:pPr>
        <w:rPr>
          <w:rFonts w:eastAsia="標楷體"/>
          <w:b/>
          <w:color w:val="0000FF"/>
          <w:sz w:val="28"/>
          <w:szCs w:val="28"/>
        </w:rPr>
      </w:pPr>
    </w:p>
    <w:p w:rsidR="00586CAE" w:rsidRPr="00586CAE" w:rsidRDefault="00586CAE" w:rsidP="00586CAE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86CAE" w:rsidRPr="00141384" w:rsidRDefault="00586CAE" w:rsidP="00586CA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586CAE" w:rsidRPr="00586CAE" w:rsidRDefault="00586CAE" w:rsidP="00586CAE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九、附上實驗進度紀錄單(照片檔)</w:t>
      </w:r>
    </w:p>
    <w:p w:rsidR="00586CAE" w:rsidRPr="00586CAE" w:rsidRDefault="00586CAE" w:rsidP="00586CAE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586CAE" w:rsidRPr="00586CAE" w:rsidRDefault="00586CAE" w:rsidP="00586CAE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十、附上麵包板電路組裝圖檔(照片檔)</w:t>
      </w:r>
    </w:p>
    <w:p w:rsidR="00F24E69" w:rsidRPr="00586CAE" w:rsidRDefault="00F24E69" w:rsidP="00963C20">
      <w:pPr>
        <w:pStyle w:val="a3"/>
        <w:spacing w:line="360" w:lineRule="auto"/>
        <w:rPr>
          <w:rFonts w:eastAsia="標楷體"/>
          <w:b/>
          <w:sz w:val="28"/>
          <w:szCs w:val="28"/>
        </w:rPr>
      </w:pPr>
    </w:p>
    <w:sectPr w:rsidR="00F24E69" w:rsidRPr="00586CAE" w:rsidSect="00C75663">
      <w:footerReference w:type="even" r:id="rId22"/>
      <w:footerReference w:type="default" r:id="rId23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74" w:rsidRDefault="00102A74">
      <w:r>
        <w:separator/>
      </w:r>
    </w:p>
  </w:endnote>
  <w:endnote w:type="continuationSeparator" w:id="0">
    <w:p w:rsidR="00102A74" w:rsidRDefault="0010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772B" w:rsidRDefault="00FE77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C4211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74" w:rsidRDefault="00102A74">
      <w:r>
        <w:separator/>
      </w:r>
    </w:p>
  </w:footnote>
  <w:footnote w:type="continuationSeparator" w:id="0">
    <w:p w:rsidR="00102A74" w:rsidRDefault="0010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FAA5BB0"/>
    <w:multiLevelType w:val="hybridMultilevel"/>
    <w:tmpl w:val="5FDA83C4"/>
    <w:lvl w:ilvl="0" w:tplc="88D8557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CB580C"/>
    <w:multiLevelType w:val="hybridMultilevel"/>
    <w:tmpl w:val="D85030C2"/>
    <w:lvl w:ilvl="0" w:tplc="F760B29E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41BD3"/>
    <w:rsid w:val="000434AE"/>
    <w:rsid w:val="00061B2D"/>
    <w:rsid w:val="00083AE5"/>
    <w:rsid w:val="00093AAE"/>
    <w:rsid w:val="000D67D6"/>
    <w:rsid w:val="000D707F"/>
    <w:rsid w:val="000E1A65"/>
    <w:rsid w:val="00102A74"/>
    <w:rsid w:val="00113452"/>
    <w:rsid w:val="00117168"/>
    <w:rsid w:val="00117BB4"/>
    <w:rsid w:val="00120CD0"/>
    <w:rsid w:val="001230D5"/>
    <w:rsid w:val="001234E4"/>
    <w:rsid w:val="00127F3A"/>
    <w:rsid w:val="00155236"/>
    <w:rsid w:val="00157C81"/>
    <w:rsid w:val="00166A61"/>
    <w:rsid w:val="00167150"/>
    <w:rsid w:val="001870BA"/>
    <w:rsid w:val="00194DE7"/>
    <w:rsid w:val="001A13C5"/>
    <w:rsid w:val="001A25E6"/>
    <w:rsid w:val="001B23F5"/>
    <w:rsid w:val="001B2AB5"/>
    <w:rsid w:val="001B647F"/>
    <w:rsid w:val="001D4BF2"/>
    <w:rsid w:val="001D4CC3"/>
    <w:rsid w:val="001E0427"/>
    <w:rsid w:val="001E15C4"/>
    <w:rsid w:val="001E1DE3"/>
    <w:rsid w:val="00205D30"/>
    <w:rsid w:val="002222D3"/>
    <w:rsid w:val="0022402C"/>
    <w:rsid w:val="00226CA4"/>
    <w:rsid w:val="00230E14"/>
    <w:rsid w:val="0023215F"/>
    <w:rsid w:val="00233A28"/>
    <w:rsid w:val="0024238B"/>
    <w:rsid w:val="002505D5"/>
    <w:rsid w:val="00265B0B"/>
    <w:rsid w:val="00270707"/>
    <w:rsid w:val="002910B9"/>
    <w:rsid w:val="002A4E0C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16762"/>
    <w:rsid w:val="003361BE"/>
    <w:rsid w:val="003411C1"/>
    <w:rsid w:val="00351A41"/>
    <w:rsid w:val="0036060C"/>
    <w:rsid w:val="00364722"/>
    <w:rsid w:val="0036602B"/>
    <w:rsid w:val="0036640D"/>
    <w:rsid w:val="00380286"/>
    <w:rsid w:val="003812D9"/>
    <w:rsid w:val="003817DF"/>
    <w:rsid w:val="003838F8"/>
    <w:rsid w:val="003911D5"/>
    <w:rsid w:val="0039188B"/>
    <w:rsid w:val="003A1351"/>
    <w:rsid w:val="003A5D2F"/>
    <w:rsid w:val="003A7F92"/>
    <w:rsid w:val="003C1BEC"/>
    <w:rsid w:val="003C2BC2"/>
    <w:rsid w:val="003C6E37"/>
    <w:rsid w:val="003D4915"/>
    <w:rsid w:val="003E598F"/>
    <w:rsid w:val="003E6479"/>
    <w:rsid w:val="003F63D1"/>
    <w:rsid w:val="00415C7F"/>
    <w:rsid w:val="0042075B"/>
    <w:rsid w:val="00424B9E"/>
    <w:rsid w:val="00426F98"/>
    <w:rsid w:val="004367F9"/>
    <w:rsid w:val="0044680E"/>
    <w:rsid w:val="004514D4"/>
    <w:rsid w:val="00465D6A"/>
    <w:rsid w:val="0048168E"/>
    <w:rsid w:val="00486AEE"/>
    <w:rsid w:val="004A315E"/>
    <w:rsid w:val="004A3305"/>
    <w:rsid w:val="004B0B89"/>
    <w:rsid w:val="004C246F"/>
    <w:rsid w:val="004C2AD9"/>
    <w:rsid w:val="004D416D"/>
    <w:rsid w:val="004F04CB"/>
    <w:rsid w:val="004F2566"/>
    <w:rsid w:val="004F2665"/>
    <w:rsid w:val="00523C1A"/>
    <w:rsid w:val="0052441F"/>
    <w:rsid w:val="005246C4"/>
    <w:rsid w:val="005557AD"/>
    <w:rsid w:val="00556DFC"/>
    <w:rsid w:val="00560169"/>
    <w:rsid w:val="00572C89"/>
    <w:rsid w:val="005846A3"/>
    <w:rsid w:val="00586CAE"/>
    <w:rsid w:val="005A1D75"/>
    <w:rsid w:val="005A77BE"/>
    <w:rsid w:val="005D00F0"/>
    <w:rsid w:val="005E6129"/>
    <w:rsid w:val="006072C6"/>
    <w:rsid w:val="00607B53"/>
    <w:rsid w:val="00611645"/>
    <w:rsid w:val="00613C57"/>
    <w:rsid w:val="006140FA"/>
    <w:rsid w:val="00631DAB"/>
    <w:rsid w:val="00653EC0"/>
    <w:rsid w:val="00665659"/>
    <w:rsid w:val="0067069A"/>
    <w:rsid w:val="006708F8"/>
    <w:rsid w:val="006759E7"/>
    <w:rsid w:val="00676E4E"/>
    <w:rsid w:val="006911BB"/>
    <w:rsid w:val="006933E0"/>
    <w:rsid w:val="006A7D70"/>
    <w:rsid w:val="006B4898"/>
    <w:rsid w:val="006C5923"/>
    <w:rsid w:val="006C70F5"/>
    <w:rsid w:val="006D2E5F"/>
    <w:rsid w:val="006D7075"/>
    <w:rsid w:val="006E6B94"/>
    <w:rsid w:val="00710416"/>
    <w:rsid w:val="00724580"/>
    <w:rsid w:val="0074280C"/>
    <w:rsid w:val="00745D85"/>
    <w:rsid w:val="00793546"/>
    <w:rsid w:val="007A352B"/>
    <w:rsid w:val="007C0450"/>
    <w:rsid w:val="007C3AC8"/>
    <w:rsid w:val="007C5E33"/>
    <w:rsid w:val="007D639E"/>
    <w:rsid w:val="007D7759"/>
    <w:rsid w:val="007E572E"/>
    <w:rsid w:val="007E5D0C"/>
    <w:rsid w:val="007E6488"/>
    <w:rsid w:val="007E7E22"/>
    <w:rsid w:val="007F34C0"/>
    <w:rsid w:val="008038B8"/>
    <w:rsid w:val="00822015"/>
    <w:rsid w:val="008224BB"/>
    <w:rsid w:val="00826423"/>
    <w:rsid w:val="00834DEC"/>
    <w:rsid w:val="008358FF"/>
    <w:rsid w:val="008457BC"/>
    <w:rsid w:val="008475DC"/>
    <w:rsid w:val="008529CB"/>
    <w:rsid w:val="008532A6"/>
    <w:rsid w:val="00862195"/>
    <w:rsid w:val="00870CCA"/>
    <w:rsid w:val="008742C5"/>
    <w:rsid w:val="0088331E"/>
    <w:rsid w:val="008853A3"/>
    <w:rsid w:val="00894676"/>
    <w:rsid w:val="008A2CF6"/>
    <w:rsid w:val="008A30FE"/>
    <w:rsid w:val="008A38E7"/>
    <w:rsid w:val="008A40E4"/>
    <w:rsid w:val="008C00F9"/>
    <w:rsid w:val="008D4162"/>
    <w:rsid w:val="008D41CB"/>
    <w:rsid w:val="008F1066"/>
    <w:rsid w:val="00907696"/>
    <w:rsid w:val="009158A9"/>
    <w:rsid w:val="00922FC5"/>
    <w:rsid w:val="00944FD1"/>
    <w:rsid w:val="0095319F"/>
    <w:rsid w:val="00963C20"/>
    <w:rsid w:val="00972994"/>
    <w:rsid w:val="00984691"/>
    <w:rsid w:val="009872E5"/>
    <w:rsid w:val="0099386E"/>
    <w:rsid w:val="009A396B"/>
    <w:rsid w:val="009B107F"/>
    <w:rsid w:val="009B299D"/>
    <w:rsid w:val="009B50B1"/>
    <w:rsid w:val="009C573D"/>
    <w:rsid w:val="009D293D"/>
    <w:rsid w:val="009E33A4"/>
    <w:rsid w:val="009E3BB0"/>
    <w:rsid w:val="009E5387"/>
    <w:rsid w:val="009E798B"/>
    <w:rsid w:val="009F58C2"/>
    <w:rsid w:val="00A001D7"/>
    <w:rsid w:val="00A05E70"/>
    <w:rsid w:val="00A2268C"/>
    <w:rsid w:val="00A25544"/>
    <w:rsid w:val="00A339E3"/>
    <w:rsid w:val="00A469F5"/>
    <w:rsid w:val="00A5543F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4211"/>
    <w:rsid w:val="00AC48D6"/>
    <w:rsid w:val="00AF00D8"/>
    <w:rsid w:val="00AF1FAD"/>
    <w:rsid w:val="00B061D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951AC"/>
    <w:rsid w:val="00BA1DC3"/>
    <w:rsid w:val="00BB7E7B"/>
    <w:rsid w:val="00BC14C6"/>
    <w:rsid w:val="00BC7AAC"/>
    <w:rsid w:val="00BD0321"/>
    <w:rsid w:val="00BD4ACF"/>
    <w:rsid w:val="00BE4B90"/>
    <w:rsid w:val="00BF0121"/>
    <w:rsid w:val="00BF077D"/>
    <w:rsid w:val="00C0389F"/>
    <w:rsid w:val="00C11B1A"/>
    <w:rsid w:val="00C17FD1"/>
    <w:rsid w:val="00C271C4"/>
    <w:rsid w:val="00C312FE"/>
    <w:rsid w:val="00C3284F"/>
    <w:rsid w:val="00C44293"/>
    <w:rsid w:val="00C6788B"/>
    <w:rsid w:val="00C710D3"/>
    <w:rsid w:val="00C75663"/>
    <w:rsid w:val="00CA12ED"/>
    <w:rsid w:val="00CA3C4B"/>
    <w:rsid w:val="00CA513D"/>
    <w:rsid w:val="00CB0475"/>
    <w:rsid w:val="00CB5FDD"/>
    <w:rsid w:val="00CC3319"/>
    <w:rsid w:val="00CC38F0"/>
    <w:rsid w:val="00CC79FA"/>
    <w:rsid w:val="00CD1BAF"/>
    <w:rsid w:val="00CD249C"/>
    <w:rsid w:val="00CE0E57"/>
    <w:rsid w:val="00CF39C8"/>
    <w:rsid w:val="00CF6B64"/>
    <w:rsid w:val="00D01316"/>
    <w:rsid w:val="00D10696"/>
    <w:rsid w:val="00D12BCC"/>
    <w:rsid w:val="00D22ECF"/>
    <w:rsid w:val="00D36ED4"/>
    <w:rsid w:val="00D550F4"/>
    <w:rsid w:val="00D63709"/>
    <w:rsid w:val="00D66244"/>
    <w:rsid w:val="00D74E4C"/>
    <w:rsid w:val="00D80656"/>
    <w:rsid w:val="00D859E0"/>
    <w:rsid w:val="00D90281"/>
    <w:rsid w:val="00D92C32"/>
    <w:rsid w:val="00DA3F8F"/>
    <w:rsid w:val="00DA64B0"/>
    <w:rsid w:val="00DB10B5"/>
    <w:rsid w:val="00DB5DCF"/>
    <w:rsid w:val="00DB732E"/>
    <w:rsid w:val="00DC702E"/>
    <w:rsid w:val="00DD199E"/>
    <w:rsid w:val="00DE1F09"/>
    <w:rsid w:val="00DF2BE3"/>
    <w:rsid w:val="00DF7273"/>
    <w:rsid w:val="00E1354E"/>
    <w:rsid w:val="00E24233"/>
    <w:rsid w:val="00E5119C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3597B"/>
    <w:rsid w:val="00F400BA"/>
    <w:rsid w:val="00F5108C"/>
    <w:rsid w:val="00F601F7"/>
    <w:rsid w:val="00F615FE"/>
    <w:rsid w:val="00F61D1A"/>
    <w:rsid w:val="00F85D7E"/>
    <w:rsid w:val="00F90147"/>
    <w:rsid w:val="00F91503"/>
    <w:rsid w:val="00FA7EB5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2AFEA80B"/>
  <w15:chartTrackingRefBased/>
  <w15:docId w15:val="{0B351E19-851C-4294-AB30-1CBCD572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D12BCC"/>
    <w:pPr>
      <w:ind w:left="480"/>
    </w:pPr>
  </w:style>
  <w:style w:type="paragraph" w:styleId="af4">
    <w:name w:val="annotation text"/>
    <w:basedOn w:val="a"/>
    <w:link w:val="af5"/>
    <w:rsid w:val="00351A41"/>
    <w:rPr>
      <w:lang w:val="x-none" w:eastAsia="x-none"/>
    </w:rPr>
  </w:style>
  <w:style w:type="character" w:customStyle="1" w:styleId="af5">
    <w:name w:val="註解文字 字元"/>
    <w:link w:val="af4"/>
    <w:rsid w:val="00351A41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1734</Words>
  <Characters>811</Characters>
  <Application>Microsoft Office Word</Application>
  <DocSecurity>0</DocSecurity>
  <Lines>6</Lines>
  <Paragraphs>5</Paragraphs>
  <ScaleCrop>false</ScaleCrop>
  <Company>國立台灣海洋大學電機工程學系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19</cp:revision>
  <cp:lastPrinted>2014-07-24T08:12:00Z</cp:lastPrinted>
  <dcterms:created xsi:type="dcterms:W3CDTF">2019-07-09T03:41:00Z</dcterms:created>
  <dcterms:modified xsi:type="dcterms:W3CDTF">2020-07-22T05:50:00Z</dcterms:modified>
</cp:coreProperties>
</file>