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C9D42" w14:textId="77777777" w:rsidR="00AF08E4" w:rsidRPr="004B2818" w:rsidRDefault="00AF08E4" w:rsidP="00AF08E4">
      <w:pPr>
        <w:pStyle w:val="aa"/>
        <w:spacing w:line="300" w:lineRule="auto"/>
        <w:jc w:val="center"/>
        <w:rPr>
          <w:rFonts w:ascii="標楷體" w:eastAsia="標楷體" w:hAnsi="標楷體"/>
          <w:b/>
          <w:sz w:val="120"/>
          <w:szCs w:val="120"/>
        </w:rPr>
      </w:pPr>
    </w:p>
    <w:p w14:paraId="5669C89D" w14:textId="77777777" w:rsidR="00F24E69" w:rsidRPr="004B2818" w:rsidRDefault="00F24E69" w:rsidP="000F1E8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B2818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4B2818">
        <w:rPr>
          <w:rFonts w:ascii="標楷體" w:eastAsia="標楷體" w:hAnsi="標楷體" w:hint="eastAsia"/>
          <w:b/>
          <w:sz w:val="100"/>
          <w:szCs w:val="100"/>
        </w:rPr>
        <w:t>(三)</w:t>
      </w:r>
    </w:p>
    <w:p w14:paraId="33420E7F" w14:textId="77777777" w:rsidR="008B3F63" w:rsidRPr="004B2818" w:rsidRDefault="008B3F63" w:rsidP="000F1E8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B2818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0832E15A" w14:textId="77777777" w:rsidR="00DA3F8F" w:rsidRPr="004B2818" w:rsidRDefault="00DA3F8F" w:rsidP="000F1E84">
      <w:pPr>
        <w:pStyle w:val="aa"/>
        <w:spacing w:line="300" w:lineRule="auto"/>
        <w:jc w:val="center"/>
        <w:rPr>
          <w:rFonts w:ascii="標楷體" w:eastAsia="標楷體" w:hAnsi="標楷體"/>
          <w:b/>
          <w:sz w:val="80"/>
          <w:szCs w:val="80"/>
        </w:rPr>
      </w:pPr>
    </w:p>
    <w:p w14:paraId="22FBEA8D" w14:textId="77777777" w:rsidR="00DA3F8F" w:rsidRPr="004B2818" w:rsidRDefault="00DA3F8F" w:rsidP="000F1E84">
      <w:pPr>
        <w:pStyle w:val="aa"/>
        <w:spacing w:line="300" w:lineRule="auto"/>
        <w:jc w:val="center"/>
        <w:rPr>
          <w:rFonts w:ascii="標楷體" w:eastAsia="標楷體" w:hAnsi="標楷體"/>
          <w:b/>
          <w:sz w:val="72"/>
          <w:szCs w:val="72"/>
        </w:rPr>
      </w:pPr>
    </w:p>
    <w:p w14:paraId="3561E72F" w14:textId="77777777" w:rsidR="00DA3F8F" w:rsidRPr="004B2818" w:rsidRDefault="0099386E" w:rsidP="000F1E8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B2818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4F20D1">
        <w:rPr>
          <w:rFonts w:eastAsia="標楷體" w:hint="eastAsia"/>
          <w:b/>
          <w:sz w:val="100"/>
          <w:szCs w:val="100"/>
        </w:rPr>
        <w:t>8</w:t>
      </w:r>
      <w:r w:rsidRPr="004B2818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07EEC640" w14:textId="77777777" w:rsidR="00945638" w:rsidRPr="004B2818" w:rsidRDefault="00643C76" w:rsidP="000F1E84">
      <w:pPr>
        <w:pStyle w:val="aa"/>
        <w:jc w:val="center"/>
        <w:rPr>
          <w:rFonts w:eastAsia="標楷體"/>
          <w:b/>
          <w:sz w:val="100"/>
          <w:szCs w:val="100"/>
        </w:rPr>
      </w:pPr>
      <w:bookmarkStart w:id="0" w:name="_Hlk59467581"/>
      <w:r w:rsidRPr="004B2818">
        <w:rPr>
          <w:rFonts w:eastAsia="標楷體" w:hint="eastAsia"/>
          <w:b/>
          <w:sz w:val="100"/>
          <w:szCs w:val="100"/>
        </w:rPr>
        <w:t>低通濾波</w:t>
      </w:r>
      <w:r w:rsidR="00DF7273" w:rsidRPr="004B2818">
        <w:rPr>
          <w:rFonts w:eastAsia="標楷體" w:hint="eastAsia"/>
          <w:b/>
          <w:sz w:val="100"/>
          <w:szCs w:val="100"/>
        </w:rPr>
        <w:t>器</w:t>
      </w:r>
    </w:p>
    <w:bookmarkEnd w:id="0"/>
    <w:p w14:paraId="6E38465C" w14:textId="77777777" w:rsidR="00DA3F8F" w:rsidRPr="004B2818" w:rsidRDefault="00B4189C" w:rsidP="000F1E8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DF7273" w:rsidRPr="004B2818">
        <w:rPr>
          <w:rFonts w:eastAsia="標楷體" w:hint="eastAsia"/>
          <w:b/>
          <w:sz w:val="100"/>
          <w:szCs w:val="100"/>
        </w:rPr>
        <w:t>電</w:t>
      </w:r>
      <w:r w:rsidR="00010D0C" w:rsidRPr="004B2818">
        <w:rPr>
          <w:rFonts w:eastAsia="標楷體" w:hint="eastAsia"/>
          <w:b/>
          <w:sz w:val="100"/>
          <w:szCs w:val="100"/>
        </w:rPr>
        <w:t>路</w:t>
      </w:r>
      <w:r w:rsidR="00544151">
        <w:rPr>
          <w:rFonts w:eastAsia="標楷體" w:hint="eastAsia"/>
          <w:b/>
          <w:sz w:val="100"/>
          <w:szCs w:val="100"/>
        </w:rPr>
        <w:t>模擬</w:t>
      </w:r>
      <w:r>
        <w:rPr>
          <w:rFonts w:eastAsia="標楷體" w:hint="eastAsia"/>
          <w:b/>
          <w:sz w:val="100"/>
          <w:szCs w:val="100"/>
        </w:rPr>
        <w:t>)</w:t>
      </w:r>
    </w:p>
    <w:p w14:paraId="7FF031B4" w14:textId="77777777" w:rsidR="00DA3F8F" w:rsidRPr="00EC172D" w:rsidRDefault="00EC172D" w:rsidP="000F1E84">
      <w:pPr>
        <w:pStyle w:val="aa"/>
        <w:jc w:val="center"/>
        <w:rPr>
          <w:rFonts w:eastAsia="標楷體"/>
          <w:b/>
          <w:sz w:val="72"/>
          <w:szCs w:val="72"/>
        </w:rPr>
      </w:pPr>
      <w:r w:rsidRPr="00EC172D">
        <w:rPr>
          <w:rFonts w:eastAsia="標楷體"/>
          <w:b/>
          <w:sz w:val="72"/>
          <w:szCs w:val="72"/>
        </w:rPr>
        <w:t>(SIM081)</w:t>
      </w:r>
    </w:p>
    <w:p w14:paraId="3CAFB104" w14:textId="77777777" w:rsidR="00DF7273" w:rsidRPr="004B2818" w:rsidRDefault="00DF7273" w:rsidP="000F1E84">
      <w:pPr>
        <w:pStyle w:val="aa"/>
        <w:spacing w:line="300" w:lineRule="auto"/>
        <w:jc w:val="center"/>
        <w:rPr>
          <w:rFonts w:ascii="標楷體" w:eastAsia="標楷體" w:hAnsi="標楷體"/>
          <w:b/>
          <w:sz w:val="72"/>
          <w:szCs w:val="72"/>
        </w:rPr>
      </w:pPr>
    </w:p>
    <w:p w14:paraId="736B1689" w14:textId="77777777" w:rsidR="00810A92" w:rsidRPr="0048602B" w:rsidRDefault="00810A92" w:rsidP="00810A92">
      <w:pPr>
        <w:pStyle w:val="aa"/>
        <w:rPr>
          <w:rFonts w:eastAsia="標楷體"/>
          <w:b/>
          <w:color w:val="0000FF"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班別：</w:t>
      </w:r>
      <w:r w:rsidRPr="0048602B">
        <w:rPr>
          <w:rFonts w:eastAsia="標楷體"/>
          <w:b/>
          <w:color w:val="0000FF"/>
          <w:sz w:val="40"/>
          <w:szCs w:val="40"/>
        </w:rPr>
        <w:t>3A</w:t>
      </w:r>
    </w:p>
    <w:p w14:paraId="6E4C7E8D" w14:textId="77777777" w:rsidR="00810A92" w:rsidRPr="0048602B" w:rsidRDefault="00810A92" w:rsidP="00810A92">
      <w:pPr>
        <w:pStyle w:val="aa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組別：</w:t>
      </w:r>
      <w:r w:rsidRPr="0048602B">
        <w:rPr>
          <w:rFonts w:eastAsia="標楷體"/>
          <w:b/>
          <w:color w:val="0000FF"/>
          <w:sz w:val="40"/>
          <w:szCs w:val="40"/>
        </w:rPr>
        <w:t>252</w:t>
      </w:r>
    </w:p>
    <w:p w14:paraId="079FDFF0" w14:textId="77777777" w:rsidR="00810A92" w:rsidRPr="0048602B" w:rsidRDefault="00810A92" w:rsidP="00810A92">
      <w:pPr>
        <w:pStyle w:val="aa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姓名：</w:t>
      </w:r>
      <w:r w:rsidRPr="0048602B">
        <w:rPr>
          <w:rFonts w:eastAsia="標楷體"/>
          <w:b/>
          <w:color w:val="0000FF"/>
          <w:sz w:val="40"/>
          <w:szCs w:val="40"/>
        </w:rPr>
        <w:t>李宜恩</w:t>
      </w:r>
    </w:p>
    <w:p w14:paraId="52169EB9" w14:textId="77777777" w:rsidR="0073119B" w:rsidRPr="004F20D1" w:rsidRDefault="00F24E69" w:rsidP="000F1E84">
      <w:pPr>
        <w:snapToGrid w:val="0"/>
        <w:spacing w:line="30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B2818">
        <w:rPr>
          <w:rFonts w:ascii="標楷體" w:hAnsi="標楷體"/>
          <w:b/>
          <w:sz w:val="36"/>
          <w:szCs w:val="36"/>
        </w:rPr>
        <w:br w:type="page"/>
      </w:r>
      <w:r w:rsidR="0073119B" w:rsidRPr="004F20D1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扣分</w:t>
      </w:r>
      <w:r w:rsidR="0073119B" w:rsidRPr="004F20D1">
        <w:rPr>
          <w:rFonts w:eastAsia="標楷體"/>
          <w:b/>
          <w:color w:val="0000FF"/>
          <w:sz w:val="28"/>
          <w:szCs w:val="28"/>
        </w:rPr>
        <w:t>)</w:t>
      </w:r>
      <w:r w:rsidR="0073119B" w:rsidRPr="004F20D1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非</w:t>
      </w:r>
      <w:r w:rsidR="0073119B" w:rsidRPr="004F20D1">
        <w:rPr>
          <w:rFonts w:eastAsia="標楷體"/>
          <w:b/>
          <w:color w:val="0000FF"/>
          <w:sz w:val="28"/>
          <w:szCs w:val="28"/>
        </w:rPr>
        <w:t>(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藍色字體</w:t>
      </w:r>
      <w:r w:rsidR="0073119B" w:rsidRPr="004F20D1">
        <w:rPr>
          <w:rFonts w:eastAsia="標楷體"/>
          <w:b/>
          <w:color w:val="0000FF"/>
          <w:sz w:val="28"/>
          <w:szCs w:val="28"/>
        </w:rPr>
        <w:t>)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扣分</w:t>
      </w:r>
      <w:r w:rsidR="004F20D1" w:rsidRPr="004F20D1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總分</w:t>
      </w:r>
      <w:r w:rsidR="0073119B" w:rsidRPr="004F20D1">
        <w:rPr>
          <w:rFonts w:eastAsia="標楷體"/>
          <w:b/>
          <w:color w:val="0000FF"/>
          <w:sz w:val="28"/>
          <w:szCs w:val="28"/>
        </w:rPr>
        <w:t>=</w:t>
      </w:r>
      <w:r w:rsidR="0073119B" w:rsidRPr="004F20D1">
        <w:rPr>
          <w:rFonts w:eastAsia="標楷體" w:hint="eastAsia"/>
          <w:b/>
          <w:color w:val="0000FF"/>
          <w:sz w:val="28"/>
          <w:szCs w:val="28"/>
        </w:rPr>
        <w:t>1</w:t>
      </w:r>
      <w:r w:rsidR="0073119B" w:rsidRPr="004F20D1">
        <w:rPr>
          <w:rFonts w:eastAsia="標楷體"/>
          <w:b/>
          <w:color w:val="0000FF"/>
          <w:sz w:val="28"/>
          <w:szCs w:val="28"/>
        </w:rPr>
        <w:t>00</w:t>
      </w:r>
      <w:r w:rsidR="0073119B" w:rsidRPr="004F20D1">
        <w:rPr>
          <w:rFonts w:eastAsia="標楷體" w:hAnsi="標楷體"/>
          <w:b/>
          <w:color w:val="0000FF"/>
          <w:sz w:val="28"/>
          <w:szCs w:val="28"/>
        </w:rPr>
        <w:t>分。</w:t>
      </w:r>
    </w:p>
    <w:p w14:paraId="48D4020A" w14:textId="77777777" w:rsidR="001A55D6" w:rsidRPr="004B2818" w:rsidRDefault="00CD5FB2" w:rsidP="000F1E84">
      <w:pPr>
        <w:tabs>
          <w:tab w:val="num" w:pos="1260"/>
        </w:tabs>
        <w:snapToGrid w:val="0"/>
        <w:spacing w:line="30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一</w:t>
      </w:r>
      <w:r w:rsidR="009509FB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1A55D6" w:rsidRPr="004B2818">
        <w:rPr>
          <w:rFonts w:eastAsia="標楷體" w:hint="eastAsia"/>
          <w:b/>
          <w:color w:val="0000CC"/>
          <w:sz w:val="28"/>
          <w:szCs w:val="28"/>
        </w:rPr>
        <w:t>電路模擬</w:t>
      </w:r>
    </w:p>
    <w:p w14:paraId="085F0384" w14:textId="77777777" w:rsidR="00643C76" w:rsidRDefault="009509FB" w:rsidP="000F1E84">
      <w:pPr>
        <w:tabs>
          <w:tab w:val="num" w:pos="1260"/>
        </w:tabs>
        <w:snapToGrid w:val="0"/>
        <w:spacing w:line="300" w:lineRule="auto"/>
        <w:ind w:left="280" w:hangingChars="100" w:hanging="280"/>
        <w:outlineLvl w:val="0"/>
        <w:rPr>
          <w:rFonts w:eastAsia="標楷體"/>
          <w:b/>
          <w:sz w:val="28"/>
        </w:rPr>
      </w:pPr>
      <w:r w:rsidRPr="00A53377">
        <w:rPr>
          <w:rFonts w:eastAsia="標楷體"/>
          <w:b/>
          <w:sz w:val="28"/>
          <w:szCs w:val="28"/>
        </w:rPr>
        <w:t>1.</w:t>
      </w:r>
      <w:r w:rsidR="00643C76" w:rsidRPr="00A53377">
        <w:rPr>
          <w:rFonts w:eastAsia="標楷體"/>
          <w:b/>
          <w:sz w:val="28"/>
          <w:szCs w:val="28"/>
        </w:rPr>
        <w:t>設計程</w:t>
      </w:r>
      <w:r w:rsidR="00643C76" w:rsidRPr="00A53377">
        <w:rPr>
          <w:rFonts w:eastAsia="標楷體" w:hint="eastAsia"/>
          <w:b/>
          <w:sz w:val="28"/>
          <w:szCs w:val="28"/>
        </w:rPr>
        <w:t>序</w:t>
      </w:r>
      <w:r w:rsidR="00643C76" w:rsidRPr="00A53377">
        <w:rPr>
          <w:rFonts w:ascii="標楷體" w:eastAsia="標楷體" w:hAnsi="標楷體" w:hint="eastAsia"/>
          <w:b/>
          <w:sz w:val="28"/>
          <w:szCs w:val="28"/>
        </w:rPr>
        <w:t>－</w:t>
      </w:r>
      <w:r w:rsidR="00A53377" w:rsidRPr="00A53377">
        <w:rPr>
          <w:rFonts w:ascii="標楷體" w:eastAsia="標楷體" w:hAnsi="標楷體" w:hint="eastAsia"/>
          <w:b/>
          <w:sz w:val="28"/>
          <w:szCs w:val="28"/>
        </w:rPr>
        <w:t>完成上課筆記，</w:t>
      </w:r>
      <w:r w:rsidR="00643C76" w:rsidRPr="00A53377">
        <w:rPr>
          <w:rFonts w:eastAsia="標楷體"/>
          <w:b/>
          <w:bCs/>
          <w:sz w:val="28"/>
          <w:szCs w:val="28"/>
        </w:rPr>
        <w:t>電容值與電阻值之修正</w:t>
      </w:r>
      <w:r w:rsidR="00A53377" w:rsidRPr="00A53377">
        <w:rPr>
          <w:rFonts w:eastAsia="標楷體" w:hint="eastAsia"/>
          <w:b/>
          <w:bCs/>
          <w:sz w:val="28"/>
        </w:rPr>
        <w:t>，附上表格</w:t>
      </w:r>
      <w:r w:rsidR="00A53377" w:rsidRPr="00A53377">
        <w:rPr>
          <w:rFonts w:eastAsia="標楷體" w:hint="eastAsia"/>
          <w:b/>
          <w:sz w:val="28"/>
        </w:rPr>
        <w:t>表</w:t>
      </w:r>
      <w:r w:rsidR="00A53377" w:rsidRPr="00A53377">
        <w:rPr>
          <w:rFonts w:eastAsia="標楷體" w:hint="eastAsia"/>
          <w:b/>
          <w:sz w:val="28"/>
        </w:rPr>
        <w:t>(8-1)</w:t>
      </w:r>
      <w:r w:rsidR="00A53377" w:rsidRPr="00A53377">
        <w:rPr>
          <w:rFonts w:eastAsia="標楷體" w:hint="eastAsia"/>
          <w:b/>
          <w:sz w:val="28"/>
        </w:rPr>
        <w:t>及表</w:t>
      </w:r>
      <w:r w:rsidR="00A53377" w:rsidRPr="00A53377">
        <w:rPr>
          <w:rFonts w:eastAsia="標楷體" w:hint="eastAsia"/>
          <w:b/>
          <w:sz w:val="28"/>
        </w:rPr>
        <w:t>(8-2)</w:t>
      </w:r>
      <w:r w:rsidR="00A53377" w:rsidRPr="00A53377">
        <w:rPr>
          <w:rFonts w:eastAsia="標楷體" w:hint="eastAsia"/>
          <w:b/>
          <w:sz w:val="28"/>
        </w:rPr>
        <w:t>內容。</w:t>
      </w:r>
    </w:p>
    <w:p w14:paraId="4016962D" w14:textId="77777777" w:rsidR="000F1E84" w:rsidRPr="004B2818" w:rsidRDefault="000F1E84" w:rsidP="000F1E84">
      <w:pPr>
        <w:snapToGrid w:val="0"/>
        <w:spacing w:line="300" w:lineRule="auto"/>
        <w:jc w:val="center"/>
        <w:rPr>
          <w:rFonts w:eastAsia="標楷體"/>
          <w:b/>
          <w:sz w:val="28"/>
        </w:rPr>
      </w:pPr>
      <w:r w:rsidRPr="004B2818">
        <w:rPr>
          <w:rFonts w:eastAsia="標楷體" w:hint="eastAsia"/>
          <w:b/>
          <w:sz w:val="28"/>
        </w:rPr>
        <w:t>表</w:t>
      </w:r>
      <w:r w:rsidRPr="004B2818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1)</w:t>
      </w:r>
      <w:r w:rsidRPr="004B2818">
        <w:rPr>
          <w:rFonts w:ascii="標楷體" w:eastAsia="標楷體" w:hAnsi="標楷體" w:hint="eastAsia"/>
          <w:b/>
          <w:sz w:val="28"/>
        </w:rPr>
        <w:t>：元件(電容值)測量值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6"/>
        <w:gridCol w:w="2605"/>
        <w:gridCol w:w="2605"/>
        <w:gridCol w:w="2605"/>
      </w:tblGrid>
      <w:tr w:rsidR="000F1E84" w:rsidRPr="004B2818" w14:paraId="5E875E29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3D8C112B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3366CC"/>
                <w:sz w:val="28"/>
              </w:rPr>
            </w:pPr>
          </w:p>
        </w:tc>
        <w:tc>
          <w:tcPr>
            <w:tcW w:w="1250" w:type="pct"/>
            <w:shd w:val="clear" w:color="auto" w:fill="auto"/>
            <w:vAlign w:val="center"/>
          </w:tcPr>
          <w:p w14:paraId="417B69C6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0000CC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0000CC"/>
                <w:sz w:val="28"/>
              </w:rPr>
              <w:t>第二級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3695B1E3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009900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009900"/>
                <w:sz w:val="28"/>
              </w:rPr>
              <w:t>第</w:t>
            </w:r>
            <w:r w:rsidRPr="004B2818">
              <w:rPr>
                <w:rFonts w:eastAsia="標楷體" w:hint="eastAsia"/>
                <w:b/>
                <w:color w:val="009900"/>
                <w:sz w:val="28"/>
              </w:rPr>
              <w:t>三</w:t>
            </w:r>
            <w:r w:rsidRPr="004B2818">
              <w:rPr>
                <w:rFonts w:eastAsia="標楷體"/>
                <w:b/>
                <w:color w:val="009900"/>
                <w:sz w:val="28"/>
              </w:rPr>
              <w:t>級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27D62CF4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FF3399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FF3399"/>
                <w:sz w:val="28"/>
              </w:rPr>
              <w:t>第</w:t>
            </w:r>
            <w:r w:rsidRPr="004B2818">
              <w:rPr>
                <w:rFonts w:eastAsia="標楷體" w:hint="eastAsia"/>
                <w:b/>
                <w:color w:val="FF3399"/>
                <w:sz w:val="28"/>
              </w:rPr>
              <w:t>四</w:t>
            </w:r>
            <w:r w:rsidRPr="004B2818">
              <w:rPr>
                <w:rFonts w:eastAsia="標楷體"/>
                <w:b/>
                <w:color w:val="FF3399"/>
                <w:sz w:val="28"/>
              </w:rPr>
              <w:t>級</w:t>
            </w:r>
          </w:p>
        </w:tc>
      </w:tr>
      <w:tr w:rsidR="000F1E84" w:rsidRPr="004B2818" w14:paraId="4E3B2643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0A343CB7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3366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3366CC"/>
                <w:sz w:val="28"/>
              </w:rPr>
              <w:t>電容值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1109E896" w14:textId="77777777" w:rsidR="000F1E84" w:rsidRPr="00EB47A2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FF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C21=</w:t>
            </w:r>
            <w:r w:rsidR="00EB47A2">
              <w:rPr>
                <w:rFonts w:eastAsia="標楷體" w:hint="eastAsia"/>
                <w:b/>
                <w:bCs/>
                <w:color w:val="0000FF"/>
                <w:sz w:val="28"/>
              </w:rPr>
              <w:t>10.129n</w:t>
            </w:r>
            <w:r w:rsidR="00EB47A2">
              <w:rPr>
                <w:rFonts w:eastAsia="標楷體"/>
                <w:b/>
                <w:bCs/>
                <w:color w:val="0000FF"/>
                <w:sz w:val="28"/>
              </w:rPr>
              <w:t>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442C8D7F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9900"/>
                <w:sz w:val="28"/>
              </w:rPr>
              <w:t>C31=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9.8226nC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7C3D1427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FF3399"/>
                <w:sz w:val="28"/>
              </w:rPr>
              <w:t>C41=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10.022nC</w:t>
            </w:r>
          </w:p>
        </w:tc>
      </w:tr>
      <w:tr w:rsidR="000F1E84" w:rsidRPr="004B2818" w14:paraId="75D853F8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4E37A930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3366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3366CC"/>
                <w:sz w:val="28"/>
              </w:rPr>
              <w:t>電容值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48626FE7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C22=</w:t>
            </w:r>
            <w:r w:rsidR="00EB47A2">
              <w:rPr>
                <w:rFonts w:eastAsia="標楷體"/>
                <w:b/>
                <w:bCs/>
                <w:color w:val="0000CC"/>
                <w:sz w:val="28"/>
              </w:rPr>
              <w:t>9.8385nC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036BC61E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9900"/>
                <w:sz w:val="28"/>
              </w:rPr>
              <w:t>C32=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9.64nC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589C0E2A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FF3399"/>
                <w:sz w:val="28"/>
              </w:rPr>
              <w:t>C42=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10.159nC</w:t>
            </w:r>
          </w:p>
        </w:tc>
      </w:tr>
      <w:tr w:rsidR="000F1E84" w:rsidRPr="004B2818" w14:paraId="31266C7F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071A54D2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3366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3366CC"/>
                <w:sz w:val="28"/>
              </w:rPr>
              <w:t>電容平均值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1834BC5B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C2</w:t>
            </w:r>
            <w:r>
              <w:rPr>
                <w:rFonts w:eastAsia="標楷體" w:hint="eastAsia"/>
                <w:b/>
                <w:bCs/>
                <w:color w:val="0000CC"/>
                <w:sz w:val="28"/>
              </w:rPr>
              <w:t>3=</w:t>
            </w:r>
            <w:r w:rsidR="00EB47A2">
              <w:rPr>
                <w:rFonts w:eastAsia="標楷體"/>
                <w:b/>
                <w:bCs/>
                <w:color w:val="0000CC"/>
                <w:sz w:val="28"/>
              </w:rPr>
              <w:t>9.98375nC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3A2AAE26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>
              <w:rPr>
                <w:rFonts w:eastAsia="標楷體" w:hint="eastAsia"/>
                <w:b/>
                <w:bCs/>
                <w:color w:val="009900"/>
                <w:sz w:val="28"/>
              </w:rPr>
              <w:t>C33=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9.7313nC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1267BF66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>
              <w:rPr>
                <w:rFonts w:eastAsia="標楷體" w:hint="eastAsia"/>
                <w:b/>
                <w:bCs/>
                <w:color w:val="FF3399"/>
                <w:sz w:val="28"/>
              </w:rPr>
              <w:t>C43=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10.0905nC</w:t>
            </w:r>
          </w:p>
        </w:tc>
      </w:tr>
    </w:tbl>
    <w:p w14:paraId="2A1CFFB5" w14:textId="77777777" w:rsidR="000F1E84" w:rsidRPr="004B2818" w:rsidRDefault="000F1E84" w:rsidP="000F1E84">
      <w:pPr>
        <w:snapToGrid w:val="0"/>
        <w:spacing w:line="300" w:lineRule="auto"/>
        <w:jc w:val="center"/>
        <w:rPr>
          <w:rFonts w:eastAsia="標楷體"/>
          <w:b/>
          <w:sz w:val="28"/>
        </w:rPr>
      </w:pPr>
      <w:r w:rsidRPr="004B2818">
        <w:rPr>
          <w:rFonts w:eastAsia="標楷體" w:hint="eastAsia"/>
          <w:b/>
          <w:sz w:val="28"/>
        </w:rPr>
        <w:t>表</w:t>
      </w:r>
      <w:r w:rsidRPr="004B2818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2)</w:t>
      </w:r>
      <w:r w:rsidRPr="004B2818">
        <w:rPr>
          <w:rFonts w:ascii="標楷體" w:eastAsia="標楷體" w:hAnsi="標楷體" w:hint="eastAsia"/>
          <w:b/>
          <w:sz w:val="28"/>
        </w:rPr>
        <w:t>：元件(電阻值)計算值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6"/>
        <w:gridCol w:w="2605"/>
        <w:gridCol w:w="2605"/>
        <w:gridCol w:w="2605"/>
      </w:tblGrid>
      <w:tr w:rsidR="000F1E84" w:rsidRPr="004B2818" w14:paraId="54DEB73F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358A85BE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3366CC"/>
                <w:sz w:val="28"/>
              </w:rPr>
            </w:pPr>
          </w:p>
        </w:tc>
        <w:tc>
          <w:tcPr>
            <w:tcW w:w="1250" w:type="pct"/>
            <w:shd w:val="clear" w:color="auto" w:fill="auto"/>
            <w:vAlign w:val="center"/>
          </w:tcPr>
          <w:p w14:paraId="1E398C56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0000CC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0000CC"/>
                <w:sz w:val="28"/>
              </w:rPr>
              <w:t>第二級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20C98F91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009900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009900"/>
                <w:sz w:val="28"/>
              </w:rPr>
              <w:t>第</w:t>
            </w:r>
            <w:r w:rsidRPr="004B2818">
              <w:rPr>
                <w:rFonts w:eastAsia="標楷體" w:hint="eastAsia"/>
                <w:b/>
                <w:color w:val="009900"/>
                <w:sz w:val="28"/>
              </w:rPr>
              <w:t>三</w:t>
            </w:r>
            <w:r w:rsidRPr="004B2818">
              <w:rPr>
                <w:rFonts w:eastAsia="標楷體"/>
                <w:b/>
                <w:color w:val="009900"/>
                <w:sz w:val="28"/>
              </w:rPr>
              <w:t>級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6F957CB9" w14:textId="77777777" w:rsidR="000F1E84" w:rsidRPr="004B2818" w:rsidRDefault="000F1E84" w:rsidP="00DD6219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color w:val="FF3399"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L.P.F.</w:t>
            </w:r>
            <w:r w:rsidRPr="004B2818">
              <w:rPr>
                <w:rFonts w:eastAsia="標楷體"/>
                <w:b/>
                <w:color w:val="FF3399"/>
                <w:sz w:val="28"/>
              </w:rPr>
              <w:t>第</w:t>
            </w:r>
            <w:r w:rsidRPr="004B2818">
              <w:rPr>
                <w:rFonts w:eastAsia="標楷體" w:hint="eastAsia"/>
                <w:b/>
                <w:color w:val="FF3399"/>
                <w:sz w:val="28"/>
              </w:rPr>
              <w:t>四</w:t>
            </w:r>
            <w:r w:rsidRPr="004B2818">
              <w:rPr>
                <w:rFonts w:eastAsia="標楷體"/>
                <w:b/>
                <w:color w:val="FF3399"/>
                <w:sz w:val="28"/>
              </w:rPr>
              <w:t>級</w:t>
            </w:r>
          </w:p>
        </w:tc>
      </w:tr>
      <w:tr w:rsidR="000F1E84" w:rsidRPr="004B2818" w14:paraId="553EF06A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7F28D768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3366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3366CC"/>
                <w:sz w:val="28"/>
              </w:rPr>
              <w:t>電阻值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5CDCA3B8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R21=</w:t>
            </w:r>
            <w:r w:rsidR="00EB47A2">
              <w:rPr>
                <w:rFonts w:eastAsia="標楷體"/>
                <w:b/>
                <w:bCs/>
                <w:color w:val="0000CC"/>
                <w:sz w:val="28"/>
              </w:rPr>
              <w:t>5.25k</w:t>
            </w:r>
            <w:r w:rsidR="00EB47A2" w:rsidRPr="00EB47A2">
              <w:rPr>
                <w:rFonts w:eastAsia="標楷體" w:hint="eastAsia"/>
                <w:b/>
                <w:bCs/>
                <w:color w:val="0000CC"/>
                <w:sz w:val="28"/>
              </w:rPr>
              <w:t>Ω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1781BC43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9900"/>
                <w:sz w:val="28"/>
              </w:rPr>
              <w:t>R31=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7.367k</w:t>
            </w:r>
            <w:r w:rsidR="00EB47A2" w:rsidRPr="00EB47A2">
              <w:rPr>
                <w:rFonts w:eastAsia="標楷體" w:hint="eastAsia"/>
                <w:b/>
                <w:bCs/>
                <w:color w:val="70AD47" w:themeColor="accent6"/>
                <w:sz w:val="28"/>
              </w:rPr>
              <w:t>Ω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672017D3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FF3399"/>
                <w:sz w:val="28"/>
              </w:rPr>
              <w:t>R41=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13.25k</w:t>
            </w:r>
            <w:r w:rsidR="00EB47A2" w:rsidRPr="00EB47A2">
              <w:rPr>
                <w:rFonts w:eastAsia="標楷體" w:hint="eastAsia"/>
                <w:b/>
                <w:bCs/>
                <w:color w:val="FF3399"/>
                <w:sz w:val="28"/>
              </w:rPr>
              <w:t>Ω</w:t>
            </w:r>
          </w:p>
        </w:tc>
      </w:tr>
      <w:tr w:rsidR="000F1E84" w:rsidRPr="004B2818" w14:paraId="11E094A2" w14:textId="77777777" w:rsidTr="00DD6219">
        <w:trPr>
          <w:trHeight w:val="454"/>
          <w:jc w:val="center"/>
        </w:trPr>
        <w:tc>
          <w:tcPr>
            <w:tcW w:w="1250" w:type="pct"/>
            <w:shd w:val="clear" w:color="auto" w:fill="auto"/>
            <w:vAlign w:val="center"/>
          </w:tcPr>
          <w:p w14:paraId="6A99E886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3366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3366CC"/>
                <w:sz w:val="28"/>
              </w:rPr>
              <w:t>電阻值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2D7A4A9A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R22=</w:t>
            </w:r>
            <w:r w:rsidR="00EB47A2">
              <w:rPr>
                <w:rFonts w:eastAsia="標楷體"/>
                <w:b/>
                <w:bCs/>
                <w:color w:val="0000CC"/>
                <w:sz w:val="28"/>
              </w:rPr>
              <w:t>4.25k</w:t>
            </w:r>
            <w:r w:rsidR="00EB47A2" w:rsidRPr="00EB47A2">
              <w:rPr>
                <w:rFonts w:eastAsia="標楷體" w:hint="eastAsia"/>
                <w:b/>
                <w:bCs/>
                <w:color w:val="0000CC"/>
                <w:sz w:val="28"/>
              </w:rPr>
              <w:t>Ω</w:t>
            </w:r>
          </w:p>
          <w:p w14:paraId="478CBB54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00CC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00CC"/>
                <w:sz w:val="28"/>
              </w:rPr>
              <w:t>R23=</w:t>
            </w:r>
            <w:r w:rsidR="00EB47A2">
              <w:rPr>
                <w:rFonts w:eastAsia="標楷體"/>
                <w:b/>
                <w:bCs/>
                <w:color w:val="0000CC"/>
                <w:sz w:val="28"/>
              </w:rPr>
              <w:t>1k</w:t>
            </w:r>
            <w:r w:rsidR="00EB47A2" w:rsidRPr="00EB47A2">
              <w:rPr>
                <w:rFonts w:eastAsia="標楷體" w:hint="eastAsia"/>
                <w:b/>
                <w:bCs/>
                <w:color w:val="0000CC"/>
                <w:sz w:val="28"/>
              </w:rPr>
              <w:t>Ω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7CFB66FE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9900"/>
                <w:sz w:val="28"/>
              </w:rPr>
              <w:t>R32=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6.367k</w:t>
            </w:r>
            <w:r w:rsidR="00EB47A2" w:rsidRPr="00EB47A2">
              <w:rPr>
                <w:rFonts w:eastAsia="標楷體" w:hint="eastAsia"/>
                <w:b/>
                <w:bCs/>
                <w:color w:val="70AD47" w:themeColor="accent6"/>
                <w:sz w:val="28"/>
              </w:rPr>
              <w:t>Ω</w:t>
            </w:r>
          </w:p>
          <w:p w14:paraId="53AB2A8A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009900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009900"/>
                <w:sz w:val="28"/>
              </w:rPr>
              <w:t>R33=</w:t>
            </w:r>
            <w:r w:rsidR="00EB47A2">
              <w:rPr>
                <w:rFonts w:eastAsia="標楷體"/>
                <w:b/>
                <w:bCs/>
                <w:color w:val="009900"/>
                <w:sz w:val="28"/>
              </w:rPr>
              <w:t>1k</w:t>
            </w:r>
            <w:r w:rsidR="00EB47A2" w:rsidRPr="00EB47A2">
              <w:rPr>
                <w:rFonts w:eastAsia="標楷體" w:hint="eastAsia"/>
                <w:b/>
                <w:bCs/>
                <w:color w:val="70AD47" w:themeColor="accent6"/>
                <w:sz w:val="28"/>
              </w:rPr>
              <w:t>Ω</w:t>
            </w:r>
          </w:p>
        </w:tc>
        <w:tc>
          <w:tcPr>
            <w:tcW w:w="1250" w:type="pct"/>
            <w:shd w:val="clear" w:color="auto" w:fill="auto"/>
            <w:vAlign w:val="center"/>
          </w:tcPr>
          <w:p w14:paraId="688BCB2B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FF3399"/>
                <w:sz w:val="28"/>
              </w:rPr>
              <w:t>R42=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8.25k</w:t>
            </w:r>
            <w:r w:rsidR="00EB47A2" w:rsidRPr="00EB47A2">
              <w:rPr>
                <w:rFonts w:eastAsia="標楷體" w:hint="eastAsia"/>
                <w:b/>
                <w:bCs/>
                <w:color w:val="FF3399"/>
                <w:sz w:val="28"/>
              </w:rPr>
              <w:t>Ω</w:t>
            </w:r>
          </w:p>
          <w:p w14:paraId="55FE250F" w14:textId="77777777" w:rsidR="000F1E84" w:rsidRPr="004B2818" w:rsidRDefault="000F1E84" w:rsidP="00DD6219">
            <w:pPr>
              <w:snapToGrid w:val="0"/>
              <w:spacing w:line="300" w:lineRule="auto"/>
              <w:rPr>
                <w:rFonts w:eastAsia="標楷體"/>
                <w:b/>
                <w:bCs/>
                <w:color w:val="FF3399"/>
                <w:sz w:val="28"/>
              </w:rPr>
            </w:pPr>
            <w:r w:rsidRPr="004B2818">
              <w:rPr>
                <w:rFonts w:eastAsia="標楷體" w:hint="eastAsia"/>
                <w:b/>
                <w:bCs/>
                <w:color w:val="FF3399"/>
                <w:sz w:val="28"/>
              </w:rPr>
              <w:t>R43=</w:t>
            </w:r>
            <w:r w:rsidR="00EB47A2">
              <w:rPr>
                <w:rFonts w:eastAsia="標楷體"/>
                <w:b/>
                <w:bCs/>
                <w:color w:val="FF3399"/>
                <w:sz w:val="28"/>
              </w:rPr>
              <w:t>5k</w:t>
            </w:r>
            <w:r w:rsidR="00EB47A2" w:rsidRPr="00EB47A2">
              <w:rPr>
                <w:rFonts w:eastAsia="標楷體" w:hint="eastAsia"/>
                <w:b/>
                <w:bCs/>
                <w:color w:val="FF3399"/>
                <w:sz w:val="28"/>
              </w:rPr>
              <w:t>Ω</w:t>
            </w:r>
          </w:p>
        </w:tc>
      </w:tr>
    </w:tbl>
    <w:p w14:paraId="6FB2B8B5" w14:textId="77777777" w:rsidR="000F1E84" w:rsidRPr="00305337" w:rsidRDefault="000F1E84" w:rsidP="000F1E84">
      <w:pPr>
        <w:snapToGrid w:val="0"/>
        <w:spacing w:line="300" w:lineRule="auto"/>
        <w:outlineLvl w:val="0"/>
        <w:rPr>
          <w:rFonts w:eastAsia="標楷體"/>
          <w:b/>
          <w:sz w:val="28"/>
          <w:u w:val="thick"/>
        </w:rPr>
      </w:pPr>
      <w:r>
        <w:rPr>
          <w:rFonts w:ascii="標楷體" w:eastAsia="標楷體" w:hAnsi="標楷體" w:hint="eastAsia"/>
          <w:b/>
          <w:sz w:val="28"/>
        </w:rPr>
        <w:t>◎</w:t>
      </w:r>
      <w:r>
        <w:rPr>
          <w:rFonts w:eastAsia="標楷體" w:hint="eastAsia"/>
          <w:b/>
          <w:sz w:val="28"/>
        </w:rPr>
        <w:t>選用可變電阻，填入選用值，</w:t>
      </w:r>
      <w:r>
        <w:rPr>
          <w:rFonts w:eastAsia="標楷體" w:hint="eastAsia"/>
          <w:b/>
          <w:sz w:val="28"/>
        </w:rPr>
        <w:t>R23=</w:t>
      </w:r>
      <w:r w:rsidRPr="00EB47A2">
        <w:rPr>
          <w:rFonts w:eastAsia="標楷體" w:hint="eastAsia"/>
          <w:b/>
          <w:sz w:val="28"/>
          <w:u w:val="single"/>
        </w:rPr>
        <w:t xml:space="preserve"> </w:t>
      </w:r>
      <w:r w:rsidR="00EB47A2">
        <w:rPr>
          <w:rFonts w:eastAsia="標楷體"/>
          <w:b/>
          <w:sz w:val="28"/>
          <w:u w:val="single"/>
        </w:rPr>
        <w:t xml:space="preserve">  </w:t>
      </w:r>
      <w:r w:rsidR="00EB47A2" w:rsidRPr="00EB47A2">
        <w:rPr>
          <w:rFonts w:eastAsia="標楷體"/>
          <w:b/>
          <w:bCs/>
          <w:color w:val="0000CC"/>
          <w:sz w:val="28"/>
          <w:u w:val="single"/>
        </w:rPr>
        <w:t>1k</w:t>
      </w:r>
      <w:r w:rsidR="00EB47A2" w:rsidRPr="00EB47A2">
        <w:rPr>
          <w:rFonts w:eastAsia="標楷體" w:hint="eastAsia"/>
          <w:b/>
          <w:bCs/>
          <w:color w:val="0000CC"/>
          <w:sz w:val="28"/>
          <w:u w:val="single"/>
        </w:rPr>
        <w:t>Ω</w:t>
      </w:r>
      <w:r w:rsidR="00EB47A2">
        <w:rPr>
          <w:rFonts w:eastAsia="標楷體" w:hint="eastAsia"/>
          <w:b/>
          <w:bCs/>
          <w:color w:val="0000CC"/>
          <w:sz w:val="28"/>
          <w:u w:val="single"/>
        </w:rPr>
        <w:t xml:space="preserve"> </w:t>
      </w:r>
      <w:r w:rsidRPr="00EB47A2">
        <w:rPr>
          <w:rFonts w:eastAsia="標楷體" w:hint="eastAsia"/>
          <w:b/>
          <w:sz w:val="28"/>
          <w:u w:val="single"/>
        </w:rPr>
        <w:t xml:space="preserve">  </w:t>
      </w:r>
      <w:r w:rsidRPr="00305337">
        <w:rPr>
          <w:rFonts w:eastAsia="標楷體" w:hint="eastAsia"/>
          <w:b/>
          <w:sz w:val="28"/>
        </w:rPr>
        <w:t>。</w:t>
      </w:r>
      <w:r>
        <w:rPr>
          <w:rFonts w:eastAsia="標楷體" w:hint="eastAsia"/>
          <w:b/>
          <w:sz w:val="28"/>
        </w:rPr>
        <w:t>R33=</w:t>
      </w:r>
      <w:r w:rsidRPr="00EB47A2">
        <w:rPr>
          <w:rFonts w:eastAsia="標楷體" w:hint="eastAsia"/>
          <w:b/>
          <w:sz w:val="28"/>
          <w:u w:val="single"/>
        </w:rPr>
        <w:t xml:space="preserve">  </w:t>
      </w:r>
      <w:r w:rsidR="00EB47A2" w:rsidRPr="00EB47A2">
        <w:rPr>
          <w:rFonts w:eastAsia="標楷體"/>
          <w:b/>
          <w:bCs/>
          <w:color w:val="0000CC"/>
          <w:sz w:val="28"/>
          <w:u w:val="single"/>
        </w:rPr>
        <w:t>1k</w:t>
      </w:r>
      <w:r w:rsidR="00EB47A2" w:rsidRPr="00EB47A2">
        <w:rPr>
          <w:rFonts w:eastAsia="標楷體" w:hint="eastAsia"/>
          <w:b/>
          <w:bCs/>
          <w:color w:val="0000CC"/>
          <w:sz w:val="28"/>
          <w:u w:val="single"/>
        </w:rPr>
        <w:t>Ω</w:t>
      </w:r>
      <w:r w:rsidR="00EB47A2">
        <w:rPr>
          <w:rFonts w:eastAsia="標楷體" w:hint="eastAsia"/>
          <w:b/>
          <w:bCs/>
          <w:color w:val="0000CC"/>
          <w:sz w:val="28"/>
          <w:u w:val="single"/>
        </w:rPr>
        <w:t xml:space="preserve">  </w:t>
      </w:r>
      <w:r w:rsidRPr="00305337">
        <w:rPr>
          <w:rFonts w:eastAsia="標楷體" w:hint="eastAsia"/>
          <w:b/>
          <w:sz w:val="28"/>
        </w:rPr>
        <w:t>。</w:t>
      </w:r>
    </w:p>
    <w:p w14:paraId="3664D7E3" w14:textId="77777777" w:rsidR="000F1E84" w:rsidRDefault="000F1E84" w:rsidP="000F1E84">
      <w:pPr>
        <w:snapToGrid w:val="0"/>
        <w:spacing w:line="300" w:lineRule="auto"/>
        <w:outlineLvl w:val="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R42=</w:t>
      </w:r>
      <w:r w:rsidRPr="00EB47A2">
        <w:rPr>
          <w:rFonts w:eastAsia="標楷體" w:hint="eastAsia"/>
          <w:b/>
          <w:sz w:val="28"/>
          <w:u w:val="single"/>
        </w:rPr>
        <w:t xml:space="preserve"> </w:t>
      </w:r>
      <w:r w:rsidR="00EB47A2">
        <w:rPr>
          <w:rFonts w:eastAsia="標楷體"/>
          <w:b/>
          <w:sz w:val="28"/>
          <w:u w:val="single"/>
        </w:rPr>
        <w:t xml:space="preserve">  </w:t>
      </w:r>
      <w:r w:rsidR="00EB47A2" w:rsidRPr="00EB47A2">
        <w:rPr>
          <w:rFonts w:eastAsia="標楷體"/>
          <w:b/>
          <w:bCs/>
          <w:color w:val="0000CC"/>
          <w:sz w:val="28"/>
          <w:u w:val="single"/>
        </w:rPr>
        <w:t>5k</w:t>
      </w:r>
      <w:r w:rsidR="00EB47A2" w:rsidRPr="00EB47A2">
        <w:rPr>
          <w:rFonts w:eastAsia="標楷體" w:hint="eastAsia"/>
          <w:b/>
          <w:bCs/>
          <w:color w:val="0000CC"/>
          <w:sz w:val="28"/>
          <w:u w:val="single"/>
        </w:rPr>
        <w:t>Ω</w:t>
      </w:r>
      <w:r w:rsidR="00EB47A2">
        <w:rPr>
          <w:rFonts w:eastAsia="標楷體" w:hint="eastAsia"/>
          <w:b/>
          <w:bCs/>
          <w:color w:val="0000CC"/>
          <w:sz w:val="28"/>
          <w:u w:val="single"/>
        </w:rPr>
        <w:t xml:space="preserve">  </w:t>
      </w:r>
      <w:r w:rsidRPr="00305337">
        <w:rPr>
          <w:rFonts w:eastAsia="標楷體" w:hint="eastAsia"/>
          <w:b/>
          <w:sz w:val="28"/>
        </w:rPr>
        <w:t>。</w:t>
      </w:r>
    </w:p>
    <w:p w14:paraId="55BAFB1A" w14:textId="77777777" w:rsidR="008B3F63" w:rsidRDefault="001A61F1" w:rsidP="000F1E84">
      <w:pPr>
        <w:tabs>
          <w:tab w:val="left" w:pos="240"/>
        </w:tabs>
        <w:snapToGrid w:val="0"/>
        <w:spacing w:line="300" w:lineRule="auto"/>
        <w:ind w:leftChars="50" w:left="120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lastRenderedPageBreak/>
        <w:pict w14:anchorId="4703EF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380.65pt">
            <v:imagedata r:id="rId7" o:title=""/>
          </v:shape>
        </w:pict>
      </w:r>
    </w:p>
    <w:p w14:paraId="013FF3E8" w14:textId="77777777" w:rsidR="00643C76" w:rsidRPr="004B2818" w:rsidRDefault="00643C76" w:rsidP="000F1E84">
      <w:pPr>
        <w:tabs>
          <w:tab w:val="left" w:pos="240"/>
        </w:tabs>
        <w:snapToGrid w:val="0"/>
        <w:spacing w:line="300" w:lineRule="auto"/>
        <w:ind w:leftChars="50" w:left="120"/>
        <w:jc w:val="center"/>
        <w:rPr>
          <w:rFonts w:eastAsia="標楷體"/>
          <w:b/>
          <w:sz w:val="28"/>
        </w:rPr>
      </w:pPr>
      <w:r w:rsidRPr="004B2818">
        <w:rPr>
          <w:rFonts w:eastAsia="標楷體"/>
          <w:b/>
          <w:sz w:val="28"/>
        </w:rPr>
        <w:t>圖</w:t>
      </w:r>
      <w:r w:rsidRPr="004B2818">
        <w:rPr>
          <w:rFonts w:eastAsia="標楷體"/>
          <w:b/>
          <w:sz w:val="28"/>
        </w:rPr>
        <w:t>(</w:t>
      </w:r>
      <w:r w:rsidR="004F20D1"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41</w:t>
      </w:r>
      <w:r w:rsidRPr="004B2818">
        <w:rPr>
          <w:rFonts w:eastAsia="標楷體"/>
          <w:b/>
          <w:sz w:val="28"/>
        </w:rPr>
        <w:t>)</w:t>
      </w:r>
      <w:r w:rsidRPr="004B2818">
        <w:rPr>
          <w:rFonts w:eastAsia="標楷體"/>
          <w:b/>
          <w:sz w:val="28"/>
        </w:rPr>
        <w:t>：</w:t>
      </w:r>
      <w:r w:rsidRPr="004B2818">
        <w:rPr>
          <w:rFonts w:eastAsia="標楷體"/>
          <w:b/>
          <w:bCs/>
          <w:sz w:val="28"/>
        </w:rPr>
        <w:t>ORCAD</w:t>
      </w:r>
      <w:r w:rsidRPr="004B2818">
        <w:rPr>
          <w:rFonts w:eastAsia="標楷體"/>
          <w:b/>
          <w:sz w:val="28"/>
        </w:rPr>
        <w:t>模擬電路圖</w:t>
      </w:r>
      <w:r w:rsidRPr="004B2818">
        <w:rPr>
          <w:rFonts w:eastAsia="標楷體"/>
          <w:b/>
          <w:sz w:val="28"/>
        </w:rPr>
        <w:t>(</w:t>
      </w:r>
      <w:r w:rsidRPr="004B2818">
        <w:rPr>
          <w:rFonts w:eastAsia="標楷體"/>
          <w:b/>
          <w:sz w:val="28"/>
        </w:rPr>
        <w:t>一</w:t>
      </w:r>
      <w:r w:rsidRPr="004B2818">
        <w:rPr>
          <w:rFonts w:eastAsia="標楷體"/>
          <w:b/>
          <w:sz w:val="28"/>
        </w:rPr>
        <w:t>)</w:t>
      </w:r>
    </w:p>
    <w:p w14:paraId="0D7CCE7F" w14:textId="77777777" w:rsidR="003118F0" w:rsidRDefault="001A61F1" w:rsidP="000F1E84">
      <w:pPr>
        <w:snapToGrid w:val="0"/>
        <w:spacing w:line="300" w:lineRule="auto"/>
        <w:jc w:val="center"/>
        <w:outlineLvl w:val="0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pict w14:anchorId="7D0453ED">
          <v:shape id="_x0000_i1026" type="#_x0000_t75" style="width:475.5pt;height:230.25pt">
            <v:imagedata r:id="rId8" o:title=""/>
          </v:shape>
        </w:pict>
      </w:r>
    </w:p>
    <w:p w14:paraId="080A8EFF" w14:textId="77777777" w:rsidR="00643C76" w:rsidRDefault="00643C76" w:rsidP="000F1E84">
      <w:pPr>
        <w:snapToGrid w:val="0"/>
        <w:spacing w:line="300" w:lineRule="auto"/>
        <w:jc w:val="center"/>
        <w:outlineLvl w:val="0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圖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42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：模擬修正電路</w:t>
      </w:r>
      <w:r w:rsidRPr="004B2818">
        <w:rPr>
          <w:rFonts w:eastAsia="標楷體"/>
          <w:b/>
          <w:bCs/>
          <w:sz w:val="28"/>
        </w:rPr>
        <w:t>U1</w:t>
      </w:r>
      <w:r w:rsidRPr="004B2818">
        <w:rPr>
          <w:rFonts w:eastAsia="標楷體"/>
          <w:b/>
          <w:bCs/>
          <w:sz w:val="28"/>
        </w:rPr>
        <w:t>及</w:t>
      </w:r>
      <w:r w:rsidRPr="004B2818">
        <w:rPr>
          <w:rFonts w:eastAsia="標楷體"/>
          <w:b/>
          <w:bCs/>
          <w:sz w:val="28"/>
        </w:rPr>
        <w:t>U2</w:t>
      </w:r>
    </w:p>
    <w:p w14:paraId="181C75BD" w14:textId="77777777" w:rsidR="00643C76" w:rsidRPr="0073119B" w:rsidRDefault="009509FB" w:rsidP="000F1E84">
      <w:pPr>
        <w:tabs>
          <w:tab w:val="left" w:pos="120"/>
        </w:tabs>
        <w:snapToGrid w:val="0"/>
        <w:spacing w:line="300" w:lineRule="auto"/>
        <w:ind w:left="238" w:hangingChars="85" w:hanging="238"/>
        <w:rPr>
          <w:rFonts w:eastAsia="標楷體"/>
          <w:b/>
          <w:bCs/>
          <w:color w:val="0000CC"/>
          <w:sz w:val="28"/>
          <w:szCs w:val="28"/>
        </w:rPr>
      </w:pPr>
      <w:r w:rsidRPr="009509FB">
        <w:rPr>
          <w:rFonts w:eastAsia="標楷體"/>
          <w:b/>
          <w:bCs/>
          <w:color w:val="0000CC"/>
          <w:sz w:val="28"/>
          <w:szCs w:val="28"/>
        </w:rPr>
        <w:t>2.</w:t>
      </w:r>
      <w:r w:rsidR="00643C76" w:rsidRPr="0073119B">
        <w:rPr>
          <w:rFonts w:eastAsia="標楷體"/>
          <w:b/>
          <w:bCs/>
          <w:color w:val="0000CC"/>
          <w:sz w:val="28"/>
          <w:szCs w:val="28"/>
        </w:rPr>
        <w:t>OrCAD</w:t>
      </w:r>
      <w:r w:rsidR="00643C76" w:rsidRPr="0073119B">
        <w:rPr>
          <w:rFonts w:eastAsia="標楷體"/>
          <w:b/>
          <w:bCs/>
          <w:color w:val="0000CC"/>
          <w:sz w:val="28"/>
          <w:szCs w:val="28"/>
        </w:rPr>
        <w:t>模擬分析</w:t>
      </w:r>
    </w:p>
    <w:p w14:paraId="16DD8C1F" w14:textId="77777777" w:rsidR="00643C76" w:rsidRPr="004B2818" w:rsidRDefault="00403702" w:rsidP="000F1E84">
      <w:pPr>
        <w:tabs>
          <w:tab w:val="left" w:pos="120"/>
        </w:tabs>
        <w:snapToGrid w:val="0"/>
        <w:spacing w:line="300" w:lineRule="auto"/>
        <w:ind w:firstLineChars="85" w:firstLine="238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b/>
          <w:bCs/>
          <w:sz w:val="28"/>
          <w:szCs w:val="28"/>
        </w:rPr>
        <w:t>參閱上課筆記內容，</w:t>
      </w:r>
      <w:r w:rsidR="00643C76" w:rsidRPr="004B2818">
        <w:rPr>
          <w:rFonts w:eastAsia="標楷體" w:hint="eastAsia"/>
          <w:b/>
          <w:bCs/>
          <w:sz w:val="28"/>
          <w:szCs w:val="28"/>
        </w:rPr>
        <w:t>由上述選用元件之測量及計算值，將圖</w:t>
      </w:r>
      <w:r w:rsidR="00643C76" w:rsidRPr="004B2818">
        <w:rPr>
          <w:rFonts w:eastAsia="標楷體" w:hint="eastAsia"/>
          <w:b/>
          <w:bCs/>
          <w:sz w:val="28"/>
          <w:szCs w:val="28"/>
        </w:rPr>
        <w:t>(</w:t>
      </w:r>
      <w:r w:rsidR="004F20D1">
        <w:rPr>
          <w:rFonts w:eastAsia="標楷體" w:hint="eastAsia"/>
          <w:b/>
          <w:bCs/>
          <w:sz w:val="28"/>
          <w:szCs w:val="28"/>
        </w:rPr>
        <w:t>8-</w:t>
      </w:r>
      <w:r w:rsidR="00643C76" w:rsidRPr="004B2818">
        <w:rPr>
          <w:rFonts w:eastAsia="標楷體" w:hint="eastAsia"/>
          <w:b/>
          <w:bCs/>
          <w:sz w:val="28"/>
          <w:szCs w:val="28"/>
        </w:rPr>
        <w:t>41)</w:t>
      </w:r>
      <w:r w:rsidR="003118F0">
        <w:rPr>
          <w:rFonts w:eastAsia="標楷體" w:hint="eastAsia"/>
          <w:b/>
          <w:bCs/>
          <w:sz w:val="28"/>
          <w:szCs w:val="28"/>
        </w:rPr>
        <w:t>中元件</w:t>
      </w:r>
      <w:r w:rsidR="00643C76" w:rsidRPr="004B2818">
        <w:rPr>
          <w:rFonts w:eastAsia="標楷體" w:hint="eastAsia"/>
          <w:b/>
          <w:bCs/>
          <w:sz w:val="28"/>
          <w:szCs w:val="28"/>
        </w:rPr>
        <w:t>值設定完成</w:t>
      </w:r>
      <w:r w:rsidR="00A53377">
        <w:rPr>
          <w:rFonts w:eastAsia="標楷體" w:hint="eastAsia"/>
          <w:b/>
          <w:bCs/>
          <w:sz w:val="28"/>
          <w:szCs w:val="28"/>
        </w:rPr>
        <w:t>，並完成可變電阻的參數設定</w:t>
      </w:r>
      <w:r w:rsidR="00643C76" w:rsidRPr="004B2818">
        <w:rPr>
          <w:rFonts w:eastAsia="標楷體" w:hint="eastAsia"/>
          <w:b/>
          <w:bCs/>
          <w:sz w:val="28"/>
          <w:szCs w:val="28"/>
        </w:rPr>
        <w:t>。</w:t>
      </w:r>
    </w:p>
    <w:p w14:paraId="4C5542C9" w14:textId="77777777" w:rsidR="002F22D7" w:rsidRDefault="001A61F1" w:rsidP="000F1E84">
      <w:pPr>
        <w:tabs>
          <w:tab w:val="left" w:pos="240"/>
        </w:tabs>
        <w:snapToGrid w:val="0"/>
        <w:spacing w:line="300" w:lineRule="auto"/>
        <w:ind w:leftChars="50" w:left="120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lastRenderedPageBreak/>
        <w:pict w14:anchorId="2A14A190">
          <v:shape id="_x0000_i1027" type="#_x0000_t75" style="width:475.5pt;height:380.65pt">
            <v:imagedata r:id="rId7" o:title=""/>
          </v:shape>
        </w:pict>
      </w:r>
    </w:p>
    <w:p w14:paraId="7DF00014" w14:textId="77777777" w:rsidR="00643C76" w:rsidRPr="004B2818" w:rsidRDefault="00643C76" w:rsidP="000F1E84">
      <w:pPr>
        <w:tabs>
          <w:tab w:val="left" w:pos="240"/>
        </w:tabs>
        <w:snapToGrid w:val="0"/>
        <w:spacing w:line="300" w:lineRule="auto"/>
        <w:ind w:leftChars="50" w:left="120"/>
        <w:jc w:val="center"/>
        <w:rPr>
          <w:rFonts w:eastAsia="標楷體"/>
          <w:b/>
          <w:sz w:val="28"/>
        </w:rPr>
      </w:pPr>
      <w:r w:rsidRPr="004B2818">
        <w:rPr>
          <w:rFonts w:eastAsia="標楷體"/>
          <w:b/>
          <w:sz w:val="28"/>
        </w:rPr>
        <w:t>圖</w:t>
      </w:r>
      <w:r w:rsidRPr="004B2818">
        <w:rPr>
          <w:rFonts w:eastAsia="標楷體"/>
          <w:b/>
          <w:sz w:val="28"/>
        </w:rPr>
        <w:t>(</w:t>
      </w:r>
      <w:r w:rsidR="004F20D1"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43</w:t>
      </w:r>
      <w:r w:rsidRPr="004B2818">
        <w:rPr>
          <w:rFonts w:eastAsia="標楷體"/>
          <w:b/>
          <w:sz w:val="28"/>
        </w:rPr>
        <w:t>)</w:t>
      </w:r>
      <w:r w:rsidRPr="004B2818">
        <w:rPr>
          <w:rFonts w:eastAsia="標楷體"/>
          <w:b/>
          <w:sz w:val="28"/>
        </w:rPr>
        <w:t>：</w:t>
      </w:r>
      <w:r w:rsidRPr="004B2818">
        <w:rPr>
          <w:rFonts w:eastAsia="標楷體"/>
          <w:b/>
          <w:bCs/>
          <w:sz w:val="28"/>
        </w:rPr>
        <w:t>ORCAD</w:t>
      </w:r>
      <w:r w:rsidRPr="004B2818">
        <w:rPr>
          <w:rFonts w:eastAsia="標楷體"/>
          <w:b/>
          <w:sz w:val="28"/>
        </w:rPr>
        <w:t>模擬電路圖</w:t>
      </w:r>
      <w:r w:rsidRPr="004B2818">
        <w:rPr>
          <w:rFonts w:eastAsia="標楷體"/>
          <w:b/>
          <w:sz w:val="28"/>
        </w:rPr>
        <w:t>(</w:t>
      </w:r>
      <w:r w:rsidRPr="004B2818">
        <w:rPr>
          <w:rFonts w:eastAsia="標楷體" w:hint="eastAsia"/>
          <w:b/>
          <w:sz w:val="28"/>
        </w:rPr>
        <w:t>二</w:t>
      </w:r>
      <w:r w:rsidRPr="004B2818">
        <w:rPr>
          <w:rFonts w:eastAsia="標楷體"/>
          <w:b/>
          <w:sz w:val="28"/>
        </w:rPr>
        <w:t>)</w:t>
      </w:r>
    </w:p>
    <w:p w14:paraId="7B400CBA" w14:textId="77777777" w:rsidR="00643C76" w:rsidRPr="004B2818" w:rsidRDefault="009509FB" w:rsidP="000F1E84">
      <w:pPr>
        <w:tabs>
          <w:tab w:val="left" w:pos="240"/>
        </w:tabs>
        <w:snapToGrid w:val="0"/>
        <w:spacing w:line="300" w:lineRule="auto"/>
        <w:ind w:left="280" w:hangingChars="100" w:hanging="280"/>
        <w:rPr>
          <w:rFonts w:eastAsia="標楷體"/>
          <w:b/>
          <w:bCs/>
          <w:color w:val="0000FF"/>
          <w:sz w:val="28"/>
        </w:rPr>
      </w:pPr>
      <w:r>
        <w:rPr>
          <w:rFonts w:eastAsia="標楷體" w:hint="eastAsia"/>
          <w:b/>
          <w:bCs/>
          <w:color w:val="0000FF"/>
          <w:sz w:val="28"/>
        </w:rPr>
        <w:t>2.</w:t>
      </w:r>
      <w:r w:rsidR="00643C76" w:rsidRPr="004B2818">
        <w:rPr>
          <w:rFonts w:eastAsia="標楷體" w:hint="eastAsia"/>
          <w:b/>
          <w:bCs/>
          <w:color w:val="0000FF"/>
          <w:sz w:val="28"/>
        </w:rPr>
        <w:t>1.</w:t>
      </w:r>
      <w:r w:rsidR="00643C76" w:rsidRPr="004B2818">
        <w:rPr>
          <w:rFonts w:eastAsia="標楷體"/>
          <w:b/>
          <w:bCs/>
          <w:color w:val="0000FF"/>
          <w:sz w:val="28"/>
        </w:rPr>
        <w:t>模擬項目</w:t>
      </w:r>
      <w:r w:rsidR="00643C76" w:rsidRPr="004B2818">
        <w:rPr>
          <w:rFonts w:eastAsia="標楷體" w:hint="eastAsia"/>
          <w:b/>
          <w:bCs/>
          <w:color w:val="0000FF"/>
          <w:sz w:val="28"/>
        </w:rPr>
        <w:t>(</w:t>
      </w:r>
      <w:r w:rsidR="00643C76" w:rsidRPr="004B2818">
        <w:rPr>
          <w:rFonts w:eastAsia="標楷體" w:hint="eastAsia"/>
          <w:b/>
          <w:bCs/>
          <w:color w:val="0000FF"/>
          <w:sz w:val="28"/>
        </w:rPr>
        <w:t>一</w:t>
      </w:r>
      <w:r w:rsidR="00643C76" w:rsidRPr="004B2818">
        <w:rPr>
          <w:rFonts w:eastAsia="標楷體" w:hint="eastAsia"/>
          <w:b/>
          <w:bCs/>
          <w:color w:val="0000FF"/>
          <w:sz w:val="28"/>
        </w:rPr>
        <w:t>)</w:t>
      </w:r>
      <w:r w:rsidR="00643C76" w:rsidRPr="004B2818">
        <w:rPr>
          <w:rFonts w:eastAsia="標楷體"/>
          <w:b/>
          <w:bCs/>
          <w:color w:val="0000FF"/>
          <w:sz w:val="28"/>
        </w:rPr>
        <w:t>：參數變動下，</w:t>
      </w:r>
      <w:r w:rsidR="00643C76" w:rsidRPr="004B2818">
        <w:rPr>
          <w:rFonts w:eastAsia="標楷體"/>
          <w:b/>
          <w:bCs/>
          <w:color w:val="0000FF"/>
          <w:sz w:val="28"/>
          <w:szCs w:val="28"/>
        </w:rPr>
        <w:t>低通濾波器輸出振幅與頻率之關係</w:t>
      </w:r>
      <w:r w:rsidR="00643C76" w:rsidRPr="004B2818">
        <w:rPr>
          <w:rFonts w:eastAsia="標楷體"/>
          <w:b/>
          <w:bCs/>
          <w:color w:val="0000FF"/>
          <w:sz w:val="28"/>
        </w:rPr>
        <w:t>。</w:t>
      </w:r>
    </w:p>
    <w:p w14:paraId="63353960" w14:textId="77777777" w:rsidR="00643C76" w:rsidRPr="004B2818" w:rsidRDefault="00643C76" w:rsidP="000F1E84">
      <w:pPr>
        <w:tabs>
          <w:tab w:val="left" w:pos="240"/>
        </w:tabs>
        <w:snapToGrid w:val="0"/>
        <w:spacing w:line="300" w:lineRule="auto"/>
        <w:ind w:leftChars="100" w:left="240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a.</w:t>
      </w:r>
      <w:r w:rsidRPr="004B2818">
        <w:rPr>
          <w:rFonts w:eastAsia="標楷體"/>
          <w:b/>
          <w:bCs/>
          <w:sz w:val="28"/>
        </w:rPr>
        <w:t>模擬說明：模擬可變電阻對低通濾波器電路</w:t>
      </w:r>
      <w:r w:rsidRPr="004B2818">
        <w:rPr>
          <w:rFonts w:eastAsia="標楷體"/>
          <w:b/>
          <w:bCs/>
          <w:sz w:val="28"/>
          <w:szCs w:val="28"/>
        </w:rPr>
        <w:t>特性的影響</w:t>
      </w:r>
      <w:r w:rsidRPr="004B2818">
        <w:rPr>
          <w:rFonts w:eastAsia="標楷體"/>
          <w:b/>
          <w:sz w:val="28"/>
        </w:rPr>
        <w:t>。</w:t>
      </w:r>
    </w:p>
    <w:p w14:paraId="0BE6F0D2" w14:textId="77777777" w:rsidR="00643C76" w:rsidRPr="004B2818" w:rsidRDefault="00643C76" w:rsidP="000F1E84">
      <w:pPr>
        <w:tabs>
          <w:tab w:val="left" w:pos="240"/>
        </w:tabs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sz w:val="28"/>
        </w:rPr>
        <w:t>b.</w:t>
      </w:r>
      <w:r w:rsidRPr="004B2818">
        <w:rPr>
          <w:rFonts w:eastAsia="標楷體"/>
          <w:b/>
          <w:bCs/>
          <w:sz w:val="28"/>
        </w:rPr>
        <w:t>模擬電路圖－見圖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43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，</w:t>
      </w:r>
      <w:r w:rsidRPr="004B2818">
        <w:rPr>
          <w:rFonts w:eastAsia="標楷體"/>
          <w:b/>
          <w:sz w:val="28"/>
        </w:rPr>
        <w:t>依據實驗電路說明及實驗設計程式所得的元件值來設定。</w:t>
      </w:r>
    </w:p>
    <w:p w14:paraId="35B14CB5" w14:textId="77777777" w:rsidR="00643C76" w:rsidRPr="004B2818" w:rsidRDefault="00643C76" w:rsidP="000F1E84">
      <w:pPr>
        <w:tabs>
          <w:tab w:val="left" w:pos="240"/>
        </w:tabs>
        <w:snapToGrid w:val="0"/>
        <w:spacing w:line="300" w:lineRule="auto"/>
        <w:ind w:leftChars="100" w:left="759" w:hangingChars="185" w:hanging="519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c.</w:t>
      </w:r>
      <w:r w:rsidRPr="004B2818">
        <w:rPr>
          <w:rFonts w:eastAsia="標楷體"/>
          <w:b/>
          <w:bCs/>
          <w:sz w:val="28"/>
        </w:rPr>
        <w:t>使用參數分析方法，設定模擬</w:t>
      </w:r>
      <w:r w:rsidRPr="004B2818">
        <w:rPr>
          <w:rFonts w:eastAsia="標楷體"/>
          <w:b/>
          <w:bCs/>
          <w:sz w:val="28"/>
        </w:rPr>
        <w:t>AC sweep</w:t>
      </w:r>
      <w:r w:rsidRPr="004B2818">
        <w:rPr>
          <w:rFonts w:eastAsia="標楷體"/>
          <w:b/>
          <w:bCs/>
          <w:sz w:val="28"/>
        </w:rPr>
        <w:t>及</w:t>
      </w:r>
      <w:r w:rsidRPr="004B2818">
        <w:rPr>
          <w:rFonts w:eastAsia="標楷體"/>
          <w:b/>
          <w:bCs/>
          <w:sz w:val="28"/>
        </w:rPr>
        <w:t>Parametric sweep</w:t>
      </w:r>
      <w:r w:rsidRPr="004B2818">
        <w:rPr>
          <w:rFonts w:eastAsia="標楷體"/>
          <w:b/>
          <w:bCs/>
          <w:sz w:val="28"/>
        </w:rPr>
        <w:t>二種掃描。</w:t>
      </w:r>
    </w:p>
    <w:p w14:paraId="6DD879DE" w14:textId="77777777" w:rsidR="00643C76" w:rsidRPr="004B2818" w:rsidRDefault="00643C76" w:rsidP="000F1E84">
      <w:pPr>
        <w:tabs>
          <w:tab w:val="left" w:pos="480"/>
          <w:tab w:val="left" w:pos="600"/>
        </w:tabs>
        <w:snapToGrid w:val="0"/>
        <w:spacing w:line="300" w:lineRule="auto"/>
        <w:ind w:leftChars="200" w:left="480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一次選擇一個參數，模擬出各相對輸出節點的波形變化，見下列表格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3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。</w:t>
      </w:r>
    </w:p>
    <w:p w14:paraId="24C829BE" w14:textId="77777777" w:rsidR="00643C76" w:rsidRPr="004B2818" w:rsidRDefault="00643C76" w:rsidP="000F1E84">
      <w:pPr>
        <w:tabs>
          <w:tab w:val="left" w:pos="480"/>
          <w:tab w:val="left" w:pos="600"/>
        </w:tabs>
        <w:snapToGrid w:val="0"/>
        <w:spacing w:line="300" w:lineRule="auto"/>
        <w:ind w:leftChars="200" w:left="480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選擇</w:t>
      </w:r>
      <w:r w:rsidRPr="004B2818">
        <w:rPr>
          <w:rFonts w:ascii="標楷體" w:eastAsia="標楷體" w:hAnsi="標楷體"/>
          <w:b/>
          <w:bCs/>
          <w:sz w:val="28"/>
        </w:rPr>
        <w:t>□</w:t>
      </w:r>
      <w:r w:rsidRPr="004B2818">
        <w:rPr>
          <w:rFonts w:eastAsia="標楷體"/>
          <w:b/>
          <w:bCs/>
          <w:sz w:val="28"/>
        </w:rPr>
        <w:t xml:space="preserve">Global </w:t>
      </w:r>
      <w:proofErr w:type="spellStart"/>
      <w:r w:rsidRPr="004B2818">
        <w:rPr>
          <w:rFonts w:eastAsia="標楷體"/>
          <w:b/>
          <w:bCs/>
          <w:sz w:val="28"/>
        </w:rPr>
        <w:t>parametric→Parameter</w:t>
      </w:r>
      <w:proofErr w:type="spellEnd"/>
      <w:r w:rsidRPr="004B2818">
        <w:rPr>
          <w:rFonts w:eastAsia="標楷體"/>
          <w:b/>
          <w:bCs/>
          <w:sz w:val="28"/>
        </w:rPr>
        <w:t xml:space="preserve"> name</w:t>
      </w:r>
      <w:r w:rsidRPr="004B2818">
        <w:rPr>
          <w:rFonts w:eastAsia="標楷體"/>
          <w:b/>
          <w:bCs/>
          <w:sz w:val="28"/>
        </w:rPr>
        <w:t>：見下列表格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3</w:t>
      </w:r>
      <w:r w:rsidRPr="004B2818">
        <w:rPr>
          <w:rFonts w:eastAsia="標楷體"/>
          <w:b/>
          <w:bCs/>
          <w:sz w:val="28"/>
        </w:rPr>
        <w:t xml:space="preserve">) </w:t>
      </w:r>
    </w:p>
    <w:p w14:paraId="2DF62DAC" w14:textId="77777777" w:rsidR="00643C76" w:rsidRPr="004B2818" w:rsidRDefault="00643C76" w:rsidP="000F1E84">
      <w:pPr>
        <w:tabs>
          <w:tab w:val="left" w:pos="480"/>
          <w:tab w:val="left" w:pos="600"/>
        </w:tabs>
        <w:snapToGrid w:val="0"/>
        <w:spacing w:line="300" w:lineRule="auto"/>
        <w:ind w:leftChars="200" w:left="999" w:hangingChars="185" w:hanging="519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選擇</w:t>
      </w:r>
      <w:r w:rsidRPr="004B2818">
        <w:rPr>
          <w:rFonts w:eastAsia="標楷體"/>
          <w:b/>
          <w:bCs/>
          <w:sz w:val="28"/>
        </w:rPr>
        <w:t>Sweep type</w:t>
      </w:r>
      <w:r w:rsidRPr="004B2818">
        <w:rPr>
          <w:rFonts w:eastAsia="標楷體"/>
          <w:b/>
          <w:bCs/>
          <w:sz w:val="28"/>
        </w:rPr>
        <w:t>：選擇</w:t>
      </w:r>
      <w:r w:rsidRPr="004B2818">
        <w:rPr>
          <w:rFonts w:ascii="標楷體" w:eastAsia="標楷體" w:hAnsi="標楷體"/>
          <w:b/>
          <w:bCs/>
          <w:sz w:val="28"/>
        </w:rPr>
        <w:t>□</w:t>
      </w:r>
      <w:r w:rsidRPr="004B2818">
        <w:rPr>
          <w:rFonts w:eastAsia="標楷體"/>
          <w:b/>
          <w:bCs/>
          <w:sz w:val="28"/>
        </w:rPr>
        <w:t>Linear</w:t>
      </w:r>
    </w:p>
    <w:p w14:paraId="5842FC8B" w14:textId="77777777" w:rsidR="00643C76" w:rsidRDefault="00643C76" w:rsidP="000F1E84">
      <w:pPr>
        <w:snapToGrid w:val="0"/>
        <w:spacing w:line="300" w:lineRule="auto"/>
        <w:ind w:leftChars="100" w:left="759" w:hangingChars="185" w:hanging="519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d.</w:t>
      </w:r>
      <w:r w:rsidRPr="004B2818">
        <w:rPr>
          <w:rFonts w:eastAsia="標楷體"/>
          <w:b/>
          <w:bCs/>
          <w:sz w:val="28"/>
        </w:rPr>
        <w:t>實驗</w:t>
      </w:r>
      <w:r w:rsidR="00F07AF4" w:rsidRPr="00F07AF4">
        <w:rPr>
          <w:rFonts w:eastAsia="標楷體"/>
          <w:b/>
          <w:bCs/>
          <w:sz w:val="28"/>
        </w:rPr>
        <w:t>模擬項目</w:t>
      </w:r>
      <w:r w:rsidR="00F07AF4" w:rsidRPr="00F07AF4">
        <w:rPr>
          <w:rFonts w:eastAsia="標楷體" w:hint="eastAsia"/>
          <w:b/>
          <w:bCs/>
          <w:sz w:val="28"/>
        </w:rPr>
        <w:t>(</w:t>
      </w:r>
      <w:r w:rsidR="00F07AF4" w:rsidRPr="00F07AF4">
        <w:rPr>
          <w:rFonts w:eastAsia="標楷體" w:hint="eastAsia"/>
          <w:b/>
          <w:bCs/>
          <w:sz w:val="28"/>
        </w:rPr>
        <w:t>一</w:t>
      </w:r>
      <w:r w:rsidR="00F07AF4" w:rsidRPr="00F07AF4">
        <w:rPr>
          <w:rFonts w:eastAsia="標楷體" w:hint="eastAsia"/>
          <w:b/>
          <w:bCs/>
          <w:sz w:val="28"/>
        </w:rPr>
        <w:t>)</w:t>
      </w:r>
      <w:r w:rsidRPr="00F07AF4">
        <w:rPr>
          <w:rFonts w:eastAsia="標楷體"/>
          <w:b/>
          <w:bCs/>
          <w:sz w:val="28"/>
        </w:rPr>
        <w:t>模擬結果</w:t>
      </w:r>
      <w:r w:rsidRPr="00F07AF4">
        <w:rPr>
          <w:rFonts w:eastAsia="標楷體"/>
          <w:b/>
          <w:bCs/>
          <w:sz w:val="28"/>
        </w:rPr>
        <w:t>(</w:t>
      </w:r>
      <w:r w:rsidRPr="00F07AF4">
        <w:rPr>
          <w:rFonts w:eastAsia="標楷體"/>
          <w:b/>
          <w:bCs/>
          <w:sz w:val="28"/>
        </w:rPr>
        <w:t>共</w:t>
      </w:r>
      <w:r w:rsidRPr="00F07AF4">
        <w:rPr>
          <w:rFonts w:eastAsia="標楷體"/>
          <w:b/>
          <w:bCs/>
          <w:sz w:val="28"/>
        </w:rPr>
        <w:t>3</w:t>
      </w:r>
      <w:r w:rsidRPr="00F07AF4">
        <w:rPr>
          <w:rFonts w:eastAsia="標楷體"/>
          <w:b/>
          <w:bCs/>
          <w:sz w:val="28"/>
        </w:rPr>
        <w:t>張圖</w:t>
      </w:r>
      <w:r w:rsidRPr="00F07AF4">
        <w:rPr>
          <w:rFonts w:eastAsia="標楷體"/>
          <w:b/>
          <w:bCs/>
          <w:sz w:val="28"/>
        </w:rPr>
        <w:t>)</w:t>
      </w:r>
    </w:p>
    <w:p w14:paraId="1CDF5144" w14:textId="77777777" w:rsidR="00B42FB7" w:rsidRPr="00B42FB7" w:rsidRDefault="00B42FB7" w:rsidP="000F1E84">
      <w:pPr>
        <w:snapToGrid w:val="0"/>
        <w:spacing w:line="300" w:lineRule="auto"/>
        <w:rPr>
          <w:rFonts w:eastAsia="標楷體"/>
          <w:b/>
          <w:bCs/>
          <w:color w:val="0000FF"/>
          <w:sz w:val="28"/>
        </w:rPr>
      </w:pPr>
      <w:r w:rsidRPr="00B42FB7">
        <w:rPr>
          <w:rFonts w:ascii="標楷體" w:eastAsia="標楷體" w:hAnsi="標楷體" w:hint="eastAsia"/>
          <w:b/>
          <w:bCs/>
          <w:color w:val="0000FF"/>
          <w:sz w:val="28"/>
        </w:rPr>
        <w:t>※</w:t>
      </w:r>
      <w:r>
        <w:rPr>
          <w:rFonts w:ascii="標楷體" w:eastAsia="標楷體" w:hAnsi="標楷體" w:hint="eastAsia"/>
          <w:b/>
          <w:bCs/>
          <w:color w:val="0000FF"/>
          <w:sz w:val="28"/>
        </w:rPr>
        <w:t>需</w:t>
      </w:r>
      <w:r w:rsidRPr="00B42FB7">
        <w:rPr>
          <w:rFonts w:ascii="標楷體" w:eastAsia="標楷體" w:hAnsi="標楷體" w:hint="eastAsia"/>
          <w:b/>
          <w:bCs/>
          <w:color w:val="0000FF"/>
          <w:sz w:val="28"/>
        </w:rPr>
        <w:t>附</w:t>
      </w:r>
      <w:r w:rsidRPr="00B42FB7">
        <w:rPr>
          <w:rFonts w:eastAsia="標楷體" w:hint="eastAsia"/>
          <w:b/>
          <w:bCs/>
          <w:color w:val="0000FF"/>
          <w:sz w:val="28"/>
        </w:rPr>
        <w:t>上自己所畫的</w:t>
      </w:r>
      <w:r w:rsidRPr="00B42FB7">
        <w:rPr>
          <w:rFonts w:eastAsia="標楷體" w:hint="eastAsia"/>
          <w:b/>
          <w:bCs/>
          <w:color w:val="0000FF"/>
          <w:sz w:val="28"/>
        </w:rPr>
        <w:t>ORCAD</w:t>
      </w:r>
      <w:r w:rsidRPr="00B42FB7">
        <w:rPr>
          <w:rFonts w:eastAsia="標楷體" w:hint="eastAsia"/>
          <w:b/>
          <w:bCs/>
          <w:color w:val="0000FF"/>
          <w:sz w:val="28"/>
        </w:rPr>
        <w:t>模擬電路圖</w:t>
      </w:r>
      <w:r w:rsidRPr="00B42FB7">
        <w:rPr>
          <w:rFonts w:eastAsia="標楷體" w:hint="eastAsia"/>
          <w:b/>
          <w:bCs/>
          <w:color w:val="0000FF"/>
          <w:sz w:val="28"/>
        </w:rPr>
        <w:t xml:space="preserve">(AC </w:t>
      </w:r>
      <w:r w:rsidRPr="00B42FB7">
        <w:rPr>
          <w:rFonts w:eastAsia="標楷體"/>
          <w:b/>
          <w:bCs/>
          <w:color w:val="0000FF"/>
          <w:sz w:val="28"/>
        </w:rPr>
        <w:t>–</w:t>
      </w:r>
      <w:r w:rsidRPr="00B42FB7">
        <w:rPr>
          <w:rFonts w:eastAsia="標楷體" w:hint="eastAsia"/>
          <w:b/>
          <w:bCs/>
          <w:color w:val="0000FF"/>
          <w:sz w:val="28"/>
        </w:rPr>
        <w:t>SWEEP</w:t>
      </w:r>
      <w:r w:rsidRPr="00B42FB7">
        <w:rPr>
          <w:rFonts w:eastAsia="標楷體" w:hint="eastAsia"/>
          <w:b/>
          <w:bCs/>
          <w:color w:val="0000FF"/>
          <w:sz w:val="28"/>
        </w:rPr>
        <w:t>分析使用</w:t>
      </w:r>
      <w:r w:rsidRPr="00B42FB7">
        <w:rPr>
          <w:rFonts w:eastAsia="標楷體" w:hint="eastAsia"/>
          <w:b/>
          <w:bCs/>
          <w:color w:val="0000FF"/>
          <w:sz w:val="28"/>
        </w:rPr>
        <w:t>)</w:t>
      </w:r>
      <w:r w:rsidRPr="00B42FB7">
        <w:rPr>
          <w:rFonts w:eastAsia="標楷體" w:hint="eastAsia"/>
          <w:b/>
          <w:bCs/>
          <w:color w:val="0000FF"/>
          <w:sz w:val="28"/>
        </w:rPr>
        <w:t>。</w:t>
      </w:r>
    </w:p>
    <w:p w14:paraId="3E3D5F57" w14:textId="77777777" w:rsidR="009509FB" w:rsidRPr="00A84C52" w:rsidRDefault="001A61F1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  <w:szCs w:val="28"/>
        </w:rPr>
      </w:pPr>
      <w:r>
        <w:rPr>
          <w:rFonts w:eastAsia="標楷體"/>
          <w:b/>
          <w:bCs/>
          <w:color w:val="FF0000"/>
          <w:sz w:val="28"/>
        </w:rPr>
        <w:lastRenderedPageBreak/>
        <w:pict w14:anchorId="7486CB87">
          <v:shape id="_x0000_i1028" type="#_x0000_t75" style="width:509pt;height:371.4pt">
            <v:imagedata r:id="rId9" o:title=""/>
          </v:shape>
        </w:pict>
      </w:r>
      <w:r w:rsidR="009509FB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●</w:t>
      </w:r>
      <w:r w:rsidR="009509FB" w:rsidRPr="00A84C52">
        <w:rPr>
          <w:rFonts w:eastAsia="標楷體" w:hAnsi="標楷體"/>
          <w:b/>
          <w:bCs/>
          <w:color w:val="0000CC"/>
          <w:sz w:val="28"/>
          <w:szCs w:val="28"/>
        </w:rPr>
        <w:t>輸</w:t>
      </w:r>
      <w:r w:rsidR="009509FB" w:rsidRPr="00A84C52">
        <w:rPr>
          <w:rFonts w:eastAsia="標楷體" w:hAnsi="標楷體" w:hint="eastAsia"/>
          <w:b/>
          <w:bCs/>
          <w:color w:val="0000CC"/>
          <w:sz w:val="28"/>
          <w:szCs w:val="28"/>
        </w:rPr>
        <w:t>出節點</w:t>
      </w:r>
      <w:r w:rsidR="009509FB" w:rsidRPr="00A84C52">
        <w:rPr>
          <w:rFonts w:eastAsia="標楷體" w:hAnsi="標楷體"/>
          <w:b/>
          <w:bCs/>
          <w:color w:val="0000CC"/>
          <w:sz w:val="28"/>
          <w:szCs w:val="28"/>
        </w:rPr>
        <w:t>：</w:t>
      </w:r>
      <w:r w:rsidR="009509FB" w:rsidRPr="00A84C52">
        <w:rPr>
          <w:rFonts w:eastAsia="標楷體"/>
          <w:b/>
          <w:bCs/>
          <w:color w:val="0000CC"/>
          <w:sz w:val="28"/>
        </w:rPr>
        <w:t>OUT1(VDB)</w:t>
      </w:r>
    </w:p>
    <w:p w14:paraId="537F6AF0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fldChar w:fldCharType="begin"/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instrText xml:space="preserve"> 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eq \o\ac(○,</w:instrText>
      </w:r>
      <w:r w:rsidRPr="00A84C52">
        <w:rPr>
          <w:rFonts w:ascii="標楷體" w:eastAsia="標楷體" w:hAnsi="標楷體" w:hint="eastAsia"/>
          <w:b/>
          <w:bCs/>
          <w:color w:val="0000CC"/>
          <w:position w:val="3"/>
          <w:sz w:val="19"/>
          <w:szCs w:val="28"/>
        </w:rPr>
        <w:instrText>1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)</w:instrText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.模擬參數：</w:t>
      </w:r>
      <w:r w:rsidRPr="00A84C52">
        <w:rPr>
          <w:rFonts w:eastAsia="標楷體"/>
          <w:b/>
          <w:bCs/>
          <w:color w:val="0000CC"/>
          <w:sz w:val="28"/>
        </w:rPr>
        <w:t>VR2</w:t>
      </w:r>
    </w:p>
    <w:p w14:paraId="5A366D53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2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參數</w:t>
      </w:r>
      <w:r w:rsidRPr="00A84C52">
        <w:rPr>
          <w:rFonts w:eastAsia="標楷體"/>
          <w:b/>
          <w:bCs/>
          <w:color w:val="0000CC"/>
          <w:sz w:val="28"/>
        </w:rPr>
        <w:t>值設定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</w:rPr>
        <w:t>start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  <w:u w:val="thick"/>
        </w:rPr>
        <w:t>0.01</w:t>
      </w:r>
      <w:r w:rsidRPr="00A84C52">
        <w:rPr>
          <w:rFonts w:eastAsia="標楷體" w:hint="eastAsia"/>
          <w:b/>
          <w:bCs/>
          <w:color w:val="0000CC"/>
          <w:sz w:val="28"/>
        </w:rPr>
        <w:t>、</w:t>
      </w:r>
      <w:r w:rsidRPr="00A84C52">
        <w:rPr>
          <w:rFonts w:eastAsia="標楷體"/>
          <w:b/>
          <w:bCs/>
          <w:color w:val="0000CC"/>
          <w:sz w:val="28"/>
        </w:rPr>
        <w:t>End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="00EB47A2">
        <w:rPr>
          <w:rFonts w:eastAsia="標楷體"/>
          <w:b/>
          <w:bCs/>
          <w:color w:val="0000CC"/>
          <w:sz w:val="28"/>
          <w:u w:val="thick"/>
        </w:rPr>
        <w:t>1000</w:t>
      </w:r>
      <w:r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Pr="00A84C52">
        <w:rPr>
          <w:rFonts w:eastAsia="標楷體" w:hint="eastAsia"/>
          <w:b/>
          <w:bCs/>
          <w:color w:val="0000CC"/>
          <w:sz w:val="28"/>
        </w:rPr>
        <w:t>、</w:t>
      </w:r>
      <w:r w:rsidRPr="00A84C52">
        <w:rPr>
          <w:rFonts w:eastAsia="標楷體"/>
          <w:b/>
          <w:bCs/>
          <w:color w:val="0000CC"/>
          <w:sz w:val="28"/>
        </w:rPr>
        <w:t>Increment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 </w:t>
      </w:r>
      <w:r w:rsidR="00EB47A2">
        <w:rPr>
          <w:rFonts w:eastAsia="標楷體"/>
          <w:b/>
          <w:bCs/>
          <w:color w:val="0000CC"/>
          <w:sz w:val="28"/>
          <w:u w:val="thick"/>
        </w:rPr>
        <w:t>200</w:t>
      </w:r>
      <w:r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Pr="00A84C52">
        <w:rPr>
          <w:rFonts w:eastAsia="標楷體" w:hint="eastAsia"/>
          <w:b/>
          <w:bCs/>
          <w:color w:val="0000CC"/>
          <w:sz w:val="28"/>
        </w:rPr>
        <w:t>。</w:t>
      </w:r>
    </w:p>
    <w:p w14:paraId="750CF7D2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3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 w:hint="eastAsia"/>
          <w:b/>
          <w:bCs/>
          <w:color w:val="0000CC"/>
          <w:sz w:val="28"/>
        </w:rPr>
        <w:t>使用</w:t>
      </w:r>
      <w:r w:rsidRPr="00A84C52">
        <w:rPr>
          <w:rFonts w:eastAsia="標楷體"/>
          <w:b/>
          <w:bCs/>
          <w:color w:val="0000CC"/>
          <w:sz w:val="28"/>
        </w:rPr>
        <w:t>游標標示，標示各峰值頻率。</w:t>
      </w:r>
    </w:p>
    <w:p w14:paraId="0D8C17FF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4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/>
          <w:b/>
          <w:bCs/>
          <w:color w:val="0000CC"/>
          <w:sz w:val="28"/>
        </w:rPr>
        <w:t>模擬</w:t>
      </w:r>
      <w:r w:rsidRPr="00A84C52">
        <w:rPr>
          <w:rFonts w:eastAsia="標楷體" w:hint="eastAsia"/>
          <w:b/>
          <w:bCs/>
          <w:color w:val="0000CC"/>
          <w:sz w:val="28"/>
        </w:rPr>
        <w:t>結果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="001A61F1">
        <w:rPr>
          <w:rFonts w:ascii="標楷體" w:eastAsia="標楷體" w:hAnsi="標楷體"/>
          <w:b/>
          <w:bCs/>
          <w:color w:val="0000CC"/>
          <w:sz w:val="28"/>
        </w:rPr>
        <w:pict w14:anchorId="723AFF6A">
          <v:shape id="_x0000_i1029" type="#_x0000_t75" style="width:510.4pt;height:190.35pt">
            <v:imagedata r:id="rId10" o:title=""/>
          </v:shape>
        </w:pict>
      </w:r>
    </w:p>
    <w:p w14:paraId="528149E8" w14:textId="77777777" w:rsidR="009509FB" w:rsidRPr="00A84C52" w:rsidRDefault="009509FB" w:rsidP="000F1E84">
      <w:pPr>
        <w:tabs>
          <w:tab w:val="left" w:pos="3810"/>
        </w:tabs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5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/>
          <w:b/>
          <w:bCs/>
          <w:color w:val="0000CC"/>
          <w:sz w:val="28"/>
        </w:rPr>
        <w:t>實驗模擬分析：</w:t>
      </w:r>
      <w:r w:rsidRPr="00A84C52">
        <w:rPr>
          <w:rFonts w:eastAsia="標楷體"/>
          <w:b/>
          <w:bCs/>
          <w:color w:val="0000CC"/>
          <w:sz w:val="28"/>
        </w:rPr>
        <w:tab/>
      </w:r>
    </w:p>
    <w:p w14:paraId="44FD32EE" w14:textId="77777777" w:rsidR="009509FB" w:rsidRPr="00A84C52" w:rsidRDefault="009509FB" w:rsidP="000F1E84">
      <w:pPr>
        <w:tabs>
          <w:tab w:val="left" w:pos="3810"/>
        </w:tabs>
        <w:snapToGrid w:val="0"/>
        <w:spacing w:line="300" w:lineRule="auto"/>
        <w:ind w:left="120"/>
        <w:rPr>
          <w:rFonts w:eastAsia="標楷體"/>
          <w:b/>
          <w:color w:val="0000CC"/>
          <w:sz w:val="28"/>
        </w:rPr>
      </w:pPr>
    </w:p>
    <w:p w14:paraId="4097B2A5" w14:textId="77777777" w:rsidR="009509FB" w:rsidRPr="00A84C52" w:rsidRDefault="009509FB" w:rsidP="000F1E84">
      <w:pPr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●</w:t>
      </w:r>
      <w:r w:rsidRPr="00A84C52">
        <w:rPr>
          <w:rFonts w:eastAsia="標楷體" w:hAnsi="標楷體"/>
          <w:b/>
          <w:bCs/>
          <w:color w:val="0000CC"/>
          <w:sz w:val="28"/>
          <w:szCs w:val="28"/>
        </w:rPr>
        <w:t>輸</w:t>
      </w:r>
      <w:r w:rsidRPr="00A84C52">
        <w:rPr>
          <w:rFonts w:eastAsia="標楷體" w:hAnsi="標楷體" w:hint="eastAsia"/>
          <w:b/>
          <w:bCs/>
          <w:color w:val="0000CC"/>
          <w:sz w:val="28"/>
          <w:szCs w:val="28"/>
        </w:rPr>
        <w:t>出節點</w:t>
      </w:r>
      <w:r w:rsidRPr="00A84C52">
        <w:rPr>
          <w:rFonts w:eastAsia="標楷體" w:hAnsi="標楷體"/>
          <w:b/>
          <w:bCs/>
          <w:color w:val="0000CC"/>
          <w:sz w:val="28"/>
          <w:szCs w:val="28"/>
        </w:rPr>
        <w:t>：</w:t>
      </w:r>
      <w:r w:rsidRPr="00A84C52">
        <w:rPr>
          <w:rFonts w:eastAsia="標楷體"/>
          <w:b/>
          <w:bCs/>
          <w:color w:val="0000CC"/>
          <w:sz w:val="28"/>
        </w:rPr>
        <w:t>OUT</w:t>
      </w:r>
      <w:r w:rsidRPr="00A84C52">
        <w:rPr>
          <w:rFonts w:eastAsia="標楷體" w:hint="eastAsia"/>
          <w:b/>
          <w:bCs/>
          <w:color w:val="0000CC"/>
          <w:sz w:val="28"/>
        </w:rPr>
        <w:t>2</w:t>
      </w:r>
      <w:r w:rsidRPr="00A84C52">
        <w:rPr>
          <w:rFonts w:eastAsia="標楷體"/>
          <w:b/>
          <w:bCs/>
          <w:color w:val="0000CC"/>
          <w:sz w:val="28"/>
        </w:rPr>
        <w:t>(VDB)</w:t>
      </w:r>
    </w:p>
    <w:p w14:paraId="16AD4A25" w14:textId="77777777" w:rsidR="009509FB" w:rsidRPr="00A84C52" w:rsidRDefault="009509FB" w:rsidP="000F1E84">
      <w:pPr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</w:rPr>
      </w:pP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lastRenderedPageBreak/>
        <w:fldChar w:fldCharType="begin"/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instrText xml:space="preserve"> 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eq \o\ac(○,</w:instrText>
      </w:r>
      <w:r w:rsidRPr="00A84C52">
        <w:rPr>
          <w:rFonts w:ascii="標楷體" w:eastAsia="標楷體" w:hAnsi="標楷體" w:hint="eastAsia"/>
          <w:b/>
          <w:bCs/>
          <w:color w:val="0000CC"/>
          <w:position w:val="3"/>
          <w:sz w:val="19"/>
          <w:szCs w:val="28"/>
        </w:rPr>
        <w:instrText>1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)</w:instrText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.模擬參數：</w:t>
      </w:r>
      <w:r w:rsidRPr="00A84C52">
        <w:rPr>
          <w:rFonts w:eastAsia="標楷體"/>
          <w:b/>
          <w:bCs/>
          <w:color w:val="0000CC"/>
          <w:sz w:val="28"/>
        </w:rPr>
        <w:t>VR</w:t>
      </w:r>
      <w:r w:rsidRPr="00A84C52">
        <w:rPr>
          <w:rFonts w:eastAsia="標楷體" w:hint="eastAsia"/>
          <w:b/>
          <w:bCs/>
          <w:color w:val="0000CC"/>
          <w:sz w:val="28"/>
        </w:rPr>
        <w:t>3</w:t>
      </w:r>
    </w:p>
    <w:p w14:paraId="11023DFE" w14:textId="77777777" w:rsidR="009509FB" w:rsidRPr="00A84C52" w:rsidRDefault="009509FB" w:rsidP="000F1E84">
      <w:pPr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2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參數</w:t>
      </w:r>
      <w:r w:rsidRPr="00A84C52">
        <w:rPr>
          <w:rFonts w:eastAsia="標楷體"/>
          <w:b/>
          <w:bCs/>
          <w:color w:val="0000CC"/>
          <w:sz w:val="28"/>
        </w:rPr>
        <w:t>值設定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</w:rPr>
        <w:t>start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  <w:u w:val="thick"/>
        </w:rPr>
        <w:t>0.01</w:t>
      </w:r>
      <w:r w:rsidRPr="00A84C52">
        <w:rPr>
          <w:rFonts w:eastAsia="標楷體" w:hint="eastAsia"/>
          <w:b/>
          <w:bCs/>
          <w:color w:val="0000CC"/>
          <w:sz w:val="28"/>
        </w:rPr>
        <w:t>、</w:t>
      </w:r>
      <w:r w:rsidRPr="00A84C52">
        <w:rPr>
          <w:rFonts w:eastAsia="標楷體"/>
          <w:b/>
          <w:bCs/>
          <w:color w:val="0000CC"/>
          <w:sz w:val="28"/>
        </w:rPr>
        <w:t>End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="00804E65">
        <w:rPr>
          <w:rFonts w:eastAsia="標楷體"/>
          <w:b/>
          <w:bCs/>
          <w:color w:val="0000CC"/>
          <w:sz w:val="28"/>
          <w:u w:val="thick"/>
        </w:rPr>
        <w:t>1000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="00804E65" w:rsidRPr="00A84C52">
        <w:rPr>
          <w:rFonts w:eastAsia="標楷體" w:hint="eastAsia"/>
          <w:b/>
          <w:bCs/>
          <w:color w:val="0000CC"/>
          <w:sz w:val="28"/>
        </w:rPr>
        <w:t>、</w:t>
      </w:r>
      <w:r w:rsidR="00804E65" w:rsidRPr="00A84C52">
        <w:rPr>
          <w:rFonts w:eastAsia="標楷體"/>
          <w:b/>
          <w:bCs/>
          <w:color w:val="0000CC"/>
          <w:sz w:val="28"/>
        </w:rPr>
        <w:t>Increment</w:t>
      </w:r>
      <w:r w:rsidR="00804E65" w:rsidRPr="00A84C52">
        <w:rPr>
          <w:rFonts w:eastAsia="標楷體"/>
          <w:b/>
          <w:bCs/>
          <w:color w:val="0000CC"/>
          <w:sz w:val="28"/>
        </w:rPr>
        <w:t>：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 </w:t>
      </w:r>
      <w:r w:rsidR="00804E65">
        <w:rPr>
          <w:rFonts w:eastAsia="標楷體"/>
          <w:b/>
          <w:bCs/>
          <w:color w:val="0000CC"/>
          <w:sz w:val="28"/>
          <w:u w:val="thick"/>
        </w:rPr>
        <w:t>200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Pr="00A84C52">
        <w:rPr>
          <w:rFonts w:eastAsia="標楷體" w:hint="eastAsia"/>
          <w:b/>
          <w:bCs/>
          <w:color w:val="0000CC"/>
          <w:sz w:val="28"/>
        </w:rPr>
        <w:t>。</w:t>
      </w:r>
    </w:p>
    <w:p w14:paraId="1E10F6DE" w14:textId="77777777" w:rsidR="009509FB" w:rsidRPr="00A84C52" w:rsidRDefault="009509FB" w:rsidP="000F1E84">
      <w:pPr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3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 w:hint="eastAsia"/>
          <w:b/>
          <w:bCs/>
          <w:color w:val="0000CC"/>
          <w:sz w:val="28"/>
        </w:rPr>
        <w:t>使用</w:t>
      </w:r>
      <w:r w:rsidRPr="00A84C52">
        <w:rPr>
          <w:rFonts w:eastAsia="標楷體"/>
          <w:b/>
          <w:bCs/>
          <w:color w:val="0000CC"/>
          <w:sz w:val="28"/>
        </w:rPr>
        <w:t>游標標示，標示各峰值頻率。</w:t>
      </w:r>
    </w:p>
    <w:p w14:paraId="0BDB61F7" w14:textId="77777777" w:rsidR="009509FB" w:rsidRPr="00A84C52" w:rsidRDefault="009509FB" w:rsidP="000F1E84">
      <w:pPr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4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/>
          <w:b/>
          <w:bCs/>
          <w:color w:val="0000CC"/>
          <w:sz w:val="28"/>
        </w:rPr>
        <w:t>模擬</w:t>
      </w:r>
      <w:r w:rsidRPr="00A84C52">
        <w:rPr>
          <w:rFonts w:eastAsia="標楷體" w:hint="eastAsia"/>
          <w:b/>
          <w:bCs/>
          <w:color w:val="0000CC"/>
          <w:sz w:val="28"/>
        </w:rPr>
        <w:t>結果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="001A61F1">
        <w:rPr>
          <w:rFonts w:ascii="標楷體" w:eastAsia="標楷體" w:hAnsi="標楷體"/>
          <w:b/>
          <w:bCs/>
          <w:color w:val="0000CC"/>
          <w:sz w:val="28"/>
        </w:rPr>
        <w:pict w14:anchorId="5C656BA2">
          <v:shape id="_x0000_i1030" type="#_x0000_t75" style="width:510.4pt;height:190.35pt">
            <v:imagedata r:id="rId11" o:title=""/>
          </v:shape>
        </w:pict>
      </w:r>
    </w:p>
    <w:p w14:paraId="7A4A06DC" w14:textId="77777777" w:rsidR="009509FB" w:rsidRDefault="009509FB" w:rsidP="000F1E84">
      <w:pPr>
        <w:tabs>
          <w:tab w:val="left" w:pos="3810"/>
        </w:tabs>
        <w:snapToGrid w:val="0"/>
        <w:spacing w:line="300" w:lineRule="auto"/>
        <w:ind w:left="119"/>
        <w:rPr>
          <w:rFonts w:eastAsia="標楷體"/>
          <w:b/>
          <w:bCs/>
          <w:color w:val="0000CC"/>
          <w:sz w:val="28"/>
        </w:rPr>
      </w:pPr>
      <w:r>
        <w:rPr>
          <w:rFonts w:eastAsia="標楷體"/>
          <w:b/>
          <w:bCs/>
          <w:color w:val="0000CC"/>
          <w:sz w:val="28"/>
        </w:rPr>
        <w:fldChar w:fldCharType="begin"/>
      </w:r>
      <w:r>
        <w:rPr>
          <w:rFonts w:eastAsia="標楷體"/>
          <w:b/>
          <w:bCs/>
          <w:color w:val="0000CC"/>
          <w:sz w:val="28"/>
        </w:rPr>
        <w:instrText xml:space="preserve"> </w:instrText>
      </w:r>
      <w:r>
        <w:rPr>
          <w:rFonts w:eastAsia="標楷體" w:hint="eastAsia"/>
          <w:b/>
          <w:bCs/>
          <w:color w:val="0000CC"/>
          <w:sz w:val="28"/>
        </w:rPr>
        <w:instrText>eq \o\ac(</w:instrText>
      </w:r>
      <w:r>
        <w:rPr>
          <w:rFonts w:eastAsia="標楷體" w:hint="eastAsia"/>
          <w:b/>
          <w:bCs/>
          <w:color w:val="0000CC"/>
          <w:sz w:val="28"/>
        </w:rPr>
        <w:instrText>○</w:instrText>
      </w:r>
      <w:r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5</w:instrText>
      </w:r>
      <w:r>
        <w:rPr>
          <w:rFonts w:eastAsia="標楷體" w:hint="eastAsia"/>
          <w:b/>
          <w:bCs/>
          <w:color w:val="0000CC"/>
          <w:sz w:val="28"/>
        </w:rPr>
        <w:instrText>)</w:instrText>
      </w:r>
      <w:r>
        <w:rPr>
          <w:rFonts w:eastAsia="標楷體"/>
          <w:b/>
          <w:bCs/>
          <w:color w:val="0000CC"/>
          <w:sz w:val="28"/>
        </w:rPr>
        <w:fldChar w:fldCharType="end"/>
      </w:r>
      <w:r w:rsidRPr="00E72A73">
        <w:rPr>
          <w:rFonts w:eastAsia="標楷體" w:hint="eastAsia"/>
          <w:b/>
          <w:bCs/>
          <w:color w:val="0000CC"/>
          <w:sz w:val="28"/>
        </w:rPr>
        <w:t>.</w:t>
      </w:r>
      <w:r w:rsidRPr="00E72A73">
        <w:rPr>
          <w:rFonts w:eastAsia="標楷體"/>
          <w:b/>
          <w:bCs/>
          <w:color w:val="0000CC"/>
          <w:sz w:val="28"/>
        </w:rPr>
        <w:t>實驗模擬分析：</w:t>
      </w:r>
      <w:r>
        <w:rPr>
          <w:rFonts w:eastAsia="標楷體"/>
          <w:b/>
          <w:bCs/>
          <w:color w:val="0000CC"/>
          <w:sz w:val="28"/>
        </w:rPr>
        <w:tab/>
      </w:r>
    </w:p>
    <w:p w14:paraId="04F626BA" w14:textId="77777777" w:rsidR="009509FB" w:rsidRDefault="009509FB" w:rsidP="000F1E84">
      <w:pPr>
        <w:snapToGrid w:val="0"/>
        <w:spacing w:line="300" w:lineRule="auto"/>
        <w:ind w:leftChars="50" w:left="120"/>
        <w:rPr>
          <w:rFonts w:eastAsia="標楷體"/>
          <w:b/>
          <w:bCs/>
          <w:sz w:val="28"/>
        </w:rPr>
      </w:pPr>
    </w:p>
    <w:p w14:paraId="72386A56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</w:t>
      </w:r>
      <w:r w:rsidRPr="00A84C52">
        <w:rPr>
          <w:rFonts w:eastAsia="標楷體" w:hAnsi="標楷體"/>
          <w:b/>
          <w:bCs/>
          <w:color w:val="0000CC"/>
          <w:sz w:val="28"/>
          <w:szCs w:val="28"/>
        </w:rPr>
        <w:t>輸</w:t>
      </w:r>
      <w:r w:rsidRPr="00A84C52">
        <w:rPr>
          <w:rFonts w:eastAsia="標楷體" w:hAnsi="標楷體" w:hint="eastAsia"/>
          <w:b/>
          <w:bCs/>
          <w:color w:val="0000CC"/>
          <w:sz w:val="28"/>
          <w:szCs w:val="28"/>
        </w:rPr>
        <w:t>出節點</w:t>
      </w:r>
      <w:r w:rsidRPr="00A84C52">
        <w:rPr>
          <w:rFonts w:eastAsia="標楷體" w:hAnsi="標楷體"/>
          <w:b/>
          <w:bCs/>
          <w:color w:val="0000CC"/>
          <w:sz w:val="28"/>
          <w:szCs w:val="28"/>
        </w:rPr>
        <w:t>：</w:t>
      </w:r>
      <w:r w:rsidRPr="00A84C52">
        <w:rPr>
          <w:rFonts w:eastAsia="標楷體"/>
          <w:b/>
          <w:bCs/>
          <w:color w:val="0000CC"/>
          <w:sz w:val="28"/>
        </w:rPr>
        <w:t>OUT</w:t>
      </w:r>
      <w:r w:rsidRPr="00A84C52">
        <w:rPr>
          <w:rFonts w:eastAsia="標楷體" w:hint="eastAsia"/>
          <w:b/>
          <w:bCs/>
          <w:color w:val="0000CC"/>
          <w:sz w:val="28"/>
        </w:rPr>
        <w:t>3</w:t>
      </w:r>
      <w:r w:rsidRPr="00A84C52">
        <w:rPr>
          <w:rFonts w:eastAsia="標楷體"/>
          <w:b/>
          <w:bCs/>
          <w:color w:val="0000CC"/>
          <w:sz w:val="28"/>
        </w:rPr>
        <w:t>(VDB)</w:t>
      </w:r>
    </w:p>
    <w:p w14:paraId="79544AFE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fldChar w:fldCharType="begin"/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instrText xml:space="preserve"> 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eq \o\ac(○,</w:instrText>
      </w:r>
      <w:r w:rsidRPr="00A84C52">
        <w:rPr>
          <w:rFonts w:ascii="標楷體" w:eastAsia="標楷體" w:hAnsi="標楷體" w:hint="eastAsia"/>
          <w:b/>
          <w:bCs/>
          <w:color w:val="0000CC"/>
          <w:position w:val="3"/>
          <w:sz w:val="19"/>
          <w:szCs w:val="28"/>
        </w:rPr>
        <w:instrText>1</w:instrText>
      </w:r>
      <w:r w:rsidRPr="00A84C52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instrText>)</w:instrText>
      </w:r>
      <w:r w:rsidRPr="00A84C52">
        <w:rPr>
          <w:rFonts w:ascii="標楷體" w:eastAsia="標楷體" w:hAnsi="標楷體"/>
          <w:b/>
          <w:bCs/>
          <w:color w:val="0000CC"/>
          <w:sz w:val="28"/>
          <w:szCs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.模擬參數：</w:t>
      </w:r>
      <w:r w:rsidRPr="00A84C52">
        <w:rPr>
          <w:rFonts w:eastAsia="標楷體"/>
          <w:b/>
          <w:bCs/>
          <w:color w:val="0000CC"/>
          <w:sz w:val="28"/>
        </w:rPr>
        <w:t>VR</w:t>
      </w:r>
      <w:r w:rsidRPr="00A84C52">
        <w:rPr>
          <w:rFonts w:eastAsia="標楷體" w:hint="eastAsia"/>
          <w:b/>
          <w:bCs/>
          <w:color w:val="0000CC"/>
          <w:sz w:val="28"/>
        </w:rPr>
        <w:t>4</w:t>
      </w:r>
    </w:p>
    <w:p w14:paraId="31CDE5E4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2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參數</w:t>
      </w:r>
      <w:r w:rsidRPr="00A84C52">
        <w:rPr>
          <w:rFonts w:eastAsia="標楷體"/>
          <w:b/>
          <w:bCs/>
          <w:color w:val="0000CC"/>
          <w:sz w:val="28"/>
        </w:rPr>
        <w:t>值設定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</w:rPr>
        <w:t>start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Pr="00A84C52">
        <w:rPr>
          <w:rFonts w:eastAsia="標楷體"/>
          <w:b/>
          <w:bCs/>
          <w:color w:val="0000CC"/>
          <w:sz w:val="28"/>
          <w:u w:val="thick"/>
        </w:rPr>
        <w:t>0.01</w:t>
      </w:r>
      <w:r w:rsidRPr="00A84C52">
        <w:rPr>
          <w:rFonts w:eastAsia="標楷體" w:hint="eastAsia"/>
          <w:b/>
          <w:bCs/>
          <w:color w:val="0000CC"/>
          <w:sz w:val="28"/>
        </w:rPr>
        <w:t>、</w:t>
      </w:r>
      <w:r w:rsidRPr="00A84C52">
        <w:rPr>
          <w:rFonts w:eastAsia="標楷體"/>
          <w:b/>
          <w:bCs/>
          <w:color w:val="0000CC"/>
          <w:sz w:val="28"/>
        </w:rPr>
        <w:t>End value</w:t>
      </w:r>
      <w:r w:rsidRPr="00A84C52">
        <w:rPr>
          <w:rFonts w:eastAsia="標楷體"/>
          <w:b/>
          <w:bCs/>
          <w:color w:val="0000CC"/>
          <w:sz w:val="28"/>
        </w:rPr>
        <w:t>：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="00804E65">
        <w:rPr>
          <w:rFonts w:eastAsia="標楷體"/>
          <w:b/>
          <w:bCs/>
          <w:color w:val="0000CC"/>
          <w:sz w:val="28"/>
          <w:u w:val="thick"/>
        </w:rPr>
        <w:t>1000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="00804E65" w:rsidRPr="00A84C52">
        <w:rPr>
          <w:rFonts w:eastAsia="標楷體" w:hint="eastAsia"/>
          <w:b/>
          <w:bCs/>
          <w:color w:val="0000CC"/>
          <w:sz w:val="28"/>
        </w:rPr>
        <w:t>、</w:t>
      </w:r>
      <w:r w:rsidR="00804E65" w:rsidRPr="00A84C52">
        <w:rPr>
          <w:rFonts w:eastAsia="標楷體"/>
          <w:b/>
          <w:bCs/>
          <w:color w:val="0000CC"/>
          <w:sz w:val="28"/>
        </w:rPr>
        <w:t>Increment</w:t>
      </w:r>
      <w:r w:rsidR="00804E65" w:rsidRPr="00A84C52">
        <w:rPr>
          <w:rFonts w:eastAsia="標楷體"/>
          <w:b/>
          <w:bCs/>
          <w:color w:val="0000CC"/>
          <w:sz w:val="28"/>
        </w:rPr>
        <w:t>：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 </w:t>
      </w:r>
      <w:r w:rsidR="00804E65">
        <w:rPr>
          <w:rFonts w:eastAsia="標楷體"/>
          <w:b/>
          <w:bCs/>
          <w:color w:val="0000CC"/>
          <w:sz w:val="28"/>
          <w:u w:val="thick"/>
        </w:rPr>
        <w:t>200</w:t>
      </w:r>
      <w:r w:rsidR="00804E65" w:rsidRPr="00A84C52">
        <w:rPr>
          <w:rFonts w:eastAsia="標楷體" w:hint="eastAsia"/>
          <w:b/>
          <w:bCs/>
          <w:color w:val="0000CC"/>
          <w:sz w:val="28"/>
          <w:u w:val="thick"/>
        </w:rPr>
        <w:t xml:space="preserve">  </w:t>
      </w:r>
      <w:r w:rsidRPr="00A84C52">
        <w:rPr>
          <w:rFonts w:eastAsia="標楷體" w:hint="eastAsia"/>
          <w:b/>
          <w:bCs/>
          <w:color w:val="0000CC"/>
          <w:sz w:val="28"/>
        </w:rPr>
        <w:t>。</w:t>
      </w:r>
    </w:p>
    <w:p w14:paraId="42F919CB" w14:textId="77777777" w:rsidR="009509FB" w:rsidRPr="00A84C52" w:rsidRDefault="009509FB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3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 w:hint="eastAsia"/>
          <w:b/>
          <w:bCs/>
          <w:color w:val="0000CC"/>
          <w:sz w:val="28"/>
        </w:rPr>
        <w:t>使用</w:t>
      </w:r>
      <w:r w:rsidRPr="00A84C52">
        <w:rPr>
          <w:rFonts w:eastAsia="標楷體"/>
          <w:b/>
          <w:bCs/>
          <w:color w:val="0000CC"/>
          <w:sz w:val="28"/>
        </w:rPr>
        <w:t>游標標示，標示各峰值頻率。</w:t>
      </w:r>
    </w:p>
    <w:p w14:paraId="695F62E6" w14:textId="77777777" w:rsidR="009509FB" w:rsidRDefault="009509FB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4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/>
          <w:b/>
          <w:bCs/>
          <w:color w:val="0000CC"/>
          <w:sz w:val="28"/>
        </w:rPr>
        <w:t>模擬</w:t>
      </w:r>
      <w:r w:rsidRPr="00A84C52">
        <w:rPr>
          <w:rFonts w:eastAsia="標楷體" w:hint="eastAsia"/>
          <w:b/>
          <w:bCs/>
          <w:color w:val="0000CC"/>
          <w:sz w:val="28"/>
        </w:rPr>
        <w:t>結果</w:t>
      </w:r>
      <w:r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="001A61F1">
        <w:rPr>
          <w:rFonts w:ascii="標楷體" w:eastAsia="標楷體" w:hAnsi="標楷體"/>
          <w:b/>
          <w:bCs/>
          <w:color w:val="0000CC"/>
          <w:sz w:val="28"/>
        </w:rPr>
        <w:pict w14:anchorId="39DF15DF">
          <v:shape id="_x0000_i1031" type="#_x0000_t75" style="width:510.4pt;height:190.35pt">
            <v:imagedata r:id="rId12" o:title=""/>
          </v:shape>
        </w:pict>
      </w:r>
    </w:p>
    <w:p w14:paraId="0B620FD0" w14:textId="77777777" w:rsidR="009509FB" w:rsidRDefault="009509FB" w:rsidP="000F1E84">
      <w:pPr>
        <w:snapToGrid w:val="0"/>
        <w:spacing w:line="300" w:lineRule="auto"/>
        <w:ind w:leftChars="60" w:left="761" w:hangingChars="220" w:hanging="617"/>
        <w:rPr>
          <w:rFonts w:eastAsia="標楷體"/>
          <w:b/>
          <w:bCs/>
          <w:color w:val="0000CC"/>
          <w:sz w:val="28"/>
        </w:rPr>
      </w:pPr>
      <w:r w:rsidRPr="00A84C52">
        <w:rPr>
          <w:rFonts w:eastAsia="標楷體"/>
          <w:b/>
          <w:bCs/>
          <w:color w:val="0000CC"/>
          <w:sz w:val="28"/>
        </w:rPr>
        <w:fldChar w:fldCharType="begin"/>
      </w:r>
      <w:r w:rsidRPr="00A84C52">
        <w:rPr>
          <w:rFonts w:eastAsia="標楷體"/>
          <w:b/>
          <w:bCs/>
          <w:color w:val="0000CC"/>
          <w:sz w:val="28"/>
        </w:rPr>
        <w:instrText xml:space="preserve"> </w:instrText>
      </w:r>
      <w:r w:rsidRPr="00A84C52">
        <w:rPr>
          <w:rFonts w:eastAsia="標楷體" w:hint="eastAsia"/>
          <w:b/>
          <w:bCs/>
          <w:color w:val="0000CC"/>
          <w:sz w:val="28"/>
        </w:rPr>
        <w:instrText>eq \o\ac(</w:instrText>
      </w:r>
      <w:r w:rsidRPr="00A84C52">
        <w:rPr>
          <w:rFonts w:eastAsia="標楷體" w:hint="eastAsia"/>
          <w:b/>
          <w:bCs/>
          <w:color w:val="0000CC"/>
          <w:sz w:val="28"/>
        </w:rPr>
        <w:instrText>○</w:instrText>
      </w:r>
      <w:r w:rsidRPr="00A84C52">
        <w:rPr>
          <w:rFonts w:eastAsia="標楷體" w:hint="eastAsia"/>
          <w:b/>
          <w:bCs/>
          <w:color w:val="0000CC"/>
          <w:sz w:val="28"/>
        </w:rPr>
        <w:instrText>,</w:instrText>
      </w:r>
      <w:r w:rsidRPr="00A84C52">
        <w:rPr>
          <w:rFonts w:eastAsia="標楷體" w:hint="eastAsia"/>
          <w:b/>
          <w:bCs/>
          <w:color w:val="0000CC"/>
          <w:position w:val="3"/>
          <w:sz w:val="19"/>
        </w:rPr>
        <w:instrText>5</w:instrText>
      </w:r>
      <w:r w:rsidRPr="00A84C52">
        <w:rPr>
          <w:rFonts w:eastAsia="標楷體" w:hint="eastAsia"/>
          <w:b/>
          <w:bCs/>
          <w:color w:val="0000CC"/>
          <w:sz w:val="28"/>
        </w:rPr>
        <w:instrText>)</w:instrText>
      </w:r>
      <w:r w:rsidRPr="00A84C52">
        <w:rPr>
          <w:rFonts w:eastAsia="標楷體"/>
          <w:b/>
          <w:bCs/>
          <w:color w:val="0000CC"/>
          <w:sz w:val="28"/>
        </w:rPr>
        <w:fldChar w:fldCharType="end"/>
      </w:r>
      <w:r w:rsidRPr="00A84C52">
        <w:rPr>
          <w:rFonts w:eastAsia="標楷體" w:hint="eastAsia"/>
          <w:b/>
          <w:bCs/>
          <w:color w:val="0000CC"/>
          <w:sz w:val="28"/>
        </w:rPr>
        <w:t>.</w:t>
      </w:r>
      <w:r w:rsidRPr="00A84C52">
        <w:rPr>
          <w:rFonts w:eastAsia="標楷體"/>
          <w:b/>
          <w:bCs/>
          <w:color w:val="0000CC"/>
          <w:sz w:val="28"/>
        </w:rPr>
        <w:t>實驗模擬分析：</w:t>
      </w:r>
    </w:p>
    <w:p w14:paraId="4C055483" w14:textId="77777777" w:rsidR="009509FB" w:rsidRDefault="009509FB" w:rsidP="000F1E84">
      <w:pPr>
        <w:snapToGrid w:val="0"/>
        <w:spacing w:line="300" w:lineRule="auto"/>
        <w:ind w:leftChars="60" w:left="761" w:hangingChars="220" w:hanging="617"/>
        <w:rPr>
          <w:rFonts w:eastAsia="標楷體"/>
          <w:b/>
          <w:bCs/>
          <w:color w:val="0000CC"/>
          <w:sz w:val="28"/>
        </w:rPr>
      </w:pPr>
    </w:p>
    <w:p w14:paraId="0387F70A" w14:textId="77777777" w:rsidR="00643C76" w:rsidRPr="004B2818" w:rsidRDefault="00643C76" w:rsidP="000F1E84">
      <w:pPr>
        <w:snapToGrid w:val="0"/>
        <w:spacing w:line="300" w:lineRule="auto"/>
        <w:ind w:left="120"/>
        <w:jc w:val="center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表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3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：模擬設定與紀錄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5"/>
        <w:gridCol w:w="2582"/>
        <w:gridCol w:w="2601"/>
        <w:gridCol w:w="3283"/>
      </w:tblGrid>
      <w:tr w:rsidR="00643C76" w:rsidRPr="004B2818" w14:paraId="5FDEF051" w14:textId="77777777" w:rsidTr="00E128AB">
        <w:trPr>
          <w:trHeight w:val="567"/>
          <w:tblHeader/>
          <w:jc w:val="center"/>
        </w:trPr>
        <w:tc>
          <w:tcPr>
            <w:tcW w:w="938" w:type="pct"/>
            <w:shd w:val="clear" w:color="auto" w:fill="auto"/>
            <w:vAlign w:val="center"/>
          </w:tcPr>
          <w:p w14:paraId="121CFF1F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輸出節點</w:t>
            </w:r>
          </w:p>
        </w:tc>
        <w:tc>
          <w:tcPr>
            <w:tcW w:w="1239" w:type="pct"/>
            <w:shd w:val="clear" w:color="auto" w:fill="auto"/>
            <w:vAlign w:val="center"/>
          </w:tcPr>
          <w:p w14:paraId="7D73FC7C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Parameter name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65AA1209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參數值設定</w:t>
            </w:r>
          </w:p>
        </w:tc>
        <w:tc>
          <w:tcPr>
            <w:tcW w:w="1575" w:type="pct"/>
            <w:shd w:val="clear" w:color="auto" w:fill="auto"/>
            <w:vAlign w:val="center"/>
          </w:tcPr>
          <w:p w14:paraId="4882E02D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游標標示</w:t>
            </w:r>
          </w:p>
        </w:tc>
      </w:tr>
      <w:tr w:rsidR="00643C76" w:rsidRPr="004B2818" w14:paraId="046377EC" w14:textId="77777777" w:rsidTr="00E128AB">
        <w:trPr>
          <w:trHeight w:val="567"/>
          <w:jc w:val="center"/>
        </w:trPr>
        <w:tc>
          <w:tcPr>
            <w:tcW w:w="938" w:type="pct"/>
            <w:shd w:val="clear" w:color="auto" w:fill="auto"/>
            <w:vAlign w:val="center"/>
          </w:tcPr>
          <w:p w14:paraId="06B648B1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lastRenderedPageBreak/>
              <w:t>OUT1(VDB)</w:t>
            </w:r>
          </w:p>
        </w:tc>
        <w:tc>
          <w:tcPr>
            <w:tcW w:w="1239" w:type="pct"/>
            <w:shd w:val="clear" w:color="auto" w:fill="auto"/>
            <w:vAlign w:val="center"/>
          </w:tcPr>
          <w:p w14:paraId="1A0F6C0B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VR2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5CB0AF3F" w14:textId="77777777" w:rsidR="00643C76" w:rsidRPr="004B2818" w:rsidRDefault="00643C76" w:rsidP="000F1E84">
            <w:pPr>
              <w:snapToGrid w:val="0"/>
              <w:spacing w:line="300" w:lineRule="auto"/>
              <w:ind w:firstLine="1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start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Pr="004B2818">
              <w:rPr>
                <w:rFonts w:eastAsia="標楷體"/>
                <w:b/>
                <w:bCs/>
                <w:sz w:val="28"/>
              </w:rPr>
              <w:t>0.01</w:t>
            </w:r>
          </w:p>
          <w:p w14:paraId="013FE825" w14:textId="77777777" w:rsidR="00643C76" w:rsidRPr="004B2818" w:rsidRDefault="00643C76" w:rsidP="000F1E84">
            <w:pPr>
              <w:snapToGrid w:val="0"/>
              <w:spacing w:line="300" w:lineRule="auto"/>
              <w:ind w:firstLine="1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End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1000</w:t>
            </w:r>
          </w:p>
          <w:p w14:paraId="0BB98845" w14:textId="77777777" w:rsidR="00643C76" w:rsidRPr="004B2818" w:rsidRDefault="00643C76" w:rsidP="000F1E84">
            <w:pPr>
              <w:snapToGrid w:val="0"/>
              <w:spacing w:line="300" w:lineRule="auto"/>
              <w:ind w:firstLine="1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Increment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200</w:t>
            </w:r>
          </w:p>
        </w:tc>
        <w:tc>
          <w:tcPr>
            <w:tcW w:w="1575" w:type="pct"/>
            <w:shd w:val="clear" w:color="auto" w:fill="auto"/>
            <w:vAlign w:val="center"/>
          </w:tcPr>
          <w:p w14:paraId="67AD74B7" w14:textId="77777777" w:rsidR="00643C76" w:rsidRPr="004B2818" w:rsidRDefault="00643C76" w:rsidP="000F1E84">
            <w:pPr>
              <w:snapToGrid w:val="0"/>
              <w:spacing w:line="300" w:lineRule="auto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5</w:t>
            </w:r>
            <w:r w:rsidRPr="004B2818">
              <w:rPr>
                <w:rFonts w:eastAsia="標楷體"/>
                <w:b/>
                <w:bCs/>
                <w:sz w:val="28"/>
              </w:rPr>
              <w:t>筆資料，使用游標，標示各峰值頻率。</w:t>
            </w:r>
          </w:p>
        </w:tc>
      </w:tr>
      <w:tr w:rsidR="00643C76" w:rsidRPr="004B2818" w14:paraId="6AAF851F" w14:textId="77777777" w:rsidTr="00E128AB">
        <w:trPr>
          <w:trHeight w:val="567"/>
          <w:jc w:val="center"/>
        </w:trPr>
        <w:tc>
          <w:tcPr>
            <w:tcW w:w="938" w:type="pct"/>
            <w:shd w:val="clear" w:color="auto" w:fill="auto"/>
            <w:vAlign w:val="center"/>
          </w:tcPr>
          <w:p w14:paraId="76FC5606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OUT2(VDB)</w:t>
            </w:r>
          </w:p>
        </w:tc>
        <w:tc>
          <w:tcPr>
            <w:tcW w:w="1239" w:type="pct"/>
            <w:shd w:val="clear" w:color="auto" w:fill="auto"/>
            <w:vAlign w:val="center"/>
          </w:tcPr>
          <w:p w14:paraId="497D1459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VR3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5E827106" w14:textId="77777777" w:rsidR="00643C76" w:rsidRPr="004B2818" w:rsidRDefault="00643C76" w:rsidP="000F1E84">
            <w:pPr>
              <w:snapToGrid w:val="0"/>
              <w:spacing w:line="300" w:lineRule="auto"/>
              <w:ind w:firstLineChars="50" w:firstLine="140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start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Pr="004B2818">
              <w:rPr>
                <w:rFonts w:eastAsia="標楷體"/>
                <w:b/>
                <w:bCs/>
                <w:sz w:val="28"/>
              </w:rPr>
              <w:t>0.01</w:t>
            </w:r>
          </w:p>
          <w:p w14:paraId="4D36D316" w14:textId="77777777" w:rsidR="00643C76" w:rsidRPr="004B2818" w:rsidRDefault="00643C76" w:rsidP="000F1E84">
            <w:pPr>
              <w:snapToGrid w:val="0"/>
              <w:spacing w:line="300" w:lineRule="auto"/>
              <w:ind w:firstLine="1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End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1000</w:t>
            </w:r>
          </w:p>
          <w:p w14:paraId="4B4CE003" w14:textId="77777777" w:rsidR="00643C76" w:rsidRPr="004B2818" w:rsidRDefault="00643C76" w:rsidP="000F1E84">
            <w:pPr>
              <w:snapToGrid w:val="0"/>
              <w:spacing w:line="300" w:lineRule="auto"/>
              <w:ind w:firstLineChars="50" w:firstLine="140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Increment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200</w:t>
            </w:r>
          </w:p>
        </w:tc>
        <w:tc>
          <w:tcPr>
            <w:tcW w:w="1575" w:type="pct"/>
            <w:shd w:val="clear" w:color="auto" w:fill="auto"/>
            <w:vAlign w:val="center"/>
          </w:tcPr>
          <w:p w14:paraId="5F3AB7F1" w14:textId="77777777" w:rsidR="00643C76" w:rsidRPr="004B2818" w:rsidRDefault="00643C76" w:rsidP="000F1E84">
            <w:pPr>
              <w:snapToGrid w:val="0"/>
              <w:spacing w:line="300" w:lineRule="auto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5</w:t>
            </w:r>
            <w:r w:rsidRPr="004B2818">
              <w:rPr>
                <w:rFonts w:eastAsia="標楷體"/>
                <w:b/>
                <w:bCs/>
                <w:sz w:val="28"/>
              </w:rPr>
              <w:t>筆資料，使用游標，標示各峰值頻率。</w:t>
            </w:r>
          </w:p>
        </w:tc>
      </w:tr>
      <w:tr w:rsidR="00643C76" w:rsidRPr="004B2818" w14:paraId="41F04A63" w14:textId="77777777" w:rsidTr="00E128AB">
        <w:trPr>
          <w:trHeight w:val="567"/>
          <w:jc w:val="center"/>
        </w:trPr>
        <w:tc>
          <w:tcPr>
            <w:tcW w:w="938" w:type="pct"/>
            <w:shd w:val="clear" w:color="auto" w:fill="auto"/>
            <w:vAlign w:val="center"/>
          </w:tcPr>
          <w:p w14:paraId="6A92D7AB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OUT3(VDB)</w:t>
            </w:r>
          </w:p>
        </w:tc>
        <w:tc>
          <w:tcPr>
            <w:tcW w:w="1239" w:type="pct"/>
            <w:shd w:val="clear" w:color="auto" w:fill="auto"/>
            <w:vAlign w:val="center"/>
          </w:tcPr>
          <w:p w14:paraId="1E689A0F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VR4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2DEAEA3F" w14:textId="77777777" w:rsidR="00643C76" w:rsidRPr="004B2818" w:rsidRDefault="00643C76" w:rsidP="000F1E84">
            <w:pPr>
              <w:snapToGrid w:val="0"/>
              <w:spacing w:line="300" w:lineRule="auto"/>
              <w:ind w:firstLineChars="50" w:firstLine="140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start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Pr="004B2818">
              <w:rPr>
                <w:rFonts w:eastAsia="標楷體"/>
                <w:b/>
                <w:bCs/>
                <w:sz w:val="28"/>
              </w:rPr>
              <w:t>0.01</w:t>
            </w:r>
          </w:p>
          <w:p w14:paraId="28294097" w14:textId="77777777" w:rsidR="00643C76" w:rsidRPr="004B2818" w:rsidRDefault="00643C76" w:rsidP="000F1E84">
            <w:pPr>
              <w:snapToGrid w:val="0"/>
              <w:spacing w:line="300" w:lineRule="auto"/>
              <w:ind w:firstLine="1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End value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1000</w:t>
            </w:r>
          </w:p>
          <w:p w14:paraId="519FA231" w14:textId="77777777" w:rsidR="00643C76" w:rsidRPr="004B2818" w:rsidRDefault="00643C76" w:rsidP="000F1E84">
            <w:pPr>
              <w:snapToGrid w:val="0"/>
              <w:spacing w:line="300" w:lineRule="auto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 xml:space="preserve"> Increment</w:t>
            </w:r>
            <w:r w:rsidRPr="004B2818">
              <w:rPr>
                <w:rFonts w:eastAsia="標楷體"/>
                <w:b/>
                <w:bCs/>
                <w:sz w:val="28"/>
              </w:rPr>
              <w:t>：</w:t>
            </w:r>
            <w:r w:rsidR="0000453B">
              <w:rPr>
                <w:rFonts w:eastAsia="標楷體" w:hint="eastAsia"/>
                <w:b/>
                <w:bCs/>
                <w:sz w:val="28"/>
              </w:rPr>
              <w:t>200</w:t>
            </w:r>
          </w:p>
        </w:tc>
        <w:tc>
          <w:tcPr>
            <w:tcW w:w="1575" w:type="pct"/>
            <w:shd w:val="clear" w:color="auto" w:fill="auto"/>
            <w:vAlign w:val="center"/>
          </w:tcPr>
          <w:p w14:paraId="741E1A9F" w14:textId="77777777" w:rsidR="00643C76" w:rsidRPr="004B2818" w:rsidRDefault="00643C76" w:rsidP="000F1E84">
            <w:pPr>
              <w:snapToGrid w:val="0"/>
              <w:spacing w:line="300" w:lineRule="auto"/>
              <w:rPr>
                <w:rFonts w:eastAsia="標楷體"/>
                <w:b/>
                <w:bCs/>
                <w:sz w:val="28"/>
              </w:rPr>
            </w:pPr>
            <w:r w:rsidRPr="004B2818">
              <w:rPr>
                <w:rFonts w:eastAsia="標楷體"/>
                <w:b/>
                <w:bCs/>
                <w:sz w:val="28"/>
              </w:rPr>
              <w:t>5</w:t>
            </w:r>
            <w:r w:rsidRPr="004B2818">
              <w:rPr>
                <w:rFonts w:eastAsia="標楷體"/>
                <w:b/>
                <w:bCs/>
                <w:sz w:val="28"/>
              </w:rPr>
              <w:t>筆資料，使用游標，標示各峰值頻率。</w:t>
            </w:r>
          </w:p>
        </w:tc>
      </w:tr>
    </w:tbl>
    <w:p w14:paraId="3A627EEC" w14:textId="77777777" w:rsidR="00643C76" w:rsidRDefault="00643C76" w:rsidP="000F1E84">
      <w:pPr>
        <w:snapToGrid w:val="0"/>
        <w:spacing w:line="300" w:lineRule="auto"/>
        <w:ind w:leftChars="50" w:left="120"/>
        <w:rPr>
          <w:rFonts w:eastAsia="標楷體"/>
          <w:b/>
          <w:bCs/>
          <w:sz w:val="28"/>
        </w:rPr>
      </w:pPr>
    </w:p>
    <w:p w14:paraId="6FABFE18" w14:textId="77777777" w:rsidR="00643C76" w:rsidRPr="004B2818" w:rsidRDefault="00643C76" w:rsidP="000F1E84">
      <w:pPr>
        <w:snapToGrid w:val="0"/>
        <w:spacing w:line="300" w:lineRule="auto"/>
        <w:rPr>
          <w:rFonts w:eastAsia="標楷體"/>
          <w:b/>
          <w:bCs/>
          <w:color w:val="0000FF"/>
          <w:sz w:val="28"/>
          <w:szCs w:val="28"/>
        </w:rPr>
      </w:pPr>
      <w:r w:rsidRPr="004B2818">
        <w:rPr>
          <w:rFonts w:eastAsia="標楷體" w:hint="eastAsia"/>
          <w:b/>
          <w:bCs/>
          <w:color w:val="0000FF"/>
          <w:sz w:val="28"/>
        </w:rPr>
        <w:t>2</w:t>
      </w:r>
      <w:r w:rsidRPr="004B2818">
        <w:rPr>
          <w:rFonts w:eastAsia="標楷體"/>
          <w:b/>
          <w:bCs/>
          <w:color w:val="0000FF"/>
          <w:sz w:val="28"/>
        </w:rPr>
        <w:t>.</w:t>
      </w:r>
      <w:r w:rsidR="009509FB">
        <w:rPr>
          <w:rFonts w:eastAsia="標楷體" w:hint="eastAsia"/>
          <w:b/>
          <w:bCs/>
          <w:color w:val="0000FF"/>
          <w:sz w:val="28"/>
        </w:rPr>
        <w:t>2.</w:t>
      </w:r>
      <w:r w:rsidRPr="004B2818">
        <w:rPr>
          <w:rFonts w:eastAsia="標楷體"/>
          <w:b/>
          <w:bCs/>
          <w:color w:val="0000FF"/>
          <w:sz w:val="28"/>
        </w:rPr>
        <w:t>模擬項目</w:t>
      </w:r>
      <w:r w:rsidRPr="004B2818">
        <w:rPr>
          <w:rFonts w:eastAsia="標楷體" w:hint="eastAsia"/>
          <w:b/>
          <w:bCs/>
          <w:color w:val="0000FF"/>
          <w:sz w:val="28"/>
        </w:rPr>
        <w:t>(</w:t>
      </w:r>
      <w:r w:rsidRPr="004B2818">
        <w:rPr>
          <w:rFonts w:eastAsia="標楷體" w:hint="eastAsia"/>
          <w:b/>
          <w:bCs/>
          <w:color w:val="0000FF"/>
          <w:sz w:val="28"/>
        </w:rPr>
        <w:t>二</w:t>
      </w:r>
      <w:r w:rsidRPr="004B2818">
        <w:rPr>
          <w:rFonts w:eastAsia="標楷體" w:hint="eastAsia"/>
          <w:b/>
          <w:bCs/>
          <w:color w:val="0000FF"/>
          <w:sz w:val="28"/>
        </w:rPr>
        <w:t>)</w:t>
      </w:r>
      <w:r w:rsidRPr="004B2818">
        <w:rPr>
          <w:rFonts w:eastAsia="標楷體"/>
          <w:b/>
          <w:bCs/>
          <w:color w:val="0000FF"/>
          <w:sz w:val="28"/>
        </w:rPr>
        <w:t>：</w:t>
      </w:r>
      <w:r w:rsidRPr="004B2818">
        <w:rPr>
          <w:rFonts w:eastAsia="標楷體"/>
          <w:b/>
          <w:bCs/>
          <w:color w:val="0000FF"/>
          <w:sz w:val="28"/>
          <w:szCs w:val="28"/>
        </w:rPr>
        <w:t>低通濾波器輸出振幅對頻率的特性關係</w:t>
      </w:r>
      <w:r w:rsidRPr="004B2818">
        <w:rPr>
          <w:rFonts w:eastAsia="標楷體" w:hint="eastAsia"/>
          <w:b/>
          <w:bCs/>
          <w:color w:val="0000FF"/>
          <w:sz w:val="28"/>
          <w:szCs w:val="28"/>
        </w:rPr>
        <w:t>。</w:t>
      </w:r>
    </w:p>
    <w:p w14:paraId="343FE12C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a.</w:t>
      </w:r>
      <w:r w:rsidRPr="004B2818">
        <w:rPr>
          <w:rFonts w:eastAsia="標楷體"/>
          <w:b/>
          <w:bCs/>
          <w:sz w:val="28"/>
        </w:rPr>
        <w:t>模擬說明：由計算所得的電阻值來模擬實驗電路的低通特性，這是模擬完成調整可變電阻後，輸出級</w:t>
      </w:r>
      <w:r w:rsidRPr="004B2818">
        <w:rPr>
          <w:rFonts w:eastAsia="標楷體"/>
          <w:b/>
          <w:bCs/>
          <w:sz w:val="28"/>
        </w:rPr>
        <w:t>[OUT4]</w:t>
      </w:r>
      <w:r w:rsidRPr="004B2818">
        <w:rPr>
          <w:rFonts w:eastAsia="標楷體"/>
          <w:b/>
          <w:bCs/>
          <w:sz w:val="28"/>
        </w:rPr>
        <w:t>電壓振幅對頻率的特性</w:t>
      </w:r>
      <w:r w:rsidRPr="004B2818">
        <w:rPr>
          <w:rFonts w:eastAsia="標楷體"/>
          <w:b/>
          <w:sz w:val="28"/>
        </w:rPr>
        <w:t>。</w:t>
      </w:r>
    </w:p>
    <w:p w14:paraId="11AE119B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b.</w:t>
      </w:r>
      <w:r w:rsidRPr="004B2818">
        <w:rPr>
          <w:rFonts w:eastAsia="標楷體"/>
          <w:b/>
          <w:bCs/>
          <w:sz w:val="28"/>
        </w:rPr>
        <w:t>模擬電路圖－見圖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43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，此時您需要將</w:t>
      </w:r>
      <w:r w:rsidRPr="004B2818">
        <w:rPr>
          <w:rFonts w:eastAsia="標楷體"/>
          <w:b/>
          <w:bCs/>
          <w:sz w:val="28"/>
        </w:rPr>
        <w:t>V3</w:t>
      </w:r>
      <w:r w:rsidRPr="004B2818">
        <w:rPr>
          <w:rFonts w:eastAsia="標楷體"/>
          <w:b/>
          <w:bCs/>
          <w:sz w:val="28"/>
        </w:rPr>
        <w:t>訊號源設定</w:t>
      </w:r>
      <w:r w:rsidRPr="004B2818">
        <w:rPr>
          <w:rFonts w:eastAsia="標楷體"/>
          <w:b/>
          <w:bCs/>
          <w:sz w:val="28"/>
        </w:rPr>
        <w:t>AC</w:t>
      </w:r>
      <w:r w:rsidRPr="004B2818">
        <w:rPr>
          <w:rFonts w:eastAsia="標楷體"/>
          <w:b/>
          <w:bCs/>
          <w:sz w:val="28"/>
        </w:rPr>
        <w:t>＝</w:t>
      </w:r>
      <w:r w:rsidRPr="004B2818">
        <w:rPr>
          <w:rFonts w:eastAsia="標楷體"/>
          <w:b/>
          <w:bCs/>
          <w:sz w:val="28"/>
        </w:rPr>
        <w:t>0.1V</w:t>
      </w:r>
      <w:r w:rsidRPr="004B2818">
        <w:rPr>
          <w:rFonts w:eastAsia="標楷體"/>
          <w:b/>
          <w:bCs/>
          <w:sz w:val="28"/>
        </w:rPr>
        <w:t>，測試</w:t>
      </w:r>
      <w:r w:rsidRPr="004B2818">
        <w:rPr>
          <w:rFonts w:eastAsia="標楷體"/>
          <w:b/>
          <w:bCs/>
          <w:sz w:val="28"/>
        </w:rPr>
        <w:t>OUT4</w:t>
      </w:r>
      <w:r w:rsidRPr="009754DE">
        <w:rPr>
          <w:rFonts w:eastAsia="標楷體"/>
          <w:b/>
          <w:bCs/>
          <w:color w:val="FF0000"/>
          <w:sz w:val="28"/>
          <w:u w:val="wave"/>
        </w:rPr>
        <w:t>(</w:t>
      </w:r>
      <w:r w:rsidR="009754DE">
        <w:rPr>
          <w:rFonts w:eastAsia="標楷體" w:hint="eastAsia"/>
          <w:b/>
          <w:bCs/>
          <w:color w:val="FF0000"/>
          <w:sz w:val="28"/>
          <w:u w:val="wave"/>
        </w:rPr>
        <w:t>注意：需</w:t>
      </w:r>
      <w:r w:rsidRPr="009754DE">
        <w:rPr>
          <w:rFonts w:eastAsia="標楷體"/>
          <w:b/>
          <w:bCs/>
          <w:color w:val="FF0000"/>
          <w:sz w:val="28"/>
          <w:u w:val="wave"/>
        </w:rPr>
        <w:t>使用</w:t>
      </w:r>
      <w:r w:rsidRPr="009754DE">
        <w:rPr>
          <w:rFonts w:eastAsia="標楷體"/>
          <w:b/>
          <w:bCs/>
          <w:color w:val="FF0000"/>
          <w:sz w:val="28"/>
          <w:u w:val="wave"/>
        </w:rPr>
        <w:t>V</w:t>
      </w:r>
      <w:r w:rsidRPr="009754DE">
        <w:rPr>
          <w:rFonts w:eastAsia="標楷體"/>
          <w:b/>
          <w:bCs/>
          <w:color w:val="FF0000"/>
          <w:sz w:val="28"/>
          <w:u w:val="wave"/>
        </w:rPr>
        <w:t>探棒</w:t>
      </w:r>
      <w:r w:rsidRPr="009754DE">
        <w:rPr>
          <w:rFonts w:eastAsia="標楷體"/>
          <w:b/>
          <w:bCs/>
          <w:color w:val="FF0000"/>
          <w:sz w:val="28"/>
          <w:u w:val="wave"/>
        </w:rPr>
        <w:t>)</w:t>
      </w:r>
      <w:r w:rsidRPr="004B2818">
        <w:rPr>
          <w:rFonts w:eastAsia="標楷體"/>
          <w:b/>
          <w:bCs/>
          <w:sz w:val="28"/>
        </w:rPr>
        <w:t>。</w:t>
      </w:r>
    </w:p>
    <w:p w14:paraId="5DE618C3" w14:textId="77777777" w:rsidR="00A84C52" w:rsidRPr="00F07AF4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sz w:val="28"/>
        </w:rPr>
      </w:pPr>
      <w:r w:rsidRPr="004B2818">
        <w:rPr>
          <w:rFonts w:eastAsia="標楷體"/>
          <w:b/>
          <w:bCs/>
          <w:sz w:val="28"/>
        </w:rPr>
        <w:t>c</w:t>
      </w:r>
      <w:r w:rsidR="00A84C52" w:rsidRPr="00A84C52">
        <w:rPr>
          <w:rFonts w:eastAsia="標楷體"/>
          <w:b/>
          <w:bCs/>
          <w:color w:val="0000CC"/>
          <w:sz w:val="28"/>
        </w:rPr>
        <w:t>模擬項目</w:t>
      </w:r>
      <w:r w:rsidR="00A84C52" w:rsidRPr="00A84C52">
        <w:rPr>
          <w:rFonts w:eastAsia="標楷體" w:hint="eastAsia"/>
          <w:b/>
          <w:bCs/>
          <w:color w:val="0000CC"/>
          <w:sz w:val="28"/>
        </w:rPr>
        <w:t>(</w:t>
      </w:r>
      <w:r w:rsidR="00A84C52">
        <w:rPr>
          <w:rFonts w:eastAsia="標楷體" w:hint="eastAsia"/>
          <w:b/>
          <w:bCs/>
          <w:color w:val="0000CC"/>
          <w:sz w:val="28"/>
        </w:rPr>
        <w:t>二</w:t>
      </w:r>
      <w:r w:rsidR="00A84C52" w:rsidRPr="00A84C52">
        <w:rPr>
          <w:rFonts w:eastAsia="標楷體" w:hint="eastAsia"/>
          <w:b/>
          <w:bCs/>
          <w:color w:val="0000CC"/>
          <w:sz w:val="28"/>
        </w:rPr>
        <w:t>)</w:t>
      </w:r>
      <w:r w:rsidR="00A84C52" w:rsidRPr="00A84C52">
        <w:rPr>
          <w:rFonts w:eastAsia="標楷體"/>
          <w:b/>
          <w:bCs/>
          <w:color w:val="0000CC"/>
          <w:sz w:val="28"/>
        </w:rPr>
        <w:t>模擬結果</w:t>
      </w:r>
      <w:r w:rsidR="00A84C52" w:rsidRPr="00A84C52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="00F07AF4" w:rsidRPr="004B2818">
        <w:rPr>
          <w:rFonts w:eastAsia="標楷體"/>
          <w:b/>
          <w:bCs/>
          <w:sz w:val="28"/>
        </w:rPr>
        <w:t>.</w:t>
      </w:r>
      <w:r w:rsidR="00F07AF4" w:rsidRPr="004B2818">
        <w:rPr>
          <w:rFonts w:eastAsia="標楷體"/>
          <w:b/>
          <w:bCs/>
          <w:sz w:val="28"/>
        </w:rPr>
        <w:t>模擬結果如圖</w:t>
      </w:r>
      <w:r w:rsidR="00F07AF4" w:rsidRPr="004B2818">
        <w:rPr>
          <w:rFonts w:eastAsia="標楷體" w:hint="eastAsia"/>
          <w:b/>
          <w:sz w:val="28"/>
          <w:szCs w:val="28"/>
        </w:rPr>
        <w:t>SIM</w:t>
      </w:r>
      <w:r w:rsidR="00F07AF4" w:rsidRPr="004B2818">
        <w:rPr>
          <w:rFonts w:eastAsia="標楷體"/>
          <w:b/>
          <w:sz w:val="28"/>
          <w:szCs w:val="28"/>
        </w:rPr>
        <w:t>(</w:t>
      </w:r>
      <w:r w:rsidR="004F20D1">
        <w:rPr>
          <w:rFonts w:eastAsia="標楷體" w:hint="eastAsia"/>
          <w:b/>
          <w:sz w:val="28"/>
          <w:szCs w:val="28"/>
        </w:rPr>
        <w:t>8-</w:t>
      </w:r>
      <w:r w:rsidR="00F07AF4" w:rsidRPr="004B2818">
        <w:rPr>
          <w:rFonts w:eastAsia="標楷體" w:hint="eastAsia"/>
          <w:b/>
          <w:sz w:val="28"/>
          <w:szCs w:val="28"/>
        </w:rPr>
        <w:t>2-1</w:t>
      </w:r>
      <w:r w:rsidR="00F07AF4" w:rsidRPr="004B2818">
        <w:rPr>
          <w:rFonts w:eastAsia="標楷體"/>
          <w:b/>
          <w:sz w:val="28"/>
          <w:szCs w:val="28"/>
        </w:rPr>
        <w:t>)</w:t>
      </w:r>
      <w:r w:rsidR="00F07AF4" w:rsidRPr="004B2818">
        <w:rPr>
          <w:rFonts w:eastAsia="標楷體"/>
          <w:b/>
          <w:bCs/>
          <w:sz w:val="28"/>
        </w:rPr>
        <w:t>所示。</w:t>
      </w:r>
    </w:p>
    <w:p w14:paraId="5F50C62E" w14:textId="77777777" w:rsidR="009754DE" w:rsidRPr="009754DE" w:rsidRDefault="009754DE" w:rsidP="000F1E84">
      <w:pPr>
        <w:snapToGrid w:val="0"/>
        <w:spacing w:line="300" w:lineRule="auto"/>
        <w:ind w:left="280" w:hangingChars="100" w:hanging="280"/>
        <w:rPr>
          <w:rFonts w:ascii="標楷體" w:eastAsia="標楷體" w:hAnsi="標楷體"/>
          <w:b/>
          <w:bCs/>
          <w:color w:val="FF0000"/>
          <w:sz w:val="28"/>
        </w:rPr>
      </w:pPr>
      <w:r w:rsidRPr="009754DE">
        <w:rPr>
          <w:rFonts w:ascii="標楷體" w:eastAsia="標楷體" w:hAnsi="標楷體" w:hint="eastAsia"/>
          <w:b/>
          <w:color w:val="FF0000"/>
          <w:sz w:val="28"/>
        </w:rPr>
        <w:t>★注意事項：</w:t>
      </w:r>
      <w:r w:rsidRPr="009754DE">
        <w:rPr>
          <w:rFonts w:eastAsia="標楷體"/>
          <w:b/>
          <w:bCs/>
          <w:color w:val="FF0000"/>
          <w:sz w:val="28"/>
        </w:rPr>
        <w:t>模擬項目</w:t>
      </w:r>
      <w:r w:rsidRPr="009754DE">
        <w:rPr>
          <w:rFonts w:eastAsia="標楷體" w:hint="eastAsia"/>
          <w:b/>
          <w:bCs/>
          <w:color w:val="FF0000"/>
          <w:sz w:val="28"/>
        </w:rPr>
        <w:t>(</w:t>
      </w:r>
      <w:r w:rsidRPr="009754DE">
        <w:rPr>
          <w:rFonts w:eastAsia="標楷體" w:hint="eastAsia"/>
          <w:b/>
          <w:bCs/>
          <w:color w:val="FF0000"/>
          <w:sz w:val="28"/>
        </w:rPr>
        <w:t>二</w:t>
      </w:r>
      <w:r w:rsidRPr="009754DE">
        <w:rPr>
          <w:rFonts w:eastAsia="標楷體" w:hint="eastAsia"/>
          <w:b/>
          <w:bCs/>
          <w:color w:val="FF0000"/>
          <w:sz w:val="28"/>
        </w:rPr>
        <w:t>)</w:t>
      </w:r>
      <w:r w:rsidRPr="009754DE">
        <w:rPr>
          <w:rFonts w:eastAsia="標楷體" w:hint="eastAsia"/>
          <w:b/>
          <w:bCs/>
          <w:color w:val="FF0000"/>
          <w:sz w:val="28"/>
        </w:rPr>
        <w:t>中的</w:t>
      </w:r>
      <w:r w:rsidRPr="009754DE">
        <w:rPr>
          <w:rFonts w:ascii="標楷體" w:eastAsia="標楷體" w:hAnsi="標楷體" w:hint="eastAsia"/>
          <w:b/>
          <w:bCs/>
          <w:color w:val="FF0000"/>
          <w:sz w:val="28"/>
        </w:rPr>
        <w:t>模擬參數</w:t>
      </w:r>
      <w:r w:rsidRPr="009754DE">
        <w:rPr>
          <w:rFonts w:eastAsia="標楷體"/>
          <w:b/>
          <w:bCs/>
          <w:color w:val="FF0000"/>
          <w:sz w:val="28"/>
        </w:rPr>
        <w:t>[VR2</w:t>
      </w:r>
      <w:r w:rsidRPr="009754DE">
        <w:rPr>
          <w:rFonts w:eastAsia="標楷體" w:hAnsi="標楷體"/>
          <w:b/>
          <w:bCs/>
          <w:color w:val="FF0000"/>
          <w:sz w:val="28"/>
        </w:rPr>
        <w:t>、</w:t>
      </w:r>
      <w:r w:rsidRPr="009754DE">
        <w:rPr>
          <w:rFonts w:eastAsia="標楷體"/>
          <w:b/>
          <w:bCs/>
          <w:color w:val="FF0000"/>
          <w:sz w:val="28"/>
        </w:rPr>
        <w:t>VR3</w:t>
      </w:r>
      <w:r w:rsidRPr="009754DE">
        <w:rPr>
          <w:rFonts w:eastAsia="標楷體" w:hAnsi="標楷體"/>
          <w:b/>
          <w:bCs/>
          <w:color w:val="FF0000"/>
          <w:sz w:val="28"/>
        </w:rPr>
        <w:t>、</w:t>
      </w:r>
      <w:r w:rsidRPr="009754DE">
        <w:rPr>
          <w:rFonts w:eastAsia="標楷體"/>
          <w:b/>
          <w:bCs/>
          <w:color w:val="FF0000"/>
          <w:sz w:val="28"/>
        </w:rPr>
        <w:t>VR4]</w:t>
      </w:r>
      <w:r w:rsidRPr="009754DE">
        <w:rPr>
          <w:rFonts w:eastAsia="標楷體" w:hint="eastAsia"/>
          <w:b/>
          <w:bCs/>
          <w:color w:val="FF0000"/>
          <w:sz w:val="28"/>
        </w:rPr>
        <w:t>需設定為你所設計的參數計算值。</w:t>
      </w:r>
    </w:p>
    <w:p w14:paraId="38CFCEA5" w14:textId="77777777" w:rsidR="00643C76" w:rsidRPr="009754DE" w:rsidRDefault="00A84C52" w:rsidP="000F1E84">
      <w:pPr>
        <w:snapToGrid w:val="0"/>
        <w:spacing w:line="300" w:lineRule="auto"/>
        <w:rPr>
          <w:rFonts w:eastAsia="標楷體"/>
          <w:b/>
          <w:bCs/>
          <w:color w:val="0000CC"/>
          <w:sz w:val="28"/>
        </w:rPr>
      </w:pPr>
      <w:r w:rsidRPr="009754DE">
        <w:rPr>
          <w:rFonts w:ascii="標楷體" w:eastAsia="標楷體" w:hAnsi="標楷體" w:hint="eastAsia"/>
          <w:b/>
          <w:bCs/>
          <w:color w:val="0000CC"/>
          <w:sz w:val="28"/>
        </w:rPr>
        <w:t>●</w:t>
      </w:r>
      <w:r w:rsidRPr="009754DE">
        <w:rPr>
          <w:rFonts w:eastAsia="標楷體" w:hAnsi="標楷體"/>
          <w:b/>
          <w:bCs/>
          <w:color w:val="0000CC"/>
          <w:sz w:val="28"/>
          <w:szCs w:val="28"/>
        </w:rPr>
        <w:t>輸</w:t>
      </w:r>
      <w:r w:rsidRPr="009754DE">
        <w:rPr>
          <w:rFonts w:eastAsia="標楷體" w:hAnsi="標楷體" w:hint="eastAsia"/>
          <w:b/>
          <w:bCs/>
          <w:color w:val="0000CC"/>
          <w:sz w:val="28"/>
          <w:szCs w:val="28"/>
        </w:rPr>
        <w:t>出節點</w:t>
      </w:r>
      <w:r w:rsidRPr="009754DE">
        <w:rPr>
          <w:rFonts w:eastAsia="標楷體" w:hAnsi="標楷體"/>
          <w:b/>
          <w:bCs/>
          <w:color w:val="0000CC"/>
          <w:sz w:val="28"/>
          <w:szCs w:val="28"/>
        </w:rPr>
        <w:t>：</w:t>
      </w:r>
      <w:r w:rsidR="009754DE" w:rsidRPr="009754DE">
        <w:rPr>
          <w:rFonts w:eastAsia="標楷體"/>
          <w:b/>
          <w:bCs/>
          <w:color w:val="0000CC"/>
          <w:sz w:val="28"/>
        </w:rPr>
        <w:t>輸出級</w:t>
      </w:r>
      <w:r w:rsidR="009754DE" w:rsidRPr="009754DE">
        <w:rPr>
          <w:rFonts w:eastAsia="標楷體"/>
          <w:b/>
          <w:bCs/>
          <w:color w:val="0000CC"/>
          <w:sz w:val="28"/>
        </w:rPr>
        <w:t>[OUT4]</w:t>
      </w:r>
      <w:r w:rsidR="009754DE" w:rsidRPr="009754DE">
        <w:rPr>
          <w:rFonts w:eastAsia="標楷體"/>
          <w:b/>
          <w:bCs/>
          <w:color w:val="0000CC"/>
          <w:sz w:val="28"/>
        </w:rPr>
        <w:t>電壓振幅對頻率的特性</w:t>
      </w:r>
      <w:r w:rsidR="009754DE" w:rsidRPr="009754DE">
        <w:rPr>
          <w:rFonts w:eastAsia="標楷體" w:hint="eastAsia"/>
          <w:b/>
          <w:bCs/>
          <w:color w:val="0000CC"/>
          <w:sz w:val="28"/>
        </w:rPr>
        <w:t>。</w:t>
      </w:r>
    </w:p>
    <w:p w14:paraId="1737540E" w14:textId="77777777" w:rsidR="009754DE" w:rsidRDefault="001A61F1" w:rsidP="000F1E84">
      <w:pPr>
        <w:snapToGrid w:val="0"/>
        <w:spacing w:line="300" w:lineRule="auto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pict w14:anchorId="3E56D4B1">
          <v:shape id="_x0000_i1032" type="#_x0000_t75" style="width:510.4pt;height:190.35pt">
            <v:imagedata r:id="rId13" o:title=""/>
          </v:shape>
        </w:pict>
      </w:r>
    </w:p>
    <w:p w14:paraId="40A054D5" w14:textId="77777777" w:rsidR="009754DE" w:rsidRPr="00A84C52" w:rsidRDefault="009754DE" w:rsidP="000F1E84">
      <w:pPr>
        <w:tabs>
          <w:tab w:val="left" w:pos="3810"/>
        </w:tabs>
        <w:snapToGrid w:val="0"/>
        <w:spacing w:line="300" w:lineRule="auto"/>
        <w:rPr>
          <w:rFonts w:eastAsia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</w:t>
      </w:r>
      <w:r w:rsidRPr="00A84C52">
        <w:rPr>
          <w:rFonts w:eastAsia="標楷體"/>
          <w:b/>
          <w:bCs/>
          <w:color w:val="0000CC"/>
          <w:sz w:val="28"/>
        </w:rPr>
        <w:t>實驗模擬分析：</w:t>
      </w:r>
      <w:r w:rsidRPr="00A84C52">
        <w:rPr>
          <w:rFonts w:eastAsia="標楷體"/>
          <w:b/>
          <w:bCs/>
          <w:color w:val="0000CC"/>
          <w:sz w:val="28"/>
        </w:rPr>
        <w:tab/>
      </w:r>
    </w:p>
    <w:p w14:paraId="61E34E9C" w14:textId="77777777" w:rsidR="009754DE" w:rsidRDefault="009754DE" w:rsidP="000F1E84">
      <w:pPr>
        <w:snapToGrid w:val="0"/>
        <w:spacing w:line="300" w:lineRule="auto"/>
        <w:rPr>
          <w:rFonts w:eastAsia="標楷體"/>
          <w:b/>
          <w:bCs/>
          <w:sz w:val="28"/>
        </w:rPr>
      </w:pPr>
    </w:p>
    <w:p w14:paraId="684BB1B4" w14:textId="77777777" w:rsidR="00643C76" w:rsidRPr="00B76A7F" w:rsidRDefault="00F07AF4" w:rsidP="000F1E84">
      <w:pPr>
        <w:snapToGrid w:val="0"/>
        <w:spacing w:line="300" w:lineRule="auto"/>
        <w:rPr>
          <w:rFonts w:eastAsia="標楷體"/>
          <w:b/>
          <w:bCs/>
          <w:color w:val="0000CC"/>
          <w:sz w:val="28"/>
          <w:szCs w:val="28"/>
        </w:rPr>
      </w:pPr>
      <w:r>
        <w:rPr>
          <w:rFonts w:eastAsia="標楷體" w:hint="eastAsia"/>
          <w:b/>
          <w:bCs/>
          <w:color w:val="0000FF"/>
          <w:sz w:val="28"/>
          <w:szCs w:val="28"/>
        </w:rPr>
        <w:t>2.</w:t>
      </w:r>
      <w:r w:rsidR="00643C76" w:rsidRPr="00B76A7F">
        <w:rPr>
          <w:rFonts w:eastAsia="標楷體" w:hint="eastAsia"/>
          <w:b/>
          <w:bCs/>
          <w:color w:val="0000CC"/>
          <w:sz w:val="28"/>
          <w:szCs w:val="28"/>
        </w:rPr>
        <w:t>3</w:t>
      </w:r>
      <w:r w:rsidR="00643C76" w:rsidRPr="00B76A7F">
        <w:rPr>
          <w:rFonts w:eastAsia="標楷體"/>
          <w:b/>
          <w:bCs/>
          <w:color w:val="0000CC"/>
          <w:sz w:val="28"/>
          <w:szCs w:val="28"/>
        </w:rPr>
        <w:t>.</w:t>
      </w:r>
      <w:r w:rsidR="00643C76" w:rsidRPr="00B76A7F">
        <w:rPr>
          <w:rFonts w:eastAsia="標楷體"/>
          <w:b/>
          <w:bCs/>
          <w:color w:val="0000CC"/>
          <w:sz w:val="28"/>
        </w:rPr>
        <w:t>模擬項目</w:t>
      </w:r>
      <w:r w:rsidR="00643C76" w:rsidRPr="00B76A7F">
        <w:rPr>
          <w:rFonts w:eastAsia="標楷體" w:hint="eastAsia"/>
          <w:b/>
          <w:bCs/>
          <w:color w:val="0000CC"/>
          <w:sz w:val="28"/>
        </w:rPr>
        <w:t>(</w:t>
      </w:r>
      <w:r w:rsidR="00643C76" w:rsidRPr="00B76A7F">
        <w:rPr>
          <w:rFonts w:eastAsia="標楷體" w:hint="eastAsia"/>
          <w:b/>
          <w:bCs/>
          <w:color w:val="0000CC"/>
          <w:sz w:val="28"/>
        </w:rPr>
        <w:t>三</w:t>
      </w:r>
      <w:r w:rsidR="00643C76" w:rsidRPr="00B76A7F">
        <w:rPr>
          <w:rFonts w:eastAsia="標楷體" w:hint="eastAsia"/>
          <w:b/>
          <w:bCs/>
          <w:color w:val="0000CC"/>
          <w:sz w:val="28"/>
        </w:rPr>
        <w:t>)</w:t>
      </w:r>
      <w:r w:rsidR="00643C76" w:rsidRPr="00B76A7F">
        <w:rPr>
          <w:rFonts w:eastAsia="標楷體"/>
          <w:b/>
          <w:bCs/>
          <w:color w:val="0000CC"/>
          <w:sz w:val="28"/>
        </w:rPr>
        <w:t>：</w:t>
      </w:r>
      <w:r w:rsidR="00643C76" w:rsidRPr="00B76A7F">
        <w:rPr>
          <w:rFonts w:eastAsia="標楷體"/>
          <w:b/>
          <w:bCs/>
          <w:color w:val="0000CC"/>
          <w:sz w:val="28"/>
          <w:szCs w:val="28"/>
        </w:rPr>
        <w:t>低通濾波器輸入之特性</w:t>
      </w:r>
      <w:r w:rsidR="00B76A7F" w:rsidRPr="00B76A7F">
        <w:rPr>
          <w:rFonts w:eastAsia="標楷體" w:hint="eastAsia"/>
          <w:b/>
          <w:bCs/>
          <w:color w:val="0000CC"/>
          <w:sz w:val="28"/>
          <w:szCs w:val="28"/>
        </w:rPr>
        <w:t>(</w:t>
      </w:r>
      <w:r w:rsidR="00B76A7F" w:rsidRPr="00B76A7F">
        <w:rPr>
          <w:rFonts w:eastAsia="標楷體"/>
          <w:b/>
          <w:bCs/>
          <w:color w:val="0000CC"/>
          <w:sz w:val="28"/>
        </w:rPr>
        <w:t>輸入</w:t>
      </w:r>
      <w:r w:rsidR="00B76A7F" w:rsidRPr="00B76A7F">
        <w:rPr>
          <w:rFonts w:eastAsia="標楷體" w:hint="eastAsia"/>
          <w:b/>
          <w:bCs/>
          <w:color w:val="0000CC"/>
          <w:sz w:val="28"/>
        </w:rPr>
        <w:t>脈波</w:t>
      </w:r>
      <w:r w:rsidR="00B76A7F" w:rsidRPr="00B76A7F">
        <w:rPr>
          <w:rFonts w:eastAsia="標楷體" w:hint="eastAsia"/>
          <w:b/>
          <w:bCs/>
          <w:color w:val="0000CC"/>
          <w:sz w:val="28"/>
          <w:szCs w:val="28"/>
        </w:rPr>
        <w:t>)</w:t>
      </w:r>
      <w:r w:rsidR="00643C76" w:rsidRPr="00B76A7F">
        <w:rPr>
          <w:rFonts w:eastAsia="標楷體" w:hint="eastAsia"/>
          <w:b/>
          <w:bCs/>
          <w:color w:val="0000CC"/>
          <w:sz w:val="28"/>
          <w:szCs w:val="28"/>
        </w:rPr>
        <w:t>。</w:t>
      </w:r>
    </w:p>
    <w:p w14:paraId="3AED29F9" w14:textId="77777777" w:rsidR="00643C76" w:rsidRPr="004B2818" w:rsidRDefault="00643C76" w:rsidP="000F1E84">
      <w:pPr>
        <w:snapToGrid w:val="0"/>
        <w:spacing w:line="300" w:lineRule="auto"/>
        <w:ind w:leftChars="100" w:left="240" w:firstLine="2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a.</w:t>
      </w:r>
      <w:r w:rsidRPr="004B2818">
        <w:rPr>
          <w:rFonts w:eastAsia="標楷體"/>
          <w:b/>
          <w:bCs/>
          <w:sz w:val="28"/>
        </w:rPr>
        <w:t>模擬項目：時域分析</w:t>
      </w:r>
      <w:r w:rsidRPr="004B2818">
        <w:rPr>
          <w:rFonts w:eastAsia="標楷體"/>
          <w:b/>
          <w:bCs/>
          <w:sz w:val="28"/>
        </w:rPr>
        <w:t>(Time-Domain)</w:t>
      </w:r>
      <w:r w:rsidRPr="004B2818">
        <w:rPr>
          <w:rFonts w:eastAsia="標楷體"/>
          <w:b/>
          <w:bCs/>
          <w:sz w:val="28"/>
        </w:rPr>
        <w:t>。</w:t>
      </w:r>
    </w:p>
    <w:p w14:paraId="376FF84B" w14:textId="77777777" w:rsidR="00643C76" w:rsidRPr="004B2818" w:rsidRDefault="00643C76" w:rsidP="000F1E84">
      <w:pPr>
        <w:snapToGrid w:val="0"/>
        <w:spacing w:line="300" w:lineRule="auto"/>
        <w:ind w:leftChars="100" w:left="240" w:firstLine="2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lastRenderedPageBreak/>
        <w:t>b.</w:t>
      </w:r>
      <w:r w:rsidRPr="004B2818">
        <w:rPr>
          <w:rFonts w:eastAsia="標楷體"/>
          <w:b/>
          <w:bCs/>
          <w:sz w:val="28"/>
        </w:rPr>
        <w:t>模擬時間</w:t>
      </w:r>
      <w:r w:rsidRPr="004B2818">
        <w:rPr>
          <w:rFonts w:eastAsia="標楷體"/>
          <w:b/>
          <w:bCs/>
          <w:sz w:val="28"/>
        </w:rPr>
        <w:t>(RUN TO TIME)</w:t>
      </w:r>
      <w:r w:rsidRPr="004B2818">
        <w:rPr>
          <w:rFonts w:eastAsia="標楷體"/>
          <w:b/>
          <w:bCs/>
          <w:sz w:val="28"/>
        </w:rPr>
        <w:t>：</w:t>
      </w:r>
      <w:r w:rsidRPr="004B2818">
        <w:rPr>
          <w:rFonts w:eastAsia="標楷體"/>
          <w:b/>
          <w:bCs/>
          <w:sz w:val="28"/>
        </w:rPr>
        <w:t>5</w:t>
      </w:r>
      <w:r w:rsidRPr="004B2818">
        <w:rPr>
          <w:rFonts w:eastAsia="標楷體"/>
          <w:b/>
          <w:bCs/>
          <w:sz w:val="28"/>
        </w:rPr>
        <w:t>個週期。</w:t>
      </w:r>
    </w:p>
    <w:p w14:paraId="5D952FFC" w14:textId="77777777" w:rsidR="00643C76" w:rsidRPr="004B2818" w:rsidRDefault="00643C76" w:rsidP="000F1E84">
      <w:pPr>
        <w:snapToGrid w:val="0"/>
        <w:spacing w:line="300" w:lineRule="auto"/>
        <w:ind w:leftChars="100" w:left="240" w:firstLine="2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c.</w:t>
      </w:r>
      <w:r w:rsidRPr="004B2818">
        <w:rPr>
          <w:rFonts w:eastAsia="標楷體"/>
          <w:b/>
          <w:bCs/>
          <w:sz w:val="28"/>
        </w:rPr>
        <w:t>輸入波形</w:t>
      </w:r>
      <w:r w:rsidRPr="004B2818">
        <w:rPr>
          <w:rFonts w:eastAsia="標楷體"/>
          <w:b/>
          <w:bCs/>
          <w:sz w:val="28"/>
        </w:rPr>
        <w:t>VPLUSE</w:t>
      </w:r>
      <w:r w:rsidRPr="004B2818">
        <w:rPr>
          <w:rFonts w:eastAsia="標楷體"/>
          <w:b/>
          <w:bCs/>
          <w:sz w:val="28"/>
        </w:rPr>
        <w:t>之設定，</w:t>
      </w:r>
      <w:r w:rsidRPr="004B2818">
        <w:rPr>
          <w:rFonts w:eastAsia="標楷體" w:hint="eastAsia"/>
          <w:b/>
          <w:bCs/>
          <w:sz w:val="28"/>
        </w:rPr>
        <w:t>如表格</w:t>
      </w:r>
      <w:r w:rsidRPr="004B2818">
        <w:rPr>
          <w:rFonts w:eastAsia="標楷體" w:hint="eastAsia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4)</w:t>
      </w:r>
      <w:r w:rsidRPr="004B2818">
        <w:rPr>
          <w:rFonts w:eastAsia="標楷體" w:hint="eastAsia"/>
          <w:b/>
          <w:bCs/>
          <w:sz w:val="28"/>
        </w:rPr>
        <w:t>及</w:t>
      </w:r>
      <w:r w:rsidRPr="004B2818">
        <w:rPr>
          <w:rFonts w:eastAsia="標楷體"/>
          <w:b/>
          <w:bCs/>
          <w:sz w:val="28"/>
        </w:rPr>
        <w:t>圖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44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，</w:t>
      </w:r>
      <w:r w:rsidRPr="004B2818">
        <w:rPr>
          <w:rFonts w:eastAsia="標楷體" w:hint="eastAsia"/>
          <w:b/>
          <w:bCs/>
          <w:sz w:val="28"/>
        </w:rPr>
        <w:t>。</w:t>
      </w:r>
    </w:p>
    <w:p w14:paraId="3F5EAF1D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sz w:val="28"/>
        </w:rPr>
      </w:pPr>
      <w:r w:rsidRPr="004B2818">
        <w:rPr>
          <w:rFonts w:eastAsia="標楷體"/>
          <w:b/>
          <w:bCs/>
          <w:sz w:val="28"/>
        </w:rPr>
        <w:t>d.</w:t>
      </w:r>
      <w:r w:rsidRPr="004B2818">
        <w:rPr>
          <w:rFonts w:eastAsia="標楷體"/>
          <w:b/>
          <w:bCs/>
          <w:sz w:val="28"/>
        </w:rPr>
        <w:t>模擬電路圖－見圖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44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，頻率</w:t>
      </w:r>
      <w:r w:rsidRPr="004B2818">
        <w:rPr>
          <w:rFonts w:eastAsia="標楷體"/>
          <w:b/>
          <w:sz w:val="28"/>
        </w:rPr>
        <w:t>依據實驗電路說明所得的元件設計值來設定。</w:t>
      </w:r>
    </w:p>
    <w:p w14:paraId="2E70B9D6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sz w:val="28"/>
        </w:rPr>
      </w:pPr>
      <w:r w:rsidRPr="004B2818">
        <w:rPr>
          <w:rFonts w:eastAsia="標楷體"/>
          <w:b/>
          <w:bCs/>
          <w:sz w:val="28"/>
        </w:rPr>
        <w:t>e.</w:t>
      </w:r>
      <w:r w:rsidRPr="004B2818">
        <w:rPr>
          <w:rFonts w:eastAsia="標楷體"/>
          <w:b/>
          <w:bCs/>
          <w:sz w:val="28"/>
        </w:rPr>
        <w:t>頻率設定為：</w:t>
      </w:r>
      <w:r w:rsidRPr="004B2818">
        <w:rPr>
          <w:rFonts w:eastAsia="標楷體"/>
          <w:b/>
          <w:sz w:val="28"/>
        </w:rPr>
        <w:t>50Hz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500Hz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750Hz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1KHz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2KHz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3KHz</w:t>
      </w:r>
      <w:r w:rsidRPr="004B2818">
        <w:rPr>
          <w:rFonts w:eastAsia="標楷體"/>
          <w:b/>
          <w:sz w:val="28"/>
        </w:rPr>
        <w:t>、</w:t>
      </w:r>
      <w:r w:rsidRPr="004B2818">
        <w:rPr>
          <w:rFonts w:eastAsia="標楷體"/>
          <w:b/>
          <w:sz w:val="28"/>
        </w:rPr>
        <w:t>4KHz</w:t>
      </w:r>
      <w:r w:rsidRPr="004B2818">
        <w:rPr>
          <w:rFonts w:eastAsia="標楷體"/>
          <w:b/>
          <w:sz w:val="28"/>
        </w:rPr>
        <w:t>及</w:t>
      </w:r>
      <w:r w:rsidRPr="004B2818">
        <w:rPr>
          <w:rFonts w:eastAsia="標楷體"/>
          <w:b/>
          <w:sz w:val="28"/>
        </w:rPr>
        <w:t>5KHz</w:t>
      </w:r>
      <w:r w:rsidRPr="004B2818">
        <w:rPr>
          <w:rFonts w:eastAsia="標楷體"/>
          <w:b/>
          <w:sz w:val="28"/>
        </w:rPr>
        <w:t>。</w:t>
      </w:r>
    </w:p>
    <w:p w14:paraId="35961977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sz w:val="28"/>
        </w:rPr>
      </w:pPr>
      <w:proofErr w:type="spellStart"/>
      <w:r w:rsidRPr="004B2818">
        <w:rPr>
          <w:rFonts w:eastAsia="標楷體"/>
          <w:b/>
          <w:bCs/>
          <w:sz w:val="28"/>
        </w:rPr>
        <w:t>f.Time</w:t>
      </w:r>
      <w:proofErr w:type="spellEnd"/>
      <w:r w:rsidRPr="004B2818">
        <w:rPr>
          <w:rFonts w:eastAsia="標楷體"/>
          <w:b/>
          <w:bCs/>
          <w:sz w:val="28"/>
        </w:rPr>
        <w:t>-Domain</w:t>
      </w:r>
      <w:r w:rsidRPr="004B2818">
        <w:rPr>
          <w:rFonts w:eastAsia="標楷體"/>
          <w:b/>
          <w:bCs/>
          <w:sz w:val="28"/>
        </w:rPr>
        <w:t>分析，輸出節點為</w:t>
      </w:r>
      <w:r w:rsidRPr="004B2818">
        <w:rPr>
          <w:rFonts w:eastAsia="標楷體"/>
          <w:b/>
          <w:bCs/>
          <w:sz w:val="28"/>
        </w:rPr>
        <w:t>[OUT4]</w:t>
      </w:r>
      <w:r w:rsidRPr="004B2818">
        <w:rPr>
          <w:rFonts w:eastAsia="標楷體"/>
          <w:b/>
          <w:bCs/>
          <w:sz w:val="28"/>
        </w:rPr>
        <w:t>，並使用</w:t>
      </w:r>
      <w:r w:rsidRPr="004B2818">
        <w:rPr>
          <w:rFonts w:eastAsia="標楷體"/>
          <w:b/>
          <w:bCs/>
          <w:sz w:val="28"/>
        </w:rPr>
        <w:t>FFT</w:t>
      </w:r>
      <w:r w:rsidRPr="004B2818">
        <w:rPr>
          <w:rFonts w:eastAsia="標楷體"/>
          <w:b/>
          <w:bCs/>
          <w:sz w:val="28"/>
        </w:rPr>
        <w:t>轉換，需標示出各諧波分量頻率值</w:t>
      </w:r>
      <w:r w:rsidRPr="004B2818">
        <w:rPr>
          <w:rFonts w:eastAsia="標楷體"/>
          <w:b/>
          <w:bCs/>
          <w:sz w:val="28"/>
        </w:rPr>
        <w:t>(3KHz</w:t>
      </w:r>
      <w:r w:rsidRPr="004B2818">
        <w:rPr>
          <w:rFonts w:eastAsia="標楷體"/>
          <w:b/>
          <w:bCs/>
          <w:sz w:val="28"/>
        </w:rPr>
        <w:t>頻帶內至少</w:t>
      </w:r>
      <w:r w:rsidRPr="004B2818">
        <w:rPr>
          <w:rFonts w:eastAsia="標楷體"/>
          <w:b/>
          <w:bCs/>
          <w:sz w:val="28"/>
        </w:rPr>
        <w:t>5</w:t>
      </w:r>
      <w:r w:rsidRPr="004B2818">
        <w:rPr>
          <w:rFonts w:eastAsia="標楷體"/>
          <w:b/>
          <w:bCs/>
          <w:sz w:val="28"/>
        </w:rPr>
        <w:t>筆資料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，印出上述時域及頻功能變數結果。</w:t>
      </w:r>
    </w:p>
    <w:p w14:paraId="5A5BB216" w14:textId="77777777" w:rsidR="00643C76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color w:val="0000CC"/>
          <w:sz w:val="28"/>
          <w:u w:val="wave"/>
        </w:rPr>
      </w:pPr>
      <w:r w:rsidRPr="004B2818">
        <w:rPr>
          <w:rFonts w:eastAsia="標楷體"/>
          <w:b/>
          <w:bCs/>
          <w:sz w:val="28"/>
        </w:rPr>
        <w:t>g.</w:t>
      </w:r>
      <w:r w:rsidRPr="004B2818">
        <w:rPr>
          <w:rFonts w:eastAsia="標楷體"/>
          <w:b/>
          <w:bCs/>
          <w:sz w:val="28"/>
        </w:rPr>
        <w:t>模擬結果，可對照</w:t>
      </w:r>
      <w:r w:rsidRPr="004B2818">
        <w:rPr>
          <w:rFonts w:eastAsia="標楷體"/>
          <w:b/>
          <w:sz w:val="28"/>
          <w:szCs w:val="28"/>
        </w:rPr>
        <w:t>補充資料</w:t>
      </w:r>
      <w:r w:rsidRPr="004B2818">
        <w:rPr>
          <w:rFonts w:eastAsia="標楷體"/>
          <w:b/>
          <w:sz w:val="28"/>
          <w:szCs w:val="28"/>
        </w:rPr>
        <w:t>-</w:t>
      </w:r>
      <w:r w:rsidRPr="004B2818">
        <w:rPr>
          <w:rFonts w:eastAsia="標楷體"/>
          <w:b/>
          <w:sz w:val="28"/>
          <w:szCs w:val="28"/>
        </w:rPr>
        <w:t>波的合成</w:t>
      </w:r>
      <w:r w:rsidRPr="004B2818">
        <w:rPr>
          <w:rFonts w:eastAsia="標楷體"/>
          <w:b/>
          <w:bCs/>
          <w:sz w:val="28"/>
        </w:rPr>
        <w:t>來說明。</w:t>
      </w:r>
      <w:r w:rsidRPr="00B531DB">
        <w:rPr>
          <w:rFonts w:eastAsia="標楷體"/>
          <w:b/>
          <w:bCs/>
          <w:color w:val="0000CC"/>
          <w:sz w:val="28"/>
          <w:u w:val="wave"/>
        </w:rPr>
        <w:t>實驗模擬結果</w:t>
      </w:r>
      <w:r w:rsidRPr="00B531DB">
        <w:rPr>
          <w:rFonts w:eastAsia="標楷體"/>
          <w:b/>
          <w:bCs/>
          <w:color w:val="0000CC"/>
          <w:sz w:val="28"/>
          <w:u w:val="wave"/>
        </w:rPr>
        <w:t>(</w:t>
      </w:r>
      <w:r w:rsidRPr="00B531DB">
        <w:rPr>
          <w:rFonts w:eastAsia="標楷體"/>
          <w:b/>
          <w:bCs/>
          <w:color w:val="0000CC"/>
          <w:sz w:val="28"/>
          <w:u w:val="wave"/>
        </w:rPr>
        <w:t>共</w:t>
      </w:r>
      <w:r w:rsidRPr="00B531DB">
        <w:rPr>
          <w:rFonts w:eastAsia="標楷體"/>
          <w:b/>
          <w:bCs/>
          <w:color w:val="0000CC"/>
          <w:sz w:val="28"/>
          <w:u w:val="wave"/>
        </w:rPr>
        <w:t>16</w:t>
      </w:r>
      <w:r w:rsidRPr="00B531DB">
        <w:rPr>
          <w:rFonts w:eastAsia="標楷體"/>
          <w:b/>
          <w:bCs/>
          <w:color w:val="0000CC"/>
          <w:sz w:val="28"/>
          <w:u w:val="wave"/>
        </w:rPr>
        <w:t>張圖</w:t>
      </w:r>
      <w:r w:rsidRPr="00B531DB">
        <w:rPr>
          <w:rFonts w:eastAsia="標楷體"/>
          <w:b/>
          <w:bCs/>
          <w:color w:val="0000CC"/>
          <w:sz w:val="28"/>
          <w:u w:val="wave"/>
        </w:rPr>
        <w:t>)</w:t>
      </w:r>
    </w:p>
    <w:p w14:paraId="0ACBD741" w14:textId="77777777" w:rsidR="00643C76" w:rsidRPr="004B2818" w:rsidRDefault="00643C76" w:rsidP="000F1E84">
      <w:pPr>
        <w:snapToGrid w:val="0"/>
        <w:spacing w:line="300" w:lineRule="auto"/>
        <w:ind w:leftChars="100" w:left="478" w:hangingChars="85" w:hanging="238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h.</w:t>
      </w:r>
      <w:r w:rsidRPr="004B2818">
        <w:rPr>
          <w:rFonts w:eastAsia="標楷體"/>
          <w:b/>
          <w:bCs/>
          <w:sz w:val="28"/>
        </w:rPr>
        <w:t>實驗模擬分析：</w:t>
      </w:r>
    </w:p>
    <w:p w14:paraId="490D833F" w14:textId="77777777" w:rsidR="00643C76" w:rsidRPr="004B2818" w:rsidRDefault="00643C76" w:rsidP="000F1E84">
      <w:pPr>
        <w:snapToGrid w:val="0"/>
        <w:spacing w:line="300" w:lineRule="auto"/>
        <w:rPr>
          <w:rFonts w:eastAsia="標楷體"/>
          <w:b/>
          <w:sz w:val="28"/>
          <w:szCs w:val="28"/>
        </w:rPr>
      </w:pPr>
      <w:r w:rsidRPr="004B2818">
        <w:rPr>
          <w:rFonts w:ascii="標楷體" w:eastAsia="標楷體" w:hAnsi="標楷體"/>
          <w:b/>
          <w:sz w:val="28"/>
          <w:szCs w:val="28"/>
        </w:rPr>
        <w:t>■</w:t>
      </w:r>
      <w:r w:rsidRPr="004B2818">
        <w:rPr>
          <w:rFonts w:eastAsia="標楷體"/>
          <w:b/>
          <w:sz w:val="28"/>
          <w:szCs w:val="28"/>
        </w:rPr>
        <w:t>VPULSE</w:t>
      </w:r>
      <w:r w:rsidRPr="004B2818">
        <w:rPr>
          <w:rFonts w:eastAsia="標楷體"/>
          <w:b/>
          <w:sz w:val="28"/>
          <w:szCs w:val="28"/>
        </w:rPr>
        <w:t>波形設定與電路圖</w:t>
      </w:r>
    </w:p>
    <w:p w14:paraId="2670EF4A" w14:textId="77777777" w:rsidR="00643C76" w:rsidRPr="004B2818" w:rsidRDefault="001A61F1" w:rsidP="000F1E84">
      <w:pPr>
        <w:snapToGrid w:val="0"/>
        <w:spacing w:line="30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242A6B7C">
          <v:shape id="_x0000_i1033" type="#_x0000_t75" style="width:338.6pt;height:208.85pt">
            <v:imagedata r:id="rId14" o:title=""/>
          </v:shape>
        </w:pict>
      </w:r>
    </w:p>
    <w:p w14:paraId="5598B6D5" w14:textId="77777777" w:rsidR="00643C76" w:rsidRPr="004B2818" w:rsidRDefault="00643C76" w:rsidP="000F1E84">
      <w:pPr>
        <w:snapToGrid w:val="0"/>
        <w:spacing w:line="300" w:lineRule="auto"/>
        <w:jc w:val="center"/>
        <w:rPr>
          <w:rFonts w:eastAsia="標楷體"/>
          <w:b/>
          <w:sz w:val="28"/>
          <w:szCs w:val="28"/>
        </w:rPr>
      </w:pPr>
      <w:r w:rsidRPr="004B2818">
        <w:rPr>
          <w:rFonts w:eastAsia="標楷體"/>
          <w:b/>
          <w:sz w:val="28"/>
        </w:rPr>
        <w:t>圖</w:t>
      </w:r>
      <w:r w:rsidRPr="004B2818">
        <w:rPr>
          <w:rFonts w:eastAsia="標楷體"/>
          <w:b/>
          <w:sz w:val="28"/>
        </w:rPr>
        <w:t>(</w:t>
      </w:r>
      <w:r w:rsidR="004F20D1"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44</w:t>
      </w:r>
      <w:r w:rsidRPr="004B2818">
        <w:rPr>
          <w:rFonts w:eastAsia="標楷體"/>
          <w:b/>
          <w:sz w:val="28"/>
        </w:rPr>
        <w:t>)</w:t>
      </w:r>
      <w:r w:rsidRPr="004B2818">
        <w:rPr>
          <w:rFonts w:eastAsia="標楷體"/>
          <w:b/>
          <w:sz w:val="28"/>
        </w:rPr>
        <w:t>：</w:t>
      </w:r>
      <w:r w:rsidRPr="004B2818">
        <w:rPr>
          <w:rFonts w:eastAsia="標楷體"/>
          <w:b/>
          <w:bCs/>
          <w:sz w:val="28"/>
        </w:rPr>
        <w:t>ORCAD</w:t>
      </w:r>
      <w:r w:rsidRPr="004B2818">
        <w:rPr>
          <w:rFonts w:eastAsia="標楷體"/>
          <w:b/>
          <w:sz w:val="28"/>
        </w:rPr>
        <w:t>模擬電路圖</w:t>
      </w:r>
      <w:r w:rsidRPr="004B2818">
        <w:rPr>
          <w:rFonts w:eastAsia="標楷體"/>
          <w:b/>
          <w:sz w:val="28"/>
        </w:rPr>
        <w:t>(</w:t>
      </w:r>
      <w:r w:rsidRPr="004B2818">
        <w:rPr>
          <w:rFonts w:eastAsia="標楷體" w:hint="eastAsia"/>
          <w:b/>
          <w:sz w:val="28"/>
        </w:rPr>
        <w:t>三</w:t>
      </w:r>
      <w:r w:rsidRPr="004B2818">
        <w:rPr>
          <w:rFonts w:eastAsia="標楷體"/>
          <w:b/>
          <w:sz w:val="28"/>
        </w:rPr>
        <w:t>)</w:t>
      </w:r>
    </w:p>
    <w:p w14:paraId="5EAAF81F" w14:textId="77777777" w:rsidR="00643C76" w:rsidRPr="004B2818" w:rsidRDefault="00643C76" w:rsidP="000F1E84">
      <w:pPr>
        <w:snapToGrid w:val="0"/>
        <w:spacing w:line="300" w:lineRule="auto"/>
        <w:ind w:leftChars="49" w:left="118" w:firstLine="2"/>
        <w:jc w:val="center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</w:rPr>
        <w:t>表</w:t>
      </w:r>
      <w:r w:rsidRPr="004B2818">
        <w:rPr>
          <w:rFonts w:eastAsia="標楷體"/>
          <w:b/>
          <w:bCs/>
          <w:sz w:val="28"/>
        </w:rPr>
        <w:t>(</w:t>
      </w:r>
      <w:r w:rsidR="004F20D1">
        <w:rPr>
          <w:rFonts w:eastAsia="標楷體" w:hint="eastAsia"/>
          <w:b/>
          <w:bCs/>
          <w:sz w:val="28"/>
        </w:rPr>
        <w:t>8-</w:t>
      </w:r>
      <w:r w:rsidRPr="004B2818">
        <w:rPr>
          <w:rFonts w:eastAsia="標楷體" w:hint="eastAsia"/>
          <w:b/>
          <w:bCs/>
          <w:sz w:val="28"/>
        </w:rPr>
        <w:t>4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：</w:t>
      </w:r>
      <w:r w:rsidRPr="004B2818">
        <w:rPr>
          <w:rFonts w:eastAsia="標楷體"/>
          <w:b/>
          <w:bCs/>
          <w:sz w:val="28"/>
        </w:rPr>
        <w:t>VPLUSE</w:t>
      </w:r>
      <w:r w:rsidRPr="004B2818">
        <w:rPr>
          <w:rFonts w:eastAsia="標楷體"/>
          <w:b/>
          <w:bCs/>
          <w:sz w:val="28"/>
        </w:rPr>
        <w:t>之設定</w:t>
      </w:r>
    </w:p>
    <w:tbl>
      <w:tblPr>
        <w:tblW w:w="46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"/>
        <w:gridCol w:w="1757"/>
        <w:gridCol w:w="27"/>
        <w:gridCol w:w="2536"/>
        <w:gridCol w:w="28"/>
        <w:gridCol w:w="2536"/>
        <w:gridCol w:w="28"/>
        <w:gridCol w:w="2505"/>
        <w:gridCol w:w="30"/>
      </w:tblGrid>
      <w:tr w:rsidR="00643C76" w:rsidRPr="004B2818" w14:paraId="0FF05AC0" w14:textId="77777777" w:rsidTr="00E128AB">
        <w:trPr>
          <w:gridAfter w:val="1"/>
          <w:wAfter w:w="17" w:type="pct"/>
          <w:trHeight w:val="454"/>
          <w:tblHeader/>
          <w:jc w:val="center"/>
        </w:trPr>
        <w:tc>
          <w:tcPr>
            <w:tcW w:w="9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DA8EF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輸入波形</w:t>
            </w:r>
          </w:p>
        </w:tc>
        <w:tc>
          <w:tcPr>
            <w:tcW w:w="135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B357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輸入參數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AD444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名稱</w:t>
            </w:r>
          </w:p>
        </w:tc>
        <w:tc>
          <w:tcPr>
            <w:tcW w:w="13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78E0F5E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設定值</w:t>
            </w:r>
          </w:p>
        </w:tc>
      </w:tr>
      <w:tr w:rsidR="00643C76" w:rsidRPr="004B2818" w14:paraId="109EA599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2D623D0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VPULSE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88E8C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V1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15C3C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起始電壓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86C5FA9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0V</w:t>
            </w:r>
          </w:p>
        </w:tc>
      </w:tr>
      <w:tr w:rsidR="00643C76" w:rsidRPr="004B2818" w14:paraId="25C00FD7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right w:val="single" w:sz="4" w:space="0" w:color="auto"/>
            </w:tcBorders>
            <w:vAlign w:val="center"/>
          </w:tcPr>
          <w:p w14:paraId="314391D6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E7B83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V2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50FFA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波峰電壓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12DD49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0.1V</w:t>
            </w:r>
          </w:p>
        </w:tc>
      </w:tr>
      <w:tr w:rsidR="00643C76" w:rsidRPr="004B2818" w14:paraId="18272894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right w:val="single" w:sz="4" w:space="0" w:color="auto"/>
            </w:tcBorders>
            <w:vAlign w:val="center"/>
          </w:tcPr>
          <w:p w14:paraId="542C682C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53B3F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TD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EC2DE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延遲時間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69677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0s</w:t>
            </w:r>
          </w:p>
        </w:tc>
      </w:tr>
      <w:tr w:rsidR="00643C76" w:rsidRPr="004B2818" w14:paraId="3AFE3848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right w:val="single" w:sz="4" w:space="0" w:color="auto"/>
            </w:tcBorders>
            <w:vAlign w:val="center"/>
          </w:tcPr>
          <w:p w14:paraId="314C64F9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A6891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TR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A60CA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上升時間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FFDE40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0.1us</w:t>
            </w:r>
            <w:r w:rsidRPr="004B2818">
              <w:rPr>
                <w:rFonts w:eastAsia="標楷體"/>
                <w:b/>
                <w:sz w:val="28"/>
                <w:szCs w:val="28"/>
              </w:rPr>
              <w:t>或</w:t>
            </w:r>
            <w:r w:rsidRPr="004B2818">
              <w:rPr>
                <w:rFonts w:eastAsia="標楷體"/>
                <w:b/>
                <w:sz w:val="28"/>
                <w:szCs w:val="28"/>
              </w:rPr>
              <w:t>1ns</w:t>
            </w:r>
          </w:p>
        </w:tc>
      </w:tr>
      <w:tr w:rsidR="00643C76" w:rsidRPr="004B2818" w14:paraId="652400D9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right w:val="single" w:sz="4" w:space="0" w:color="auto"/>
            </w:tcBorders>
            <w:vAlign w:val="center"/>
          </w:tcPr>
          <w:p w14:paraId="45C205BC" w14:textId="77777777" w:rsidR="00643C76" w:rsidRPr="004B2818" w:rsidRDefault="00643C76" w:rsidP="000F1E84">
            <w:pPr>
              <w:snapToGrid w:val="0"/>
              <w:spacing w:line="30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2E67F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TF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170E0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下降時間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C419F1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0.1us</w:t>
            </w:r>
            <w:r w:rsidRPr="004B2818">
              <w:rPr>
                <w:rFonts w:eastAsia="標楷體"/>
                <w:b/>
                <w:sz w:val="28"/>
                <w:szCs w:val="28"/>
              </w:rPr>
              <w:t>或</w:t>
            </w:r>
            <w:r w:rsidRPr="004B2818">
              <w:rPr>
                <w:rFonts w:eastAsia="標楷體"/>
                <w:b/>
                <w:sz w:val="28"/>
                <w:szCs w:val="28"/>
              </w:rPr>
              <w:t>1ns</w:t>
            </w:r>
          </w:p>
        </w:tc>
      </w:tr>
      <w:tr w:rsidR="00643C76" w:rsidRPr="004B2818" w14:paraId="3B489DFE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right w:val="single" w:sz="4" w:space="0" w:color="auto"/>
            </w:tcBorders>
            <w:vAlign w:val="center"/>
          </w:tcPr>
          <w:p w14:paraId="31417DEB" w14:textId="77777777" w:rsidR="00643C76" w:rsidRPr="004B2818" w:rsidRDefault="00643C76" w:rsidP="000F1E84">
            <w:pPr>
              <w:snapToGrid w:val="0"/>
              <w:spacing w:line="30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8683A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PW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35A53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脈波寬度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57D1983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半週期</w:t>
            </w:r>
          </w:p>
        </w:tc>
      </w:tr>
      <w:tr w:rsidR="00643C76" w:rsidRPr="004B2818" w14:paraId="2F3894B0" w14:textId="77777777" w:rsidTr="00E128AB">
        <w:trPr>
          <w:gridBefore w:val="1"/>
          <w:wBefore w:w="15" w:type="pct"/>
          <w:trHeight w:val="454"/>
          <w:jc w:val="center"/>
        </w:trPr>
        <w:tc>
          <w:tcPr>
            <w:tcW w:w="941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BE1E639" w14:textId="77777777" w:rsidR="00643C76" w:rsidRPr="004B2818" w:rsidRDefault="00643C76" w:rsidP="000F1E84">
            <w:pPr>
              <w:snapToGrid w:val="0"/>
              <w:spacing w:line="30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A0773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PER</w:t>
            </w:r>
          </w:p>
        </w:tc>
        <w:tc>
          <w:tcPr>
            <w:tcW w:w="13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B29A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週期</w:t>
            </w:r>
          </w:p>
        </w:tc>
        <w:tc>
          <w:tcPr>
            <w:tcW w:w="13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2C8007" w14:textId="77777777" w:rsidR="00643C76" w:rsidRPr="004B2818" w:rsidRDefault="00643C76" w:rsidP="000F1E84">
            <w:pPr>
              <w:snapToGrid w:val="0"/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B2818">
              <w:rPr>
                <w:rFonts w:eastAsia="標楷體"/>
                <w:b/>
                <w:sz w:val="28"/>
                <w:szCs w:val="28"/>
              </w:rPr>
              <w:t>輸入訊號之週期</w:t>
            </w:r>
          </w:p>
        </w:tc>
      </w:tr>
    </w:tbl>
    <w:p w14:paraId="28ACFF6D" w14:textId="77777777" w:rsidR="00643C76" w:rsidRPr="004B2818" w:rsidRDefault="001A61F1" w:rsidP="000F1E84">
      <w:pPr>
        <w:snapToGrid w:val="0"/>
        <w:spacing w:line="300" w:lineRule="auto"/>
        <w:ind w:leftChars="50" w:left="358" w:hangingChars="85" w:hanging="238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lastRenderedPageBreak/>
        <w:pict w14:anchorId="0A6A3E14">
          <v:shape id="_x0000_i1034" type="#_x0000_t75" style="width:475.5pt;height:402.75pt">
            <v:imagedata r:id="rId15" o:title=""/>
          </v:shape>
        </w:pict>
      </w:r>
    </w:p>
    <w:p w14:paraId="0FCFCA1F" w14:textId="77777777" w:rsidR="00643C76" w:rsidRDefault="00643C76" w:rsidP="000F1E84">
      <w:pPr>
        <w:snapToGrid w:val="0"/>
        <w:spacing w:line="300" w:lineRule="auto"/>
        <w:ind w:left="120"/>
        <w:jc w:val="center"/>
        <w:rPr>
          <w:rFonts w:eastAsia="標楷體"/>
          <w:b/>
          <w:sz w:val="28"/>
        </w:rPr>
      </w:pPr>
      <w:r w:rsidRPr="004B2818">
        <w:rPr>
          <w:rFonts w:eastAsia="標楷體"/>
          <w:b/>
          <w:sz w:val="28"/>
        </w:rPr>
        <w:t>圖</w:t>
      </w:r>
      <w:r w:rsidRPr="004B2818">
        <w:rPr>
          <w:rFonts w:eastAsia="標楷體"/>
          <w:b/>
          <w:sz w:val="28"/>
        </w:rPr>
        <w:t>(</w:t>
      </w:r>
      <w:r w:rsidR="004F20D1">
        <w:rPr>
          <w:rFonts w:eastAsia="標楷體" w:hint="eastAsia"/>
          <w:b/>
          <w:sz w:val="28"/>
        </w:rPr>
        <w:t>8-</w:t>
      </w:r>
      <w:r w:rsidRPr="004B2818">
        <w:rPr>
          <w:rFonts w:eastAsia="標楷體" w:hint="eastAsia"/>
          <w:b/>
          <w:sz w:val="28"/>
        </w:rPr>
        <w:t>45</w:t>
      </w:r>
      <w:r w:rsidRPr="004B2818">
        <w:rPr>
          <w:rFonts w:eastAsia="標楷體"/>
          <w:b/>
          <w:sz w:val="28"/>
        </w:rPr>
        <w:t>)</w:t>
      </w:r>
      <w:r w:rsidRPr="004B2818">
        <w:rPr>
          <w:rFonts w:eastAsia="標楷體"/>
          <w:b/>
          <w:sz w:val="28"/>
        </w:rPr>
        <w:t>：</w:t>
      </w:r>
      <w:r w:rsidRPr="004B2818">
        <w:rPr>
          <w:rFonts w:eastAsia="標楷體"/>
          <w:b/>
          <w:bCs/>
          <w:sz w:val="28"/>
        </w:rPr>
        <w:t>ORCAD</w:t>
      </w:r>
      <w:r w:rsidRPr="004B2818">
        <w:rPr>
          <w:rFonts w:eastAsia="標楷體"/>
          <w:b/>
          <w:sz w:val="28"/>
        </w:rPr>
        <w:t>模擬電路圖</w:t>
      </w:r>
      <w:r w:rsidRPr="004B2818">
        <w:rPr>
          <w:rFonts w:eastAsia="標楷體"/>
          <w:b/>
          <w:sz w:val="28"/>
        </w:rPr>
        <w:t>(</w:t>
      </w:r>
      <w:r w:rsidRPr="004B2818">
        <w:rPr>
          <w:rFonts w:eastAsia="標楷體" w:hint="eastAsia"/>
          <w:b/>
          <w:sz w:val="28"/>
        </w:rPr>
        <w:t>四</w:t>
      </w:r>
      <w:r w:rsidRPr="004B2818">
        <w:rPr>
          <w:rFonts w:eastAsia="標楷體"/>
          <w:b/>
          <w:sz w:val="28"/>
        </w:rPr>
        <w:t>)</w:t>
      </w:r>
    </w:p>
    <w:p w14:paraId="3189D2B7" w14:textId="77777777" w:rsidR="00B76A7F" w:rsidRDefault="00B76A7F" w:rsidP="000F1E84">
      <w:pPr>
        <w:snapToGrid w:val="0"/>
        <w:spacing w:line="300" w:lineRule="auto"/>
        <w:ind w:left="119"/>
        <w:rPr>
          <w:rFonts w:ascii="標楷體" w:eastAsia="標楷體" w:hAnsi="標楷體"/>
          <w:b/>
          <w:bCs/>
          <w:color w:val="0000CC"/>
          <w:sz w:val="28"/>
        </w:rPr>
      </w:pPr>
      <w:r w:rsidRPr="00B76A7F">
        <w:rPr>
          <w:rFonts w:ascii="標楷體" w:eastAsia="標楷體" w:hAnsi="標楷體" w:hint="eastAsia"/>
          <w:b/>
          <w:color w:val="0000CC"/>
          <w:sz w:val="28"/>
        </w:rPr>
        <w:t>◎</w:t>
      </w:r>
      <w:r w:rsidR="00A84C52" w:rsidRPr="00B76A7F">
        <w:rPr>
          <w:rFonts w:eastAsia="標楷體"/>
          <w:b/>
          <w:bCs/>
          <w:color w:val="0000CC"/>
          <w:sz w:val="28"/>
        </w:rPr>
        <w:t>模擬項目</w:t>
      </w:r>
      <w:r w:rsidR="00A84C52" w:rsidRPr="00B76A7F">
        <w:rPr>
          <w:rFonts w:eastAsia="標楷體" w:hint="eastAsia"/>
          <w:b/>
          <w:bCs/>
          <w:color w:val="0000CC"/>
          <w:sz w:val="28"/>
        </w:rPr>
        <w:t>(</w:t>
      </w:r>
      <w:r w:rsidR="00A84C52" w:rsidRPr="00B76A7F">
        <w:rPr>
          <w:rFonts w:eastAsia="標楷體" w:hint="eastAsia"/>
          <w:b/>
          <w:bCs/>
          <w:color w:val="0000CC"/>
          <w:sz w:val="28"/>
        </w:rPr>
        <w:t>三</w:t>
      </w:r>
      <w:r w:rsidR="00A84C52" w:rsidRPr="00B76A7F">
        <w:rPr>
          <w:rFonts w:eastAsia="標楷體" w:hint="eastAsia"/>
          <w:b/>
          <w:bCs/>
          <w:color w:val="0000CC"/>
          <w:sz w:val="28"/>
        </w:rPr>
        <w:t>)</w:t>
      </w:r>
      <w:r w:rsidRPr="00B76A7F">
        <w:rPr>
          <w:rFonts w:eastAsia="標楷體"/>
          <w:b/>
          <w:bCs/>
          <w:color w:val="0000CC"/>
          <w:sz w:val="28"/>
        </w:rPr>
        <w:t>模擬結果</w:t>
      </w:r>
    </w:p>
    <w:p w14:paraId="0F658CF3" w14:textId="77777777" w:rsidR="00B76A7F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  <w:r w:rsidRPr="0073119B">
        <w:rPr>
          <w:rFonts w:ascii="標楷體" w:eastAsia="標楷體" w:hAnsi="標楷體" w:hint="eastAsia"/>
          <w:b/>
          <w:bCs/>
          <w:color w:val="0000CC"/>
          <w:sz w:val="28"/>
        </w:rPr>
        <w:t>●</w:t>
      </w:r>
      <w:r w:rsidR="00B76A7F" w:rsidRPr="0073119B">
        <w:rPr>
          <w:rFonts w:ascii="標楷體" w:eastAsia="標楷體" w:hAnsi="標楷體" w:hint="eastAsia"/>
          <w:b/>
          <w:bCs/>
          <w:color w:val="0000CC"/>
          <w:sz w:val="28"/>
        </w:rPr>
        <w:t>輸入頻率：</w:t>
      </w:r>
      <w:r w:rsidRPr="0073119B">
        <w:rPr>
          <w:rFonts w:eastAsia="標楷體"/>
          <w:b/>
          <w:bCs/>
          <w:color w:val="0000CC"/>
          <w:sz w:val="28"/>
        </w:rPr>
        <w:t>50Hz</w:t>
      </w:r>
    </w:p>
    <w:p w14:paraId="45DD1148" w14:textId="77777777" w:rsidR="00B42FB7" w:rsidRPr="00B42FB7" w:rsidRDefault="00B42FB7" w:rsidP="000F1E84">
      <w:pPr>
        <w:snapToGrid w:val="0"/>
        <w:spacing w:line="300" w:lineRule="auto"/>
        <w:rPr>
          <w:rFonts w:eastAsia="標楷體"/>
          <w:b/>
          <w:bCs/>
          <w:color w:val="0000FF"/>
          <w:sz w:val="28"/>
        </w:rPr>
      </w:pPr>
      <w:r w:rsidRPr="00B42FB7">
        <w:rPr>
          <w:rFonts w:ascii="標楷體" w:eastAsia="標楷體" w:hAnsi="標楷體" w:hint="eastAsia"/>
          <w:b/>
          <w:bCs/>
          <w:color w:val="0000FF"/>
          <w:sz w:val="28"/>
        </w:rPr>
        <w:t>※附</w:t>
      </w:r>
      <w:r w:rsidRPr="00B42FB7">
        <w:rPr>
          <w:rFonts w:eastAsia="標楷體" w:hint="eastAsia"/>
          <w:b/>
          <w:bCs/>
          <w:color w:val="0000FF"/>
          <w:sz w:val="28"/>
        </w:rPr>
        <w:t>上自己所畫的</w:t>
      </w:r>
      <w:r w:rsidRPr="00B42FB7">
        <w:rPr>
          <w:rFonts w:eastAsia="標楷體" w:hint="eastAsia"/>
          <w:b/>
          <w:bCs/>
          <w:color w:val="0000FF"/>
          <w:sz w:val="28"/>
        </w:rPr>
        <w:t>ORCAD</w:t>
      </w:r>
      <w:r w:rsidRPr="00B42FB7">
        <w:rPr>
          <w:rFonts w:eastAsia="標楷體" w:hint="eastAsia"/>
          <w:b/>
          <w:bCs/>
          <w:color w:val="0000FF"/>
          <w:sz w:val="28"/>
        </w:rPr>
        <w:t>模擬電路圖，只需要</w:t>
      </w:r>
      <w:r w:rsidRPr="00B42FB7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Pr="00B42FB7">
        <w:rPr>
          <w:rFonts w:eastAsia="標楷體"/>
          <w:b/>
          <w:bCs/>
          <w:color w:val="0000FF"/>
          <w:sz w:val="28"/>
        </w:rPr>
        <w:t>輸入</w:t>
      </w:r>
      <w:r w:rsidRPr="00B42FB7">
        <w:rPr>
          <w:rFonts w:eastAsia="標楷體" w:hint="eastAsia"/>
          <w:b/>
          <w:bCs/>
          <w:color w:val="0000FF"/>
          <w:sz w:val="28"/>
        </w:rPr>
        <w:t>脈波</w:t>
      </w:r>
      <w:r w:rsidRPr="00B42FB7">
        <w:rPr>
          <w:rFonts w:eastAsia="標楷體"/>
          <w:b/>
          <w:bCs/>
          <w:color w:val="0000FF"/>
          <w:sz w:val="28"/>
        </w:rPr>
        <w:t>50Hz</w:t>
      </w:r>
      <w:r w:rsidRPr="00B42FB7">
        <w:rPr>
          <w:rFonts w:eastAsia="標楷體" w:hint="eastAsia"/>
          <w:b/>
          <w:bCs/>
          <w:color w:val="0000FF"/>
          <w:sz w:val="28"/>
          <w:szCs w:val="28"/>
        </w:rPr>
        <w:t>)</w:t>
      </w:r>
      <w:r>
        <w:rPr>
          <w:rFonts w:eastAsia="標楷體" w:hint="eastAsia"/>
          <w:b/>
          <w:bCs/>
          <w:color w:val="0000FF"/>
          <w:sz w:val="28"/>
          <w:szCs w:val="28"/>
        </w:rPr>
        <w:t>就可以</w:t>
      </w:r>
      <w:r w:rsidRPr="00B42FB7">
        <w:rPr>
          <w:rFonts w:eastAsia="標楷體" w:hint="eastAsia"/>
          <w:b/>
          <w:bCs/>
          <w:color w:val="0000FF"/>
          <w:sz w:val="28"/>
        </w:rPr>
        <w:t>。</w:t>
      </w:r>
    </w:p>
    <w:p w14:paraId="4CECCA2D" w14:textId="77777777" w:rsidR="00B42FB7" w:rsidRPr="00B42FB7" w:rsidRDefault="001A61F1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/>
          <w:b/>
          <w:bCs/>
          <w:color w:val="0000CC"/>
          <w:sz w:val="28"/>
        </w:rPr>
        <w:lastRenderedPageBreak/>
        <w:pict w14:anchorId="28DC4A6D">
          <v:shape id="_x0000_i1035" type="#_x0000_t75" style="width:509pt;height:371.4pt">
            <v:imagedata r:id="rId16" o:title=""/>
          </v:shape>
        </w:pict>
      </w:r>
    </w:p>
    <w:p w14:paraId="33150414" w14:textId="77777777" w:rsidR="00B76A7F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="00B76A7F" w:rsidRPr="0073119B">
        <w:rPr>
          <w:rFonts w:eastAsia="標楷體"/>
          <w:b/>
          <w:bCs/>
          <w:sz w:val="28"/>
        </w:rPr>
        <w:t>.</w:t>
      </w:r>
      <w:r w:rsidR="00B76A7F"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="00B76A7F" w:rsidRPr="0073119B">
        <w:rPr>
          <w:rFonts w:eastAsia="標楷體"/>
          <w:b/>
          <w:bCs/>
          <w:sz w:val="28"/>
        </w:rPr>
        <w:t>Time-Domain</w:t>
      </w:r>
      <w:r w:rsidR="00B76A7F"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2620042D">
          <v:shape id="_x0000_i1036" type="#_x0000_t75" style="width:510.4pt;height:190.35pt">
            <v:imagedata r:id="rId17" o:title=""/>
          </v:shape>
        </w:pict>
      </w:r>
    </w:p>
    <w:p w14:paraId="484A440A" w14:textId="77777777" w:rsidR="00B76A7F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="00B76A7F"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="00B76A7F" w:rsidRPr="0073119B">
        <w:rPr>
          <w:rFonts w:eastAsia="標楷體"/>
          <w:b/>
          <w:bCs/>
          <w:sz w:val="28"/>
        </w:rPr>
        <w:t>FFT</w:t>
      </w:r>
      <w:r w:rsidR="00B76A7F" w:rsidRPr="0073119B">
        <w:rPr>
          <w:rFonts w:eastAsia="標楷體"/>
          <w:b/>
          <w:bCs/>
          <w:sz w:val="28"/>
        </w:rPr>
        <w:t>轉換</w:t>
      </w:r>
      <w:r w:rsidR="00B76A7F"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lastRenderedPageBreak/>
        <w:pict w14:anchorId="354CFE40">
          <v:shape id="_x0000_i1037" type="#_x0000_t75" style="width:510.4pt;height:190.35pt">
            <v:imagedata r:id="rId18" o:title=""/>
          </v:shape>
        </w:pict>
      </w:r>
    </w:p>
    <w:p w14:paraId="64210621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61F4F94D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</w:p>
    <w:p w14:paraId="0E0CEC99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●輸入頻率：</w:t>
      </w:r>
      <w:r>
        <w:rPr>
          <w:rFonts w:eastAsia="標楷體" w:hint="eastAsia"/>
          <w:b/>
          <w:bCs/>
          <w:color w:val="0000CC"/>
          <w:sz w:val="28"/>
        </w:rPr>
        <w:t>500</w:t>
      </w:r>
      <w:r w:rsidRPr="00E72A73">
        <w:rPr>
          <w:rFonts w:eastAsia="標楷體"/>
          <w:b/>
          <w:bCs/>
          <w:color w:val="0000CC"/>
          <w:sz w:val="28"/>
        </w:rPr>
        <w:t>Hz</w:t>
      </w:r>
    </w:p>
    <w:p w14:paraId="20DD5318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="0073119B"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65C2B729">
          <v:shape id="_x0000_i1038" type="#_x0000_t75" style="width:510.4pt;height:190.35pt">
            <v:imagedata r:id="rId19" o:title=""/>
          </v:shape>
        </w:pict>
      </w:r>
    </w:p>
    <w:p w14:paraId="65C98B52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pict w14:anchorId="79F99EE5">
          <v:shape id="_x0000_i1039" type="#_x0000_t75" style="width:510.4pt;height:190.35pt">
            <v:imagedata r:id="rId20" o:title=""/>
          </v:shape>
        </w:pict>
      </w:r>
    </w:p>
    <w:p w14:paraId="7FF2AD30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1BEB19ED" w14:textId="77777777" w:rsidR="00F07AF4" w:rsidRDefault="00F07AF4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</w:p>
    <w:p w14:paraId="254E6CF2" w14:textId="77777777" w:rsidR="00F07AF4" w:rsidRDefault="00F07AF4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lastRenderedPageBreak/>
        <w:t>●輸入頻率：</w:t>
      </w:r>
      <w:r w:rsidRPr="00E128AB">
        <w:rPr>
          <w:rFonts w:eastAsia="標楷體"/>
          <w:b/>
          <w:bCs/>
          <w:color w:val="0000CC"/>
          <w:sz w:val="28"/>
        </w:rPr>
        <w:t>750Hz</w:t>
      </w:r>
    </w:p>
    <w:p w14:paraId="4CB63D34" w14:textId="77777777" w:rsidR="00F07AF4" w:rsidRPr="0073119B" w:rsidRDefault="00F07AF4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7851B2D2">
          <v:shape id="_x0000_i1040" type="#_x0000_t75" style="width:510.4pt;height:190.35pt">
            <v:imagedata r:id="rId21" o:title=""/>
          </v:shape>
        </w:pict>
      </w:r>
    </w:p>
    <w:p w14:paraId="0656E410" w14:textId="77777777" w:rsidR="00F07AF4" w:rsidRPr="0073119B" w:rsidRDefault="00F07AF4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pict w14:anchorId="71461766">
          <v:shape id="_x0000_i1041" type="#_x0000_t75" style="width:510.4pt;height:190.35pt">
            <v:imagedata r:id="rId22" o:title=""/>
          </v:shape>
        </w:pict>
      </w:r>
    </w:p>
    <w:p w14:paraId="4E77EA11" w14:textId="77777777" w:rsidR="00F07AF4" w:rsidRPr="0073119B" w:rsidRDefault="00F07AF4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695B671D" w14:textId="77777777" w:rsidR="00E72A73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color w:val="0000CC"/>
          <w:sz w:val="28"/>
        </w:rPr>
      </w:pPr>
    </w:p>
    <w:p w14:paraId="728FB4AD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●輸入頻率：</w:t>
      </w:r>
      <w:r>
        <w:rPr>
          <w:rFonts w:eastAsia="標楷體" w:hint="eastAsia"/>
          <w:b/>
          <w:bCs/>
          <w:color w:val="0000CC"/>
          <w:sz w:val="28"/>
        </w:rPr>
        <w:t>1K</w:t>
      </w:r>
      <w:r w:rsidRPr="00E72A73">
        <w:rPr>
          <w:rFonts w:eastAsia="標楷體"/>
          <w:b/>
          <w:bCs/>
          <w:color w:val="0000CC"/>
          <w:sz w:val="28"/>
        </w:rPr>
        <w:t>Hz</w:t>
      </w:r>
    </w:p>
    <w:p w14:paraId="0E133554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28FCA0AA">
          <v:shape id="_x0000_i1042" type="#_x0000_t75" style="width:510.4pt;height:190.35pt">
            <v:imagedata r:id="rId23" o:title=""/>
          </v:shape>
        </w:pict>
      </w:r>
    </w:p>
    <w:p w14:paraId="11F1A153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lastRenderedPageBreak/>
        <w:pict w14:anchorId="7EAC4FED">
          <v:shape id="_x0000_i1043" type="#_x0000_t75" style="width:510.4pt;height:190.35pt">
            <v:imagedata r:id="rId24" o:title=""/>
          </v:shape>
        </w:pict>
      </w:r>
    </w:p>
    <w:p w14:paraId="7DC69D67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479177B9" w14:textId="77777777" w:rsidR="00E72A73" w:rsidRDefault="00E72A73" w:rsidP="000F1E84">
      <w:pPr>
        <w:snapToGrid w:val="0"/>
        <w:spacing w:line="300" w:lineRule="auto"/>
        <w:ind w:left="120"/>
        <w:rPr>
          <w:rFonts w:eastAsia="標楷體"/>
          <w:b/>
          <w:color w:val="0000CC"/>
          <w:sz w:val="28"/>
        </w:rPr>
      </w:pPr>
    </w:p>
    <w:p w14:paraId="32AABF10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●輸入頻率：</w:t>
      </w:r>
      <w:r>
        <w:rPr>
          <w:rFonts w:eastAsia="標楷體" w:hint="eastAsia"/>
          <w:b/>
          <w:bCs/>
          <w:color w:val="0000CC"/>
          <w:sz w:val="28"/>
        </w:rPr>
        <w:t>2K</w:t>
      </w:r>
      <w:r w:rsidRPr="00E72A73">
        <w:rPr>
          <w:rFonts w:eastAsia="標楷體"/>
          <w:b/>
          <w:bCs/>
          <w:color w:val="0000CC"/>
          <w:sz w:val="28"/>
        </w:rPr>
        <w:t>Hz</w:t>
      </w:r>
    </w:p>
    <w:p w14:paraId="5B708DE5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338343D0">
          <v:shape id="_x0000_i1044" type="#_x0000_t75" style="width:510.4pt;height:190.35pt">
            <v:imagedata r:id="rId25" o:title=""/>
          </v:shape>
        </w:pict>
      </w:r>
    </w:p>
    <w:p w14:paraId="0800762B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pict w14:anchorId="4DCD6132">
          <v:shape id="_x0000_i1045" type="#_x0000_t75" style="width:510.4pt;height:190.35pt">
            <v:imagedata r:id="rId26" o:title=""/>
          </v:shape>
        </w:pict>
      </w:r>
    </w:p>
    <w:p w14:paraId="14C1F949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708518B1" w14:textId="77777777" w:rsidR="00E72A73" w:rsidRDefault="00F07AF4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</w:t>
      </w:r>
      <w:r w:rsidR="00E72A73">
        <w:rPr>
          <w:rFonts w:ascii="標楷體" w:eastAsia="標楷體" w:hAnsi="標楷體" w:hint="eastAsia"/>
          <w:b/>
          <w:bCs/>
          <w:color w:val="0000CC"/>
          <w:sz w:val="28"/>
        </w:rPr>
        <w:t>輸入頻率：</w:t>
      </w:r>
      <w:r w:rsidR="00E72A73">
        <w:rPr>
          <w:rFonts w:eastAsia="標楷體" w:hint="eastAsia"/>
          <w:b/>
          <w:bCs/>
          <w:color w:val="0000CC"/>
          <w:sz w:val="28"/>
        </w:rPr>
        <w:t>3K</w:t>
      </w:r>
      <w:r w:rsidR="00E72A73" w:rsidRPr="00E72A73">
        <w:rPr>
          <w:rFonts w:eastAsia="標楷體"/>
          <w:b/>
          <w:bCs/>
          <w:color w:val="0000CC"/>
          <w:sz w:val="28"/>
        </w:rPr>
        <w:t>Hz</w:t>
      </w:r>
    </w:p>
    <w:p w14:paraId="3D1140D4" w14:textId="77777777" w:rsidR="00E72A73" w:rsidRPr="0073119B" w:rsidRDefault="00E72A73" w:rsidP="000F1E84">
      <w:pPr>
        <w:snapToGrid w:val="0"/>
        <w:spacing w:line="300" w:lineRule="auto"/>
        <w:ind w:left="119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lastRenderedPageBreak/>
        <w:pict w14:anchorId="5B16A4D0">
          <v:shape id="_x0000_i1046" type="#_x0000_t75" style="width:510.4pt;height:190.35pt">
            <v:imagedata r:id="rId27" o:title=""/>
          </v:shape>
        </w:pict>
      </w:r>
    </w:p>
    <w:p w14:paraId="59F0C8AD" w14:textId="77777777" w:rsidR="00E72A73" w:rsidRPr="0073119B" w:rsidRDefault="00E72A73" w:rsidP="000F1E84">
      <w:pPr>
        <w:snapToGrid w:val="0"/>
        <w:spacing w:line="300" w:lineRule="auto"/>
        <w:ind w:left="119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pict w14:anchorId="0EBD9DC0">
          <v:shape id="_x0000_i1047" type="#_x0000_t75" style="width:510.4pt;height:190.35pt">
            <v:imagedata r:id="rId28" o:title=""/>
          </v:shape>
        </w:pict>
      </w:r>
    </w:p>
    <w:p w14:paraId="054F6F84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5375C630" w14:textId="77777777" w:rsidR="00F07AF4" w:rsidRDefault="00F07AF4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</w:p>
    <w:p w14:paraId="6840F1DB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●輸入頻率：</w:t>
      </w:r>
      <w:r>
        <w:rPr>
          <w:rFonts w:eastAsia="標楷體" w:hint="eastAsia"/>
          <w:b/>
          <w:bCs/>
          <w:color w:val="0000CC"/>
          <w:sz w:val="28"/>
        </w:rPr>
        <w:t>4K</w:t>
      </w:r>
      <w:r w:rsidRPr="00E72A73">
        <w:rPr>
          <w:rFonts w:eastAsia="標楷體"/>
          <w:b/>
          <w:bCs/>
          <w:color w:val="0000CC"/>
          <w:sz w:val="28"/>
        </w:rPr>
        <w:t>Hz</w:t>
      </w:r>
    </w:p>
    <w:p w14:paraId="1E8B5745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1B598E97">
          <v:shape id="_x0000_i1048" type="#_x0000_t75" style="width:510.4pt;height:190.35pt">
            <v:imagedata r:id="rId29" o:title=""/>
          </v:shape>
        </w:pict>
      </w:r>
    </w:p>
    <w:p w14:paraId="629FBD71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lastRenderedPageBreak/>
        <w:pict w14:anchorId="55C00767">
          <v:shape id="_x0000_i1049" type="#_x0000_t75" style="width:510.4pt;height:190.35pt">
            <v:imagedata r:id="rId30" o:title=""/>
          </v:shape>
        </w:pict>
      </w:r>
    </w:p>
    <w:p w14:paraId="25338DEA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45D81922" w14:textId="77777777" w:rsidR="00E72A73" w:rsidRDefault="00E72A73" w:rsidP="000F1E84">
      <w:pPr>
        <w:snapToGrid w:val="0"/>
        <w:spacing w:line="300" w:lineRule="auto"/>
        <w:ind w:left="120"/>
        <w:rPr>
          <w:rFonts w:eastAsia="標楷體"/>
          <w:b/>
          <w:color w:val="0000CC"/>
          <w:sz w:val="28"/>
        </w:rPr>
      </w:pPr>
    </w:p>
    <w:p w14:paraId="0E490000" w14:textId="77777777" w:rsidR="00E72A73" w:rsidRDefault="00E72A73" w:rsidP="000F1E84">
      <w:pPr>
        <w:snapToGrid w:val="0"/>
        <w:spacing w:line="300" w:lineRule="auto"/>
        <w:ind w:left="120"/>
        <w:rPr>
          <w:rFonts w:ascii="標楷體" w:eastAsia="標楷體" w:hAnsi="標楷體"/>
          <w:b/>
          <w:bCs/>
          <w:color w:val="0000CC"/>
          <w:sz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</w:rPr>
        <w:t>●輸入頻率：</w:t>
      </w:r>
      <w:r>
        <w:rPr>
          <w:rFonts w:eastAsia="標楷體" w:hint="eastAsia"/>
          <w:b/>
          <w:bCs/>
          <w:color w:val="0000CC"/>
          <w:sz w:val="28"/>
        </w:rPr>
        <w:t>5K</w:t>
      </w:r>
      <w:r w:rsidRPr="00E72A73">
        <w:rPr>
          <w:rFonts w:eastAsia="標楷體"/>
          <w:b/>
          <w:bCs/>
          <w:color w:val="0000CC"/>
          <w:sz w:val="28"/>
        </w:rPr>
        <w:t>Hz</w:t>
      </w:r>
    </w:p>
    <w:p w14:paraId="2191C0E4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ascii="標楷體" w:eastAsia="標楷體" w:hAnsi="標楷體"/>
          <w:b/>
          <w:bCs/>
          <w:sz w:val="28"/>
        </w:rPr>
        <w:fldChar w:fldCharType="begin"/>
      </w:r>
      <w:r w:rsidRPr="0073119B">
        <w:rPr>
          <w:rFonts w:ascii="標楷體" w:eastAsia="標楷體" w:hAnsi="標楷體"/>
          <w:b/>
          <w:bCs/>
          <w:sz w:val="28"/>
        </w:rPr>
        <w:instrText xml:space="preserve"> 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eq \o\ac(○,</w:instrText>
      </w:r>
      <w:r w:rsidRPr="0073119B">
        <w:rPr>
          <w:rFonts w:ascii="標楷體" w:eastAsia="標楷體" w:hAnsi="標楷體" w:hint="eastAsia"/>
          <w:b/>
          <w:bCs/>
          <w:position w:val="3"/>
          <w:sz w:val="19"/>
        </w:rPr>
        <w:instrText>1</w:instrText>
      </w:r>
      <w:r w:rsidRPr="0073119B">
        <w:rPr>
          <w:rFonts w:ascii="標楷體" w:eastAsia="標楷體" w:hAnsi="標楷體" w:hint="eastAsia"/>
          <w:b/>
          <w:bCs/>
          <w:sz w:val="28"/>
        </w:rPr>
        <w:instrText>)</w:instrText>
      </w:r>
      <w:r w:rsidRPr="0073119B">
        <w:rPr>
          <w:rFonts w:ascii="標楷體" w:eastAsia="標楷體" w:hAnsi="標楷體"/>
          <w:b/>
          <w:bCs/>
          <w:sz w:val="28"/>
        </w:rPr>
        <w:fldChar w:fldCharType="end"/>
      </w:r>
      <w:r w:rsidRPr="0073119B">
        <w:rPr>
          <w:rFonts w:eastAsia="標楷體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Time-Domain</w:t>
      </w:r>
      <w:r w:rsidRPr="0073119B">
        <w:rPr>
          <w:rFonts w:eastAsia="標楷體" w:hint="eastAsia"/>
          <w:b/>
          <w:bCs/>
          <w:sz w:val="28"/>
        </w:rPr>
        <w:t>分析。</w:t>
      </w:r>
      <w:r w:rsidR="001A61F1">
        <w:rPr>
          <w:rFonts w:eastAsia="標楷體"/>
          <w:b/>
          <w:bCs/>
          <w:sz w:val="28"/>
        </w:rPr>
        <w:pict w14:anchorId="42E8DE5F">
          <v:shape id="_x0000_i1050" type="#_x0000_t75" style="width:510.4pt;height:190.35pt">
            <v:imagedata r:id="rId31" o:title=""/>
          </v:shape>
        </w:pict>
      </w:r>
    </w:p>
    <w:p w14:paraId="6FA1A9D7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bCs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2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ascii="標楷體" w:eastAsia="標楷體" w:hAnsi="標楷體" w:hint="eastAsia"/>
          <w:b/>
          <w:bCs/>
          <w:sz w:val="28"/>
        </w:rPr>
        <w:t>輸出：</w:t>
      </w:r>
      <w:r w:rsidRPr="0073119B">
        <w:rPr>
          <w:rFonts w:eastAsia="標楷體"/>
          <w:b/>
          <w:bCs/>
          <w:sz w:val="28"/>
        </w:rPr>
        <w:t>FFT</w:t>
      </w:r>
      <w:r w:rsidRPr="0073119B">
        <w:rPr>
          <w:rFonts w:eastAsia="標楷體"/>
          <w:b/>
          <w:bCs/>
          <w:sz w:val="28"/>
        </w:rPr>
        <w:t>轉換</w:t>
      </w:r>
      <w:r w:rsidRPr="0073119B">
        <w:rPr>
          <w:rFonts w:eastAsia="標楷體" w:hint="eastAsia"/>
          <w:b/>
          <w:bCs/>
          <w:sz w:val="28"/>
        </w:rPr>
        <w:t>。</w:t>
      </w:r>
      <w:r w:rsidR="001A61F1">
        <w:rPr>
          <w:rFonts w:eastAsia="標楷體"/>
          <w:b/>
          <w:bCs/>
          <w:sz w:val="28"/>
        </w:rPr>
        <w:pict w14:anchorId="7AA7C830">
          <v:shape id="_x0000_i1051" type="#_x0000_t75" style="width:510.4pt;height:190.35pt">
            <v:imagedata r:id="rId32" o:title=""/>
          </v:shape>
        </w:pict>
      </w:r>
    </w:p>
    <w:p w14:paraId="27FD9418" w14:textId="77777777" w:rsidR="00E72A73" w:rsidRPr="0073119B" w:rsidRDefault="00E72A73" w:rsidP="000F1E84">
      <w:pPr>
        <w:snapToGrid w:val="0"/>
        <w:spacing w:line="300" w:lineRule="auto"/>
        <w:ind w:left="120"/>
        <w:rPr>
          <w:rFonts w:eastAsia="標楷體"/>
          <w:b/>
          <w:sz w:val="28"/>
        </w:rPr>
      </w:pPr>
      <w:r w:rsidRPr="0073119B">
        <w:rPr>
          <w:rFonts w:eastAsia="標楷體"/>
          <w:b/>
          <w:bCs/>
          <w:sz w:val="28"/>
        </w:rPr>
        <w:fldChar w:fldCharType="begin"/>
      </w:r>
      <w:r w:rsidRPr="0073119B">
        <w:rPr>
          <w:rFonts w:eastAsia="標楷體"/>
          <w:b/>
          <w:bCs/>
          <w:sz w:val="28"/>
        </w:rPr>
        <w:instrText xml:space="preserve"> </w:instrText>
      </w:r>
      <w:r w:rsidRPr="0073119B">
        <w:rPr>
          <w:rFonts w:eastAsia="標楷體" w:hint="eastAsia"/>
          <w:b/>
          <w:bCs/>
          <w:sz w:val="28"/>
        </w:rPr>
        <w:instrText>eq \o\ac(</w:instrText>
      </w:r>
      <w:r w:rsidRPr="0073119B">
        <w:rPr>
          <w:rFonts w:eastAsia="標楷體" w:hint="eastAsia"/>
          <w:b/>
          <w:bCs/>
          <w:sz w:val="28"/>
        </w:rPr>
        <w:instrText>○</w:instrText>
      </w:r>
      <w:r w:rsidRPr="0073119B">
        <w:rPr>
          <w:rFonts w:eastAsia="標楷體" w:hint="eastAsia"/>
          <w:b/>
          <w:bCs/>
          <w:sz w:val="28"/>
        </w:rPr>
        <w:instrText>,</w:instrText>
      </w:r>
      <w:r w:rsidRPr="0073119B">
        <w:rPr>
          <w:rFonts w:eastAsia="標楷體" w:hint="eastAsia"/>
          <w:b/>
          <w:bCs/>
          <w:position w:val="3"/>
          <w:sz w:val="19"/>
        </w:rPr>
        <w:instrText>3</w:instrText>
      </w:r>
      <w:r w:rsidRPr="0073119B">
        <w:rPr>
          <w:rFonts w:eastAsia="標楷體" w:hint="eastAsia"/>
          <w:b/>
          <w:bCs/>
          <w:sz w:val="28"/>
        </w:rPr>
        <w:instrText>)</w:instrText>
      </w:r>
      <w:r w:rsidRPr="0073119B">
        <w:rPr>
          <w:rFonts w:eastAsia="標楷體"/>
          <w:b/>
          <w:bCs/>
          <w:sz w:val="28"/>
        </w:rPr>
        <w:fldChar w:fldCharType="end"/>
      </w:r>
      <w:r w:rsidRPr="0073119B">
        <w:rPr>
          <w:rFonts w:eastAsia="標楷體" w:hint="eastAsia"/>
          <w:b/>
          <w:bCs/>
          <w:sz w:val="28"/>
        </w:rPr>
        <w:t>.</w:t>
      </w:r>
      <w:r w:rsidRPr="0073119B">
        <w:rPr>
          <w:rFonts w:eastAsia="標楷體"/>
          <w:b/>
          <w:bCs/>
          <w:sz w:val="28"/>
        </w:rPr>
        <w:t>實驗模擬分析：</w:t>
      </w:r>
    </w:p>
    <w:p w14:paraId="46272147" w14:textId="77777777" w:rsidR="00643C76" w:rsidRPr="004B2818" w:rsidRDefault="00CD44B3" w:rsidP="000F1E84">
      <w:pPr>
        <w:snapToGrid w:val="0"/>
        <w:spacing w:line="300" w:lineRule="auto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bCs/>
          <w:color w:val="0000FF"/>
          <w:sz w:val="28"/>
          <w:szCs w:val="28"/>
        </w:rPr>
        <w:t>二</w:t>
      </w:r>
      <w:r w:rsidR="00F07AF4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、</w:t>
      </w:r>
      <w:r w:rsidR="00643C76" w:rsidRPr="004B2818">
        <w:rPr>
          <w:rFonts w:eastAsia="標楷體"/>
          <w:b/>
          <w:bCs/>
          <w:color w:val="0000FF"/>
          <w:sz w:val="28"/>
          <w:szCs w:val="28"/>
        </w:rPr>
        <w:t>實驗模擬問題與討論</w:t>
      </w:r>
    </w:p>
    <w:p w14:paraId="66348259" w14:textId="78E3F8E8" w:rsidR="00643C76" w:rsidRPr="004B2818" w:rsidRDefault="00643C76" w:rsidP="000F1E84">
      <w:pPr>
        <w:snapToGrid w:val="0"/>
        <w:spacing w:line="300" w:lineRule="auto"/>
        <w:ind w:leftChars="50" w:left="372" w:hangingChars="90" w:hanging="252"/>
        <w:rPr>
          <w:rFonts w:eastAsia="標楷體"/>
          <w:b/>
          <w:bCs/>
          <w:sz w:val="28"/>
        </w:rPr>
      </w:pPr>
      <w:r w:rsidRPr="004B2818">
        <w:rPr>
          <w:rFonts w:eastAsia="標楷體"/>
          <w:b/>
          <w:bCs/>
          <w:sz w:val="28"/>
          <w:szCs w:val="28"/>
        </w:rPr>
        <w:t>1.</w:t>
      </w:r>
      <w:r w:rsidRPr="004B2818">
        <w:rPr>
          <w:rFonts w:eastAsia="標楷體"/>
          <w:b/>
          <w:bCs/>
          <w:sz w:val="28"/>
        </w:rPr>
        <w:t>依模擬項目</w:t>
      </w:r>
      <w:r w:rsidRPr="004B2818">
        <w:rPr>
          <w:rFonts w:eastAsia="標楷體"/>
          <w:b/>
          <w:bCs/>
          <w:sz w:val="28"/>
        </w:rPr>
        <w:t>(</w:t>
      </w:r>
      <w:r w:rsidRPr="004B2818">
        <w:rPr>
          <w:rFonts w:eastAsia="標楷體"/>
          <w:b/>
          <w:bCs/>
          <w:sz w:val="28"/>
        </w:rPr>
        <w:t>一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之結果</w:t>
      </w:r>
      <w:r w:rsidRPr="004B2818">
        <w:rPr>
          <w:rFonts w:eastAsia="標楷體"/>
          <w:b/>
          <w:bCs/>
          <w:sz w:val="28"/>
          <w:szCs w:val="28"/>
        </w:rPr>
        <w:t>，請</w:t>
      </w:r>
      <w:r w:rsidRPr="004B2818">
        <w:rPr>
          <w:rFonts w:eastAsia="標楷體"/>
          <w:b/>
          <w:bCs/>
          <w:sz w:val="28"/>
        </w:rPr>
        <w:t>分析在參數變動之下，有那些二階電路特性會影響此模</w:t>
      </w:r>
      <w:r w:rsidRPr="004B2818">
        <w:rPr>
          <w:rFonts w:eastAsia="標楷體"/>
          <w:b/>
          <w:bCs/>
          <w:sz w:val="28"/>
        </w:rPr>
        <w:lastRenderedPageBreak/>
        <w:t>擬結果。</w:t>
      </w:r>
      <w:r w:rsidR="00810A92" w:rsidRPr="0002628F">
        <w:rPr>
          <w:rFonts w:eastAsia="標楷體"/>
          <w:b/>
          <w:color w:val="0000FF"/>
          <w:sz w:val="28"/>
        </w:rPr>
        <w:t>R23</w:t>
      </w:r>
      <w:r w:rsidR="0002628F" w:rsidRPr="0002628F">
        <w:rPr>
          <w:rFonts w:eastAsia="標楷體" w:hint="eastAsia"/>
          <w:b/>
          <w:color w:val="0000FF"/>
          <w:sz w:val="28"/>
        </w:rPr>
        <w:t>、</w:t>
      </w:r>
      <w:r w:rsidR="0002628F" w:rsidRPr="0002628F">
        <w:rPr>
          <w:rFonts w:eastAsia="標楷體" w:hint="eastAsia"/>
          <w:b/>
          <w:color w:val="0000FF"/>
          <w:sz w:val="28"/>
        </w:rPr>
        <w:t>R33</w:t>
      </w:r>
      <w:r w:rsidR="0002628F" w:rsidRPr="0002628F">
        <w:rPr>
          <w:rFonts w:eastAsia="標楷體" w:hint="eastAsia"/>
          <w:b/>
          <w:color w:val="0000FF"/>
          <w:sz w:val="28"/>
        </w:rPr>
        <w:t>、</w:t>
      </w:r>
      <w:r w:rsidR="0002628F" w:rsidRPr="0002628F">
        <w:rPr>
          <w:rFonts w:eastAsia="標楷體" w:hint="eastAsia"/>
          <w:b/>
          <w:color w:val="0000FF"/>
          <w:sz w:val="28"/>
        </w:rPr>
        <w:t>R43</w:t>
      </w:r>
      <w:r w:rsidR="00F250D2">
        <w:rPr>
          <w:rFonts w:eastAsia="標楷體" w:hint="eastAsia"/>
          <w:b/>
          <w:color w:val="0000FF"/>
          <w:sz w:val="28"/>
        </w:rPr>
        <w:t>。</w:t>
      </w:r>
    </w:p>
    <w:p w14:paraId="07797D35" w14:textId="7D938230" w:rsidR="00643C76" w:rsidRPr="004B2818" w:rsidRDefault="00643C76" w:rsidP="000F1E84">
      <w:pPr>
        <w:snapToGrid w:val="0"/>
        <w:spacing w:line="300" w:lineRule="auto"/>
        <w:ind w:leftChars="50" w:left="372" w:hangingChars="90" w:hanging="252"/>
        <w:rPr>
          <w:rFonts w:eastAsia="標楷體"/>
          <w:b/>
          <w:bCs/>
          <w:sz w:val="28"/>
        </w:rPr>
      </w:pPr>
      <w:r w:rsidRPr="004B2818">
        <w:rPr>
          <w:rFonts w:eastAsia="標楷體" w:hint="eastAsia"/>
          <w:b/>
          <w:bCs/>
          <w:sz w:val="28"/>
          <w:szCs w:val="28"/>
        </w:rPr>
        <w:t>2</w:t>
      </w:r>
      <w:r w:rsidRPr="004B2818">
        <w:rPr>
          <w:rFonts w:eastAsia="標楷體"/>
          <w:b/>
          <w:bCs/>
          <w:sz w:val="28"/>
          <w:szCs w:val="28"/>
        </w:rPr>
        <w:t>.</w:t>
      </w:r>
      <w:r w:rsidRPr="004B2818">
        <w:rPr>
          <w:rFonts w:eastAsia="標楷體"/>
          <w:b/>
          <w:bCs/>
          <w:sz w:val="28"/>
        </w:rPr>
        <w:t>依模擬專案</w:t>
      </w:r>
      <w:r w:rsidRPr="004B2818">
        <w:rPr>
          <w:rFonts w:eastAsia="標楷體"/>
          <w:b/>
          <w:bCs/>
          <w:sz w:val="28"/>
        </w:rPr>
        <w:t>(</w:t>
      </w:r>
      <w:r w:rsidRPr="004B2818">
        <w:rPr>
          <w:rFonts w:eastAsia="標楷體" w:hint="eastAsia"/>
          <w:b/>
          <w:bCs/>
          <w:sz w:val="28"/>
        </w:rPr>
        <w:t>二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之結果，在電路板實測波形時，示波器上所觀測的波形振幅與此項模擬結果有何關聯性存在，請說明其涵義。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調整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R23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使其不振盪，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R33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、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R43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使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3kHz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之前平坦，利用可變</w:t>
      </w:r>
      <w:r w:rsidR="00F250D2">
        <w:rPr>
          <w:rFonts w:eastAsia="標楷體" w:hint="eastAsia"/>
          <w:b/>
          <w:bCs/>
          <w:color w:val="0000FF"/>
          <w:sz w:val="28"/>
        </w:rPr>
        <w:t>電阻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調整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Pole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，使低通濾波器特性良好。</w:t>
      </w:r>
    </w:p>
    <w:p w14:paraId="543C75A6" w14:textId="2EEB6F19" w:rsidR="00E128AB" w:rsidRPr="00F250D2" w:rsidRDefault="00643C76" w:rsidP="00F250D2">
      <w:pPr>
        <w:snapToGrid w:val="0"/>
        <w:spacing w:line="300" w:lineRule="auto"/>
        <w:ind w:leftChars="50" w:left="372" w:hangingChars="90" w:hanging="252"/>
        <w:rPr>
          <w:rFonts w:eastAsia="標楷體"/>
          <w:b/>
          <w:bCs/>
          <w:sz w:val="28"/>
        </w:rPr>
      </w:pPr>
      <w:r w:rsidRPr="004B2818">
        <w:rPr>
          <w:rFonts w:eastAsia="標楷體" w:hint="eastAsia"/>
          <w:b/>
          <w:bCs/>
          <w:sz w:val="28"/>
        </w:rPr>
        <w:t>3</w:t>
      </w:r>
      <w:r w:rsidRPr="004B2818">
        <w:rPr>
          <w:rFonts w:eastAsia="標楷體"/>
          <w:b/>
          <w:bCs/>
          <w:sz w:val="28"/>
        </w:rPr>
        <w:t>.</w:t>
      </w:r>
      <w:r w:rsidRPr="004B2818">
        <w:rPr>
          <w:rFonts w:eastAsia="標楷體"/>
          <w:b/>
          <w:bCs/>
          <w:sz w:val="28"/>
        </w:rPr>
        <w:t>依模擬專案</w:t>
      </w:r>
      <w:r w:rsidRPr="004B2818">
        <w:rPr>
          <w:rFonts w:eastAsia="標楷體"/>
          <w:b/>
          <w:bCs/>
          <w:sz w:val="28"/>
        </w:rPr>
        <w:t>(</w:t>
      </w:r>
      <w:r w:rsidRPr="004B2818">
        <w:rPr>
          <w:rFonts w:eastAsia="標楷體" w:hint="eastAsia"/>
          <w:b/>
          <w:bCs/>
          <w:sz w:val="28"/>
        </w:rPr>
        <w:t>三</w:t>
      </w:r>
      <w:r w:rsidRPr="004B2818">
        <w:rPr>
          <w:rFonts w:eastAsia="標楷體"/>
          <w:b/>
          <w:bCs/>
          <w:sz w:val="28"/>
        </w:rPr>
        <w:t>)</w:t>
      </w:r>
      <w:r w:rsidRPr="004B2818">
        <w:rPr>
          <w:rFonts w:eastAsia="標楷體"/>
          <w:b/>
          <w:bCs/>
          <w:sz w:val="28"/>
        </w:rPr>
        <w:t>之結果，大家在工程數學及訊號與系統學科中都曾經推導出</w:t>
      </w:r>
      <w:r w:rsidRPr="004B2818">
        <w:rPr>
          <w:rFonts w:eastAsia="標楷體"/>
          <w:b/>
          <w:sz w:val="28"/>
        </w:rPr>
        <w:t>方波函數經</w:t>
      </w:r>
      <w:r w:rsidRPr="004B2818">
        <w:rPr>
          <w:rFonts w:eastAsia="標楷體"/>
          <w:b/>
          <w:sz w:val="28"/>
        </w:rPr>
        <w:t>Fourier</w:t>
      </w:r>
      <w:r w:rsidRPr="004B2818">
        <w:rPr>
          <w:rFonts w:eastAsia="標楷體"/>
          <w:b/>
          <w:sz w:val="28"/>
        </w:rPr>
        <w:t>級數展開後所出現數學式，請說明數學</w:t>
      </w:r>
      <w:r w:rsidRPr="004B2818">
        <w:rPr>
          <w:rFonts w:eastAsia="標楷體"/>
          <w:b/>
          <w:bCs/>
          <w:sz w:val="28"/>
        </w:rPr>
        <w:t>推導</w:t>
      </w:r>
      <w:r w:rsidRPr="004B2818">
        <w:rPr>
          <w:rFonts w:eastAsia="標楷體"/>
          <w:b/>
          <w:sz w:val="28"/>
        </w:rPr>
        <w:t>結果與此項模擬結果有何</w:t>
      </w:r>
      <w:r w:rsidRPr="004B2818">
        <w:rPr>
          <w:rFonts w:eastAsia="標楷體"/>
          <w:b/>
          <w:bCs/>
          <w:sz w:val="28"/>
        </w:rPr>
        <w:t>關聯性存在。</w:t>
      </w:r>
      <w:r w:rsidR="0002628F" w:rsidRPr="0002628F">
        <w:rPr>
          <w:rFonts w:eastAsia="標楷體" w:hint="eastAsia"/>
          <w:b/>
          <w:bCs/>
          <w:color w:val="0000FF"/>
          <w:sz w:val="28"/>
        </w:rPr>
        <w:t>輸入的頻率越高，輸入的方波越接近弦波。</w:t>
      </w:r>
    </w:p>
    <w:p w14:paraId="2E7A41F7" w14:textId="77777777" w:rsidR="00E128AB" w:rsidRDefault="00CD44B3" w:rsidP="000F1E84">
      <w:pPr>
        <w:pStyle w:val="afd"/>
        <w:tabs>
          <w:tab w:val="left" w:pos="0"/>
        </w:tabs>
        <w:snapToGrid w:val="0"/>
        <w:spacing w:line="300" w:lineRule="auto"/>
        <w:ind w:left="0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Ansi="標楷體" w:hint="eastAsia"/>
          <w:b/>
          <w:color w:val="0000FF"/>
          <w:sz w:val="28"/>
          <w:szCs w:val="28"/>
        </w:rPr>
        <w:t>三</w:t>
      </w:r>
      <w:r w:rsidR="00E128AB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E128AB" w:rsidRPr="00533AE6">
        <w:rPr>
          <w:rFonts w:eastAsia="標楷體" w:hAnsi="標楷體" w:hint="eastAsia"/>
          <w:b/>
          <w:color w:val="0000FF"/>
          <w:sz w:val="28"/>
          <w:szCs w:val="28"/>
        </w:rPr>
        <w:t>撰寫實驗</w:t>
      </w:r>
      <w:r w:rsidR="00E128AB">
        <w:rPr>
          <w:rFonts w:eastAsia="標楷體" w:hAnsi="標楷體" w:hint="eastAsia"/>
          <w:b/>
          <w:color w:val="0000FF"/>
          <w:sz w:val="28"/>
          <w:szCs w:val="28"/>
        </w:rPr>
        <w:t>模擬</w:t>
      </w:r>
      <w:r w:rsidR="00E128AB" w:rsidRPr="00533AE6">
        <w:rPr>
          <w:rFonts w:eastAsia="標楷體" w:hAnsi="標楷體" w:hint="eastAsia"/>
          <w:b/>
          <w:color w:val="0000FF"/>
          <w:sz w:val="28"/>
          <w:szCs w:val="28"/>
        </w:rPr>
        <w:t>結論和心得</w:t>
      </w:r>
    </w:p>
    <w:p w14:paraId="23416059" w14:textId="0FAE47F8" w:rsidR="00E128AB" w:rsidRDefault="00F250D2" w:rsidP="000F1E84">
      <w:pPr>
        <w:pStyle w:val="afd"/>
        <w:tabs>
          <w:tab w:val="left" w:pos="0"/>
        </w:tabs>
        <w:snapToGrid w:val="0"/>
        <w:spacing w:line="300" w:lineRule="auto"/>
        <w:ind w:left="0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tab/>
      </w:r>
      <w:r w:rsidRPr="00AF440C">
        <w:rPr>
          <w:rFonts w:eastAsia="標楷體" w:hint="eastAsia"/>
          <w:b/>
          <w:color w:val="0000FF"/>
          <w:sz w:val="28"/>
          <w:szCs w:val="28"/>
        </w:rPr>
        <w:t>本次實習了解</w:t>
      </w:r>
      <w:r w:rsidRPr="00F250D2">
        <w:rPr>
          <w:rFonts w:eastAsia="標楷體" w:hint="eastAsia"/>
          <w:b/>
          <w:color w:val="0000FF"/>
          <w:sz w:val="28"/>
          <w:szCs w:val="28"/>
        </w:rPr>
        <w:t>低通濾波器</w:t>
      </w:r>
      <w:r w:rsidRPr="00AF440C">
        <w:rPr>
          <w:rFonts w:eastAsia="標楷體" w:hint="eastAsia"/>
          <w:b/>
          <w:color w:val="0000FF"/>
          <w:sz w:val="28"/>
          <w:szCs w:val="28"/>
        </w:rPr>
        <w:t>，經由計算找出</w:t>
      </w:r>
      <w:r>
        <w:rPr>
          <w:rFonts w:eastAsia="標楷體" w:hint="eastAsia"/>
          <w:b/>
          <w:color w:val="0000FF"/>
          <w:sz w:val="28"/>
          <w:szCs w:val="28"/>
        </w:rPr>
        <w:t>能使低通濾波器特性良好之電組</w:t>
      </w:r>
      <w:r w:rsidRPr="00AF440C">
        <w:rPr>
          <w:rFonts w:eastAsia="標楷體" w:hint="eastAsia"/>
          <w:b/>
          <w:color w:val="0000FF"/>
          <w:sz w:val="28"/>
          <w:szCs w:val="28"/>
        </w:rPr>
        <w:t>，再由模擬結果</w:t>
      </w:r>
      <w:r>
        <w:rPr>
          <w:rFonts w:eastAsia="標楷體" w:hint="eastAsia"/>
          <w:b/>
          <w:color w:val="0000FF"/>
          <w:sz w:val="28"/>
          <w:szCs w:val="28"/>
        </w:rPr>
        <w:t>驗證此計算值，實作再利用可變電阻調整極點，使其結果與模擬吻合</w:t>
      </w:r>
      <w:r w:rsidRPr="00AF440C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1E19F1FA" w14:textId="77777777" w:rsidR="00E128AB" w:rsidRPr="00895CA3" w:rsidRDefault="00CD44B3" w:rsidP="000F1E84">
      <w:pPr>
        <w:pStyle w:val="a3"/>
        <w:snapToGrid w:val="0"/>
        <w:spacing w:line="30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="00E128AB"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E128AB" w:rsidRPr="00895CA3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="00E128AB" w:rsidRPr="00895CA3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3417F439" w14:textId="77777777" w:rsidR="00810A92" w:rsidRPr="00565C59" w:rsidRDefault="00810A92" w:rsidP="00810A92">
      <w:pPr>
        <w:spacing w:line="360" w:lineRule="auto"/>
        <w:ind w:rightChars="-59" w:right="-142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</w:t>
      </w:r>
      <w:r>
        <w:rPr>
          <w:rFonts w:eastAsia="標楷體" w:hint="eastAsia"/>
          <w:b/>
          <w:sz w:val="28"/>
          <w:szCs w:val="28"/>
        </w:rPr>
        <w:t>。</w:t>
      </w:r>
      <w:r w:rsidRPr="00DC03AE">
        <w:rPr>
          <w:rFonts w:eastAsia="標楷體" w:hint="eastAsia"/>
          <w:b/>
          <w:color w:val="0000FF"/>
          <w:sz w:val="28"/>
          <w:szCs w:val="28"/>
        </w:rPr>
        <w:t>否</w:t>
      </w:r>
    </w:p>
    <w:p w14:paraId="1600FF7C" w14:textId="77777777" w:rsidR="00810A92" w:rsidRPr="00565C59" w:rsidRDefault="00810A92" w:rsidP="00810A92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3F55E42E" w14:textId="77777777" w:rsidR="00810A92" w:rsidRPr="00565C59" w:rsidRDefault="00810A92" w:rsidP="00810A92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D1F9206" w14:textId="77777777" w:rsidR="00810A92" w:rsidRPr="00565C59" w:rsidRDefault="00810A92" w:rsidP="00810A92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F31DDCD" w14:textId="77777777" w:rsidR="00810A92" w:rsidRPr="00565C59" w:rsidRDefault="00810A92" w:rsidP="00810A92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5C779C">
        <w:rPr>
          <w:rFonts w:eastAsia="標楷體" w:hint="eastAsia"/>
          <w:b/>
          <w:color w:val="0000FF"/>
          <w:sz w:val="28"/>
          <w:szCs w:val="28"/>
        </w:rPr>
        <w:t>1</w:t>
      </w:r>
      <w:r w:rsidRPr="005C779C">
        <w:rPr>
          <w:rFonts w:eastAsia="標楷體"/>
          <w:b/>
          <w:color w:val="0000FF"/>
          <w:sz w:val="28"/>
          <w:szCs w:val="28"/>
        </w:rPr>
        <w:t>00</w:t>
      </w:r>
      <w:r w:rsidRPr="005C779C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5716D158" w14:textId="3007141D" w:rsidR="00810A92" w:rsidRPr="00565C59" w:rsidRDefault="00810A92" w:rsidP="00810A92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C779C">
        <w:rPr>
          <w:rFonts w:eastAsia="標楷體" w:hint="eastAsia"/>
          <w:b/>
          <w:color w:val="0000FF"/>
          <w:sz w:val="28"/>
          <w:szCs w:val="28"/>
        </w:rPr>
        <w:t>模擬較為容易，而接線較為繁瑣。</w:t>
      </w:r>
      <w:r>
        <w:rPr>
          <w:rFonts w:eastAsia="標楷體" w:hint="eastAsia"/>
          <w:b/>
          <w:color w:val="0000FF"/>
          <w:sz w:val="28"/>
          <w:szCs w:val="28"/>
        </w:rPr>
        <w:t>在此單元中</w:t>
      </w:r>
      <w:r w:rsidRPr="005C779C">
        <w:rPr>
          <w:rFonts w:eastAsia="標楷體" w:hint="eastAsia"/>
          <w:b/>
          <w:color w:val="0000FF"/>
          <w:sz w:val="28"/>
          <w:szCs w:val="28"/>
        </w:rPr>
        <w:t>了解</w:t>
      </w:r>
      <w:r w:rsidR="00F250D2">
        <w:rPr>
          <w:rFonts w:eastAsia="標楷體" w:hint="eastAsia"/>
          <w:b/>
          <w:color w:val="0000FF"/>
          <w:sz w:val="28"/>
          <w:szCs w:val="28"/>
        </w:rPr>
        <w:t>低通濾波器</w:t>
      </w:r>
      <w:r w:rsidRPr="005C779C">
        <w:rPr>
          <w:rFonts w:eastAsia="標楷體" w:hint="eastAsia"/>
          <w:b/>
          <w:color w:val="0000FF"/>
          <w:sz w:val="28"/>
          <w:szCs w:val="28"/>
        </w:rPr>
        <w:t>電路。</w:t>
      </w:r>
    </w:p>
    <w:p w14:paraId="6168B99C" w14:textId="77777777" w:rsidR="00E128AB" w:rsidRPr="00DB6376" w:rsidRDefault="00CD44B3" w:rsidP="000F1E84">
      <w:pPr>
        <w:snapToGrid w:val="0"/>
        <w:spacing w:line="300" w:lineRule="auto"/>
        <w:rPr>
          <w:rFonts w:eastAsia="標楷體"/>
          <w:b/>
          <w:sz w:val="32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五</w:t>
      </w:r>
      <w:r w:rsidR="00E128AB"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</w:t>
      </w:r>
      <w:r w:rsidR="00E128AB">
        <w:rPr>
          <w:rFonts w:ascii="標楷體" w:eastAsia="標楷體" w:hAnsi="標楷體" w:hint="eastAsia"/>
          <w:b/>
          <w:color w:val="0000FF"/>
          <w:sz w:val="28"/>
          <w:szCs w:val="28"/>
        </w:rPr>
        <w:t>單</w:t>
      </w:r>
      <w:r w:rsidR="00E128AB"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</w:p>
    <w:p w14:paraId="09A58684" w14:textId="0ACC4CFD" w:rsidR="002B3763" w:rsidRPr="00024F1D" w:rsidRDefault="001A61F1" w:rsidP="000F1E84">
      <w:pPr>
        <w:pStyle w:val="afd"/>
        <w:tabs>
          <w:tab w:val="left" w:pos="0"/>
        </w:tabs>
        <w:snapToGrid w:val="0"/>
        <w:spacing w:line="30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lastRenderedPageBreak/>
        <w:pict w14:anchorId="6BDEE059">
          <v:shape id="圖片 1" o:spid="_x0000_i1052" type="#_x0000_t75" style="width:510.4pt;height:718.55pt;visibility:visible;mso-wrap-style:square">
            <v:imagedata r:id="rId33" o:title=""/>
          </v:shape>
        </w:pict>
      </w:r>
      <w:r>
        <w:lastRenderedPageBreak/>
        <w:pict w14:anchorId="694CD4A7">
          <v:shape id="_x0000_i1053" type="#_x0000_t75" style="width:510.4pt;height:720.7pt;visibility:visible;mso-wrap-style:square">
            <v:imagedata r:id="rId34" o:title=""/>
          </v:shape>
        </w:pict>
      </w:r>
      <w:r w:rsidRPr="001A61F1">
        <w:rPr>
          <w:noProof/>
        </w:rPr>
        <w:t xml:space="preserve"> </w:t>
      </w:r>
      <w:r w:rsidRPr="001A61F1">
        <w:pict w14:anchorId="424922E4">
          <v:shape id="_x0000_i1055" type="#_x0000_t75" style="width:510.4pt;height:718.55pt;visibility:visible;mso-wrap-style:square">
            <v:imagedata r:id="rId35" o:title=""/>
          </v:shape>
        </w:pict>
      </w:r>
    </w:p>
    <w:p w14:paraId="2E263E8F" w14:textId="77777777" w:rsidR="00643C76" w:rsidRPr="002B3763" w:rsidRDefault="00643C76" w:rsidP="000F1E84">
      <w:pPr>
        <w:snapToGrid w:val="0"/>
        <w:spacing w:line="300" w:lineRule="auto"/>
        <w:rPr>
          <w:rFonts w:eastAsia="標楷體"/>
          <w:b/>
          <w:sz w:val="32"/>
          <w:szCs w:val="32"/>
        </w:rPr>
      </w:pPr>
    </w:p>
    <w:p w14:paraId="0C3ACE2B" w14:textId="0855832A" w:rsidR="000F1E84" w:rsidRPr="002B3763" w:rsidRDefault="001A61F1">
      <w:pPr>
        <w:snapToGrid w:val="0"/>
        <w:spacing w:line="300" w:lineRule="auto"/>
        <w:rPr>
          <w:rFonts w:eastAsia="標楷體"/>
          <w:b/>
          <w:sz w:val="32"/>
          <w:szCs w:val="32"/>
        </w:rPr>
      </w:pPr>
      <w:r>
        <w:lastRenderedPageBreak/>
        <w:pict w14:anchorId="7288E210">
          <v:shape id="_x0000_i1054" type="#_x0000_t75" style="width:506.85pt;height:770.6pt;visibility:visible;mso-wrap-style:square">
            <v:imagedata r:id="rId36" o:title=""/>
          </v:shape>
        </w:pict>
      </w:r>
    </w:p>
    <w:sectPr w:rsidR="000F1E84" w:rsidRPr="002B3763" w:rsidSect="002B3763">
      <w:footerReference w:type="even" r:id="rId37"/>
      <w:footerReference w:type="default" r:id="rId38"/>
      <w:pgSz w:w="11907" w:h="16840" w:code="9"/>
      <w:pgMar w:top="851" w:right="851" w:bottom="567" w:left="851" w:header="851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0B78B" w14:textId="77777777" w:rsidR="00EC2492" w:rsidRDefault="00EC2492">
      <w:r>
        <w:separator/>
      </w:r>
    </w:p>
  </w:endnote>
  <w:endnote w:type="continuationSeparator" w:id="0">
    <w:p w14:paraId="177F20A4" w14:textId="77777777" w:rsidR="00EC2492" w:rsidRDefault="00EC2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6AF7B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CE6BC82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610A7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E05193">
      <w:rPr>
        <w:noProof/>
        <w:kern w:val="0"/>
      </w:rPr>
      <w:t>6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7C5F0" w14:textId="77777777" w:rsidR="00EC2492" w:rsidRDefault="00EC2492">
      <w:r>
        <w:separator/>
      </w:r>
    </w:p>
  </w:footnote>
  <w:footnote w:type="continuationSeparator" w:id="0">
    <w:p w14:paraId="45E1B965" w14:textId="77777777" w:rsidR="00EC2492" w:rsidRDefault="00EC24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2F"/>
    <w:multiLevelType w:val="multilevel"/>
    <w:tmpl w:val="000008B2"/>
    <w:lvl w:ilvl="0">
      <w:start w:val="20"/>
      <w:numFmt w:val="decimal"/>
      <w:lvlText w:val="%1"/>
      <w:lvlJc w:val="left"/>
      <w:pPr>
        <w:ind w:left="0" w:hanging="978"/>
      </w:pPr>
      <w:rPr>
        <w:rFonts w:cs="Times New Roman"/>
      </w:rPr>
    </w:lvl>
    <w:lvl w:ilvl="1">
      <w:start w:val="2"/>
      <w:numFmt w:val="decimal"/>
      <w:lvlText w:val="%1.%2"/>
      <w:lvlJc w:val="left"/>
      <w:pPr>
        <w:ind w:left="0" w:hanging="978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0" w:hanging="978"/>
      </w:pPr>
      <w:rPr>
        <w:rFonts w:ascii="Arial" w:hAnsi="Arial" w:cs="Arial"/>
        <w:b w:val="0"/>
        <w:bCs w:val="0"/>
        <w:w w:val="99"/>
        <w:sz w:val="26"/>
        <w:szCs w:val="26"/>
      </w:rPr>
    </w:lvl>
    <w:lvl w:ilvl="3">
      <w:numFmt w:val="bullet"/>
      <w:lvlText w:val="•"/>
      <w:lvlJc w:val="left"/>
      <w:pPr>
        <w:ind w:left="0" w:firstLine="0"/>
      </w:pPr>
    </w:lvl>
    <w:lvl w:ilvl="4">
      <w:numFmt w:val="bullet"/>
      <w:lvlText w:val="•"/>
      <w:lvlJc w:val="left"/>
      <w:pPr>
        <w:ind w:left="0" w:firstLine="0"/>
      </w:pPr>
    </w:lvl>
    <w:lvl w:ilvl="5">
      <w:numFmt w:val="bullet"/>
      <w:lvlText w:val="•"/>
      <w:lvlJc w:val="left"/>
      <w:pPr>
        <w:ind w:left="0" w:firstLine="0"/>
      </w:pPr>
    </w:lvl>
    <w:lvl w:ilvl="6">
      <w:numFmt w:val="bullet"/>
      <w:lvlText w:val="•"/>
      <w:lvlJc w:val="left"/>
      <w:pPr>
        <w:ind w:left="0" w:firstLine="0"/>
      </w:pPr>
    </w:lvl>
    <w:lvl w:ilvl="7">
      <w:numFmt w:val="bullet"/>
      <w:lvlText w:val="•"/>
      <w:lvlJc w:val="left"/>
      <w:pPr>
        <w:ind w:left="0" w:firstLine="0"/>
      </w:pPr>
    </w:lvl>
    <w:lvl w:ilvl="8">
      <w:numFmt w:val="bullet"/>
      <w:lvlText w:val="•"/>
      <w:lvlJc w:val="left"/>
      <w:pPr>
        <w:ind w:left="0" w:firstLine="0"/>
      </w:pPr>
    </w:lvl>
  </w:abstractNum>
  <w:abstractNum w:abstractNumId="1" w15:restartNumberingAfterBreak="0">
    <w:nsid w:val="00992409"/>
    <w:multiLevelType w:val="singleLevel"/>
    <w:tmpl w:val="A3E40178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285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3" w15:restartNumberingAfterBreak="0">
    <w:nsid w:val="063556C3"/>
    <w:multiLevelType w:val="hybridMultilevel"/>
    <w:tmpl w:val="A88A40AC"/>
    <w:lvl w:ilvl="0" w:tplc="FFFFFFFF">
      <w:start w:val="1"/>
      <w:numFmt w:val="decimal"/>
      <w:lvlText w:val="%1."/>
      <w:lvlJc w:val="left"/>
      <w:pPr>
        <w:tabs>
          <w:tab w:val="num" w:pos="870"/>
        </w:tabs>
        <w:ind w:left="870" w:hanging="450"/>
      </w:pPr>
      <w:rPr>
        <w:rFonts w:hint="default"/>
        <w:sz w:val="28"/>
      </w:rPr>
    </w:lvl>
    <w:lvl w:ilvl="1" w:tplc="FFFFFFFF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sz w:val="32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60"/>
        </w:tabs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340"/>
        </w:tabs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820"/>
        </w:tabs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300"/>
        </w:tabs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780"/>
        </w:tabs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4260"/>
        </w:tabs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740"/>
        </w:tabs>
        <w:ind w:left="4740" w:hanging="480"/>
      </w:pPr>
    </w:lvl>
  </w:abstractNum>
  <w:abstractNum w:abstractNumId="4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BF447B1"/>
    <w:multiLevelType w:val="hybridMultilevel"/>
    <w:tmpl w:val="CF906516"/>
    <w:lvl w:ilvl="0" w:tplc="98BAB448">
      <w:start w:val="6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C9B2191"/>
    <w:multiLevelType w:val="hybridMultilevel"/>
    <w:tmpl w:val="9FD2EBC8"/>
    <w:lvl w:ilvl="0" w:tplc="FD9603B4">
      <w:start w:val="1"/>
      <w:numFmt w:val="lowerLetter"/>
      <w:lvlText w:val="%1.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1" w:tplc="2140FE50">
      <w:start w:val="1"/>
      <w:numFmt w:val="decimal"/>
      <w:lvlText w:val="%2."/>
      <w:lvlJc w:val="left"/>
      <w:pPr>
        <w:tabs>
          <w:tab w:val="num" w:pos="1605"/>
        </w:tabs>
        <w:ind w:left="1605" w:hanging="360"/>
      </w:pPr>
      <w:rPr>
        <w:rFonts w:hAnsi="Times New Roman" w:hint="default"/>
      </w:rPr>
    </w:lvl>
    <w:lvl w:ilvl="2" w:tplc="0DA48F98">
      <w:start w:val="4"/>
      <w:numFmt w:val="bullet"/>
      <w:lvlText w:val="□"/>
      <w:lvlJc w:val="left"/>
      <w:pPr>
        <w:tabs>
          <w:tab w:val="num" w:pos="2085"/>
        </w:tabs>
        <w:ind w:left="2085" w:hanging="360"/>
      </w:pPr>
      <w:rPr>
        <w:rFonts w:ascii="標楷體" w:eastAsia="標楷體" w:hAnsi="標楷體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685"/>
        </w:tabs>
        <w:ind w:left="268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65"/>
        </w:tabs>
        <w:ind w:left="316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45"/>
        </w:tabs>
        <w:ind w:left="364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25"/>
        </w:tabs>
        <w:ind w:left="412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05"/>
        </w:tabs>
        <w:ind w:left="460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85"/>
        </w:tabs>
        <w:ind w:left="5085" w:hanging="480"/>
      </w:pPr>
    </w:lvl>
  </w:abstractNum>
  <w:abstractNum w:abstractNumId="8" w15:restartNumberingAfterBreak="0">
    <w:nsid w:val="1DA90FA1"/>
    <w:multiLevelType w:val="hybridMultilevel"/>
    <w:tmpl w:val="E1EEF212"/>
    <w:lvl w:ilvl="0" w:tplc="A2F62064">
      <w:start w:val="1"/>
      <w:numFmt w:val="lowerLetter"/>
      <w:lvlText w:val="%1.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725"/>
        </w:tabs>
        <w:ind w:left="172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85"/>
        </w:tabs>
        <w:ind w:left="268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65"/>
        </w:tabs>
        <w:ind w:left="316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45"/>
        </w:tabs>
        <w:ind w:left="364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25"/>
        </w:tabs>
        <w:ind w:left="412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05"/>
        </w:tabs>
        <w:ind w:left="460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85"/>
        </w:tabs>
        <w:ind w:left="5085" w:hanging="480"/>
      </w:p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B57A65"/>
    <w:multiLevelType w:val="multilevel"/>
    <w:tmpl w:val="8892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BA10DA"/>
    <w:multiLevelType w:val="hybridMultilevel"/>
    <w:tmpl w:val="D2D85D8C"/>
    <w:lvl w:ilvl="0" w:tplc="B1849F5A">
      <w:start w:val="1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02"/>
        </w:tabs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82"/>
        </w:tabs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2"/>
        </w:tabs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42"/>
        </w:tabs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22"/>
        </w:tabs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2"/>
        </w:tabs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82"/>
        </w:tabs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62"/>
        </w:tabs>
        <w:ind w:left="4462" w:hanging="480"/>
      </w:pPr>
    </w:lvl>
  </w:abstractNum>
  <w:abstractNum w:abstractNumId="13" w15:restartNumberingAfterBreak="0">
    <w:nsid w:val="2A414372"/>
    <w:multiLevelType w:val="hybridMultilevel"/>
    <w:tmpl w:val="F3080FD4"/>
    <w:lvl w:ilvl="0" w:tplc="9D483A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C5A4427"/>
    <w:multiLevelType w:val="hybridMultilevel"/>
    <w:tmpl w:val="91DC4AAA"/>
    <w:lvl w:ilvl="0" w:tplc="55727706">
      <w:start w:val="1"/>
      <w:numFmt w:val="decimal"/>
      <w:lvlText w:val="%1."/>
      <w:lvlJc w:val="left"/>
      <w:pPr>
        <w:tabs>
          <w:tab w:val="num" w:pos="1005"/>
        </w:tabs>
        <w:ind w:left="1005" w:hanging="360"/>
      </w:pPr>
      <w:rPr>
        <w:rFonts w:hint="eastAsia"/>
      </w:rPr>
    </w:lvl>
    <w:lvl w:ilvl="1" w:tplc="BEF089A4">
      <w:start w:val="1"/>
      <w:numFmt w:val="lowerLetter"/>
      <w:lvlText w:val="%2."/>
      <w:lvlJc w:val="left"/>
      <w:pPr>
        <w:tabs>
          <w:tab w:val="num" w:pos="1485"/>
        </w:tabs>
        <w:ind w:left="14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045"/>
        </w:tabs>
        <w:ind w:left="304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5"/>
        </w:tabs>
        <w:ind w:left="352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05"/>
        </w:tabs>
        <w:ind w:left="400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85"/>
        </w:tabs>
        <w:ind w:left="448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65"/>
        </w:tabs>
        <w:ind w:left="4965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7" w15:restartNumberingAfterBreak="0">
    <w:nsid w:val="3AAE749D"/>
    <w:multiLevelType w:val="hybridMultilevel"/>
    <w:tmpl w:val="E00A7018"/>
    <w:lvl w:ilvl="0" w:tplc="70865CC2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12F7650"/>
    <w:multiLevelType w:val="singleLevel"/>
    <w:tmpl w:val="50149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19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D65F03"/>
    <w:multiLevelType w:val="hybridMultilevel"/>
    <w:tmpl w:val="99A83E8C"/>
    <w:lvl w:ilvl="0" w:tplc="A3683EB2">
      <w:start w:val="1"/>
      <w:numFmt w:val="lowerLetter"/>
      <w:lvlText w:val="%1.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725"/>
        </w:tabs>
        <w:ind w:left="172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85"/>
        </w:tabs>
        <w:ind w:left="268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65"/>
        </w:tabs>
        <w:ind w:left="316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45"/>
        </w:tabs>
        <w:ind w:left="364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25"/>
        </w:tabs>
        <w:ind w:left="412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05"/>
        </w:tabs>
        <w:ind w:left="460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85"/>
        </w:tabs>
        <w:ind w:left="5085" w:hanging="480"/>
      </w:pPr>
    </w:lvl>
  </w:abstractNum>
  <w:abstractNum w:abstractNumId="22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1E72F55"/>
    <w:multiLevelType w:val="hybridMultilevel"/>
    <w:tmpl w:val="32020770"/>
    <w:lvl w:ilvl="0" w:tplc="9C947A46">
      <w:start w:val="1"/>
      <w:numFmt w:val="lowerLetter"/>
      <w:lvlText w:val="%1."/>
      <w:lvlJc w:val="left"/>
      <w:pPr>
        <w:tabs>
          <w:tab w:val="num" w:pos="1121"/>
        </w:tabs>
        <w:ind w:left="1121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721"/>
        </w:tabs>
        <w:ind w:left="172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1"/>
        </w:tabs>
        <w:ind w:left="220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81"/>
        </w:tabs>
        <w:ind w:left="268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61"/>
        </w:tabs>
        <w:ind w:left="316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41"/>
        </w:tabs>
        <w:ind w:left="364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21"/>
        </w:tabs>
        <w:ind w:left="412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01"/>
        </w:tabs>
        <w:ind w:left="460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81"/>
        </w:tabs>
        <w:ind w:left="5081" w:hanging="480"/>
      </w:pPr>
    </w:lvl>
  </w:abstractNum>
  <w:abstractNum w:abstractNumId="25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EEB0C01"/>
    <w:multiLevelType w:val="hybridMultilevel"/>
    <w:tmpl w:val="B1A8ED64"/>
    <w:lvl w:ilvl="0" w:tplc="CB364CB4">
      <w:start w:val="1"/>
      <w:numFmt w:val="bullet"/>
      <w:lvlText w:val="◎"/>
      <w:lvlJc w:val="left"/>
      <w:pPr>
        <w:tabs>
          <w:tab w:val="num" w:pos="600"/>
        </w:tabs>
        <w:ind w:left="60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20"/>
        </w:tabs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80"/>
        </w:tabs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0"/>
        </w:tabs>
        <w:ind w:left="4560" w:hanging="480"/>
      </w:pPr>
      <w:rPr>
        <w:rFonts w:ascii="Wingdings" w:hAnsi="Wingdings" w:hint="default"/>
      </w:rPr>
    </w:lvl>
  </w:abstractNum>
  <w:abstractNum w:abstractNumId="27" w15:restartNumberingAfterBreak="0">
    <w:nsid w:val="7AA00E5F"/>
    <w:multiLevelType w:val="hybridMultilevel"/>
    <w:tmpl w:val="3BDE0E94"/>
    <w:lvl w:ilvl="0" w:tplc="86E80E0C">
      <w:start w:val="1"/>
      <w:numFmt w:val="bullet"/>
      <w:lvlText w:val="◎"/>
      <w:lvlJc w:val="left"/>
      <w:pPr>
        <w:tabs>
          <w:tab w:val="num" w:pos="600"/>
        </w:tabs>
        <w:ind w:left="60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20"/>
        </w:tabs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80"/>
        </w:tabs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0"/>
        </w:tabs>
        <w:ind w:left="456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6"/>
  </w:num>
  <w:num w:numId="4">
    <w:abstractNumId w:val="22"/>
  </w:num>
  <w:num w:numId="5">
    <w:abstractNumId w:val="10"/>
  </w:num>
  <w:num w:numId="6">
    <w:abstractNumId w:val="9"/>
  </w:num>
  <w:num w:numId="7">
    <w:abstractNumId w:val="23"/>
  </w:num>
  <w:num w:numId="8">
    <w:abstractNumId w:val="4"/>
  </w:num>
  <w:num w:numId="9">
    <w:abstractNumId w:val="19"/>
  </w:num>
  <w:num w:numId="10">
    <w:abstractNumId w:val="6"/>
  </w:num>
  <w:num w:numId="11">
    <w:abstractNumId w:val="25"/>
  </w:num>
  <w:num w:numId="12">
    <w:abstractNumId w:val="20"/>
  </w:num>
  <w:num w:numId="13">
    <w:abstractNumId w:val="18"/>
  </w:num>
  <w:num w:numId="14">
    <w:abstractNumId w:val="1"/>
  </w:num>
  <w:num w:numId="15">
    <w:abstractNumId w:val="3"/>
  </w:num>
  <w:num w:numId="16">
    <w:abstractNumId w:val="12"/>
  </w:num>
  <w:num w:numId="17">
    <w:abstractNumId w:val="24"/>
  </w:num>
  <w:num w:numId="18">
    <w:abstractNumId w:val="21"/>
  </w:num>
  <w:num w:numId="19">
    <w:abstractNumId w:val="8"/>
  </w:num>
  <w:num w:numId="20">
    <w:abstractNumId w:val="7"/>
  </w:num>
  <w:num w:numId="21">
    <w:abstractNumId w:val="14"/>
  </w:num>
  <w:num w:numId="22">
    <w:abstractNumId w:val="26"/>
  </w:num>
  <w:num w:numId="23">
    <w:abstractNumId w:val="27"/>
  </w:num>
  <w:num w:numId="24">
    <w:abstractNumId w:val="17"/>
  </w:num>
  <w:num w:numId="25">
    <w:abstractNumId w:val="5"/>
  </w:num>
  <w:num w:numId="26">
    <w:abstractNumId w:val="13"/>
  </w:num>
  <w:num w:numId="27">
    <w:abstractNumId w:val="0"/>
    <w:lvlOverride w:ilvl="0">
      <w:startOverride w:val="20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8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B11F4A"/>
    <w:rsid w:val="0000453B"/>
    <w:rsid w:val="00007445"/>
    <w:rsid w:val="00010465"/>
    <w:rsid w:val="00010D0C"/>
    <w:rsid w:val="000129A0"/>
    <w:rsid w:val="00017DC8"/>
    <w:rsid w:val="0002450E"/>
    <w:rsid w:val="0002521F"/>
    <w:rsid w:val="0002628F"/>
    <w:rsid w:val="00026BAB"/>
    <w:rsid w:val="000272D4"/>
    <w:rsid w:val="00041BD3"/>
    <w:rsid w:val="00044F93"/>
    <w:rsid w:val="00061B2D"/>
    <w:rsid w:val="00093AAE"/>
    <w:rsid w:val="000B2D04"/>
    <w:rsid w:val="000D67D6"/>
    <w:rsid w:val="000D707F"/>
    <w:rsid w:val="000E1A65"/>
    <w:rsid w:val="000F1E84"/>
    <w:rsid w:val="000F5406"/>
    <w:rsid w:val="000F75AD"/>
    <w:rsid w:val="00117168"/>
    <w:rsid w:val="00120CD0"/>
    <w:rsid w:val="001230D5"/>
    <w:rsid w:val="001234E4"/>
    <w:rsid w:val="00127F3A"/>
    <w:rsid w:val="00131DFD"/>
    <w:rsid w:val="0014237D"/>
    <w:rsid w:val="0014593D"/>
    <w:rsid w:val="00157C81"/>
    <w:rsid w:val="0016032D"/>
    <w:rsid w:val="00163DB3"/>
    <w:rsid w:val="00167150"/>
    <w:rsid w:val="00173573"/>
    <w:rsid w:val="001824B0"/>
    <w:rsid w:val="001870BA"/>
    <w:rsid w:val="001A25E6"/>
    <w:rsid w:val="001A55D6"/>
    <w:rsid w:val="001A61F1"/>
    <w:rsid w:val="001B23F5"/>
    <w:rsid w:val="001B2AB5"/>
    <w:rsid w:val="001D2170"/>
    <w:rsid w:val="001D4BF2"/>
    <w:rsid w:val="001D4CC3"/>
    <w:rsid w:val="001E0427"/>
    <w:rsid w:val="001E0C10"/>
    <w:rsid w:val="001E15C4"/>
    <w:rsid w:val="001E1DE3"/>
    <w:rsid w:val="00205D30"/>
    <w:rsid w:val="002222D3"/>
    <w:rsid w:val="002233D8"/>
    <w:rsid w:val="00226CA4"/>
    <w:rsid w:val="00230E14"/>
    <w:rsid w:val="0023215F"/>
    <w:rsid w:val="00233A28"/>
    <w:rsid w:val="002505D5"/>
    <w:rsid w:val="00264D9E"/>
    <w:rsid w:val="002655DA"/>
    <w:rsid w:val="00265B0B"/>
    <w:rsid w:val="00270707"/>
    <w:rsid w:val="002910B9"/>
    <w:rsid w:val="002A4E0C"/>
    <w:rsid w:val="002A7ED3"/>
    <w:rsid w:val="002B0D24"/>
    <w:rsid w:val="002B3763"/>
    <w:rsid w:val="002C23AA"/>
    <w:rsid w:val="002C2CDE"/>
    <w:rsid w:val="002D0F50"/>
    <w:rsid w:val="002D7C63"/>
    <w:rsid w:val="002F22D7"/>
    <w:rsid w:val="002F51C8"/>
    <w:rsid w:val="00300067"/>
    <w:rsid w:val="00301B50"/>
    <w:rsid w:val="00304C9B"/>
    <w:rsid w:val="00305337"/>
    <w:rsid w:val="003118F0"/>
    <w:rsid w:val="00315503"/>
    <w:rsid w:val="00327C6C"/>
    <w:rsid w:val="003361BE"/>
    <w:rsid w:val="003411C1"/>
    <w:rsid w:val="00364722"/>
    <w:rsid w:val="0036602B"/>
    <w:rsid w:val="00380286"/>
    <w:rsid w:val="003812D9"/>
    <w:rsid w:val="003817DF"/>
    <w:rsid w:val="0038209B"/>
    <w:rsid w:val="003838F8"/>
    <w:rsid w:val="00390F91"/>
    <w:rsid w:val="003911D5"/>
    <w:rsid w:val="0039188B"/>
    <w:rsid w:val="003937A6"/>
    <w:rsid w:val="003941CE"/>
    <w:rsid w:val="003A1351"/>
    <w:rsid w:val="003A7F92"/>
    <w:rsid w:val="003B18B1"/>
    <w:rsid w:val="003C1BEC"/>
    <w:rsid w:val="003C2BC2"/>
    <w:rsid w:val="003C6E37"/>
    <w:rsid w:val="003D4915"/>
    <w:rsid w:val="003E598F"/>
    <w:rsid w:val="003E5FBB"/>
    <w:rsid w:val="003E6479"/>
    <w:rsid w:val="004031F4"/>
    <w:rsid w:val="00403702"/>
    <w:rsid w:val="00424B9E"/>
    <w:rsid w:val="00426F98"/>
    <w:rsid w:val="004367F9"/>
    <w:rsid w:val="004454E0"/>
    <w:rsid w:val="0044680E"/>
    <w:rsid w:val="00465D6A"/>
    <w:rsid w:val="0047208A"/>
    <w:rsid w:val="0048168E"/>
    <w:rsid w:val="00486AEE"/>
    <w:rsid w:val="004A3305"/>
    <w:rsid w:val="004A3477"/>
    <w:rsid w:val="004A5D24"/>
    <w:rsid w:val="004B2818"/>
    <w:rsid w:val="004C246F"/>
    <w:rsid w:val="004C2AD9"/>
    <w:rsid w:val="004D416D"/>
    <w:rsid w:val="004E6FE1"/>
    <w:rsid w:val="004F04CB"/>
    <w:rsid w:val="004F20D1"/>
    <w:rsid w:val="004F2566"/>
    <w:rsid w:val="004F3F33"/>
    <w:rsid w:val="00506067"/>
    <w:rsid w:val="00513021"/>
    <w:rsid w:val="00523C1A"/>
    <w:rsid w:val="0052441F"/>
    <w:rsid w:val="005246C4"/>
    <w:rsid w:val="00544151"/>
    <w:rsid w:val="005557AD"/>
    <w:rsid w:val="005626CF"/>
    <w:rsid w:val="00572C89"/>
    <w:rsid w:val="005846A3"/>
    <w:rsid w:val="00595877"/>
    <w:rsid w:val="005A1D75"/>
    <w:rsid w:val="005A77BE"/>
    <w:rsid w:val="005C01A6"/>
    <w:rsid w:val="005D00F0"/>
    <w:rsid w:val="005E6129"/>
    <w:rsid w:val="006072C6"/>
    <w:rsid w:val="00607B53"/>
    <w:rsid w:val="00611645"/>
    <w:rsid w:val="00611EB4"/>
    <w:rsid w:val="00613C57"/>
    <w:rsid w:val="006140FA"/>
    <w:rsid w:val="00631DAB"/>
    <w:rsid w:val="00643C76"/>
    <w:rsid w:val="00652BAD"/>
    <w:rsid w:val="0067069A"/>
    <w:rsid w:val="006759E7"/>
    <w:rsid w:val="00676E4E"/>
    <w:rsid w:val="006911BB"/>
    <w:rsid w:val="00696A5F"/>
    <w:rsid w:val="006A7D70"/>
    <w:rsid w:val="006B4898"/>
    <w:rsid w:val="006C5923"/>
    <w:rsid w:val="006C70F5"/>
    <w:rsid w:val="006D2E5F"/>
    <w:rsid w:val="006E6B94"/>
    <w:rsid w:val="00703D45"/>
    <w:rsid w:val="00710416"/>
    <w:rsid w:val="00724580"/>
    <w:rsid w:val="00730319"/>
    <w:rsid w:val="0073119B"/>
    <w:rsid w:val="00742FF2"/>
    <w:rsid w:val="0076284C"/>
    <w:rsid w:val="00793546"/>
    <w:rsid w:val="007A352B"/>
    <w:rsid w:val="007C0450"/>
    <w:rsid w:val="007C3AC8"/>
    <w:rsid w:val="007C5052"/>
    <w:rsid w:val="007C5E33"/>
    <w:rsid w:val="007D69EA"/>
    <w:rsid w:val="007D7759"/>
    <w:rsid w:val="007E572E"/>
    <w:rsid w:val="007E5D0C"/>
    <w:rsid w:val="007E7E22"/>
    <w:rsid w:val="007F34C0"/>
    <w:rsid w:val="008038B8"/>
    <w:rsid w:val="00804E65"/>
    <w:rsid w:val="00810A92"/>
    <w:rsid w:val="00822015"/>
    <w:rsid w:val="00826423"/>
    <w:rsid w:val="008354CF"/>
    <w:rsid w:val="0083723F"/>
    <w:rsid w:val="00842BA9"/>
    <w:rsid w:val="008457BC"/>
    <w:rsid w:val="008461B3"/>
    <w:rsid w:val="008529CB"/>
    <w:rsid w:val="008532A6"/>
    <w:rsid w:val="00862195"/>
    <w:rsid w:val="008676D1"/>
    <w:rsid w:val="00870CCA"/>
    <w:rsid w:val="008742C5"/>
    <w:rsid w:val="0088331E"/>
    <w:rsid w:val="008853A3"/>
    <w:rsid w:val="00891541"/>
    <w:rsid w:val="00891FCC"/>
    <w:rsid w:val="008A2CF6"/>
    <w:rsid w:val="008A30FE"/>
    <w:rsid w:val="008A38E7"/>
    <w:rsid w:val="008A40E4"/>
    <w:rsid w:val="008A62D0"/>
    <w:rsid w:val="008B3F63"/>
    <w:rsid w:val="008D4162"/>
    <w:rsid w:val="008D41CB"/>
    <w:rsid w:val="008F1066"/>
    <w:rsid w:val="00907696"/>
    <w:rsid w:val="009158A9"/>
    <w:rsid w:val="00922FC5"/>
    <w:rsid w:val="009261FB"/>
    <w:rsid w:val="00940F52"/>
    <w:rsid w:val="00944FD1"/>
    <w:rsid w:val="00945638"/>
    <w:rsid w:val="0094698F"/>
    <w:rsid w:val="009509FB"/>
    <w:rsid w:val="0095319F"/>
    <w:rsid w:val="00972994"/>
    <w:rsid w:val="009754DE"/>
    <w:rsid w:val="00984691"/>
    <w:rsid w:val="009872E5"/>
    <w:rsid w:val="00993467"/>
    <w:rsid w:val="0099386E"/>
    <w:rsid w:val="009B50B1"/>
    <w:rsid w:val="009C62CA"/>
    <w:rsid w:val="009E33A4"/>
    <w:rsid w:val="009E3BB0"/>
    <w:rsid w:val="009E5387"/>
    <w:rsid w:val="009F58C2"/>
    <w:rsid w:val="00A001D7"/>
    <w:rsid w:val="00A05E70"/>
    <w:rsid w:val="00A2268C"/>
    <w:rsid w:val="00A24617"/>
    <w:rsid w:val="00A339E3"/>
    <w:rsid w:val="00A469F5"/>
    <w:rsid w:val="00A53377"/>
    <w:rsid w:val="00A5543F"/>
    <w:rsid w:val="00A63DE8"/>
    <w:rsid w:val="00A7649A"/>
    <w:rsid w:val="00A84C52"/>
    <w:rsid w:val="00A85D33"/>
    <w:rsid w:val="00A94078"/>
    <w:rsid w:val="00A961BD"/>
    <w:rsid w:val="00A9650B"/>
    <w:rsid w:val="00AA0EF6"/>
    <w:rsid w:val="00AA1218"/>
    <w:rsid w:val="00AA6A78"/>
    <w:rsid w:val="00AB1130"/>
    <w:rsid w:val="00AB2517"/>
    <w:rsid w:val="00AB54EF"/>
    <w:rsid w:val="00AC48D6"/>
    <w:rsid w:val="00AF00D8"/>
    <w:rsid w:val="00AF08E4"/>
    <w:rsid w:val="00AF1FAD"/>
    <w:rsid w:val="00B11F4A"/>
    <w:rsid w:val="00B13A67"/>
    <w:rsid w:val="00B1444F"/>
    <w:rsid w:val="00B17820"/>
    <w:rsid w:val="00B2145C"/>
    <w:rsid w:val="00B2535F"/>
    <w:rsid w:val="00B2619F"/>
    <w:rsid w:val="00B305B9"/>
    <w:rsid w:val="00B4189C"/>
    <w:rsid w:val="00B42FB7"/>
    <w:rsid w:val="00B46692"/>
    <w:rsid w:val="00B531DB"/>
    <w:rsid w:val="00B61872"/>
    <w:rsid w:val="00B73618"/>
    <w:rsid w:val="00B744CB"/>
    <w:rsid w:val="00B75F44"/>
    <w:rsid w:val="00B76A7F"/>
    <w:rsid w:val="00B7705E"/>
    <w:rsid w:val="00B80E84"/>
    <w:rsid w:val="00B824EE"/>
    <w:rsid w:val="00B907BB"/>
    <w:rsid w:val="00B93D01"/>
    <w:rsid w:val="00B94E11"/>
    <w:rsid w:val="00B97923"/>
    <w:rsid w:val="00BA1DC3"/>
    <w:rsid w:val="00BB7E7B"/>
    <w:rsid w:val="00BC7AAC"/>
    <w:rsid w:val="00BD0321"/>
    <w:rsid w:val="00BD4ACF"/>
    <w:rsid w:val="00BD6FBD"/>
    <w:rsid w:val="00BF0121"/>
    <w:rsid w:val="00BF1B59"/>
    <w:rsid w:val="00C0389F"/>
    <w:rsid w:val="00C3284F"/>
    <w:rsid w:val="00C509BB"/>
    <w:rsid w:val="00C514F3"/>
    <w:rsid w:val="00C6788B"/>
    <w:rsid w:val="00C710D3"/>
    <w:rsid w:val="00C90059"/>
    <w:rsid w:val="00CA12ED"/>
    <w:rsid w:val="00CA3C4B"/>
    <w:rsid w:val="00CB0475"/>
    <w:rsid w:val="00CB1B52"/>
    <w:rsid w:val="00CB5FDD"/>
    <w:rsid w:val="00CC3319"/>
    <w:rsid w:val="00CC4301"/>
    <w:rsid w:val="00CC79FA"/>
    <w:rsid w:val="00CD1BAF"/>
    <w:rsid w:val="00CD249C"/>
    <w:rsid w:val="00CD44B3"/>
    <w:rsid w:val="00CD5FB2"/>
    <w:rsid w:val="00CF6B64"/>
    <w:rsid w:val="00D01316"/>
    <w:rsid w:val="00D10696"/>
    <w:rsid w:val="00D36ED4"/>
    <w:rsid w:val="00D44B85"/>
    <w:rsid w:val="00D550F4"/>
    <w:rsid w:val="00D63709"/>
    <w:rsid w:val="00D66244"/>
    <w:rsid w:val="00D7390D"/>
    <w:rsid w:val="00D74E4C"/>
    <w:rsid w:val="00D81460"/>
    <w:rsid w:val="00D859E0"/>
    <w:rsid w:val="00D90281"/>
    <w:rsid w:val="00DA3414"/>
    <w:rsid w:val="00DA3F8F"/>
    <w:rsid w:val="00DA64B0"/>
    <w:rsid w:val="00DB10B5"/>
    <w:rsid w:val="00DB5DCF"/>
    <w:rsid w:val="00DB732E"/>
    <w:rsid w:val="00DC03AE"/>
    <w:rsid w:val="00DC6C67"/>
    <w:rsid w:val="00DC702E"/>
    <w:rsid w:val="00DD199E"/>
    <w:rsid w:val="00DD5C6B"/>
    <w:rsid w:val="00DD60C3"/>
    <w:rsid w:val="00DE6263"/>
    <w:rsid w:val="00DF2BE3"/>
    <w:rsid w:val="00DF7273"/>
    <w:rsid w:val="00E05193"/>
    <w:rsid w:val="00E128AB"/>
    <w:rsid w:val="00E24233"/>
    <w:rsid w:val="00E31BC4"/>
    <w:rsid w:val="00E5694E"/>
    <w:rsid w:val="00E663B7"/>
    <w:rsid w:val="00E701E1"/>
    <w:rsid w:val="00E72A73"/>
    <w:rsid w:val="00E80C49"/>
    <w:rsid w:val="00E8116A"/>
    <w:rsid w:val="00E86328"/>
    <w:rsid w:val="00E967B8"/>
    <w:rsid w:val="00EB3C02"/>
    <w:rsid w:val="00EB47A2"/>
    <w:rsid w:val="00EC172D"/>
    <w:rsid w:val="00EC2492"/>
    <w:rsid w:val="00EC5EEF"/>
    <w:rsid w:val="00ED1F9C"/>
    <w:rsid w:val="00ED30BF"/>
    <w:rsid w:val="00ED3342"/>
    <w:rsid w:val="00ED3797"/>
    <w:rsid w:val="00ED3956"/>
    <w:rsid w:val="00ED6B94"/>
    <w:rsid w:val="00ED7E5D"/>
    <w:rsid w:val="00EE66F3"/>
    <w:rsid w:val="00EF4AA7"/>
    <w:rsid w:val="00F07AF4"/>
    <w:rsid w:val="00F24E69"/>
    <w:rsid w:val="00F250D2"/>
    <w:rsid w:val="00F35371"/>
    <w:rsid w:val="00F400BA"/>
    <w:rsid w:val="00F5108C"/>
    <w:rsid w:val="00F601F7"/>
    <w:rsid w:val="00F615FE"/>
    <w:rsid w:val="00F61D1A"/>
    <w:rsid w:val="00F75D63"/>
    <w:rsid w:val="00F867E6"/>
    <w:rsid w:val="00F90147"/>
    <w:rsid w:val="00F91503"/>
    <w:rsid w:val="00FE1D43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3"/>
    <o:shapelayout v:ext="edit">
      <o:idmap v:ext="edit" data="1"/>
    </o:shapelayout>
  </w:shapeDefaults>
  <w:decimalSymbol w:val="."/>
  <w:listSeparator w:val=","/>
  <w14:docId w14:val="2C6CD4AA"/>
  <w15:chartTrackingRefBased/>
  <w15:docId w15:val="{27D81710-628B-40B1-8222-F1C36326E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link w:val="10"/>
    <w:qFormat/>
    <w:pPr>
      <w:keepNext/>
      <w:jc w:val="center"/>
      <w:outlineLvl w:val="0"/>
    </w:pPr>
    <w:rPr>
      <w:rFonts w:ascii="標楷體" w:eastAsia="標楷體"/>
      <w:sz w:val="28"/>
      <w:lang w:val="x-none" w:eastAsia="x-none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uiPriority w:val="99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annotation text"/>
    <w:basedOn w:val="a"/>
    <w:link w:val="af5"/>
    <w:rsid w:val="00643C76"/>
    <w:rPr>
      <w:lang w:val="x-none" w:eastAsia="x-none"/>
    </w:rPr>
  </w:style>
  <w:style w:type="character" w:customStyle="1" w:styleId="af5">
    <w:name w:val="註解文字 字元"/>
    <w:link w:val="af4"/>
    <w:rsid w:val="00643C76"/>
    <w:rPr>
      <w:kern w:val="2"/>
      <w:sz w:val="24"/>
    </w:rPr>
  </w:style>
  <w:style w:type="character" w:customStyle="1" w:styleId="apple-converted-space">
    <w:name w:val="apple-converted-space"/>
    <w:rsid w:val="00643C76"/>
  </w:style>
  <w:style w:type="character" w:customStyle="1" w:styleId="30">
    <w:name w:val="標題 3 字元"/>
    <w:link w:val="3"/>
    <w:uiPriority w:val="9"/>
    <w:rsid w:val="00643C76"/>
    <w:rPr>
      <w:rFonts w:ascii="標楷體" w:eastAsia="標楷體"/>
      <w:kern w:val="2"/>
      <w:sz w:val="28"/>
    </w:rPr>
  </w:style>
  <w:style w:type="character" w:styleId="af6">
    <w:name w:val="Emphasis"/>
    <w:uiPriority w:val="20"/>
    <w:qFormat/>
    <w:rsid w:val="00643C76"/>
    <w:rPr>
      <w:i/>
      <w:iCs/>
    </w:rPr>
  </w:style>
  <w:style w:type="character" w:customStyle="1" w:styleId="f">
    <w:name w:val="f"/>
    <w:rsid w:val="00643C76"/>
  </w:style>
  <w:style w:type="paragraph" w:styleId="Web">
    <w:name w:val="Normal (Web)"/>
    <w:basedOn w:val="a"/>
    <w:uiPriority w:val="99"/>
    <w:unhideWhenUsed/>
    <w:rsid w:val="00643C76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10">
    <w:name w:val="標題 1 字元"/>
    <w:link w:val="1"/>
    <w:rsid w:val="00643C76"/>
    <w:rPr>
      <w:rFonts w:ascii="標楷體" w:eastAsia="標楷體"/>
      <w:kern w:val="2"/>
      <w:sz w:val="28"/>
    </w:rPr>
  </w:style>
  <w:style w:type="paragraph" w:styleId="af7">
    <w:name w:val="No Spacing"/>
    <w:uiPriority w:val="1"/>
    <w:qFormat/>
    <w:rsid w:val="00643C76"/>
    <w:pPr>
      <w:widowControl w:val="0"/>
    </w:pPr>
    <w:rPr>
      <w:kern w:val="2"/>
      <w:sz w:val="24"/>
    </w:rPr>
  </w:style>
  <w:style w:type="paragraph" w:styleId="af8">
    <w:name w:val="footnote text"/>
    <w:basedOn w:val="a"/>
    <w:link w:val="af9"/>
    <w:rsid w:val="00643C76"/>
    <w:pPr>
      <w:snapToGrid w:val="0"/>
    </w:pPr>
    <w:rPr>
      <w:sz w:val="20"/>
      <w:lang w:val="x-none" w:eastAsia="x-none"/>
    </w:rPr>
  </w:style>
  <w:style w:type="character" w:customStyle="1" w:styleId="af9">
    <w:name w:val="註腳文字 字元"/>
    <w:link w:val="af8"/>
    <w:rsid w:val="00643C76"/>
    <w:rPr>
      <w:kern w:val="2"/>
    </w:rPr>
  </w:style>
  <w:style w:type="character" w:styleId="afa">
    <w:name w:val="footnote reference"/>
    <w:rsid w:val="00643C76"/>
    <w:rPr>
      <w:vertAlign w:val="superscript"/>
    </w:rPr>
  </w:style>
  <w:style w:type="paragraph" w:styleId="afb">
    <w:name w:val="Date"/>
    <w:basedOn w:val="a"/>
    <w:next w:val="a"/>
    <w:link w:val="afc"/>
    <w:rsid w:val="00643C76"/>
    <w:pPr>
      <w:jc w:val="right"/>
    </w:pPr>
    <w:rPr>
      <w:lang w:val="x-none" w:eastAsia="x-none"/>
    </w:rPr>
  </w:style>
  <w:style w:type="character" w:customStyle="1" w:styleId="afc">
    <w:name w:val="日期 字元"/>
    <w:link w:val="afb"/>
    <w:rsid w:val="00643C76"/>
    <w:rPr>
      <w:kern w:val="2"/>
      <w:sz w:val="24"/>
    </w:rPr>
  </w:style>
  <w:style w:type="paragraph" w:styleId="afd">
    <w:name w:val="Normal Indent"/>
    <w:basedOn w:val="a"/>
    <w:rsid w:val="002B3763"/>
    <w:pPr>
      <w:ind w:left="480"/>
    </w:pPr>
  </w:style>
  <w:style w:type="paragraph" w:customStyle="1" w:styleId="MTDisplayEquation">
    <w:name w:val="MTDisplayEquation"/>
    <w:basedOn w:val="a"/>
    <w:next w:val="a"/>
    <w:link w:val="MTDisplayEquation0"/>
    <w:rsid w:val="008354CF"/>
    <w:pPr>
      <w:tabs>
        <w:tab w:val="center" w:pos="5100"/>
        <w:tab w:val="right" w:pos="10200"/>
      </w:tabs>
      <w:spacing w:line="360" w:lineRule="auto"/>
      <w:ind w:firstLineChars="200" w:firstLine="561"/>
      <w:jc w:val="both"/>
    </w:pPr>
    <w:rPr>
      <w:rFonts w:eastAsia="標楷體"/>
      <w:b/>
      <w:sz w:val="28"/>
    </w:rPr>
  </w:style>
  <w:style w:type="character" w:customStyle="1" w:styleId="MTDisplayEquation0">
    <w:name w:val="MTDisplayEquation 字元"/>
    <w:basedOn w:val="a0"/>
    <w:link w:val="MTDisplayEquation"/>
    <w:rsid w:val="008354CF"/>
    <w:rPr>
      <w:rFonts w:eastAsia="標楷體"/>
      <w:b/>
      <w:kern w:val="2"/>
      <w:sz w:val="28"/>
    </w:rPr>
  </w:style>
  <w:style w:type="character" w:customStyle="1" w:styleId="a4">
    <w:name w:val="純文字 字元"/>
    <w:link w:val="a3"/>
    <w:rsid w:val="00E128AB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ntTable" Target="fontTable.xm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20</Pages>
  <Words>643</Words>
  <Characters>3666</Characters>
  <Application>Microsoft Office Word</Application>
  <DocSecurity>0</DocSecurity>
  <Lines>30</Lines>
  <Paragraphs>8</Paragraphs>
  <ScaleCrop>false</ScaleCrop>
  <Company>國立台灣海洋大學電機工程學系</Company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ian Li</cp:lastModifiedBy>
  <cp:revision>9</cp:revision>
  <cp:lastPrinted>2020-12-21T11:02:00Z</cp:lastPrinted>
  <dcterms:created xsi:type="dcterms:W3CDTF">2020-07-27T02:20:00Z</dcterms:created>
  <dcterms:modified xsi:type="dcterms:W3CDTF">2020-12-21T11:23:00Z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