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79D2" w14:textId="1684D9AB" w:rsidR="00564603" w:rsidRDefault="008D0A65">
      <w:r>
        <w:t>Actividad #2</w:t>
      </w:r>
    </w:p>
    <w:p w14:paraId="55FB982E" w14:textId="7FEE188F" w:rsidR="008D0A65" w:rsidRDefault="008D0A65">
      <w:r>
        <w:t xml:space="preserve">Se escribirían </w:t>
      </w:r>
      <w:r w:rsidR="008738E0">
        <w:t>0</w:t>
      </w:r>
      <w:r>
        <w:t xml:space="preserve"> líneas de </w:t>
      </w:r>
      <w:proofErr w:type="spellStart"/>
      <w:r>
        <w:t>innerHTML</w:t>
      </w:r>
      <w:proofErr w:type="spellEnd"/>
      <w:r w:rsidR="008738E0">
        <w:t xml:space="preserve"> y solo se agrega un segundo </w:t>
      </w:r>
      <w:proofErr w:type="spellStart"/>
      <w:r w:rsidR="008738E0">
        <w:t>useState</w:t>
      </w:r>
      <w:proofErr w:type="spellEnd"/>
      <w:r w:rsidR="008738E0">
        <w:t xml:space="preserve"> para el historial</w:t>
      </w:r>
      <w:r w:rsidR="00177DC3">
        <w:t xml:space="preserve"> y se describe cómo se ve la lista con .map()</w:t>
      </w:r>
    </w:p>
    <w:sectPr w:rsidR="008D0A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5A"/>
    <w:rsid w:val="000A22ED"/>
    <w:rsid w:val="00177DC3"/>
    <w:rsid w:val="001A0E3A"/>
    <w:rsid w:val="00564603"/>
    <w:rsid w:val="0087145A"/>
    <w:rsid w:val="008738E0"/>
    <w:rsid w:val="008D0A65"/>
    <w:rsid w:val="00B74B4E"/>
    <w:rsid w:val="00C7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092B5"/>
  <w15:chartTrackingRefBased/>
  <w15:docId w15:val="{A9A81AC5-8ED0-4F5B-AB00-8D7C637D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1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1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1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1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1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1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1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1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1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1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1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1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14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14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14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14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14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14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1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1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1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1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1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14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14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14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1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14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1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2026-07-30T05:32:00Z</dcterms:created>
  <dcterms:modified xsi:type="dcterms:W3CDTF">2026-07-30T05:32:00Z</dcterms:modified>
</cp:coreProperties>
</file>