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spacing/>
        <w:rPr/>
      </w:pPr>
    </w:p>
    <w:p>
      <w:pPr>
        <w:spacing/>
        <w:jc w:val="center"/>
        <w:rPr>
          <w:rFonts w:ascii="Times New Roman" w:hAnsi="Times New Roman" w:eastAsia="Times New Roman" w:cs="Times New Roman"/>
          <w:b/>
          <w:sz w:val="28"/>
        </w:rPr>
      </w:pPr>
      <w:r>
        <w:rPr>
          <w:rFonts w:ascii="Times New Roman" w:hAnsi="Times New Roman" w:eastAsia="Times New Roman" w:cs="Times New Roman"/>
          <w:b/>
          <w:sz w:val="28"/>
        </w:rPr>
        <w:t xml:space="preserve">元智大學</w:t>
      </w:r>
    </w:p>
    <w:p>
      <w:pPr>
        <w:pBdr/>
        <w:spacing/>
        <w:jc w:val="center"/>
        <w:rPr>
          <w:rFonts w:ascii="Times New Roman" w:hAnsi="Times New Roman" w:eastAsia="Times New Roman" w:cs="Times New Roman"/>
          <w:b/>
          <w:sz w:val="28"/>
        </w:rPr>
      </w:pPr>
      <w:r>
        <w:rPr>
          <w:rFonts w:ascii="Times New Roman" w:hAnsi="Times New Roman" w:eastAsia="Times New Roman" w:cs="Times New Roman"/>
          <w:b/>
          <w:sz w:val="28"/>
        </w:rPr>
        <w:t xml:space="preserve">管理學院學士班</w:t>
      </w:r>
    </w:p>
    <w:p>
      <w:pPr>
        <w:pBdr/>
        <w:spacing/>
        <w:jc w:val="center"/>
        <w:rPr/>
      </w:pPr>
      <w:r>
        <w:rPr>
          <w:rFonts w:ascii="Times New Roman" w:hAnsi="Times New Roman" w:eastAsia="Times New Roman" w:cs="Times New Roman"/>
          <w:b/>
          <w:sz w:val="28"/>
        </w:rPr>
        <w:t xml:space="preserve">Management</w:t>
      </w:r>
    </w:p>
    <w:p>
      <w:pPr>
        <w:spacing/>
        <w:rPr/>
      </w:pPr>
    </w:p>
    <w:tbl>
      <w:tblPr>
        <w:tblStyle w:val="TableGrid"/>
        <w:jc w:val="left"/>
        <w:tblLayout w:type="fixed"/>
        <w:tblCellMar/>
        <w:tblLook w:val="04A0" w:firstRow="1" w:lastRow="0" w:firstColumn="1" w:lastColumn="0" w:noHBand="0" w:noVBand="1"/>
      </w:tblPr>
      <w:tblGrid>
        <w:gridCol w:w="3175"/>
        <w:gridCol w:w="850"/>
        <w:gridCol w:w="737"/>
        <w:gridCol w:w="737"/>
        <w:gridCol w:w="1247"/>
        <w:gridCol w:w="1134"/>
        <w:gridCol w:w="1134"/>
      </w:tblGrid>
      <w:tr>
        <w:trPr>
          <w:jc w:val="left"/>
        </w:trPr>
        <w:tc>
          <w:tcPr>
            <w:tcW w:type="dxa" w:w="3175"/>
            <w:tcBorders>
              <w:top w:val="single" w:color="auto" w:sz="8" w:space="0"/>
              <w:left w:val="single" w:color="auto" w:sz="8" w:space="0"/>
              <w:bottom w:val="single" w:color="auto" w:sz="8" w:space="0"/>
              <w:right w:val="single" w:color="auto" w:sz="8" w:space="0"/>
            </w:tcBorders>
            <w:shd w:fill="D3D3D3" w:color="auto" w:val="clear"/>
          </w:tcPr>
          <w:p>
            <w:pPr>
              <w:spacing/>
              <w:jc w:val="left"/>
              <w:rPr/>
            </w:pPr>
            <w:r>
              <w:rPr>
                <w:rFonts w:ascii="Arial" w:hAnsi="Arial" w:eastAsia="Arial" w:cs="Arial"/>
                <w:b/>
                <w:sz w:val="18"/>
              </w:rPr>
              <w:t xml:space="preserve">開課系所</w:t>
            </w:r>
          </w:p>
        </w:tc>
        <w:tc>
          <w:tcPr>
            <w:tcW w:type="dxa" w:w="850"/>
            <w:tcBorders>
              <w:top w:val="single" w:color="auto" w:sz="8" w:space="0"/>
              <w:left w:val="single" w:color="auto" w:sz="8" w:space="0"/>
              <w:bottom w:val="single" w:color="auto" w:sz="8" w:space="0"/>
              <w:right w:val="single" w:color="auto" w:sz="8" w:space="0"/>
            </w:tcBorders>
            <w:shd w:fill="D3D3D3" w:color="auto" w:val="clear"/>
          </w:tcPr>
          <w:p>
            <w:pPr>
              <w:spacing/>
              <w:jc w:val="left"/>
              <w:rPr/>
            </w:pPr>
            <w:r>
              <w:rPr>
                <w:rFonts w:ascii="Arial" w:hAnsi="Arial" w:eastAsia="Arial" w:cs="Arial"/>
                <w:b/>
                <w:sz w:val="18"/>
              </w:rPr>
              <w:t xml:space="preserve">課號</w:t>
            </w:r>
          </w:p>
        </w:tc>
        <w:tc>
          <w:tcPr>
            <w:tcW w:type="dxa" w:w="737"/>
            <w:tcBorders>
              <w:top w:val="single" w:color="auto" w:sz="8" w:space="0"/>
              <w:left w:val="single" w:color="auto" w:sz="8" w:space="0"/>
              <w:bottom w:val="single" w:color="auto" w:sz="8" w:space="0"/>
              <w:right w:val="single" w:color="auto" w:sz="8" w:space="0"/>
            </w:tcBorders>
            <w:shd w:fill="D3D3D3" w:color="auto" w:val="clear"/>
          </w:tcPr>
          <w:p>
            <w:pPr>
              <w:spacing/>
              <w:jc w:val="left"/>
              <w:rPr/>
            </w:pPr>
            <w:r>
              <w:rPr>
                <w:rFonts w:ascii="Arial" w:hAnsi="Arial" w:eastAsia="Arial" w:cs="Arial"/>
                <w:b/>
                <w:sz w:val="18"/>
              </w:rPr>
              <w:t xml:space="preserve">開課班別</w:t>
            </w:r>
          </w:p>
        </w:tc>
        <w:tc>
          <w:tcPr>
            <w:tcW w:type="dxa" w:w="737"/>
            <w:tcBorders>
              <w:top w:val="single" w:color="auto" w:sz="8" w:space="0"/>
              <w:left w:val="single" w:color="auto" w:sz="8" w:space="0"/>
              <w:bottom w:val="single" w:color="auto" w:sz="8" w:space="0"/>
              <w:right w:val="single" w:color="auto" w:sz="8" w:space="0"/>
            </w:tcBorders>
            <w:shd w:fill="D3D3D3" w:color="auto" w:val="clear"/>
          </w:tcPr>
          <w:p>
            <w:pPr>
              <w:spacing/>
              <w:jc w:val="left"/>
              <w:rPr/>
            </w:pPr>
            <w:r>
              <w:rPr>
                <w:rFonts w:ascii="Arial" w:hAnsi="Arial" w:eastAsia="Arial" w:cs="Arial"/>
                <w:b/>
                <w:sz w:val="18"/>
              </w:rPr>
              <w:t xml:space="preserve">學分數</w:t>
            </w:r>
          </w:p>
        </w:tc>
        <w:tc>
          <w:tcPr>
            <w:tcW w:type="dxa" w:w="1247"/>
            <w:tcBorders>
              <w:top w:val="single" w:color="auto" w:sz="8" w:space="0"/>
              <w:left w:val="single" w:color="auto" w:sz="8" w:space="0"/>
              <w:bottom w:val="single" w:color="auto" w:sz="8" w:space="0"/>
              <w:right w:val="single" w:color="auto" w:sz="8" w:space="0"/>
            </w:tcBorders>
            <w:shd w:fill="D3D3D3" w:color="auto" w:val="clear"/>
          </w:tcPr>
          <w:p>
            <w:pPr>
              <w:spacing/>
              <w:jc w:val="left"/>
              <w:rPr/>
            </w:pPr>
            <w:r>
              <w:rPr>
                <w:rFonts w:ascii="Arial" w:hAnsi="Arial" w:eastAsia="Arial" w:cs="Arial"/>
                <w:b/>
                <w:sz w:val="18"/>
              </w:rPr>
              <w:t xml:space="preserve">課程名稱</w:t>
            </w:r>
          </w:p>
        </w:tc>
        <w:tc>
          <w:tcPr>
            <w:tcW w:type="dxa" w:w="1134"/>
            <w:tcBorders>
              <w:top w:val="single" w:color="auto" w:sz="8" w:space="0"/>
              <w:left w:val="single" w:color="auto" w:sz="8" w:space="0"/>
              <w:bottom w:val="single" w:color="auto" w:sz="8" w:space="0"/>
              <w:right w:val="single" w:color="auto" w:sz="8" w:space="0"/>
            </w:tcBorders>
            <w:shd w:fill="D3D3D3" w:color="auto" w:val="clear"/>
          </w:tcPr>
          <w:p>
            <w:pPr>
              <w:spacing/>
              <w:jc w:val="left"/>
              <w:rPr/>
            </w:pPr>
            <w:r>
              <w:rPr>
                <w:rFonts w:ascii="Arial" w:hAnsi="Arial" w:eastAsia="Arial" w:cs="Arial"/>
                <w:b/>
                <w:sz w:val="18"/>
              </w:rPr>
              <w:t xml:space="preserve">授課教師</w:t>
            </w:r>
          </w:p>
        </w:tc>
        <w:tc>
          <w:tcPr>
            <w:tcW w:type="dxa" w:w="1134"/>
            <w:tcBorders>
              <w:top w:val="single" w:color="auto" w:sz="8" w:space="0"/>
              <w:left w:val="single" w:color="auto" w:sz="8" w:space="0"/>
              <w:bottom w:val="single" w:color="auto" w:sz="8" w:space="0"/>
              <w:right w:val="single" w:color="auto" w:sz="8" w:space="0"/>
            </w:tcBorders>
            <w:shd w:fill="D3D3D3" w:color="auto" w:val="clear"/>
          </w:tcPr>
          <w:p>
            <w:pPr>
              <w:spacing/>
              <w:jc w:val="left"/>
              <w:rPr/>
            </w:pPr>
            <w:r>
              <w:rPr>
                <w:rFonts w:ascii="Arial" w:hAnsi="Arial" w:eastAsia="Arial" w:cs="Arial"/>
                <w:b/>
                <w:sz w:val="18"/>
              </w:rPr>
              <w:t xml:space="preserve">開課學期</w:t>
            </w:r>
          </w:p>
        </w:tc>
      </w:tr>
      <w:tr>
        <w:trPr>
          <w:jc w:val="left"/>
        </w:trPr>
        <w:tc>
          <w:tcPr>
            <w:tcW w:type="dxa" w:w="3175"/>
            <w:tcBorders>
              <w:top w:val="single" w:color="auto" w:sz="8" w:space="0"/>
              <w:left w:val="single" w:color="auto" w:sz="8" w:space="0"/>
              <w:bottom w:val="single" w:color="auto" w:sz="8" w:space="0"/>
              <w:right w:val="single" w:color="auto" w:sz="8" w:space="0"/>
            </w:tcBorders>
          </w:tcPr>
          <w:p>
            <w:pPr>
              <w:spacing/>
              <w:jc w:val="left"/>
              <w:rPr/>
            </w:pPr>
            <w:r>
              <w:rPr>
                <w:rFonts w:ascii="Arial" w:hAnsi="Arial" w:eastAsia="Arial" w:cs="Arial"/>
                <w:b w:val="0"/>
                <w:sz w:val="20"/>
              </w:rPr>
              <w:t xml:space="preserve">管理學院學士班</w:t>
            </w:r>
          </w:p>
        </w:tc>
        <w:tc>
          <w:tcPr>
            <w:tcW w:type="dxa" w:w="850"/>
            <w:tcBorders>
              <w:top w:val="single" w:color="auto" w:sz="8" w:space="0"/>
              <w:left w:val="single" w:color="auto" w:sz="8" w:space="0"/>
              <w:bottom w:val="single" w:color="auto" w:sz="8" w:space="0"/>
              <w:right w:val="single" w:color="auto" w:sz="8" w:space="0"/>
            </w:tcBorders>
          </w:tcPr>
          <w:p>
            <w:pPr>
              <w:spacing/>
              <w:jc w:val="left"/>
              <w:rPr/>
            </w:pPr>
            <w:r>
              <w:rPr>
                <w:rFonts w:ascii="Arial" w:hAnsi="Arial" w:eastAsia="Arial" w:cs="Arial"/>
                <w:b w:val="0"/>
                <w:sz w:val="20"/>
              </w:rPr>
              <w:t xml:space="preserve">CM108</w:t>
            </w:r>
          </w:p>
        </w:tc>
        <w:tc>
          <w:tcPr>
            <w:tcW w:type="dxa" w:w="737"/>
            <w:tcBorders>
              <w:top w:val="single" w:color="auto" w:sz="8" w:space="0"/>
              <w:left w:val="single" w:color="auto" w:sz="8" w:space="0"/>
              <w:bottom w:val="single" w:color="auto" w:sz="8" w:space="0"/>
              <w:right w:val="single" w:color="auto" w:sz="8" w:space="0"/>
            </w:tcBorders>
          </w:tcPr>
          <w:p>
            <w:pPr>
              <w:spacing/>
              <w:jc w:val="left"/>
              <w:rPr/>
            </w:pPr>
            <w:r>
              <w:rPr>
                <w:rFonts w:ascii="Arial" w:hAnsi="Arial" w:eastAsia="Arial" w:cs="Arial"/>
                <w:b w:val="0"/>
                <w:sz w:val="20"/>
              </w:rPr>
              <w:t xml:space="preserve">G</w:t>
            </w:r>
          </w:p>
        </w:tc>
        <w:tc>
          <w:tcPr>
            <w:tcW w:type="dxa" w:w="737"/>
            <w:tcBorders>
              <w:top w:val="single" w:color="auto" w:sz="8" w:space="0"/>
              <w:left w:val="single" w:color="auto" w:sz="8" w:space="0"/>
              <w:bottom w:val="single" w:color="auto" w:sz="8" w:space="0"/>
              <w:right w:val="single" w:color="auto" w:sz="8" w:space="0"/>
            </w:tcBorders>
          </w:tcPr>
          <w:p>
            <w:pPr>
              <w:spacing/>
              <w:jc w:val="left"/>
              <w:rPr/>
            </w:pPr>
            <w:r>
              <w:rPr>
                <w:rFonts w:ascii="Arial" w:hAnsi="Arial" w:eastAsia="Arial" w:cs="Arial"/>
                <w:b w:val="0"/>
                <w:sz w:val="20"/>
              </w:rPr>
              <w:t xml:space="preserve">3</w:t>
            </w:r>
          </w:p>
        </w:tc>
        <w:tc>
          <w:tcPr>
            <w:tcW w:type="dxa" w:w="1247"/>
            <w:tcBorders>
              <w:top w:val="single" w:color="auto" w:sz="8" w:space="0"/>
              <w:left w:val="single" w:color="auto" w:sz="8" w:space="0"/>
              <w:bottom w:val="single" w:color="auto" w:sz="8" w:space="0"/>
              <w:right w:val="single" w:color="auto" w:sz="8" w:space="0"/>
            </w:tcBorders>
          </w:tcPr>
          <w:p>
            <w:pPr>
              <w:spacing/>
              <w:jc w:val="left"/>
              <w:rPr/>
            </w:pPr>
            <w:r>
              <w:rPr>
                <w:rFonts w:ascii="Arial" w:hAnsi="Arial" w:eastAsia="Arial" w:cs="Arial"/>
                <w:b w:val="0"/>
                <w:sz w:val="20"/>
              </w:rPr>
              <w:t xml:space="preserve">管理學</w:t>
            </w:r>
          </w:p>
        </w:tc>
        <w:tc>
          <w:tcPr>
            <w:tcW w:type="dxa" w:w="1134"/>
            <w:tcBorders>
              <w:top w:val="single" w:color="auto" w:sz="8" w:space="0"/>
              <w:left w:val="single" w:color="auto" w:sz="8" w:space="0"/>
              <w:bottom w:val="single" w:color="auto" w:sz="8" w:space="0"/>
              <w:right w:val="single" w:color="auto" w:sz="8" w:space="0"/>
            </w:tcBorders>
          </w:tcPr>
          <w:p>
            <w:pPr>
              <w:spacing/>
              <w:jc w:val="left"/>
              <w:rPr/>
            </w:pPr>
            <w:r>
              <w:rPr>
                <w:rFonts w:ascii="Arial" w:hAnsi="Arial" w:eastAsia="Arial" w:cs="Arial"/>
                <w:b w:val="0"/>
                <w:sz w:val="20"/>
              </w:rPr>
              <w:t xml:space="preserve">吳相勳</w:t>
            </w:r>
          </w:p>
        </w:tc>
        <w:tc>
          <w:tcPr>
            <w:tcW w:type="dxa" w:w="1134"/>
            <w:tcBorders>
              <w:top w:val="single" w:color="auto" w:sz="8" w:space="0"/>
              <w:left w:val="single" w:color="auto" w:sz="8" w:space="0"/>
              <w:bottom w:val="single" w:color="auto" w:sz="8" w:space="0"/>
              <w:right w:val="single" w:color="auto" w:sz="8" w:space="0"/>
            </w:tcBorders>
          </w:tcPr>
          <w:p>
            <w:pPr>
              <w:spacing/>
              <w:jc w:val="left"/>
              <w:rPr/>
            </w:pPr>
            <w:r>
              <w:rPr>
                <w:rFonts w:ascii="Arial" w:hAnsi="Arial" w:eastAsia="Arial" w:cs="Arial"/>
                <w:b w:val="0"/>
                <w:sz w:val="20"/>
              </w:rPr>
              <w:t xml:space="preserve">1141</w:t>
            </w:r>
          </w:p>
        </w:tc>
      </w:tr>
    </w:tbl>
    <w:p>
      <w:pPr>
        <w:spacing/>
        <w:rPr/>
      </w:pPr>
    </w:p>
    <w:tbl>
      <w:tblPr>
        <w:tblStyle w:val="TableGrid"/>
        <w:jc w:val="left"/>
        <w:tblLayout w:type="fixed"/>
        <w:tblCellMar/>
        <w:tblLook w:val="04A0" w:firstRow="1" w:lastRow="0" w:firstColumn="1" w:lastColumn="0" w:noHBand="0" w:noVBand="1"/>
      </w:tblPr>
      <w:tblGrid>
        <w:gridCol w:w="4535"/>
        <w:gridCol w:w="4536"/>
      </w:tblGrid>
      <w:tr>
        <w:trPr>
          <w:jc w:val="left"/>
        </w:trPr>
        <w:tc>
          <w:tcPr>
            <w:tcW w:type="dxa" w:w="4535"/>
            <w:tcBorders>
              <w:top w:val="single" w:color="auto" w:sz="8" w:space="0"/>
              <w:left w:val="single" w:color="auto" w:sz="8" w:space="0"/>
              <w:bottom w:val="single" w:color="auto" w:sz="8" w:space="0"/>
              <w:right w:val="single" w:color="auto" w:sz="8" w:space="0"/>
            </w:tcBorders>
            <w:shd w:fill="D3D3D3" w:color="auto" w:val="clear"/>
          </w:tcPr>
          <w:p>
            <w:pPr>
              <w:spacing/>
              <w:jc w:val="left"/>
              <w:rPr/>
            </w:pPr>
            <w:r>
              <w:rPr>
                <w:rFonts w:ascii="Arial" w:hAnsi="Arial" w:eastAsia="Arial" w:cs="Arial"/>
                <w:b/>
                <w:sz w:val="18"/>
              </w:rPr>
              <w:t xml:space="preserve">授課教師</w:t>
            </w:r>
          </w:p>
        </w:tc>
        <w:tc>
          <w:tcPr>
            <w:tcW w:type="dxa" w:w="4535"/>
            <w:tcBorders>
              <w:top w:val="single" w:color="auto" w:sz="8" w:space="0"/>
              <w:left w:val="single" w:color="auto" w:sz="8" w:space="0"/>
              <w:bottom w:val="single" w:color="auto" w:sz="8" w:space="0"/>
              <w:right w:val="single" w:color="auto" w:sz="8" w:space="0"/>
            </w:tcBorders>
            <w:shd w:fill="D3D3D3" w:color="auto" w:val="clear"/>
          </w:tcPr>
          <w:p>
            <w:pPr>
              <w:spacing/>
              <w:jc w:val="left"/>
              <w:rPr/>
            </w:pPr>
            <w:r>
              <w:rPr>
                <w:rFonts w:ascii="Arial" w:hAnsi="Arial" w:eastAsia="Arial" w:cs="Arial"/>
                <w:b/>
                <w:sz w:val="18"/>
              </w:rPr>
              <w:t xml:space="preserve">辦公室</w:t>
            </w:r>
          </w:p>
        </w:tc>
      </w:tr>
      <w:tr>
        <w:trPr>
          <w:jc w:val="left"/>
        </w:trPr>
        <w:tc>
          <w:tcPr>
            <w:tcW w:type="dxa" w:w="4535"/>
            <w:tcBorders>
              <w:top w:val="single" w:color="auto" w:sz="8" w:space="0"/>
              <w:left w:val="single" w:color="auto" w:sz="8" w:space="0"/>
              <w:bottom w:val="single" w:color="auto" w:sz="8" w:space="0"/>
              <w:right w:val="single" w:color="auto" w:sz="8" w:space="0"/>
            </w:tcBorders>
          </w:tcPr>
          <w:p>
            <w:pPr>
              <w:spacing/>
              <w:jc w:val="left"/>
              <w:rPr/>
            </w:pPr>
            <w:r>
              <w:rPr>
                <w:rFonts w:ascii="Arial" w:hAnsi="Arial" w:eastAsia="Arial" w:cs="Arial"/>
                <w:b w:val="0"/>
                <w:sz w:val="20"/>
              </w:rPr>
              <w:t xml:space="preserve">吳相勳</w:t>
            </w:r>
          </w:p>
        </w:tc>
        <w:tc>
          <w:tcPr>
            <w:tcW w:type="dxa" w:w="4535"/>
            <w:tcBorders>
              <w:top w:val="single" w:color="auto" w:sz="8" w:space="0"/>
              <w:left w:val="single" w:color="auto" w:sz="8" w:space="0"/>
              <w:bottom w:val="single" w:color="auto" w:sz="8" w:space="0"/>
              <w:right w:val="single" w:color="auto" w:sz="8" w:space="0"/>
            </w:tcBorders>
          </w:tcPr>
          <w:p>
            <w:pPr>
              <w:spacing/>
              <w:jc w:val="left"/>
              <w:rPr/>
            </w:pPr>
            <w:r>
              <w:rPr>
                <w:rFonts w:ascii="Arial" w:hAnsi="Arial" w:eastAsia="Arial" w:cs="Arial"/>
                <w:b w:val="0"/>
                <w:sz w:val="20"/>
              </w:rPr>
              <w:t xml:space="preserve">03-4638800-6409</w:t>
            </w:r>
          </w:p>
        </w:tc>
      </w:tr>
      <w:tr>
        <w:trPr>
          <w:jc w:val="left"/>
        </w:trPr>
        <w:tc>
          <w:tcPr>
            <w:tcW w:type="dxa" w:w="4535"/>
            <w:tcBorders>
              <w:top w:val="single" w:color="auto" w:sz="8" w:space="0"/>
              <w:left w:val="single" w:color="auto" w:sz="8" w:space="0"/>
              <w:bottom w:val="single" w:color="auto" w:sz="8" w:space="0"/>
              <w:right w:val="single" w:color="auto" w:sz="8" w:space="0"/>
            </w:tcBorders>
            <w:shd w:fill="D3D3D3" w:color="auto" w:val="clear"/>
          </w:tcPr>
          <w:p>
            <w:pPr>
              <w:spacing/>
              <w:jc w:val="left"/>
              <w:rPr/>
            </w:pPr>
            <w:r>
              <w:rPr>
                <w:rFonts w:ascii="Arial" w:hAnsi="Arial" w:eastAsia="Arial" w:cs="Arial"/>
                <w:b/>
                <w:sz w:val="18"/>
              </w:rPr>
              <w:t xml:space="preserve">Email</w:t>
            </w:r>
          </w:p>
        </w:tc>
        <w:tc>
          <w:tcPr>
            <w:tcW w:type="dxa" w:w="4535"/>
            <w:tcBorders>
              <w:top w:val="single" w:color="auto" w:sz="8" w:space="0"/>
              <w:left w:val="single" w:color="auto" w:sz="8" w:space="0"/>
              <w:bottom w:val="single" w:color="auto" w:sz="8" w:space="0"/>
              <w:right w:val="single" w:color="auto" w:sz="8" w:space="0"/>
            </w:tcBorders>
            <w:shd w:fill="D3D3D3" w:color="auto" w:val="clear"/>
          </w:tcPr>
          <w:p>
            <w:pPr>
              <w:spacing/>
              <w:jc w:val="left"/>
              <w:rPr/>
            </w:pPr>
            <w:r>
              <w:rPr>
                <w:rFonts w:ascii="Arial" w:hAnsi="Arial" w:eastAsia="Arial" w:cs="Arial"/>
                <w:b/>
                <w:sz w:val="18"/>
              </w:rPr>
              <w:t xml:space="preserve">分機</w:t>
            </w:r>
          </w:p>
        </w:tc>
      </w:tr>
      <w:tr>
        <w:trPr>
          <w:jc w:val="left"/>
        </w:trPr>
        <w:tc>
          <w:tcPr>
            <w:tcW w:type="dxa" w:w="4535"/>
            <w:tcBorders>
              <w:top w:val="single" w:color="auto" w:sz="8" w:space="0"/>
              <w:left w:val="single" w:color="auto" w:sz="8" w:space="0"/>
              <w:bottom w:val="single" w:color="auto" w:sz="8" w:space="0"/>
              <w:right w:val="single" w:color="auto" w:sz="8" w:space="0"/>
            </w:tcBorders>
          </w:tcPr>
          <w:p>
            <w:pPr>
              <w:spacing/>
              <w:jc w:val="left"/>
              <w:rPr/>
            </w:pPr>
            <w:r>
              <w:rPr>
                <w:rFonts w:ascii="Arial" w:hAnsi="Arial" w:eastAsia="Arial" w:cs="Arial"/>
                <w:b w:val="0"/>
                <w:sz w:val="20"/>
              </w:rPr>
              <w:t xml:space="preserve">sonicwu@saturn.yzu.edu.tw</w:t>
            </w:r>
          </w:p>
        </w:tc>
        <w:tc>
          <w:tcPr>
            <w:tcW w:type="dxa" w:w="4535"/>
            <w:tcBorders>
              <w:top w:val="single" w:color="auto" w:sz="8" w:space="0"/>
              <w:left w:val="single" w:color="auto" w:sz="8" w:space="0"/>
              <w:bottom w:val="single" w:color="auto" w:sz="8" w:space="0"/>
              <w:right w:val="single" w:color="auto" w:sz="8" w:space="0"/>
            </w:tcBorders>
          </w:tcPr>
          <w:p>
            <w:pPr>
              <w:spacing/>
              <w:jc w:val="left"/>
              <w:rPr/>
            </w:pPr>
          </w:p>
        </w:tc>
      </w:tr>
    </w:tbl>
    <w:p>
      <w:pPr>
        <w:spacing/>
        <w:rPr/>
      </w:pPr>
    </w:p>
    <w:p>
      <w:pPr>
        <w:spacing/>
        <w:jc w:val="left"/>
        <w:rPr/>
      </w:pPr>
      <w:r>
        <w:rPr>
          <w:rFonts w:ascii="Arial" w:hAnsi="Arial" w:eastAsia="Arial" w:cs="Arial"/>
          <w:b/>
          <w:sz w:val="20"/>
        </w:rPr>
        <w:t xml:space="preserve">◆課程大綱</w:t>
      </w:r>
    </w:p>
    <w:tbl>
      <w:tblPr>
        <w:tblStyle w:val="TableGrid"/>
        <w:jc w:val="left"/>
        <w:tblLayout w:type="fixed"/>
        <w:tblCellMar/>
        <w:tblLook w:val="04A0" w:firstRow="1" w:lastRow="0" w:firstColumn="1" w:lastColumn="0" w:noHBand="0" w:noVBand="1"/>
      </w:tblPr>
      <w:tblGrid>
        <w:gridCol w:w="1701"/>
        <w:gridCol w:w="7370"/>
      </w:tblGrid>
      <w:tr>
        <w:trPr>
          <w:jc w:val="left"/>
        </w:trPr>
        <w:tc>
          <w:tcPr>
            <w:tcW w:type="dxa" w:w="1701"/>
            <w:tcBorders>
              <w:top w:val="single" w:color="auto" w:sz="8" w:space="0"/>
              <w:left w:val="single" w:color="auto" w:sz="8" w:space="0"/>
              <w:bottom w:val="single" w:color="auto" w:sz="8" w:space="0"/>
              <w:right w:val="single" w:color="auto" w:sz="8" w:space="0"/>
            </w:tcBorders>
            <w:shd w:fill="D3D3D3" w:color="auto" w:val="clear"/>
          </w:tcPr>
          <w:p>
            <w:pPr>
              <w:spacing/>
              <w:jc w:val="left"/>
              <w:rPr/>
            </w:pPr>
            <w:r>
              <w:rPr>
                <w:rFonts w:ascii="Arial" w:hAnsi="Arial" w:eastAsia="Arial" w:cs="Arial"/>
                <w:b w:val="0"/>
                <w:sz w:val="20"/>
              </w:rPr>
              <w:t xml:space="preserve">1.課程目標</w:t>
            </w:r>
          </w:p>
        </w:tc>
        <w:tc>
          <w:tcPr>
            <w:tcW w:type="dxa" w:w="7370"/>
            <w:tcBorders>
              <w:top w:val="single" w:color="auto" w:sz="8" w:space="0"/>
              <w:left w:val="single" w:color="auto" w:sz="8" w:space="0"/>
              <w:bottom w:val="single" w:color="auto" w:sz="8" w:space="0"/>
              <w:right w:val="single" w:color="auto" w:sz="8" w:space="0"/>
            </w:tcBorders>
          </w:tcPr>
          <w:p>
            <w:pPr>
              <w:spacing/>
              <w:jc w:val="left"/>
              <w:rPr/>
            </w:pPr>
            <w:r>
              <w:rPr/>
              <w:t xml:space="preserve">一、 課程說明 (Course Description)</w:t>
            </w:r>
          </w:p>
          <w:p>
            <w:pPr>
              <w:pBdr/>
              <w:spacing/>
              <w:jc w:val="left"/>
              <w:rPr/>
            </w:pPr>
            <w:r>
              <w:rPr/>
              <w:t xml:space="preserve">本課程為管理學的入門課程，專為大學一年級學生設計。我們將打破傳統管理學教科書的章節框架，採用一種全新的「沉浸式個案教學法」。整個學期的核心個案將圍繞日本電視劇《陸王》（Rikuoh）展開。這部劇講述了一家百年歷史的傳統足袋（日式分趾襪鞋）工廠「小鉤屋」，在面臨時代變遷與經營危機時，如何運用有限的資源，跨足開發高科技馬拉松跑鞋的創新與奮鬥故事。</w:t>
            </w:r>
          </w:p>
          <w:p>
            <w:pPr>
              <w:pBdr/>
              <w:spacing/>
              <w:jc w:val="left"/>
              <w:rPr/>
            </w:pPr>
          </w:p>
          <w:p>
            <w:pPr>
              <w:pBdr/>
              <w:spacing/>
              <w:jc w:val="left"/>
              <w:rPr/>
            </w:pPr>
            <w:r>
              <w:rPr/>
              <w:t xml:space="preserve">課程將借鑒三谷宏治先生在《新經營學》中所提出的實踐框架，引導學生思考企業經營的核心要素。我們將跟隨「小鉤屋」社長宮澤弘的腳步，從市場目標的重新鎖定、核心價值的創造、內部能力的構建，到收益模型的革新，系統性地探討管理者在真實世界中面臨的挑戰。</w:t>
            </w:r>
          </w:p>
          <w:p>
            <w:pPr>
              <w:pBdr/>
              <w:spacing/>
              <w:jc w:val="left"/>
              <w:rPr/>
            </w:pPr>
          </w:p>
          <w:p>
            <w:pPr>
              <w:pBdr/>
              <w:spacing/>
              <w:jc w:val="left"/>
              <w:rPr/>
            </w:pPr>
            <w:r>
              <w:rPr/>
              <w:t xml:space="preserve">學生將在每一週的課程中，觀賞《陸王》的特定集數，並結合指定的閱讀材料，深入討論劇中人物所面臨的管理決策，如：策略擬定、產品創新、團隊領導、組織文化、供應鏈管理與行銷推廣等關鍵議題。本課程旨在培養學生將管理理論應用於實務情境的分析能力與決策思維。</w:t>
            </w:r>
          </w:p>
          <w:p>
            <w:pPr>
              <w:pBdr/>
              <w:spacing/>
              <w:jc w:val="left"/>
              <w:rPr/>
            </w:pPr>
          </w:p>
          <w:p>
            <w:pPr>
              <w:pBdr/>
              <w:spacing/>
              <w:jc w:val="left"/>
              <w:rPr/>
            </w:pPr>
            <w:r>
              <w:rPr/>
              <w:t xml:space="preserve">二、 課程目標 (Learning Objectives)</w:t>
            </w:r>
          </w:p>
          <w:p>
            <w:pPr>
              <w:pBdr/>
              <w:spacing/>
              <w:jc w:val="left"/>
              <w:rPr/>
            </w:pPr>
            <w:r>
              <w:rPr/>
              <w:t xml:space="preserve">修習本課程後，學生應能：</w:t>
            </w:r>
          </w:p>
          <w:p>
            <w:pPr>
              <w:pBdr/>
              <w:spacing/>
              <w:jc w:val="left"/>
              <w:rPr/>
            </w:pPr>
          </w:p>
          <w:p>
            <w:pPr>
              <w:pBdr/>
              <w:spacing/>
              <w:jc w:val="left"/>
              <w:rPr/>
            </w:pPr>
            <w:r>
              <w:rPr/>
              <w:t xml:space="preserve">理解管理學的核心功能（規劃、組織、領導、控制）與商業模式的四大要素（目標、價值、能力、收益）。</w:t>
            </w:r>
          </w:p>
          <w:p>
            <w:pPr>
              <w:pBdr/>
              <w:spacing/>
              <w:jc w:val="left"/>
              <w:rPr/>
            </w:pPr>
          </w:p>
          <w:p>
            <w:pPr>
              <w:pBdr/>
              <w:spacing/>
              <w:jc w:val="left"/>
              <w:rPr/>
            </w:pPr>
            <w:r>
              <w:rPr/>
              <w:t xml:space="preserve">分析企業在面臨外部環境威脅與內部資源限制時，如何進行策略創新與轉型。</w:t>
            </w:r>
          </w:p>
          <w:p>
            <w:pPr>
              <w:pBdr/>
              <w:spacing/>
              <w:jc w:val="left"/>
              <w:rPr/>
            </w:pPr>
          </w:p>
          <w:p>
            <w:pPr>
              <w:pBdr/>
              <w:spacing/>
              <w:jc w:val="left"/>
              <w:rPr/>
            </w:pPr>
            <w:r>
              <w:rPr/>
              <w:t xml:space="preserve">應用管理學理論，解讀《陸王》個案中「小鉤屋」在產品開發、團隊建立、行銷策略及危機處理上的決策邏輯。</w:t>
            </w:r>
          </w:p>
          <w:p>
            <w:pPr>
              <w:pBdr/>
              <w:spacing/>
              <w:jc w:val="left"/>
              <w:rPr/>
            </w:pPr>
          </w:p>
          <w:p>
            <w:pPr>
              <w:pBdr/>
              <w:spacing/>
              <w:jc w:val="left"/>
              <w:rPr/>
            </w:pPr>
            <w:r>
              <w:rPr/>
              <w:t xml:space="preserve">評估不同管理決策（如：垂直整合vs.水平分工、內部開發vs.外部併購）的優劣與適用情境。</w:t>
            </w:r>
          </w:p>
          <w:p>
            <w:pPr>
              <w:pBdr/>
              <w:spacing/>
              <w:jc w:val="left"/>
              <w:rPr/>
            </w:pPr>
          </w:p>
          <w:p>
            <w:pPr>
              <w:pBdr/>
              <w:spacing/>
              <w:jc w:val="left"/>
              <w:rPr/>
            </w:pPr>
            <w:r>
              <w:rPr/>
              <w:t xml:space="preserve">培養從管理者視角出發，系統性思考問題、解決商業挑戰的初步能力。</w:t>
            </w:r>
          </w:p>
        </w:tc>
      </w:tr>
      <w:tr>
        <w:trPr>
          <w:jc w:val="left"/>
        </w:trPr>
        <w:tc>
          <w:tcPr>
            <w:tcW w:type="dxa" w:w="1701"/>
            <w:tcBorders>
              <w:top w:val="single" w:color="auto" w:sz="8" w:space="0"/>
              <w:left w:val="single" w:color="auto" w:sz="8" w:space="0"/>
              <w:bottom w:val="single" w:color="auto" w:sz="8" w:space="0"/>
              <w:right w:val="single" w:color="auto" w:sz="8" w:space="0"/>
            </w:tcBorders>
            <w:shd w:fill="D3D3D3" w:color="auto" w:val="clear"/>
          </w:tcPr>
          <w:p>
            <w:pPr>
              <w:spacing/>
              <w:jc w:val="left"/>
              <w:rPr/>
            </w:pPr>
            <w:r>
              <w:rPr>
                <w:rFonts w:ascii="Arial" w:hAnsi="Arial" w:eastAsia="Arial" w:cs="Arial"/>
                <w:b w:val="0"/>
                <w:sz w:val="20"/>
              </w:rPr>
              <w:t xml:space="preserve">2.先修科目</w:t>
            </w:r>
          </w:p>
        </w:tc>
        <w:tc>
          <w:tcPr>
            <w:tcW w:type="dxa" w:w="7370"/>
            <w:tcBorders>
              <w:top w:val="single" w:color="auto" w:sz="8" w:space="0"/>
              <w:left w:val="single" w:color="auto" w:sz="8" w:space="0"/>
              <w:bottom w:val="single" w:color="auto" w:sz="8" w:space="0"/>
              <w:right w:val="single" w:color="auto" w:sz="8" w:space="0"/>
            </w:tcBorders>
          </w:tcPr>
          <w:p>
            <w:pPr>
              <w:spacing/>
              <w:jc w:val="left"/>
              <w:rPr/>
            </w:pPr>
            <w:r>
              <w:rPr/>
              <w:t xml:space="preserve">無</w:t>
            </w:r>
          </w:p>
        </w:tc>
      </w:tr>
      <w:tr>
        <w:trPr>
          <w:jc w:val="left"/>
        </w:trPr>
        <w:tc>
          <w:tcPr>
            <w:tcW w:type="dxa" w:w="1701"/>
            <w:tcBorders>
              <w:top w:val="single" w:color="auto" w:sz="8" w:space="0"/>
              <w:left w:val="single" w:color="auto" w:sz="8" w:space="0"/>
              <w:bottom w:val="single" w:color="auto" w:sz="8" w:space="0"/>
              <w:right w:val="single" w:color="auto" w:sz="8" w:space="0"/>
            </w:tcBorders>
            <w:shd w:fill="D3D3D3" w:color="auto" w:val="clear"/>
          </w:tcPr>
          <w:p>
            <w:pPr>
              <w:spacing/>
              <w:jc w:val="left"/>
              <w:rPr/>
            </w:pPr>
            <w:r>
              <w:rPr>
                <w:rFonts w:ascii="Arial" w:hAnsi="Arial" w:eastAsia="Arial" w:cs="Arial"/>
                <w:b w:val="0"/>
                <w:sz w:val="20"/>
              </w:rPr>
              <w:t xml:space="preserve">3.教學方式</w:t>
            </w:r>
          </w:p>
        </w:tc>
        <w:tc>
          <w:tcPr>
            <w:tcW w:type="dxa" w:w="7370"/>
            <w:tcBorders>
              <w:top w:val="single" w:color="auto" w:sz="8" w:space="0"/>
              <w:left w:val="single" w:color="auto" w:sz="8" w:space="0"/>
              <w:bottom w:val="single" w:color="auto" w:sz="8" w:space="0"/>
              <w:right w:val="single" w:color="auto" w:sz="8" w:space="0"/>
            </w:tcBorders>
          </w:tcPr>
          <w:p>
            <w:pPr>
              <w:spacing/>
              <w:jc w:val="left"/>
              <w:rPr/>
            </w:pPr>
            <w:r>
              <w:rPr/>
              <w:t xml:space="preserve">課堂講授、角色扮演、個案討論</w:t>
            </w:r>
          </w:p>
        </w:tc>
      </w:tr>
      <w:tr>
        <w:trPr>
          <w:jc w:val="left"/>
        </w:trPr>
        <w:tc>
          <w:tcPr>
            <w:tcW w:type="dxa" w:w="1701"/>
            <w:tcBorders>
              <w:top w:val="single" w:color="auto" w:sz="8" w:space="0"/>
              <w:left w:val="single" w:color="auto" w:sz="8" w:space="0"/>
              <w:bottom w:val="single" w:color="auto" w:sz="8" w:space="0"/>
              <w:right w:val="single" w:color="auto" w:sz="8" w:space="0"/>
            </w:tcBorders>
            <w:shd w:fill="D3D3D3" w:color="auto" w:val="clear"/>
          </w:tcPr>
          <w:p>
            <w:pPr>
              <w:spacing/>
              <w:jc w:val="left"/>
              <w:rPr/>
            </w:pPr>
            <w:r>
              <w:rPr>
                <w:rFonts w:ascii="Arial" w:hAnsi="Arial" w:eastAsia="Arial" w:cs="Arial"/>
                <w:b w:val="0"/>
                <w:sz w:val="20"/>
              </w:rPr>
              <w:t xml:space="preserve">4.講義位址</w:t>
            </w:r>
          </w:p>
        </w:tc>
        <w:tc>
          <w:tcPr>
            <w:tcW w:type="dxa" w:w="7370"/>
            <w:tcBorders>
              <w:top w:val="single" w:color="auto" w:sz="8" w:space="0"/>
              <w:left w:val="single" w:color="auto" w:sz="8" w:space="0"/>
              <w:bottom w:val="single" w:color="auto" w:sz="8" w:space="0"/>
              <w:right w:val="single" w:color="auto" w:sz="8" w:space="0"/>
            </w:tcBorders>
          </w:tcPr>
          <w:p>
            <w:pPr>
              <w:spacing/>
              <w:jc w:val="left"/>
              <w:rPr/>
            </w:pPr>
            <w:r>
              <w:rPr/>
              <w:t xml:space="preserve">核心個案：電視劇《陸王》（2017），共12集。請學生自行於合法串流平台觀看。</w:t>
            </w:r>
          </w:p>
          <w:p>
            <w:pPr>
              <w:pBdr/>
              <w:spacing/>
              <w:jc w:val="left"/>
              <w:rPr/>
            </w:pPr>
            <w:r>
              <w:rPr/>
              <w:t xml:space="preserve">核心讀本：三谷宏治（2019）。《新經營學》。</w:t>
            </w:r>
          </w:p>
          <w:p>
            <w:pPr>
              <w:pBdr/>
              <w:spacing/>
              <w:jc w:val="left"/>
              <w:rPr/>
            </w:pPr>
            <w:r>
              <w:rPr/>
              <w:t xml:space="preserve">補充資料：教師將於課堂中提供其他個案與理論補充講義。</w:t>
            </w:r>
          </w:p>
        </w:tc>
      </w:tr>
    </w:tbl>
    <w:p>
      <w:pPr>
        <w:spacing/>
        <w:jc w:val="left"/>
        <w:rPr/>
      </w:pPr>
      <w:r>
        <w:rPr>
          <w:rFonts w:ascii="Arial" w:hAnsi="Arial" w:eastAsia="Arial" w:cs="Arial"/>
          <w:b/>
          <w:sz w:val="20"/>
        </w:rPr>
        <w:t xml:space="preserve">※請遵守智慧財產權規定及性別平等意識，不得非法影印他人著作※</w:t>
      </w:r>
    </w:p>
    <w:p>
      <w:pPr>
        <w:spacing/>
        <w:jc w:val="left"/>
        <w:rPr/>
      </w:pPr>
      <w:r>
        <w:rPr>
          <w:rFonts w:ascii="Arial" w:hAnsi="Arial" w:eastAsia="Arial" w:cs="Arial"/>
          <w:b/>
          <w:sz w:val="20"/>
        </w:rPr>
        <w:t xml:space="preserve">◆指定用書館藏(Course Reading)</w:t>
      </w:r>
    </w:p>
    <w:tbl>
      <w:tblPr>
        <w:tblStyle w:val="TableGrid"/>
        <w:jc w:val="left"/>
        <w:tblLayout w:type="fixed"/>
        <w:tblCellMar/>
        <w:tblLook w:val="04A0" w:firstRow="1" w:lastRow="0" w:firstColumn="1" w:lastColumn="0" w:noHBand="0" w:noVBand="1"/>
      </w:tblPr>
      <w:tblGrid>
        <w:gridCol w:w="567"/>
        <w:gridCol w:w="1134"/>
        <w:gridCol w:w="1134"/>
        <w:gridCol w:w="1134"/>
        <w:gridCol w:w="3401"/>
        <w:gridCol w:w="1701"/>
      </w:tblGrid>
      <w:tr>
        <w:trPr>
          <w:jc w:val="left"/>
        </w:trPr>
        <w:tc>
          <w:tcPr>
            <w:tcW w:type="dxa" w:w="567"/>
            <w:tcBorders>
              <w:top w:val="single" w:color="auto" w:sz="8" w:space="0"/>
              <w:left w:val="single" w:color="auto" w:sz="8" w:space="0"/>
              <w:bottom w:val="single" w:color="auto" w:sz="8" w:space="0"/>
              <w:right w:val="single" w:color="auto" w:sz="8" w:space="0"/>
            </w:tcBorders>
            <w:shd w:fill="D3D3D3" w:color="auto" w:val="clear"/>
          </w:tcPr>
          <w:p>
            <w:pPr>
              <w:spacing/>
              <w:jc w:val="left"/>
              <w:rPr/>
            </w:pPr>
            <w:r>
              <w:rPr>
                <w:rFonts w:ascii="Arial" w:hAnsi="Arial" w:eastAsia="Arial" w:cs="Arial"/>
                <w:b/>
                <w:sz w:val="20"/>
              </w:rPr>
              <w:t xml:space="preserve">No.</w:t>
            </w:r>
          </w:p>
        </w:tc>
        <w:tc>
          <w:tcPr>
            <w:tcW w:type="dxa" w:w="1134"/>
            <w:tcBorders>
              <w:top w:val="single" w:color="auto" w:sz="8" w:space="0"/>
              <w:left w:val="single" w:color="auto" w:sz="8" w:space="0"/>
              <w:bottom w:val="single" w:color="auto" w:sz="8" w:space="0"/>
              <w:right w:val="single" w:color="auto" w:sz="8" w:space="0"/>
            </w:tcBorders>
          </w:tcPr>
          <w:p>
            <w:pPr>
              <w:spacing/>
              <w:jc w:val="left"/>
              <w:rPr/>
            </w:pPr>
            <w:r>
              <w:rPr>
                <w:rFonts w:ascii="Arial" w:hAnsi="Arial" w:eastAsia="Arial" w:cs="Arial"/>
                <w:b/>
                <w:sz w:val="20"/>
              </w:rPr>
              <w:t xml:space="preserve">指定類別</w:t>
            </w:r>
          </w:p>
        </w:tc>
        <w:tc>
          <w:tcPr>
            <w:tcW w:type="dxa" w:w="1134"/>
            <w:tcBorders>
              <w:top w:val="single" w:color="auto" w:sz="8" w:space="0"/>
              <w:left w:val="single" w:color="auto" w:sz="8" w:space="0"/>
              <w:bottom w:val="single" w:color="auto" w:sz="8" w:space="0"/>
              <w:right w:val="single" w:color="auto" w:sz="8" w:space="0"/>
            </w:tcBorders>
          </w:tcPr>
          <w:p>
            <w:pPr>
              <w:spacing/>
              <w:jc w:val="left"/>
              <w:rPr/>
            </w:pPr>
            <w:r>
              <w:rPr>
                <w:rFonts w:ascii="Arial" w:hAnsi="Arial" w:eastAsia="Arial" w:cs="Arial"/>
                <w:b/>
                <w:sz w:val="20"/>
              </w:rPr>
              <w:t xml:space="preserve">語言別</w:t>
            </w:r>
          </w:p>
        </w:tc>
        <w:tc>
          <w:tcPr>
            <w:tcW w:type="dxa" w:w="1134"/>
            <w:tcBorders>
              <w:top w:val="single" w:color="auto" w:sz="8" w:space="0"/>
              <w:left w:val="single" w:color="auto" w:sz="8" w:space="0"/>
              <w:bottom w:val="single" w:color="auto" w:sz="8" w:space="0"/>
              <w:right w:val="single" w:color="auto" w:sz="8" w:space="0"/>
            </w:tcBorders>
          </w:tcPr>
          <w:p>
            <w:pPr>
              <w:spacing/>
              <w:jc w:val="left"/>
              <w:rPr/>
            </w:pPr>
            <w:r>
              <w:rPr>
                <w:rFonts w:ascii="Arial" w:hAnsi="Arial" w:eastAsia="Arial" w:cs="Arial"/>
                <w:b/>
                <w:sz w:val="20"/>
              </w:rPr>
              <w:t xml:space="preserve">資料類別</w:t>
            </w:r>
          </w:p>
        </w:tc>
        <w:tc>
          <w:tcPr>
            <w:tcW w:type="dxa" w:w="3402"/>
            <w:tcBorders>
              <w:top w:val="single" w:color="auto" w:sz="8" w:space="0"/>
              <w:left w:val="single" w:color="auto" w:sz="8" w:space="0"/>
              <w:bottom w:val="single" w:color="auto" w:sz="8" w:space="0"/>
              <w:right w:val="single" w:color="auto" w:sz="8" w:space="0"/>
            </w:tcBorders>
          </w:tcPr>
          <w:p>
            <w:pPr>
              <w:spacing/>
              <w:jc w:val="left"/>
              <w:rPr/>
            </w:pPr>
            <w:r>
              <w:rPr>
                <w:rFonts w:ascii="Arial" w:hAnsi="Arial" w:eastAsia="Arial" w:cs="Arial"/>
                <w:b/>
                <w:sz w:val="20"/>
              </w:rPr>
              <w:t xml:space="preserve">書刊名</w:t>
            </w:r>
          </w:p>
        </w:tc>
        <w:tc>
          <w:tcPr>
            <w:tcW w:type="dxa" w:w="1701"/>
            <w:tcBorders>
              <w:top w:val="single" w:color="auto" w:sz="8" w:space="0"/>
              <w:left w:val="single" w:color="auto" w:sz="8" w:space="0"/>
              <w:bottom w:val="single" w:color="auto" w:sz="8" w:space="0"/>
              <w:right w:val="single" w:color="auto" w:sz="8" w:space="0"/>
            </w:tcBorders>
          </w:tcPr>
          <w:p>
            <w:pPr>
              <w:spacing/>
              <w:jc w:val="left"/>
              <w:rPr/>
            </w:pPr>
            <w:r>
              <w:rPr>
                <w:rFonts w:ascii="Arial" w:hAnsi="Arial" w:eastAsia="Arial" w:cs="Arial"/>
                <w:b/>
                <w:sz w:val="20"/>
              </w:rPr>
              <w:t xml:space="preserve">館藏連結</w:t>
            </w:r>
          </w:p>
        </w:tc>
      </w:tr>
    </w:tbl>
    <w:p>
      <w:pPr>
        <w:spacing/>
        <w:rPr/>
      </w:pPr>
    </w:p>
    <w:p>
      <w:pPr>
        <w:spacing/>
        <w:jc w:val="left"/>
        <w:rPr/>
      </w:pPr>
      <w:r>
        <w:rPr>
          <w:rFonts w:ascii="Times New Roman" w:hAnsi="Times New Roman" w:eastAsia="Times New Roman" w:cs="Times New Roman"/>
          <w:b/>
          <w:sz w:val="20"/>
        </w:rPr>
        <w:t xml:space="preserve">◆單元主題</w:t>
      </w:r>
    </w:p>
    <w:tbl>
      <w:tblPr>
        <w:tblStyle w:val="TableGrid"/>
        <w:jc w:val="left"/>
        <w:tblLayout w:type="fixed"/>
        <w:tblCellMar/>
        <w:tblLook w:val="04A0" w:firstRow="1" w:lastRow="0" w:firstColumn="1" w:lastColumn="0" w:noHBand="0" w:noVBand="1"/>
      </w:tblPr>
      <w:tblGrid>
        <w:gridCol w:w="1701"/>
        <w:gridCol w:w="7370"/>
      </w:tblGrid>
      <w:tr>
        <w:trPr>
          <w:jc w:val="left"/>
        </w:trPr>
        <w:tc>
          <w:tcPr>
            <w:tcW w:type="dxa" w:w="1701"/>
            <w:tcBorders>
              <w:top w:val="single" w:color="auto" w:sz="8" w:space="0"/>
              <w:left w:val="single" w:color="auto" w:sz="8" w:space="0"/>
              <w:bottom w:val="single" w:color="auto" w:sz="8" w:space="0"/>
              <w:right w:val="single" w:color="auto" w:sz="8" w:space="0"/>
            </w:tcBorders>
            <w:shd w:fill="D3D3D3" w:color="auto" w:val="clear"/>
          </w:tcPr>
          <w:p>
            <w:pPr>
              <w:spacing/>
              <w:jc w:val="left"/>
              <w:rPr/>
            </w:pPr>
            <w:r>
              <w:rPr>
                <w:rFonts w:ascii="Arial" w:hAnsi="Arial" w:eastAsia="Arial" w:cs="Arial"/>
                <w:b/>
                <w:sz w:val="18"/>
              </w:rPr>
              <w:t xml:space="preserve">編號</w:t>
            </w:r>
          </w:p>
        </w:tc>
        <w:tc>
          <w:tcPr>
            <w:tcW w:type="dxa" w:w="7370"/>
            <w:tcBorders>
              <w:top w:val="single" w:color="auto" w:sz="8" w:space="0"/>
              <w:left w:val="single" w:color="auto" w:sz="8" w:space="0"/>
              <w:bottom w:val="single" w:color="auto" w:sz="8" w:space="0"/>
              <w:right w:val="single" w:color="auto" w:sz="8" w:space="0"/>
            </w:tcBorders>
            <w:shd w:fill="D3D3D3" w:color="auto" w:val="clear"/>
          </w:tcPr>
          <w:p>
            <w:pPr>
              <w:spacing/>
              <w:jc w:val="left"/>
              <w:rPr/>
            </w:pPr>
            <w:r>
              <w:rPr>
                <w:rFonts w:ascii="Arial" w:hAnsi="Arial" w:eastAsia="Arial" w:cs="Arial"/>
                <w:b/>
                <w:sz w:val="20"/>
              </w:rPr>
              <w:t xml:space="preserve">內容</w:t>
            </w:r>
          </w:p>
        </w:tc>
      </w:tr>
      <w:tr>
        <w:trPr>
          <w:jc w:val="left"/>
        </w:trPr>
        <w:tc>
          <w:tcPr>
            <w:tcW w:type="dxa" w:w="1701"/>
            <w:tcBorders>
              <w:top w:val="single" w:color="auto" w:sz="8" w:space="0"/>
              <w:left w:val="single" w:color="auto" w:sz="8" w:space="0"/>
              <w:bottom w:val="single" w:color="auto" w:sz="8" w:space="0"/>
              <w:right w:val="single" w:color="auto" w:sz="8" w:space="0"/>
            </w:tcBorders>
          </w:tcPr>
          <w:p>
            <w:pPr>
              <w:spacing/>
              <w:jc w:val="center"/>
              <w:rPr/>
            </w:pPr>
            <w:r>
              <w:rPr>
                <w:rFonts w:ascii="Arial" w:hAnsi="Arial" w:eastAsia="Arial" w:cs="Arial"/>
                <w:b/>
                <w:sz w:val="20"/>
              </w:rPr>
              <w:t xml:space="preserve">1</w:t>
            </w:r>
          </w:p>
        </w:tc>
        <w:tc>
          <w:tcPr>
            <w:tcW w:type="dxa" w:w="7370"/>
            <w:tcBorders>
              <w:top w:val="single" w:color="auto" w:sz="8" w:space="0"/>
              <w:left w:val="single" w:color="auto" w:sz="8" w:space="0"/>
              <w:bottom w:val="single" w:color="auto" w:sz="8" w:space="0"/>
              <w:right w:val="single" w:color="auto" w:sz="8" w:space="0"/>
            </w:tcBorders>
          </w:tcPr>
          <w:p>
            <w:pPr>
              <w:spacing/>
              <w:jc w:val="left"/>
              <w:rPr/>
            </w:pPr>
            <w:r>
              <w:rPr>
                <w:rFonts w:ascii="Arial" w:hAnsi="Arial" w:eastAsia="Arial" w:cs="Arial"/>
                <w:b w:val="0"/>
                <w:sz w:val="20"/>
              </w:rPr>
              <w:t xml:space="preserve">管理學導論：為何需要管理？</w:t>
              <w:tab/>
              <w:t xml:space="preserve"/>
            </w:r>
          </w:p>
        </w:tc>
      </w:tr>
      <w:tr>
        <w:trPr>
          <w:jc w:val="left"/>
        </w:trPr>
        <w:tc>
          <w:tcPr>
            <w:tcW w:type="dxa" w:w="1701"/>
            <w:tcBorders>
              <w:top w:val="single" w:color="auto" w:sz="8" w:space="0"/>
              <w:left w:val="single" w:color="auto" w:sz="8" w:space="0"/>
              <w:bottom w:val="single" w:color="auto" w:sz="8" w:space="0"/>
              <w:right w:val="single" w:color="auto" w:sz="8" w:space="0"/>
            </w:tcBorders>
          </w:tcPr>
          <w:p>
            <w:pPr>
              <w:spacing/>
              <w:jc w:val="center"/>
              <w:rPr/>
            </w:pPr>
            <w:r>
              <w:rPr>
                <w:rFonts w:ascii="Arial" w:hAnsi="Arial" w:eastAsia="Arial" w:cs="Arial"/>
                <w:b/>
                <w:sz w:val="20"/>
              </w:rPr>
              <w:t xml:space="preserve">2</w:t>
            </w:r>
          </w:p>
        </w:tc>
        <w:tc>
          <w:tcPr>
            <w:tcW w:type="dxa" w:w="7370"/>
            <w:tcBorders>
              <w:top w:val="single" w:color="auto" w:sz="8" w:space="0"/>
              <w:left w:val="single" w:color="auto" w:sz="8" w:space="0"/>
              <w:bottom w:val="single" w:color="auto" w:sz="8" w:space="0"/>
              <w:right w:val="single" w:color="auto" w:sz="8" w:space="0"/>
            </w:tcBorders>
          </w:tcPr>
          <w:p>
            <w:pPr>
              <w:spacing/>
              <w:jc w:val="left"/>
              <w:rPr/>
            </w:pPr>
            <w:r>
              <w:rPr>
                <w:rFonts w:ascii="Arial" w:hAnsi="Arial" w:eastAsia="Arial" w:cs="Arial"/>
                <w:b w:val="0"/>
                <w:sz w:val="20"/>
              </w:rPr>
              <w:t xml:space="preserve">鎖定目標：我們要為誰而戰？</w:t>
              <w:tab/>
              <w:t xml:space="preserve"/>
            </w:r>
          </w:p>
        </w:tc>
      </w:tr>
      <w:tr>
        <w:trPr>
          <w:jc w:val="left"/>
        </w:trPr>
        <w:tc>
          <w:tcPr>
            <w:tcW w:type="dxa" w:w="1701"/>
            <w:tcBorders>
              <w:top w:val="single" w:color="auto" w:sz="8" w:space="0"/>
              <w:left w:val="single" w:color="auto" w:sz="8" w:space="0"/>
              <w:bottom w:val="single" w:color="auto" w:sz="8" w:space="0"/>
              <w:right w:val="single" w:color="auto" w:sz="8" w:space="0"/>
            </w:tcBorders>
          </w:tcPr>
          <w:p>
            <w:pPr>
              <w:spacing/>
              <w:jc w:val="center"/>
              <w:rPr/>
            </w:pPr>
            <w:r>
              <w:rPr>
                <w:rFonts w:ascii="Arial" w:hAnsi="Arial" w:eastAsia="Arial" w:cs="Arial"/>
                <w:b/>
                <w:sz w:val="20"/>
              </w:rPr>
              <w:t xml:space="preserve">3</w:t>
            </w:r>
          </w:p>
        </w:tc>
        <w:tc>
          <w:tcPr>
            <w:tcW w:type="dxa" w:w="7370"/>
            <w:tcBorders>
              <w:top w:val="single" w:color="auto" w:sz="8" w:space="0"/>
              <w:left w:val="single" w:color="auto" w:sz="8" w:space="0"/>
              <w:bottom w:val="single" w:color="auto" w:sz="8" w:space="0"/>
              <w:right w:val="single" w:color="auto" w:sz="8" w:space="0"/>
            </w:tcBorders>
          </w:tcPr>
          <w:p>
            <w:pPr>
              <w:spacing/>
              <w:jc w:val="left"/>
              <w:rPr/>
            </w:pPr>
            <w:r>
              <w:rPr>
                <w:rFonts w:ascii="Arial" w:hAnsi="Arial" w:eastAsia="Arial" w:cs="Arial"/>
                <w:b w:val="0"/>
                <w:sz w:val="20"/>
              </w:rPr>
              <w:t xml:space="preserve">創造價值：我們的獨特之處為何？</w:t>
              <w:tab/>
              <w:t xml:space="preserve"/>
            </w:r>
          </w:p>
        </w:tc>
      </w:tr>
      <w:tr>
        <w:trPr>
          <w:jc w:val="left"/>
        </w:trPr>
        <w:tc>
          <w:tcPr>
            <w:tcW w:type="dxa" w:w="1701"/>
            <w:tcBorders>
              <w:top w:val="single" w:color="auto" w:sz="8" w:space="0"/>
              <w:left w:val="single" w:color="auto" w:sz="8" w:space="0"/>
              <w:bottom w:val="single" w:color="auto" w:sz="8" w:space="0"/>
              <w:right w:val="single" w:color="auto" w:sz="8" w:space="0"/>
            </w:tcBorders>
          </w:tcPr>
          <w:p>
            <w:pPr>
              <w:spacing/>
              <w:jc w:val="center"/>
              <w:rPr/>
            </w:pPr>
            <w:r>
              <w:rPr>
                <w:rFonts w:ascii="Arial" w:hAnsi="Arial" w:eastAsia="Arial" w:cs="Arial"/>
                <w:b/>
                <w:sz w:val="20"/>
              </w:rPr>
              <w:t xml:space="preserve">4</w:t>
            </w:r>
          </w:p>
        </w:tc>
        <w:tc>
          <w:tcPr>
            <w:tcW w:type="dxa" w:w="7370"/>
            <w:tcBorders>
              <w:top w:val="single" w:color="auto" w:sz="8" w:space="0"/>
              <w:left w:val="single" w:color="auto" w:sz="8" w:space="0"/>
              <w:bottom w:val="single" w:color="auto" w:sz="8" w:space="0"/>
              <w:right w:val="single" w:color="auto" w:sz="8" w:space="0"/>
            </w:tcBorders>
          </w:tcPr>
          <w:p>
            <w:pPr>
              <w:spacing/>
              <w:jc w:val="left"/>
              <w:rPr/>
            </w:pPr>
            <w:r>
              <w:rPr>
                <w:rFonts w:ascii="Arial" w:hAnsi="Arial" w:eastAsia="Arial" w:cs="Arial"/>
                <w:b w:val="0"/>
                <w:sz w:val="20"/>
              </w:rPr>
              <w:t xml:space="preserve">建構能力(1)：研發與人才</w:t>
              <w:tab/>
              <w:t xml:space="preserve"/>
            </w:r>
          </w:p>
        </w:tc>
      </w:tr>
      <w:tr>
        <w:trPr>
          <w:jc w:val="left"/>
        </w:trPr>
        <w:tc>
          <w:tcPr>
            <w:tcW w:type="dxa" w:w="1701"/>
            <w:tcBorders>
              <w:top w:val="single" w:color="auto" w:sz="8" w:space="0"/>
              <w:left w:val="single" w:color="auto" w:sz="8" w:space="0"/>
              <w:bottom w:val="single" w:color="auto" w:sz="8" w:space="0"/>
              <w:right w:val="single" w:color="auto" w:sz="8" w:space="0"/>
            </w:tcBorders>
          </w:tcPr>
          <w:p>
            <w:pPr>
              <w:spacing/>
              <w:jc w:val="center"/>
              <w:rPr/>
            </w:pPr>
            <w:r>
              <w:rPr>
                <w:rFonts w:ascii="Arial" w:hAnsi="Arial" w:eastAsia="Arial" w:cs="Arial"/>
                <w:b/>
                <w:sz w:val="20"/>
              </w:rPr>
              <w:t xml:space="preserve">5</w:t>
            </w:r>
          </w:p>
        </w:tc>
        <w:tc>
          <w:tcPr>
            <w:tcW w:type="dxa" w:w="7370"/>
            <w:tcBorders>
              <w:top w:val="single" w:color="auto" w:sz="8" w:space="0"/>
              <w:left w:val="single" w:color="auto" w:sz="8" w:space="0"/>
              <w:bottom w:val="single" w:color="auto" w:sz="8" w:space="0"/>
              <w:right w:val="single" w:color="auto" w:sz="8" w:space="0"/>
            </w:tcBorders>
          </w:tcPr>
          <w:p>
            <w:pPr>
              <w:spacing/>
              <w:jc w:val="left"/>
              <w:rPr/>
            </w:pPr>
            <w:r>
              <w:rPr>
                <w:rFonts w:ascii="Arial" w:hAnsi="Arial" w:eastAsia="Arial" w:cs="Arial"/>
                <w:b w:val="0"/>
                <w:sz w:val="20"/>
              </w:rPr>
              <w:t xml:space="preserve">建構能力(2)：營運與供應鏈</w:t>
              <w:tab/>
              <w:t xml:space="preserve"/>
            </w:r>
          </w:p>
        </w:tc>
      </w:tr>
      <w:tr>
        <w:trPr>
          <w:jc w:val="left"/>
        </w:trPr>
        <w:tc>
          <w:tcPr>
            <w:tcW w:type="dxa" w:w="1701"/>
            <w:tcBorders>
              <w:top w:val="single" w:color="auto" w:sz="8" w:space="0"/>
              <w:left w:val="single" w:color="auto" w:sz="8" w:space="0"/>
              <w:bottom w:val="single" w:color="auto" w:sz="8" w:space="0"/>
              <w:right w:val="single" w:color="auto" w:sz="8" w:space="0"/>
            </w:tcBorders>
          </w:tcPr>
          <w:p>
            <w:pPr>
              <w:spacing/>
              <w:jc w:val="center"/>
              <w:rPr/>
            </w:pPr>
            <w:r>
              <w:rPr>
                <w:rFonts w:ascii="Arial" w:hAnsi="Arial" w:eastAsia="Arial" w:cs="Arial"/>
                <w:b/>
                <w:sz w:val="20"/>
              </w:rPr>
              <w:t xml:space="preserve">6</w:t>
            </w:r>
          </w:p>
        </w:tc>
        <w:tc>
          <w:tcPr>
            <w:tcW w:type="dxa" w:w="7370"/>
            <w:tcBorders>
              <w:top w:val="single" w:color="auto" w:sz="8" w:space="0"/>
              <w:left w:val="single" w:color="auto" w:sz="8" w:space="0"/>
              <w:bottom w:val="single" w:color="auto" w:sz="8" w:space="0"/>
              <w:right w:val="single" w:color="auto" w:sz="8" w:space="0"/>
            </w:tcBorders>
          </w:tcPr>
          <w:p>
            <w:pPr>
              <w:spacing/>
              <w:jc w:val="left"/>
              <w:rPr/>
            </w:pPr>
            <w:r>
              <w:rPr>
                <w:rFonts w:ascii="Arial" w:hAnsi="Arial" w:eastAsia="Arial" w:cs="Arial"/>
                <w:b w:val="0"/>
                <w:sz w:val="20"/>
              </w:rPr>
              <w:t xml:space="preserve">行銷溝通：如何讓世界看見我們？</w:t>
              <w:tab/>
              <w:t xml:space="preserve"/>
            </w:r>
          </w:p>
        </w:tc>
      </w:tr>
      <w:tr>
        <w:trPr>
          <w:jc w:val="left"/>
        </w:trPr>
        <w:tc>
          <w:tcPr>
            <w:tcW w:type="dxa" w:w="1701"/>
            <w:tcBorders>
              <w:top w:val="single" w:color="auto" w:sz="8" w:space="0"/>
              <w:left w:val="single" w:color="auto" w:sz="8" w:space="0"/>
              <w:bottom w:val="single" w:color="auto" w:sz="8" w:space="0"/>
              <w:right w:val="single" w:color="auto" w:sz="8" w:space="0"/>
            </w:tcBorders>
          </w:tcPr>
          <w:p>
            <w:pPr>
              <w:spacing/>
              <w:jc w:val="center"/>
              <w:rPr/>
            </w:pPr>
            <w:r>
              <w:rPr>
                <w:rFonts w:ascii="Arial" w:hAnsi="Arial" w:eastAsia="Arial" w:cs="Arial"/>
                <w:b/>
                <w:sz w:val="20"/>
              </w:rPr>
              <w:t xml:space="preserve">7</w:t>
            </w:r>
          </w:p>
        </w:tc>
        <w:tc>
          <w:tcPr>
            <w:tcW w:type="dxa" w:w="7370"/>
            <w:tcBorders>
              <w:top w:val="single" w:color="auto" w:sz="8" w:space="0"/>
              <w:left w:val="single" w:color="auto" w:sz="8" w:space="0"/>
              <w:bottom w:val="single" w:color="auto" w:sz="8" w:space="0"/>
              <w:right w:val="single" w:color="auto" w:sz="8" w:space="0"/>
            </w:tcBorders>
          </w:tcPr>
          <w:p>
            <w:pPr>
              <w:spacing/>
              <w:jc w:val="left"/>
              <w:rPr/>
            </w:pPr>
            <w:r>
              <w:rPr>
                <w:rFonts w:ascii="Arial" w:hAnsi="Arial" w:eastAsia="Arial" w:cs="Arial"/>
                <w:b w:val="0"/>
                <w:sz w:val="20"/>
              </w:rPr>
              <w:t xml:space="preserve">領導與組織文化</w:t>
              <w:tab/>
              <w:t xml:space="preserve"/>
            </w:r>
          </w:p>
        </w:tc>
      </w:tr>
      <w:tr>
        <w:trPr>
          <w:jc w:val="left"/>
        </w:trPr>
        <w:tc>
          <w:tcPr>
            <w:tcW w:type="dxa" w:w="1701"/>
            <w:tcBorders>
              <w:top w:val="single" w:color="auto" w:sz="8" w:space="0"/>
              <w:left w:val="single" w:color="auto" w:sz="8" w:space="0"/>
              <w:bottom w:val="single" w:color="auto" w:sz="8" w:space="0"/>
              <w:right w:val="single" w:color="auto" w:sz="8" w:space="0"/>
            </w:tcBorders>
          </w:tcPr>
          <w:p>
            <w:pPr>
              <w:spacing/>
              <w:jc w:val="center"/>
              <w:rPr/>
            </w:pPr>
            <w:r>
              <w:rPr>
                <w:rFonts w:ascii="Arial" w:hAnsi="Arial" w:eastAsia="Arial" w:cs="Arial"/>
                <w:b/>
                <w:sz w:val="20"/>
              </w:rPr>
              <w:t xml:space="preserve">8</w:t>
            </w:r>
          </w:p>
        </w:tc>
        <w:tc>
          <w:tcPr>
            <w:tcW w:type="dxa" w:w="7370"/>
            <w:tcBorders>
              <w:top w:val="single" w:color="auto" w:sz="8" w:space="0"/>
              <w:left w:val="single" w:color="auto" w:sz="8" w:space="0"/>
              <w:bottom w:val="single" w:color="auto" w:sz="8" w:space="0"/>
              <w:right w:val="single" w:color="auto" w:sz="8" w:space="0"/>
            </w:tcBorders>
          </w:tcPr>
          <w:p>
            <w:pPr>
              <w:spacing/>
              <w:jc w:val="left"/>
              <w:rPr/>
            </w:pPr>
            <w:r>
              <w:rPr>
                <w:rFonts w:ascii="Arial" w:hAnsi="Arial" w:eastAsia="Arial" w:cs="Arial"/>
                <w:b w:val="0"/>
                <w:sz w:val="20"/>
              </w:rPr>
              <w:t xml:space="preserve">期中考試週</w:t>
              <w:tab/>
              <w:t xml:space="preserve"/>
            </w:r>
          </w:p>
        </w:tc>
      </w:tr>
      <w:tr>
        <w:trPr>
          <w:jc w:val="left"/>
        </w:trPr>
        <w:tc>
          <w:tcPr>
            <w:tcW w:type="dxa" w:w="1701"/>
            <w:tcBorders>
              <w:top w:val="single" w:color="auto" w:sz="8" w:space="0"/>
              <w:left w:val="single" w:color="auto" w:sz="8" w:space="0"/>
              <w:bottom w:val="single" w:color="auto" w:sz="8" w:space="0"/>
              <w:right w:val="single" w:color="auto" w:sz="8" w:space="0"/>
            </w:tcBorders>
          </w:tcPr>
          <w:p>
            <w:pPr>
              <w:spacing/>
              <w:jc w:val="center"/>
              <w:rPr/>
            </w:pPr>
            <w:r>
              <w:rPr>
                <w:rFonts w:ascii="Arial" w:hAnsi="Arial" w:eastAsia="Arial" w:cs="Arial"/>
                <w:b/>
                <w:sz w:val="20"/>
              </w:rPr>
              <w:t xml:space="preserve">9</w:t>
            </w:r>
          </w:p>
        </w:tc>
        <w:tc>
          <w:tcPr>
            <w:tcW w:type="dxa" w:w="7370"/>
            <w:tcBorders>
              <w:top w:val="single" w:color="auto" w:sz="8" w:space="0"/>
              <w:left w:val="single" w:color="auto" w:sz="8" w:space="0"/>
              <w:bottom w:val="single" w:color="auto" w:sz="8" w:space="0"/>
              <w:right w:val="single" w:color="auto" w:sz="8" w:space="0"/>
            </w:tcBorders>
          </w:tcPr>
          <w:p>
            <w:pPr>
              <w:spacing/>
              <w:jc w:val="left"/>
              <w:rPr/>
            </w:pPr>
            <w:r>
              <w:rPr>
                <w:rFonts w:ascii="Arial" w:hAnsi="Arial" w:eastAsia="Arial" w:cs="Arial"/>
                <w:b w:val="0"/>
                <w:sz w:val="20"/>
              </w:rPr>
              <w:t xml:space="preserve">危機管理與策略抉擇</w:t>
              <w:tab/>
              <w:t xml:space="preserve"/>
            </w:r>
          </w:p>
        </w:tc>
      </w:tr>
      <w:tr>
        <w:trPr>
          <w:jc w:val="left"/>
        </w:trPr>
        <w:tc>
          <w:tcPr>
            <w:tcW w:type="dxa" w:w="1701"/>
            <w:tcBorders>
              <w:top w:val="single" w:color="auto" w:sz="8" w:space="0"/>
              <w:left w:val="single" w:color="auto" w:sz="8" w:space="0"/>
              <w:bottom w:val="single" w:color="auto" w:sz="8" w:space="0"/>
              <w:right w:val="single" w:color="auto" w:sz="8" w:space="0"/>
            </w:tcBorders>
          </w:tcPr>
          <w:p>
            <w:pPr>
              <w:spacing/>
              <w:jc w:val="center"/>
              <w:rPr/>
            </w:pPr>
            <w:r>
              <w:rPr>
                <w:rFonts w:ascii="Arial" w:hAnsi="Arial" w:eastAsia="Arial" w:cs="Arial"/>
                <w:b/>
                <w:sz w:val="20"/>
              </w:rPr>
              <w:t xml:space="preserve">10</w:t>
            </w:r>
          </w:p>
        </w:tc>
        <w:tc>
          <w:tcPr>
            <w:tcW w:type="dxa" w:w="7370"/>
            <w:tcBorders>
              <w:top w:val="single" w:color="auto" w:sz="8" w:space="0"/>
              <w:left w:val="single" w:color="auto" w:sz="8" w:space="0"/>
              <w:bottom w:val="single" w:color="auto" w:sz="8" w:space="0"/>
              <w:right w:val="single" w:color="auto" w:sz="8" w:space="0"/>
            </w:tcBorders>
          </w:tcPr>
          <w:p>
            <w:pPr>
              <w:spacing/>
              <w:jc w:val="left"/>
              <w:rPr/>
            </w:pPr>
            <w:r>
              <w:rPr>
                <w:rFonts w:ascii="Arial" w:hAnsi="Arial" w:eastAsia="Arial" w:cs="Arial"/>
                <w:b w:val="0"/>
                <w:sz w:val="20"/>
              </w:rPr>
              <w:t xml:space="preserve">外部成長策略：併購或結盟？</w:t>
              <w:tab/>
              <w:t xml:space="preserve"/>
            </w:r>
          </w:p>
        </w:tc>
      </w:tr>
      <w:tr>
        <w:trPr>
          <w:jc w:val="left"/>
        </w:trPr>
        <w:tc>
          <w:tcPr>
            <w:tcW w:type="dxa" w:w="1701"/>
            <w:tcBorders>
              <w:top w:val="single" w:color="auto" w:sz="8" w:space="0"/>
              <w:left w:val="single" w:color="auto" w:sz="8" w:space="0"/>
              <w:bottom w:val="single" w:color="auto" w:sz="8" w:space="0"/>
              <w:right w:val="single" w:color="auto" w:sz="8" w:space="0"/>
            </w:tcBorders>
          </w:tcPr>
          <w:p>
            <w:pPr>
              <w:spacing/>
              <w:jc w:val="center"/>
              <w:rPr/>
            </w:pPr>
            <w:r>
              <w:rPr>
                <w:rFonts w:ascii="Arial" w:hAnsi="Arial" w:eastAsia="Arial" w:cs="Arial"/>
                <w:b/>
                <w:sz w:val="20"/>
              </w:rPr>
              <w:t xml:space="preserve">11</w:t>
            </w:r>
          </w:p>
        </w:tc>
        <w:tc>
          <w:tcPr>
            <w:tcW w:type="dxa" w:w="7370"/>
            <w:tcBorders>
              <w:top w:val="single" w:color="auto" w:sz="8" w:space="0"/>
              <w:left w:val="single" w:color="auto" w:sz="8" w:space="0"/>
              <w:bottom w:val="single" w:color="auto" w:sz="8" w:space="0"/>
              <w:right w:val="single" w:color="auto" w:sz="8" w:space="0"/>
            </w:tcBorders>
          </w:tcPr>
          <w:p>
            <w:pPr>
              <w:spacing/>
              <w:jc w:val="left"/>
              <w:rPr/>
            </w:pPr>
            <w:r>
              <w:rPr>
                <w:rFonts w:ascii="Arial" w:hAnsi="Arial" w:eastAsia="Arial" w:cs="Arial"/>
                <w:b w:val="0"/>
                <w:sz w:val="20"/>
              </w:rPr>
              <w:t xml:space="preserve">收益模型：錢從哪裡來？</w:t>
              <w:tab/>
              <w:t xml:space="preserve"/>
            </w:r>
          </w:p>
        </w:tc>
      </w:tr>
      <w:tr>
        <w:trPr>
          <w:jc w:val="left"/>
        </w:trPr>
        <w:tc>
          <w:tcPr>
            <w:tcW w:type="dxa" w:w="1701"/>
            <w:tcBorders>
              <w:top w:val="single" w:color="auto" w:sz="8" w:space="0"/>
              <w:left w:val="single" w:color="auto" w:sz="8" w:space="0"/>
              <w:bottom w:val="single" w:color="auto" w:sz="8" w:space="0"/>
              <w:right w:val="single" w:color="auto" w:sz="8" w:space="0"/>
            </w:tcBorders>
          </w:tcPr>
          <w:p>
            <w:pPr>
              <w:spacing/>
              <w:jc w:val="center"/>
              <w:rPr/>
            </w:pPr>
            <w:r>
              <w:rPr>
                <w:rFonts w:ascii="Arial" w:hAnsi="Arial" w:eastAsia="Arial" w:cs="Arial"/>
                <w:b/>
                <w:sz w:val="20"/>
              </w:rPr>
              <w:t xml:space="preserve">12</w:t>
            </w:r>
          </w:p>
        </w:tc>
        <w:tc>
          <w:tcPr>
            <w:tcW w:type="dxa" w:w="7370"/>
            <w:tcBorders>
              <w:top w:val="single" w:color="auto" w:sz="8" w:space="0"/>
              <w:left w:val="single" w:color="auto" w:sz="8" w:space="0"/>
              <w:bottom w:val="single" w:color="auto" w:sz="8" w:space="0"/>
              <w:right w:val="single" w:color="auto" w:sz="8" w:space="0"/>
            </w:tcBorders>
          </w:tcPr>
          <w:p>
            <w:pPr>
              <w:spacing/>
              <w:jc w:val="left"/>
              <w:rPr/>
            </w:pPr>
            <w:r>
              <w:rPr>
                <w:rFonts w:ascii="Arial" w:hAnsi="Arial" w:eastAsia="Arial" w:cs="Arial"/>
                <w:b w:val="0"/>
                <w:sz w:val="20"/>
              </w:rPr>
              <w:t xml:space="preserve">專題演講</w:t>
              <w:tab/>
              <w:t xml:space="preserve"/>
            </w:r>
          </w:p>
        </w:tc>
      </w:tr>
      <w:tr>
        <w:trPr>
          <w:jc w:val="left"/>
        </w:trPr>
        <w:tc>
          <w:tcPr>
            <w:tcW w:type="dxa" w:w="1701"/>
            <w:tcBorders>
              <w:top w:val="single" w:color="auto" w:sz="8" w:space="0"/>
              <w:left w:val="single" w:color="auto" w:sz="8" w:space="0"/>
              <w:bottom w:val="single" w:color="auto" w:sz="8" w:space="0"/>
              <w:right w:val="single" w:color="auto" w:sz="8" w:space="0"/>
            </w:tcBorders>
          </w:tcPr>
          <w:p>
            <w:pPr>
              <w:spacing/>
              <w:jc w:val="center"/>
              <w:rPr/>
            </w:pPr>
            <w:r>
              <w:rPr>
                <w:rFonts w:ascii="Arial" w:hAnsi="Arial" w:eastAsia="Arial" w:cs="Arial"/>
                <w:b/>
                <w:sz w:val="20"/>
              </w:rPr>
              <w:t xml:space="preserve">13</w:t>
            </w:r>
          </w:p>
        </w:tc>
        <w:tc>
          <w:tcPr>
            <w:tcW w:type="dxa" w:w="7370"/>
            <w:tcBorders>
              <w:top w:val="single" w:color="auto" w:sz="8" w:space="0"/>
              <w:left w:val="single" w:color="auto" w:sz="8" w:space="0"/>
              <w:bottom w:val="single" w:color="auto" w:sz="8" w:space="0"/>
              <w:right w:val="single" w:color="auto" w:sz="8" w:space="0"/>
            </w:tcBorders>
          </w:tcPr>
          <w:p>
            <w:pPr>
              <w:spacing/>
              <w:jc w:val="left"/>
              <w:rPr/>
            </w:pPr>
            <w:r>
              <w:rPr>
                <w:rFonts w:ascii="Arial" w:hAnsi="Arial" w:eastAsia="Arial" w:cs="Arial"/>
                <w:b w:val="0"/>
                <w:sz w:val="20"/>
              </w:rPr>
              <w:t xml:space="preserve">商業模式整合與執行力</w:t>
              <w:tab/>
              <w:t xml:space="preserve"/>
            </w:r>
          </w:p>
        </w:tc>
      </w:tr>
      <w:tr>
        <w:trPr>
          <w:jc w:val="left"/>
        </w:trPr>
        <w:tc>
          <w:tcPr>
            <w:tcW w:type="dxa" w:w="1701"/>
            <w:tcBorders>
              <w:top w:val="single" w:color="auto" w:sz="8" w:space="0"/>
              <w:left w:val="single" w:color="auto" w:sz="8" w:space="0"/>
              <w:bottom w:val="single" w:color="auto" w:sz="8" w:space="0"/>
              <w:right w:val="single" w:color="auto" w:sz="8" w:space="0"/>
            </w:tcBorders>
          </w:tcPr>
          <w:p>
            <w:pPr>
              <w:spacing/>
              <w:jc w:val="center"/>
              <w:rPr/>
            </w:pPr>
            <w:r>
              <w:rPr>
                <w:rFonts w:ascii="Arial" w:hAnsi="Arial" w:eastAsia="Arial" w:cs="Arial"/>
                <w:b/>
                <w:sz w:val="20"/>
              </w:rPr>
              <w:t xml:space="preserve">14</w:t>
            </w:r>
          </w:p>
        </w:tc>
        <w:tc>
          <w:tcPr>
            <w:tcW w:type="dxa" w:w="7370"/>
            <w:tcBorders>
              <w:top w:val="single" w:color="auto" w:sz="8" w:space="0"/>
              <w:left w:val="single" w:color="auto" w:sz="8" w:space="0"/>
              <w:bottom w:val="single" w:color="auto" w:sz="8" w:space="0"/>
              <w:right w:val="single" w:color="auto" w:sz="8" w:space="0"/>
            </w:tcBorders>
          </w:tcPr>
          <w:p>
            <w:pPr>
              <w:spacing/>
              <w:jc w:val="left"/>
              <w:rPr/>
            </w:pPr>
            <w:r>
              <w:rPr>
                <w:rFonts w:ascii="Arial" w:hAnsi="Arial" w:eastAsia="Arial" w:cs="Arial"/>
                <w:b w:val="0"/>
                <w:sz w:val="20"/>
              </w:rPr>
              <w:t xml:space="preserve">競爭策略與永續經營</w:t>
              <w:tab/>
              <w:t xml:space="preserve"/>
            </w:r>
          </w:p>
        </w:tc>
      </w:tr>
      <w:tr>
        <w:trPr>
          <w:jc w:val="left"/>
        </w:trPr>
        <w:tc>
          <w:tcPr>
            <w:tcW w:type="dxa" w:w="1701"/>
            <w:tcBorders>
              <w:top w:val="single" w:color="auto" w:sz="8" w:space="0"/>
              <w:left w:val="single" w:color="auto" w:sz="8" w:space="0"/>
              <w:bottom w:val="single" w:color="auto" w:sz="8" w:space="0"/>
              <w:right w:val="single" w:color="auto" w:sz="8" w:space="0"/>
            </w:tcBorders>
          </w:tcPr>
          <w:p>
            <w:pPr>
              <w:spacing/>
              <w:jc w:val="center"/>
              <w:rPr/>
            </w:pPr>
            <w:r>
              <w:rPr>
                <w:rFonts w:ascii="Arial" w:hAnsi="Arial" w:eastAsia="Arial" w:cs="Arial"/>
                <w:b/>
                <w:sz w:val="20"/>
              </w:rPr>
              <w:t xml:space="preserve">15</w:t>
            </w:r>
          </w:p>
        </w:tc>
        <w:tc>
          <w:tcPr>
            <w:tcW w:type="dxa" w:w="7370"/>
            <w:tcBorders>
              <w:top w:val="single" w:color="auto" w:sz="8" w:space="0"/>
              <w:left w:val="single" w:color="auto" w:sz="8" w:space="0"/>
              <w:bottom w:val="single" w:color="auto" w:sz="8" w:space="0"/>
              <w:right w:val="single" w:color="auto" w:sz="8" w:space="0"/>
            </w:tcBorders>
          </w:tcPr>
          <w:p>
            <w:pPr>
              <w:spacing/>
              <w:jc w:val="left"/>
              <w:rPr/>
            </w:pPr>
            <w:r>
              <w:rPr>
                <w:rFonts w:ascii="Arial" w:hAnsi="Arial" w:eastAsia="Arial" w:cs="Arial"/>
                <w:b w:val="0"/>
                <w:sz w:val="20"/>
              </w:rPr>
              <w:t xml:space="preserve">學期總複習與專案指導</w:t>
              <w:tab/>
              <w:t xml:space="preserve"/>
            </w:r>
          </w:p>
        </w:tc>
      </w:tr>
      <w:tr>
        <w:trPr>
          <w:jc w:val="left"/>
        </w:trPr>
        <w:tc>
          <w:tcPr>
            <w:tcW w:type="dxa" w:w="1701"/>
            <w:tcBorders>
              <w:top w:val="single" w:color="auto" w:sz="8" w:space="0"/>
              <w:left w:val="single" w:color="auto" w:sz="8" w:space="0"/>
              <w:bottom w:val="single" w:color="auto" w:sz="8" w:space="0"/>
              <w:right w:val="single" w:color="auto" w:sz="8" w:space="0"/>
            </w:tcBorders>
          </w:tcPr>
          <w:p>
            <w:pPr>
              <w:spacing/>
              <w:jc w:val="center"/>
              <w:rPr/>
            </w:pPr>
            <w:r>
              <w:rPr>
                <w:rFonts w:ascii="Arial" w:hAnsi="Arial" w:eastAsia="Arial" w:cs="Arial"/>
                <w:b/>
                <w:sz w:val="20"/>
              </w:rPr>
              <w:t xml:space="preserve">16</w:t>
            </w:r>
          </w:p>
        </w:tc>
        <w:tc>
          <w:tcPr>
            <w:tcW w:type="dxa" w:w="7370"/>
            <w:tcBorders>
              <w:top w:val="single" w:color="auto" w:sz="8" w:space="0"/>
              <w:left w:val="single" w:color="auto" w:sz="8" w:space="0"/>
              <w:bottom w:val="single" w:color="auto" w:sz="8" w:space="0"/>
              <w:right w:val="single" w:color="auto" w:sz="8" w:space="0"/>
            </w:tcBorders>
          </w:tcPr>
          <w:p>
            <w:pPr>
              <w:spacing/>
              <w:jc w:val="left"/>
              <w:rPr/>
            </w:pPr>
            <w:r>
              <w:rPr>
                <w:rFonts w:ascii="Arial" w:hAnsi="Arial" w:eastAsia="Arial" w:cs="Arial"/>
                <w:b w:val="0"/>
                <w:sz w:val="20"/>
              </w:rPr>
              <w:t xml:space="preserve">期末考試週</w:t>
              <w:tab/>
              <w:t xml:space="preserve"/>
            </w:r>
          </w:p>
        </w:tc>
      </w:tr>
      <w:tr>
        <w:trPr>
          <w:jc w:val="left"/>
        </w:trPr>
        <w:tc>
          <w:tcPr>
            <w:tcW w:type="dxa" w:w="1701"/>
            <w:tcBorders>
              <w:top w:val="single" w:color="auto" w:sz="8" w:space="0"/>
              <w:left w:val="single" w:color="auto" w:sz="8" w:space="0"/>
              <w:bottom w:val="single" w:color="auto" w:sz="8" w:space="0"/>
              <w:right w:val="single" w:color="auto" w:sz="8" w:space="0"/>
            </w:tcBorders>
          </w:tcPr>
          <w:p>
            <w:pPr>
              <w:spacing/>
              <w:jc w:val="center"/>
              <w:rPr/>
            </w:pPr>
            <w:r>
              <w:rPr>
                <w:rFonts w:ascii="Arial" w:hAnsi="Arial" w:eastAsia="Arial" w:cs="Arial"/>
                <w:b/>
                <w:sz w:val="20"/>
              </w:rPr>
              <w:t xml:space="preserve">17</w:t>
            </w:r>
          </w:p>
        </w:tc>
        <w:tc>
          <w:tcPr>
            <w:tcW w:type="dxa" w:w="7370"/>
            <w:tcBorders>
              <w:top w:val="single" w:color="auto" w:sz="8" w:space="0"/>
              <w:left w:val="single" w:color="auto" w:sz="8" w:space="0"/>
              <w:bottom w:val="single" w:color="auto" w:sz="8" w:space="0"/>
              <w:right w:val="single" w:color="auto" w:sz="8" w:space="0"/>
            </w:tcBorders>
          </w:tcPr>
          <w:p>
            <w:pPr>
              <w:spacing/>
              <w:jc w:val="left"/>
              <w:rPr/>
            </w:pPr>
            <w:r>
              <w:rPr>
                <w:rFonts w:ascii="Arial" w:hAnsi="Arial" w:eastAsia="Arial" w:cs="Arial"/>
                <w:b w:val="0"/>
                <w:sz w:val="20"/>
              </w:rPr>
              <w:t xml:space="preserve">自主學習週 (1)：期末專案發表</w:t>
              <w:tab/>
              <w:t xml:space="preserve"/>
            </w:r>
          </w:p>
        </w:tc>
      </w:tr>
      <w:tr>
        <w:trPr>
          <w:jc w:val="left"/>
        </w:trPr>
        <w:tc>
          <w:tcPr>
            <w:tcW w:type="dxa" w:w="1701"/>
            <w:tcBorders>
              <w:top w:val="single" w:color="auto" w:sz="8" w:space="0"/>
              <w:left w:val="single" w:color="auto" w:sz="8" w:space="0"/>
              <w:bottom w:val="single" w:color="auto" w:sz="8" w:space="0"/>
              <w:right w:val="single" w:color="auto" w:sz="8" w:space="0"/>
            </w:tcBorders>
          </w:tcPr>
          <w:p>
            <w:pPr>
              <w:spacing/>
              <w:jc w:val="center"/>
              <w:rPr/>
            </w:pPr>
            <w:r>
              <w:rPr>
                <w:rFonts w:ascii="Arial" w:hAnsi="Arial" w:eastAsia="Arial" w:cs="Arial"/>
                <w:b/>
                <w:sz w:val="20"/>
              </w:rPr>
              <w:t xml:space="preserve">18</w:t>
            </w:r>
          </w:p>
        </w:tc>
        <w:tc>
          <w:tcPr>
            <w:tcW w:type="dxa" w:w="7370"/>
            <w:tcBorders>
              <w:top w:val="single" w:color="auto" w:sz="8" w:space="0"/>
              <w:left w:val="single" w:color="auto" w:sz="8" w:space="0"/>
              <w:bottom w:val="single" w:color="auto" w:sz="8" w:space="0"/>
              <w:right w:val="single" w:color="auto" w:sz="8" w:space="0"/>
            </w:tcBorders>
          </w:tcPr>
          <w:p>
            <w:pPr>
              <w:spacing/>
              <w:jc w:val="left"/>
              <w:rPr/>
            </w:pPr>
            <w:r>
              <w:rPr>
                <w:rFonts w:ascii="Arial" w:hAnsi="Arial" w:eastAsia="Arial" w:cs="Arial"/>
                <w:b w:val="0"/>
                <w:sz w:val="20"/>
              </w:rPr>
              <w:t xml:space="preserve">自主學習週 (2)：期末專案發表</w:t>
              <w:tab/>
              <w:t xml:space="preserve"/>
            </w:r>
          </w:p>
        </w:tc>
      </w:tr>
    </w:tbl>
    <w:p>
      <w:pPr>
        <w:spacing/>
        <w:rPr/>
      </w:pPr>
    </w:p>
    <w:p>
      <w:pPr>
        <w:spacing/>
        <w:jc w:val="left"/>
        <w:rPr/>
      </w:pPr>
      <w:r>
        <w:rPr>
          <w:rFonts w:ascii="Times New Roman" w:hAnsi="Times New Roman" w:eastAsia="Times New Roman" w:cs="Times New Roman"/>
          <w:b/>
          <w:sz w:val="20"/>
        </w:rPr>
        <w:t xml:space="preserve">◆課程進度（僅供同學參考，授課教師仍可能視情況調整)</w:t>
      </w:r>
    </w:p>
    <w:tbl>
      <w:tblPr>
        <w:tblStyle w:val="TableGrid"/>
        <w:jc w:val="left"/>
        <w:tblLayout w:type="fixed"/>
        <w:tblCellMar/>
        <w:tblLook w:val="04A0" w:firstRow="1" w:lastRow="0" w:firstColumn="1" w:lastColumn="0" w:noHBand="0" w:noVBand="1"/>
      </w:tblPr>
      <w:tblGrid>
        <w:gridCol w:w="1701"/>
        <w:gridCol w:w="7370"/>
      </w:tblGrid>
      <w:tr>
        <w:trPr>
          <w:jc w:val="left"/>
        </w:trPr>
        <w:tc>
          <w:tcPr>
            <w:tcW w:type="dxa" w:w="1701"/>
            <w:tcBorders>
              <w:top w:val="single" w:color="auto" w:sz="8" w:space="0"/>
              <w:left w:val="single" w:color="auto" w:sz="8" w:space="0"/>
              <w:bottom w:val="single" w:color="auto" w:sz="8" w:space="0"/>
              <w:right w:val="single" w:color="auto" w:sz="8" w:space="0"/>
            </w:tcBorders>
            <w:shd w:fill="D3D3D3" w:color="auto" w:val="clear"/>
          </w:tcPr>
          <w:p>
            <w:pPr>
              <w:spacing/>
              <w:jc w:val="left"/>
              <w:rPr/>
            </w:pPr>
            <w:r>
              <w:rPr>
                <w:rFonts w:ascii="Arial" w:hAnsi="Arial" w:eastAsia="Arial" w:cs="Arial"/>
                <w:b/>
                <w:sz w:val="18"/>
              </w:rPr>
              <w:t xml:space="preserve">課程進度</w:t>
            </w:r>
          </w:p>
        </w:tc>
        <w:tc>
          <w:tcPr>
            <w:tcW w:type="dxa" w:w="7370"/>
            <w:tcBorders>
              <w:top w:val="single" w:color="auto" w:sz="8" w:space="0"/>
              <w:left w:val="single" w:color="auto" w:sz="8" w:space="0"/>
              <w:bottom w:val="single" w:color="auto" w:sz="8" w:space="0"/>
              <w:right w:val="single" w:color="auto" w:sz="8" w:space="0"/>
            </w:tcBorders>
            <w:shd w:fill="D3D3D3" w:color="auto" w:val="clear"/>
          </w:tcPr>
          <w:p>
            <w:pPr>
              <w:spacing/>
              <w:jc w:val="left"/>
              <w:rPr/>
            </w:pPr>
            <w:r>
              <w:rPr>
                <w:rFonts w:ascii="Arial" w:hAnsi="Arial" w:eastAsia="Arial" w:cs="Arial"/>
                <w:b/>
                <w:sz w:val="20"/>
              </w:rPr>
              <w:t xml:space="preserve">內容</w:t>
            </w:r>
          </w:p>
        </w:tc>
      </w:tr>
      <w:tr>
        <w:trPr>
          <w:jc w:val="left"/>
        </w:trPr>
        <w:tc>
          <w:tcPr>
            <w:tcW w:type="dxa" w:w="1701"/>
            <w:tcBorders>
              <w:top w:val="single" w:color="auto" w:sz="8" w:space="0"/>
              <w:left w:val="single" w:color="auto" w:sz="8" w:space="0"/>
              <w:bottom w:val="single" w:color="auto" w:sz="8" w:space="0"/>
              <w:right w:val="single" w:color="auto" w:sz="8" w:space="0"/>
            </w:tcBorders>
          </w:tcPr>
          <w:p>
            <w:pPr>
              <w:spacing/>
              <w:jc w:val="center"/>
              <w:rPr/>
            </w:pPr>
            <w:r>
              <w:rPr>
                <w:rFonts w:ascii="Arial" w:hAnsi="Arial" w:eastAsia="Arial" w:cs="Arial"/>
                <w:b/>
                <w:sz w:val="18"/>
              </w:rPr>
              <w:t xml:space="preserve">1</w:t>
            </w:r>
          </w:p>
        </w:tc>
        <w:tc>
          <w:tcPr>
            <w:tcW w:type="dxa" w:w="7370"/>
            <w:tcBorders>
              <w:top w:val="single" w:color="auto" w:sz="8" w:space="0"/>
              <w:left w:val="single" w:color="auto" w:sz="8" w:space="0"/>
              <w:bottom w:val="single" w:color="auto" w:sz="8" w:space="0"/>
              <w:right w:val="single" w:color="auto" w:sz="8" w:space="0"/>
            </w:tcBorders>
          </w:tcPr>
          <w:p>
            <w:pPr>
              <w:spacing/>
              <w:jc w:val="left"/>
              <w:rPr/>
            </w:pPr>
            <w:r>
              <w:rPr>
                <w:rFonts w:ascii="Arial" w:hAnsi="Arial" w:eastAsia="Arial" w:cs="Arial"/>
                <w:b w:val="0"/>
                <w:sz w:val="20"/>
              </w:rPr>
              <w:t xml:space="preserve">Introduction to basic management definitions and functions. Kohazeya's dilemma in a declining industry highlights the challenge of business sustainability. [Concepts: What is Management, The Functions of Management]</w:t>
            </w:r>
          </w:p>
        </w:tc>
      </w:tr>
      <w:tr>
        <w:trPr>
          <w:jc w:val="left"/>
        </w:trPr>
        <w:tc>
          <w:tcPr>
            <w:tcW w:type="dxa" w:w="1701"/>
            <w:tcBorders>
              <w:top w:val="single" w:color="auto" w:sz="8" w:space="0"/>
              <w:left w:val="single" w:color="auto" w:sz="8" w:space="0"/>
              <w:bottom w:val="single" w:color="auto" w:sz="8" w:space="0"/>
              <w:right w:val="single" w:color="auto" w:sz="8" w:space="0"/>
            </w:tcBorders>
          </w:tcPr>
          <w:p>
            <w:pPr>
              <w:spacing/>
              <w:jc w:val="center"/>
              <w:rPr/>
            </w:pPr>
            <w:r>
              <w:rPr>
                <w:rFonts w:ascii="Arial" w:hAnsi="Arial" w:eastAsia="Arial" w:cs="Arial"/>
                <w:b/>
                <w:sz w:val="18"/>
              </w:rPr>
              <w:t xml:space="preserve">2</w:t>
            </w:r>
          </w:p>
        </w:tc>
        <w:tc>
          <w:tcPr>
            <w:tcW w:type="dxa" w:w="7370"/>
            <w:tcBorders>
              <w:top w:val="single" w:color="auto" w:sz="8" w:space="0"/>
              <w:left w:val="single" w:color="auto" w:sz="8" w:space="0"/>
              <w:bottom w:val="single" w:color="auto" w:sz="8" w:space="0"/>
              <w:right w:val="single" w:color="auto" w:sz="8" w:space="0"/>
            </w:tcBorders>
          </w:tcPr>
          <w:p>
            <w:pPr>
              <w:spacing/>
              <w:jc w:val="left"/>
              <w:rPr/>
            </w:pPr>
            <w:r>
              <w:rPr>
                <w:rFonts w:ascii="Arial" w:hAnsi="Arial" w:eastAsia="Arial" w:cs="Arial"/>
                <w:b w:val="0"/>
                <w:sz w:val="20"/>
              </w:rPr>
              <w:t xml:space="preserve">CEO Miyazawa gets inspired at a marathon, deciding to pivot from the traditional Tabi market to the running shoe market. Discussion on market segmentation, target market selection, and customer profiles. [Concepts: Market Target, Market Segmentation (STP)]</w:t>
            </w:r>
          </w:p>
        </w:tc>
      </w:tr>
      <w:tr>
        <w:trPr>
          <w:jc w:val="left"/>
        </w:trPr>
        <w:tc>
          <w:tcPr>
            <w:tcW w:type="dxa" w:w="1701"/>
            <w:tcBorders>
              <w:top w:val="single" w:color="auto" w:sz="8" w:space="0"/>
              <w:left w:val="single" w:color="auto" w:sz="8" w:space="0"/>
              <w:bottom w:val="single" w:color="auto" w:sz="8" w:space="0"/>
              <w:right w:val="single" w:color="auto" w:sz="8" w:space="0"/>
            </w:tcBorders>
          </w:tcPr>
          <w:p>
            <w:pPr>
              <w:spacing/>
              <w:jc w:val="center"/>
              <w:rPr/>
            </w:pPr>
            <w:r>
              <w:rPr>
                <w:rFonts w:ascii="Arial" w:hAnsi="Arial" w:eastAsia="Arial" w:cs="Arial"/>
                <w:b/>
                <w:sz w:val="18"/>
              </w:rPr>
              <w:t xml:space="preserve">3</w:t>
            </w:r>
          </w:p>
        </w:tc>
        <w:tc>
          <w:tcPr>
            <w:tcW w:type="dxa" w:w="7370"/>
            <w:tcBorders>
              <w:top w:val="single" w:color="auto" w:sz="8" w:space="0"/>
              <w:left w:val="single" w:color="auto" w:sz="8" w:space="0"/>
              <w:bottom w:val="single" w:color="auto" w:sz="8" w:space="0"/>
              <w:right w:val="single" w:color="auto" w:sz="8" w:space="0"/>
            </w:tcBorders>
          </w:tcPr>
          <w:p>
            <w:pPr>
              <w:spacing/>
              <w:jc w:val="left"/>
              <w:rPr/>
            </w:pPr>
            <w:r>
              <w:rPr>
                <w:rFonts w:ascii="Arial" w:hAnsi="Arial" w:eastAsia="Arial" w:cs="Arial"/>
                <w:b w:val="0"/>
                <w:sz w:val="20"/>
              </w:rPr>
              <w:t xml:space="preserve">The product concept of a "barefoot feel" and the search for the key material, "Silk Clay." Discussion on a firm's core value proposition and differentiation strategy. [Concepts: Value Proposition, QCDS, Core Value]</w:t>
            </w:r>
          </w:p>
        </w:tc>
      </w:tr>
      <w:tr>
        <w:trPr>
          <w:jc w:val="left"/>
        </w:trPr>
        <w:tc>
          <w:tcPr>
            <w:tcW w:type="dxa" w:w="1701"/>
            <w:tcBorders>
              <w:top w:val="single" w:color="auto" w:sz="8" w:space="0"/>
              <w:left w:val="single" w:color="auto" w:sz="8" w:space="0"/>
              <w:bottom w:val="single" w:color="auto" w:sz="8" w:space="0"/>
              <w:right w:val="single" w:color="auto" w:sz="8" w:space="0"/>
            </w:tcBorders>
          </w:tcPr>
          <w:p>
            <w:pPr>
              <w:spacing/>
              <w:jc w:val="center"/>
              <w:rPr/>
            </w:pPr>
            <w:r>
              <w:rPr>
                <w:rFonts w:ascii="Arial" w:hAnsi="Arial" w:eastAsia="Arial" w:cs="Arial"/>
                <w:b/>
                <w:sz w:val="18"/>
              </w:rPr>
              <w:t xml:space="preserve">4</w:t>
            </w:r>
          </w:p>
        </w:tc>
        <w:tc>
          <w:tcPr>
            <w:tcW w:type="dxa" w:w="7370"/>
            <w:tcBorders>
              <w:top w:val="single" w:color="auto" w:sz="8" w:space="0"/>
              <w:left w:val="single" w:color="auto" w:sz="8" w:space="0"/>
              <w:bottom w:val="single" w:color="auto" w:sz="8" w:space="0"/>
              <w:right w:val="single" w:color="auto" w:sz="8" w:space="0"/>
            </w:tcBorders>
          </w:tcPr>
          <w:p>
            <w:pPr>
              <w:spacing/>
              <w:jc w:val="left"/>
              <w:rPr/>
            </w:pPr>
            <w:r>
              <w:rPr>
                <w:rFonts w:ascii="Arial" w:hAnsi="Arial" w:eastAsia="Arial" w:cs="Arial"/>
                <w:b w:val="0"/>
                <w:sz w:val="20"/>
              </w:rPr>
              <w:t xml:space="preserve">Iiyama joins the team, and Daichi assists in developing the sole from scratch. Exploring the R&amp;D process, recruitment, and team dynamics. [Concepts: Capability = Resources x Execution, R&amp;D Process, Talent Management]</w:t>
            </w:r>
          </w:p>
        </w:tc>
      </w:tr>
      <w:tr>
        <w:trPr>
          <w:jc w:val="left"/>
        </w:trPr>
        <w:tc>
          <w:tcPr>
            <w:tcW w:type="dxa" w:w="1701"/>
            <w:tcBorders>
              <w:top w:val="single" w:color="auto" w:sz="8" w:space="0"/>
              <w:left w:val="single" w:color="auto" w:sz="8" w:space="0"/>
              <w:bottom w:val="single" w:color="auto" w:sz="8" w:space="0"/>
              <w:right w:val="single" w:color="auto" w:sz="8" w:space="0"/>
            </w:tcBorders>
          </w:tcPr>
          <w:p>
            <w:pPr>
              <w:spacing/>
              <w:jc w:val="center"/>
              <w:rPr/>
            </w:pPr>
            <w:r>
              <w:rPr>
                <w:rFonts w:ascii="Arial" w:hAnsi="Arial" w:eastAsia="Arial" w:cs="Arial"/>
                <w:b/>
                <w:sz w:val="18"/>
              </w:rPr>
              <w:t xml:space="preserve">5</w:t>
            </w:r>
          </w:p>
        </w:tc>
        <w:tc>
          <w:tcPr>
            <w:tcW w:type="dxa" w:w="7370"/>
            <w:tcBorders>
              <w:top w:val="single" w:color="auto" w:sz="8" w:space="0"/>
              <w:left w:val="single" w:color="auto" w:sz="8" w:space="0"/>
              <w:bottom w:val="single" w:color="auto" w:sz="8" w:space="0"/>
              <w:right w:val="single" w:color="auto" w:sz="8" w:space="0"/>
            </w:tcBorders>
          </w:tcPr>
          <w:p>
            <w:pPr>
              <w:spacing/>
              <w:jc w:val="left"/>
              <w:rPr/>
            </w:pPr>
            <w:r>
              <w:rPr>
                <w:rFonts w:ascii="Arial" w:hAnsi="Arial" w:eastAsia="Arial" w:cs="Arial"/>
                <w:b w:val="0"/>
                <w:sz w:val="20"/>
              </w:rPr>
              <w:t xml:space="preserve">Bottlenecks in "Silk Clay" production highlight supply chain vulnerability. Discussion on production processes, quality control, and supply chain management. [Concepts: SCM &amp; CRM, Vertical vs. Horizontal Integration]</w:t>
            </w:r>
          </w:p>
        </w:tc>
      </w:tr>
      <w:tr>
        <w:trPr>
          <w:jc w:val="left"/>
        </w:trPr>
        <w:tc>
          <w:tcPr>
            <w:tcW w:type="dxa" w:w="1701"/>
            <w:tcBorders>
              <w:top w:val="single" w:color="auto" w:sz="8" w:space="0"/>
              <w:left w:val="single" w:color="auto" w:sz="8" w:space="0"/>
              <w:bottom w:val="single" w:color="auto" w:sz="8" w:space="0"/>
              <w:right w:val="single" w:color="auto" w:sz="8" w:space="0"/>
            </w:tcBorders>
          </w:tcPr>
          <w:p>
            <w:pPr>
              <w:spacing/>
              <w:jc w:val="center"/>
              <w:rPr/>
            </w:pPr>
            <w:r>
              <w:rPr>
                <w:rFonts w:ascii="Arial" w:hAnsi="Arial" w:eastAsia="Arial" w:cs="Arial"/>
                <w:b/>
                <w:sz w:val="18"/>
              </w:rPr>
              <w:t xml:space="preserve">6</w:t>
            </w:r>
          </w:p>
        </w:tc>
        <w:tc>
          <w:tcPr>
            <w:tcW w:type="dxa" w:w="7370"/>
            <w:tcBorders>
              <w:top w:val="single" w:color="auto" w:sz="8" w:space="0"/>
              <w:left w:val="single" w:color="auto" w:sz="8" w:space="0"/>
              <w:bottom w:val="single" w:color="auto" w:sz="8" w:space="0"/>
              <w:right w:val="single" w:color="auto" w:sz="8" w:space="0"/>
            </w:tcBorders>
          </w:tcPr>
          <w:p>
            <w:pPr>
              <w:spacing/>
              <w:jc w:val="left"/>
              <w:rPr/>
            </w:pPr>
            <w:r>
              <w:rPr>
                <w:rFonts w:ascii="Arial" w:hAnsi="Arial" w:eastAsia="Arial" w:cs="Arial"/>
                <w:b w:val="0"/>
                <w:sz w:val="20"/>
              </w:rPr>
              <w:t xml:space="preserve">Mogi wearing "Rikuoh" in the New Year Ekiden race serves as the ultimate product placement. Exploring the "Promotion" P in the 4Ps and building a brand story. [Concepts: Marketing, Brand Storytelling]</w:t>
            </w:r>
          </w:p>
        </w:tc>
      </w:tr>
      <w:tr>
        <w:trPr>
          <w:jc w:val="left"/>
        </w:trPr>
        <w:tc>
          <w:tcPr>
            <w:tcW w:type="dxa" w:w="1701"/>
            <w:tcBorders>
              <w:top w:val="single" w:color="auto" w:sz="8" w:space="0"/>
              <w:left w:val="single" w:color="auto" w:sz="8" w:space="0"/>
              <w:bottom w:val="single" w:color="auto" w:sz="8" w:space="0"/>
              <w:right w:val="single" w:color="auto" w:sz="8" w:space="0"/>
            </w:tcBorders>
          </w:tcPr>
          <w:p>
            <w:pPr>
              <w:spacing/>
              <w:jc w:val="center"/>
              <w:rPr/>
            </w:pPr>
            <w:r>
              <w:rPr>
                <w:rFonts w:ascii="Arial" w:hAnsi="Arial" w:eastAsia="Arial" w:cs="Arial"/>
                <w:b/>
                <w:sz w:val="18"/>
              </w:rPr>
              <w:t xml:space="preserve">7</w:t>
            </w:r>
          </w:p>
        </w:tc>
        <w:tc>
          <w:tcPr>
            <w:tcW w:type="dxa" w:w="7370"/>
            <w:tcBorders>
              <w:top w:val="single" w:color="auto" w:sz="8" w:space="0"/>
              <w:left w:val="single" w:color="auto" w:sz="8" w:space="0"/>
              <w:bottom w:val="single" w:color="auto" w:sz="8" w:space="0"/>
              <w:right w:val="single" w:color="auto" w:sz="8" w:space="0"/>
            </w:tcBorders>
          </w:tcPr>
          <w:p>
            <w:pPr>
              <w:spacing/>
              <w:jc w:val="left"/>
              <w:rPr/>
            </w:pPr>
            <w:r>
              <w:rPr>
                <w:rFonts w:ascii="Arial" w:hAnsi="Arial" w:eastAsia="Arial" w:cs="Arial"/>
                <w:b w:val="0"/>
                <w:sz w:val="20"/>
              </w:rPr>
              <w:t xml:space="preserve">The company faces internal dissent (from the senior director) and external pressure. How CEO Miyazawa rallies team morale and demonstrates leadership. The importance of leadership style and organizational culture. [Concepts: Leadership, Corporate Culture]</w:t>
            </w:r>
          </w:p>
        </w:tc>
      </w:tr>
      <w:tr>
        <w:trPr>
          <w:jc w:val="left"/>
        </w:trPr>
        <w:tc>
          <w:tcPr>
            <w:tcW w:type="dxa" w:w="1701"/>
            <w:tcBorders>
              <w:top w:val="single" w:color="auto" w:sz="8" w:space="0"/>
              <w:left w:val="single" w:color="auto" w:sz="8" w:space="0"/>
              <w:bottom w:val="single" w:color="auto" w:sz="8" w:space="0"/>
              <w:right w:val="single" w:color="auto" w:sz="8" w:space="0"/>
            </w:tcBorders>
          </w:tcPr>
          <w:p>
            <w:pPr>
              <w:spacing/>
              <w:jc w:val="center"/>
              <w:rPr/>
            </w:pPr>
            <w:r>
              <w:rPr>
                <w:rFonts w:ascii="Arial" w:hAnsi="Arial" w:eastAsia="Arial" w:cs="Arial"/>
                <w:b/>
                <w:sz w:val="18"/>
              </w:rPr>
              <w:t xml:space="preserve">8</w:t>
            </w:r>
          </w:p>
        </w:tc>
        <w:tc>
          <w:tcPr>
            <w:tcW w:type="dxa" w:w="7370"/>
            <w:tcBorders>
              <w:top w:val="single" w:color="auto" w:sz="8" w:space="0"/>
              <w:left w:val="single" w:color="auto" w:sz="8" w:space="0"/>
              <w:bottom w:val="single" w:color="auto" w:sz="8" w:space="0"/>
              <w:right w:val="single" w:color="auto" w:sz="8" w:space="0"/>
            </w:tcBorders>
          </w:tcPr>
          <w:p>
            <w:pPr>
              <w:spacing/>
              <w:jc w:val="left"/>
              <w:rPr/>
            </w:pPr>
            <w:r>
              <w:rPr>
                <w:rFonts w:ascii="Arial" w:hAnsi="Arial" w:eastAsia="Arial" w:cs="Arial"/>
                <w:b w:val="0"/>
                <w:sz w:val="20"/>
              </w:rPr>
              <w:t xml:space="preserve">Covers content from Weeks 1-7.</w:t>
            </w:r>
          </w:p>
        </w:tc>
      </w:tr>
      <w:tr>
        <w:trPr>
          <w:jc w:val="left"/>
        </w:trPr>
        <w:tc>
          <w:tcPr>
            <w:tcW w:type="dxa" w:w="1701"/>
            <w:tcBorders>
              <w:top w:val="single" w:color="auto" w:sz="8" w:space="0"/>
              <w:left w:val="single" w:color="auto" w:sz="8" w:space="0"/>
              <w:bottom w:val="single" w:color="auto" w:sz="8" w:space="0"/>
              <w:right w:val="single" w:color="auto" w:sz="8" w:space="0"/>
            </w:tcBorders>
          </w:tcPr>
          <w:p>
            <w:pPr>
              <w:spacing/>
              <w:jc w:val="center"/>
              <w:rPr/>
            </w:pPr>
            <w:r>
              <w:rPr>
                <w:rFonts w:ascii="Arial" w:hAnsi="Arial" w:eastAsia="Arial" w:cs="Arial"/>
                <w:b/>
                <w:sz w:val="18"/>
              </w:rPr>
              <w:t xml:space="preserve">9</w:t>
            </w:r>
          </w:p>
        </w:tc>
        <w:tc>
          <w:tcPr>
            <w:tcW w:type="dxa" w:w="7370"/>
            <w:tcBorders>
              <w:top w:val="single" w:color="auto" w:sz="8" w:space="0"/>
              <w:left w:val="single" w:color="auto" w:sz="8" w:space="0"/>
              <w:bottom w:val="single" w:color="auto" w:sz="8" w:space="0"/>
              <w:right w:val="single" w:color="auto" w:sz="8" w:space="0"/>
            </w:tcBorders>
          </w:tcPr>
          <w:p>
            <w:pPr>
              <w:spacing/>
              <w:jc w:val="left"/>
              <w:rPr/>
            </w:pPr>
            <w:r>
              <w:rPr>
                <w:rFonts w:ascii="Arial" w:hAnsi="Arial" w:eastAsia="Arial" w:cs="Arial"/>
                <w:b w:val="0"/>
                <w:sz w:val="20"/>
              </w:rPr>
              <w:t xml:space="preserve">The "Silk Clay" machine breaks down, pushing the company to the brink. Sakamoto suggests selling the company. Analyzing strategic options in a crisis. [Concepts: Crisis Management, Strategic Thinking]</w:t>
            </w:r>
          </w:p>
        </w:tc>
      </w:tr>
      <w:tr>
        <w:trPr>
          <w:jc w:val="left"/>
        </w:trPr>
        <w:tc>
          <w:tcPr>
            <w:tcW w:type="dxa" w:w="1701"/>
            <w:tcBorders>
              <w:top w:val="single" w:color="auto" w:sz="8" w:space="0"/>
              <w:left w:val="single" w:color="auto" w:sz="8" w:space="0"/>
              <w:bottom w:val="single" w:color="auto" w:sz="8" w:space="0"/>
              <w:right w:val="single" w:color="auto" w:sz="8" w:space="0"/>
            </w:tcBorders>
          </w:tcPr>
          <w:p>
            <w:pPr>
              <w:spacing/>
              <w:jc w:val="center"/>
              <w:rPr/>
            </w:pPr>
            <w:r>
              <w:rPr>
                <w:rFonts w:ascii="Arial" w:hAnsi="Arial" w:eastAsia="Arial" w:cs="Arial"/>
                <w:b/>
                <w:sz w:val="18"/>
              </w:rPr>
              <w:t xml:space="preserve">10</w:t>
            </w:r>
          </w:p>
        </w:tc>
        <w:tc>
          <w:tcPr>
            <w:tcW w:type="dxa" w:w="7370"/>
            <w:tcBorders>
              <w:top w:val="single" w:color="auto" w:sz="8" w:space="0"/>
              <w:left w:val="single" w:color="auto" w:sz="8" w:space="0"/>
              <w:bottom w:val="single" w:color="auto" w:sz="8" w:space="0"/>
              <w:right w:val="single" w:color="auto" w:sz="8" w:space="0"/>
            </w:tcBorders>
          </w:tcPr>
          <w:p>
            <w:pPr>
              <w:spacing/>
              <w:jc w:val="left"/>
              <w:rPr/>
            </w:pPr>
            <w:r>
              <w:rPr>
                <w:rFonts w:ascii="Arial" w:hAnsi="Arial" w:eastAsia="Arial" w:cs="Arial"/>
                <w:b w:val="0"/>
                <w:sz w:val="20"/>
              </w:rPr>
              <w:t xml:space="preserve">President Misono of "Felix" makes an acquisition offer. Discussion on the pros and cons of Mergers &amp; Acquisitions (M&amp;A) vs. Strategic Alliances. [Concepts: Corporate Growth Strategies, M&amp;A]</w:t>
            </w:r>
          </w:p>
        </w:tc>
      </w:tr>
      <w:tr>
        <w:trPr>
          <w:jc w:val="left"/>
        </w:trPr>
        <w:tc>
          <w:tcPr>
            <w:tcW w:type="dxa" w:w="1701"/>
            <w:tcBorders>
              <w:top w:val="single" w:color="auto" w:sz="8" w:space="0"/>
              <w:left w:val="single" w:color="auto" w:sz="8" w:space="0"/>
              <w:bottom w:val="single" w:color="auto" w:sz="8" w:space="0"/>
              <w:right w:val="single" w:color="auto" w:sz="8" w:space="0"/>
            </w:tcBorders>
          </w:tcPr>
          <w:p>
            <w:pPr>
              <w:spacing/>
              <w:jc w:val="center"/>
              <w:rPr/>
            </w:pPr>
            <w:r>
              <w:rPr>
                <w:rFonts w:ascii="Arial" w:hAnsi="Arial" w:eastAsia="Arial" w:cs="Arial"/>
                <w:b/>
                <w:sz w:val="18"/>
              </w:rPr>
              <w:t xml:space="preserve">11</w:t>
            </w:r>
          </w:p>
        </w:tc>
        <w:tc>
          <w:tcPr>
            <w:tcW w:type="dxa" w:w="7370"/>
            <w:tcBorders>
              <w:top w:val="single" w:color="auto" w:sz="8" w:space="0"/>
              <w:left w:val="single" w:color="auto" w:sz="8" w:space="0"/>
              <w:bottom w:val="single" w:color="auto" w:sz="8" w:space="0"/>
              <w:right w:val="single" w:color="auto" w:sz="8" w:space="0"/>
            </w:tcBorders>
          </w:tcPr>
          <w:p>
            <w:pPr>
              <w:spacing/>
              <w:jc w:val="left"/>
              <w:rPr/>
            </w:pPr>
            <w:r>
              <w:rPr>
                <w:rFonts w:ascii="Arial" w:hAnsi="Arial" w:eastAsia="Arial" w:cs="Arial"/>
                <w:b w:val="0"/>
                <w:sz w:val="20"/>
              </w:rPr>
              <w:t xml:space="preserve">Developing "Ashigarai Taishou" to generate cash flow for R&amp;D. Exploring the basic structure of a profit model, fixed vs. variable costs, and the financial logic of diversification. [Concepts: Profit Model, Break-Even Analysis]</w:t>
            </w:r>
          </w:p>
        </w:tc>
      </w:tr>
      <w:tr>
        <w:trPr>
          <w:jc w:val="left"/>
        </w:trPr>
        <w:tc>
          <w:tcPr>
            <w:tcW w:type="dxa" w:w="1701"/>
            <w:tcBorders>
              <w:top w:val="single" w:color="auto" w:sz="8" w:space="0"/>
              <w:left w:val="single" w:color="auto" w:sz="8" w:space="0"/>
              <w:bottom w:val="single" w:color="auto" w:sz="8" w:space="0"/>
              <w:right w:val="single" w:color="auto" w:sz="8" w:space="0"/>
            </w:tcBorders>
          </w:tcPr>
          <w:p>
            <w:pPr>
              <w:spacing/>
              <w:jc w:val="center"/>
              <w:rPr/>
            </w:pPr>
            <w:r>
              <w:rPr>
                <w:rFonts w:ascii="Arial" w:hAnsi="Arial" w:eastAsia="Arial" w:cs="Arial"/>
                <w:b/>
                <w:sz w:val="18"/>
              </w:rPr>
              <w:t xml:space="preserve">12</w:t>
            </w:r>
          </w:p>
        </w:tc>
        <w:tc>
          <w:tcPr>
            <w:tcW w:type="dxa" w:w="7370"/>
            <w:tcBorders>
              <w:top w:val="single" w:color="auto" w:sz="8" w:space="0"/>
              <w:left w:val="single" w:color="auto" w:sz="8" w:space="0"/>
              <w:bottom w:val="single" w:color="auto" w:sz="8" w:space="0"/>
              <w:right w:val="single" w:color="auto" w:sz="8" w:space="0"/>
            </w:tcBorders>
          </w:tcPr>
          <w:p>
            <w:pPr>
              <w:spacing/>
              <w:jc w:val="left"/>
              <w:rPr/>
            </w:pPr>
            <w:r>
              <w:rPr>
                <w:rFonts w:ascii="Arial" w:hAnsi="Arial" w:eastAsia="Arial" w:cs="Arial"/>
                <w:b w:val="0"/>
                <w:sz w:val="20"/>
              </w:rPr>
              <w:t xml:space="preserve">Inviting an industry professional (e.g., an entrepreneur from a successfully transformed traditional company, a sports brand marketing manager) to share practical experiences.</w:t>
            </w:r>
          </w:p>
        </w:tc>
      </w:tr>
      <w:tr>
        <w:trPr>
          <w:jc w:val="left"/>
        </w:trPr>
        <w:tc>
          <w:tcPr>
            <w:tcW w:type="dxa" w:w="1701"/>
            <w:tcBorders>
              <w:top w:val="single" w:color="auto" w:sz="8" w:space="0"/>
              <w:left w:val="single" w:color="auto" w:sz="8" w:space="0"/>
              <w:bottom w:val="single" w:color="auto" w:sz="8" w:space="0"/>
              <w:right w:val="single" w:color="auto" w:sz="8" w:space="0"/>
            </w:tcBorders>
          </w:tcPr>
          <w:p>
            <w:pPr>
              <w:spacing/>
              <w:jc w:val="center"/>
              <w:rPr/>
            </w:pPr>
            <w:r>
              <w:rPr>
                <w:rFonts w:ascii="Arial" w:hAnsi="Arial" w:eastAsia="Arial" w:cs="Arial"/>
                <w:b/>
                <w:sz w:val="18"/>
              </w:rPr>
              <w:t xml:space="preserve">13</w:t>
            </w:r>
          </w:p>
        </w:tc>
        <w:tc>
          <w:tcPr>
            <w:tcW w:type="dxa" w:w="7370"/>
            <w:tcBorders>
              <w:top w:val="single" w:color="auto" w:sz="8" w:space="0"/>
              <w:left w:val="single" w:color="auto" w:sz="8" w:space="0"/>
              <w:bottom w:val="single" w:color="auto" w:sz="8" w:space="0"/>
              <w:right w:val="single" w:color="auto" w:sz="8" w:space="0"/>
            </w:tcBorders>
          </w:tcPr>
          <w:p>
            <w:pPr>
              <w:spacing/>
              <w:jc w:val="left"/>
              <w:rPr/>
            </w:pPr>
            <w:r>
              <w:rPr>
                <w:rFonts w:ascii="Arial" w:hAnsi="Arial" w:eastAsia="Arial" w:cs="Arial"/>
                <w:b w:val="0"/>
                <w:sz w:val="20"/>
              </w:rPr>
              <w:t xml:space="preserve">Rejecting the buyout in favor of a business collaboration. Using the last of the materials to make a final pair of "Rikuoh" for Mogi. Examining how Kohazeya integrates the four elements of its business model to demonstrate executional excellence. [Concepts: Business Model Integration]</w:t>
            </w:r>
          </w:p>
        </w:tc>
      </w:tr>
      <w:tr>
        <w:trPr>
          <w:jc w:val="left"/>
        </w:trPr>
        <w:tc>
          <w:tcPr>
            <w:tcW w:type="dxa" w:w="1701"/>
            <w:tcBorders>
              <w:top w:val="single" w:color="auto" w:sz="8" w:space="0"/>
              <w:left w:val="single" w:color="auto" w:sz="8" w:space="0"/>
              <w:bottom w:val="single" w:color="auto" w:sz="8" w:space="0"/>
              <w:right w:val="single" w:color="auto" w:sz="8" w:space="0"/>
            </w:tcBorders>
          </w:tcPr>
          <w:p>
            <w:pPr>
              <w:spacing/>
              <w:jc w:val="center"/>
              <w:rPr/>
            </w:pPr>
            <w:r>
              <w:rPr>
                <w:rFonts w:ascii="Arial" w:hAnsi="Arial" w:eastAsia="Arial" w:cs="Arial"/>
                <w:b/>
                <w:sz w:val="18"/>
              </w:rPr>
              <w:t xml:space="preserve">14</w:t>
            </w:r>
          </w:p>
        </w:tc>
        <w:tc>
          <w:tcPr>
            <w:tcW w:type="dxa" w:w="7370"/>
            <w:tcBorders>
              <w:top w:val="single" w:color="auto" w:sz="8" w:space="0"/>
              <w:left w:val="single" w:color="auto" w:sz="8" w:space="0"/>
              <w:bottom w:val="single" w:color="auto" w:sz="8" w:space="0"/>
              <w:right w:val="single" w:color="auto" w:sz="8" w:space="0"/>
            </w:tcBorders>
          </w:tcPr>
          <w:p>
            <w:pPr>
              <w:spacing/>
              <w:jc w:val="left"/>
              <w:rPr/>
            </w:pPr>
            <w:r>
              <w:rPr>
                <w:rFonts w:ascii="Arial" w:hAnsi="Arial" w:eastAsia="Arial" w:cs="Arial"/>
                <w:b w:val="0"/>
                <w:sz w:val="20"/>
              </w:rPr>
              <w:t xml:space="preserve">Mogi's final showdown at the Toyohashi Marathon symbolizes the direct competition between "Rikuoh" and Atlantis. Discussing how to sustain a competitive advantage for long-term growth. [Concepts: Competitive Strategy, Blue Ocean Strategy]</w:t>
            </w:r>
          </w:p>
        </w:tc>
      </w:tr>
      <w:tr>
        <w:trPr>
          <w:jc w:val="left"/>
        </w:trPr>
        <w:tc>
          <w:tcPr>
            <w:tcW w:type="dxa" w:w="1701"/>
            <w:tcBorders>
              <w:top w:val="single" w:color="auto" w:sz="8" w:space="0"/>
              <w:left w:val="single" w:color="auto" w:sz="8" w:space="0"/>
              <w:bottom w:val="single" w:color="auto" w:sz="8" w:space="0"/>
              <w:right w:val="single" w:color="auto" w:sz="8" w:space="0"/>
            </w:tcBorders>
          </w:tcPr>
          <w:p>
            <w:pPr>
              <w:spacing/>
              <w:jc w:val="center"/>
              <w:rPr/>
            </w:pPr>
            <w:r>
              <w:rPr>
                <w:rFonts w:ascii="Arial" w:hAnsi="Arial" w:eastAsia="Arial" w:cs="Arial"/>
                <w:b/>
                <w:sz w:val="18"/>
              </w:rPr>
              <w:t xml:space="preserve">15</w:t>
            </w:r>
          </w:p>
        </w:tc>
        <w:tc>
          <w:tcPr>
            <w:tcW w:type="dxa" w:w="7370"/>
            <w:tcBorders>
              <w:top w:val="single" w:color="auto" w:sz="8" w:space="0"/>
              <w:left w:val="single" w:color="auto" w:sz="8" w:space="0"/>
              <w:bottom w:val="single" w:color="auto" w:sz="8" w:space="0"/>
              <w:right w:val="single" w:color="auto" w:sz="8" w:space="0"/>
            </w:tcBorders>
          </w:tcPr>
          <w:p>
            <w:pPr>
              <w:spacing/>
              <w:jc w:val="left"/>
              <w:rPr/>
            </w:pPr>
            <w:r>
              <w:rPr>
                <w:rFonts w:ascii="Arial" w:hAnsi="Arial" w:eastAsia="Arial" w:cs="Arial"/>
                <w:b w:val="0"/>
                <w:sz w:val="20"/>
              </w:rPr>
              <w:t xml:space="preserve">A comprehensive review of all management concepts covered, using the "Rikuoh" case as a thread. Workshop and Q&amp;A session for the final project.</w:t>
            </w:r>
          </w:p>
        </w:tc>
      </w:tr>
      <w:tr>
        <w:trPr>
          <w:jc w:val="left"/>
        </w:trPr>
        <w:tc>
          <w:tcPr>
            <w:tcW w:type="dxa" w:w="1701"/>
            <w:tcBorders>
              <w:top w:val="single" w:color="auto" w:sz="8" w:space="0"/>
              <w:left w:val="single" w:color="auto" w:sz="8" w:space="0"/>
              <w:bottom w:val="single" w:color="auto" w:sz="8" w:space="0"/>
              <w:right w:val="single" w:color="auto" w:sz="8" w:space="0"/>
            </w:tcBorders>
          </w:tcPr>
          <w:p>
            <w:pPr>
              <w:spacing/>
              <w:jc w:val="center"/>
              <w:rPr/>
            </w:pPr>
            <w:r>
              <w:rPr>
                <w:rFonts w:ascii="Arial" w:hAnsi="Arial" w:eastAsia="Arial" w:cs="Arial"/>
                <w:b/>
                <w:sz w:val="18"/>
              </w:rPr>
              <w:t xml:space="preserve">16</w:t>
            </w:r>
          </w:p>
        </w:tc>
        <w:tc>
          <w:tcPr>
            <w:tcW w:type="dxa" w:w="7370"/>
            <w:tcBorders>
              <w:top w:val="single" w:color="auto" w:sz="8" w:space="0"/>
              <w:left w:val="single" w:color="auto" w:sz="8" w:space="0"/>
              <w:bottom w:val="single" w:color="auto" w:sz="8" w:space="0"/>
              <w:right w:val="single" w:color="auto" w:sz="8" w:space="0"/>
            </w:tcBorders>
          </w:tcPr>
          <w:p>
            <w:pPr>
              <w:spacing/>
              <w:jc w:val="left"/>
              <w:rPr/>
            </w:pPr>
            <w:r>
              <w:rPr>
                <w:rFonts w:ascii="Arial" w:hAnsi="Arial" w:eastAsia="Arial" w:cs="Arial"/>
                <w:b w:val="0"/>
                <w:sz w:val="20"/>
              </w:rPr>
              <w:t xml:space="preserve">Covers content from Weeks 9-15.</w:t>
            </w:r>
          </w:p>
        </w:tc>
      </w:tr>
      <w:tr>
        <w:trPr>
          <w:jc w:val="left"/>
        </w:trPr>
        <w:tc>
          <w:tcPr>
            <w:tcW w:type="dxa" w:w="1701"/>
            <w:tcBorders>
              <w:top w:val="single" w:color="auto" w:sz="8" w:space="0"/>
              <w:left w:val="single" w:color="auto" w:sz="8" w:space="0"/>
              <w:bottom w:val="single" w:color="auto" w:sz="8" w:space="0"/>
              <w:right w:val="single" w:color="auto" w:sz="8" w:space="0"/>
            </w:tcBorders>
          </w:tcPr>
          <w:p>
            <w:pPr>
              <w:spacing/>
              <w:jc w:val="center"/>
              <w:rPr/>
            </w:pPr>
            <w:r>
              <w:rPr>
                <w:rFonts w:ascii="Arial" w:hAnsi="Arial" w:eastAsia="Arial" w:cs="Arial"/>
                <w:b/>
                <w:sz w:val="18"/>
              </w:rPr>
              <w:t xml:space="preserve">17</w:t>
            </w:r>
          </w:p>
        </w:tc>
        <w:tc>
          <w:tcPr>
            <w:tcW w:type="dxa" w:w="7370"/>
            <w:tcBorders>
              <w:top w:val="single" w:color="auto" w:sz="8" w:space="0"/>
              <w:left w:val="single" w:color="auto" w:sz="8" w:space="0"/>
              <w:bottom w:val="single" w:color="auto" w:sz="8" w:space="0"/>
              <w:right w:val="single" w:color="auto" w:sz="8" w:space="0"/>
            </w:tcBorders>
          </w:tcPr>
          <w:p>
            <w:pPr>
              <w:spacing/>
              <w:jc w:val="left"/>
              <w:rPr/>
            </w:pPr>
            <w:r>
              <w:rPr>
                <w:rFonts w:ascii="Arial" w:hAnsi="Arial" w:eastAsia="Arial" w:cs="Arial"/>
                <w:b w:val="0"/>
                <w:sz w:val="20"/>
              </w:rPr>
              <w:t xml:space="preserve">Student groups present their final projects, applying the course framework to their chosen case studies.</w:t>
            </w:r>
          </w:p>
        </w:tc>
      </w:tr>
      <w:tr>
        <w:trPr>
          <w:jc w:val="left"/>
        </w:trPr>
        <w:tc>
          <w:tcPr>
            <w:tcW w:type="dxa" w:w="1701"/>
            <w:tcBorders>
              <w:top w:val="single" w:color="auto" w:sz="8" w:space="0"/>
              <w:left w:val="single" w:color="auto" w:sz="8" w:space="0"/>
              <w:bottom w:val="single" w:color="auto" w:sz="8" w:space="0"/>
              <w:right w:val="single" w:color="auto" w:sz="8" w:space="0"/>
            </w:tcBorders>
          </w:tcPr>
          <w:p>
            <w:pPr>
              <w:spacing/>
              <w:jc w:val="center"/>
              <w:rPr/>
            </w:pPr>
            <w:r>
              <w:rPr>
                <w:rFonts w:ascii="Arial" w:hAnsi="Arial" w:eastAsia="Arial" w:cs="Arial"/>
                <w:b/>
                <w:sz w:val="18"/>
              </w:rPr>
              <w:t xml:space="preserve">18</w:t>
            </w:r>
          </w:p>
        </w:tc>
        <w:tc>
          <w:tcPr>
            <w:tcW w:type="dxa" w:w="7370"/>
            <w:tcBorders>
              <w:top w:val="single" w:color="auto" w:sz="8" w:space="0"/>
              <w:left w:val="single" w:color="auto" w:sz="8" w:space="0"/>
              <w:bottom w:val="single" w:color="auto" w:sz="8" w:space="0"/>
              <w:right w:val="single" w:color="auto" w:sz="8" w:space="0"/>
            </w:tcBorders>
          </w:tcPr>
          <w:p>
            <w:pPr>
              <w:spacing/>
              <w:jc w:val="left"/>
              <w:rPr/>
            </w:pPr>
            <w:r>
              <w:rPr>
                <w:rFonts w:ascii="Arial" w:hAnsi="Arial" w:eastAsia="Arial" w:cs="Arial"/>
                <w:b w:val="0"/>
                <w:sz w:val="20"/>
              </w:rPr>
              <w:t xml:space="preserve">Student groups present their final projects, applying the course framework to their chosen case studies.</w:t>
            </w:r>
          </w:p>
        </w:tc>
      </w:tr>
    </w:tbl>
    <w:p>
      <w:pPr>
        <w:spacing/>
        <w:rPr/>
      </w:pPr>
    </w:p>
    <w:p>
      <w:pPr>
        <w:spacing/>
        <w:jc w:val="left"/>
        <w:rPr/>
      </w:pPr>
      <w:r>
        <w:rPr>
          <w:rFonts w:ascii="Arial" w:hAnsi="Arial" w:eastAsia="Arial" w:cs="Arial"/>
          <w:b/>
          <w:sz w:val="20"/>
        </w:rPr>
        <w:t xml:space="preserve">◆成績計算方式（僅供參考，授課教師仍可能變更)</w:t>
      </w:r>
    </w:p>
    <w:tbl>
      <w:tblPr>
        <w:tblStyle w:val="TableGrid"/>
        <w:jc w:val="left"/>
        <w:tblLayout w:type="fixed"/>
        <w:tblCellMar/>
        <w:tblLook w:val="04A0" w:firstRow="1" w:lastRow="0" w:firstColumn="1" w:lastColumn="0" w:noHBand="0" w:noVBand="1"/>
      </w:tblPr>
      <w:tblGrid>
        <w:gridCol w:w="680"/>
        <w:gridCol w:w="5556"/>
        <w:gridCol w:w="1418"/>
        <w:gridCol w:w="1417"/>
      </w:tblGrid>
      <w:tr>
        <w:trPr>
          <w:jc w:val="left"/>
        </w:trPr>
        <w:tc>
          <w:tcPr>
            <w:hMerge w:val="restart"/>
            <w:tcBorders>
              <w:top w:val="single" w:color="auto" w:sz="8" w:space="0"/>
              <w:left w:val="single" w:color="auto" w:sz="8" w:space="0"/>
              <w:bottom w:val="single" w:color="auto" w:sz="8" w:space="0"/>
              <w:right w:val="single" w:color="auto" w:sz="8" w:space="0"/>
            </w:tcBorders>
            <w:shd w:fill="D3D3D3" w:color="auto" w:val="clear"/>
          </w:tcPr>
          <w:p>
            <w:pPr>
              <w:spacing/>
              <w:jc w:val="left"/>
              <w:rPr/>
            </w:pPr>
            <w:r>
              <w:rPr>
                <w:rFonts w:ascii="Arial" w:hAnsi="Arial" w:eastAsia="Arial" w:cs="Arial"/>
                <w:b/>
                <w:sz w:val="24"/>
              </w:rPr>
              <w:t xml:space="preserve">固定項目</w:t>
            </w:r>
          </w:p>
        </w:tc>
        <w:tc>
          <w:tcPr>
            <w:tcW w:type="dxa" w:w="5556"/>
            <w:tcBorders>
              <w:top w:val="single" w:color="auto" w:sz="8" w:space="0"/>
              <w:left w:val="single" w:color="auto" w:sz="8" w:space="0"/>
              <w:bottom w:val="single" w:color="auto" w:sz="8" w:space="0"/>
              <w:right w:val="single" w:color="auto" w:sz="8" w:space="0"/>
            </w:tcBorders>
          </w:tcPr>
          <w:p>
            <w:pPr>
              <w:pStyle w:val="Normal"/>
              <w:rPr/>
            </w:pPr>
          </w:p>
        </w:tc>
        <w:tc>
          <w:tcPr>
            <w:tcW w:type="dxa" w:w="1417"/>
            <w:tcBorders>
              <w:top w:val="single" w:color="auto" w:sz="8" w:space="0"/>
              <w:left w:val="single" w:color="auto" w:sz="8" w:space="0"/>
              <w:bottom w:val="single" w:color="auto" w:sz="8" w:space="0"/>
              <w:right w:val="single" w:color="auto" w:sz="8" w:space="0"/>
            </w:tcBorders>
          </w:tcPr>
          <w:p>
            <w:pPr>
              <w:pStyle w:val="Normal"/>
              <w:rPr/>
            </w:pPr>
          </w:p>
        </w:tc>
        <w:tc>
          <w:tcPr>
            <w:tcW w:type="dxa" w:w="1417"/>
            <w:tcBorders>
              <w:top w:val="single" w:color="auto" w:sz="8" w:space="0"/>
              <w:left w:val="single" w:color="auto" w:sz="8" w:space="0"/>
              <w:bottom w:val="single" w:color="auto" w:sz="8" w:space="0"/>
              <w:right w:val="single" w:color="auto" w:sz="8" w:space="0"/>
            </w:tcBorders>
          </w:tcPr>
          <w:p>
            <w:pPr>
              <w:pStyle w:val="Normal"/>
              <w:rPr/>
            </w:pPr>
          </w:p>
        </w:tc>
      </w:tr>
      <w:tr>
        <w:trPr>
          <w:jc w:val="left"/>
        </w:trPr>
        <w:tc>
          <w:tcPr>
            <w:tcW w:type="dxa" w:w="680"/>
            <w:tcBorders>
              <w:top w:val="single" w:color="auto" w:sz="8" w:space="0"/>
              <w:left w:val="single" w:color="auto" w:sz="8" w:space="0"/>
              <w:bottom w:val="single" w:color="auto" w:sz="8" w:space="0"/>
              <w:right w:val="single" w:color="auto" w:sz="8" w:space="0"/>
            </w:tcBorders>
            <w:shd w:fill="D3D3D3" w:color="auto" w:val="clear"/>
          </w:tcPr>
          <w:p>
            <w:pPr>
              <w:spacing/>
              <w:jc w:val="left"/>
              <w:rPr/>
            </w:pPr>
            <w:r>
              <w:rPr>
                <w:rFonts w:ascii="Arial" w:hAnsi="Arial" w:eastAsia="Arial" w:cs="Arial"/>
                <w:b/>
                <w:sz w:val="20"/>
              </w:rPr>
              <w:t xml:space="preserve">項目編號</w:t>
            </w:r>
          </w:p>
        </w:tc>
        <w:tc>
          <w:tcPr>
            <w:tcW w:type="dxa" w:w="5556"/>
            <w:tcBorders>
              <w:top w:val="single" w:color="auto" w:sz="8" w:space="0"/>
              <w:left w:val="single" w:color="auto" w:sz="8" w:space="0"/>
              <w:bottom w:val="single" w:color="auto" w:sz="8" w:space="0"/>
              <w:right w:val="single" w:color="auto" w:sz="8" w:space="0"/>
            </w:tcBorders>
            <w:shd w:fill="D3D3D3" w:color="auto" w:val="clear"/>
          </w:tcPr>
          <w:p>
            <w:pPr>
              <w:spacing/>
              <w:jc w:val="left"/>
              <w:rPr/>
            </w:pPr>
            <w:r>
              <w:rPr>
                <w:rFonts w:ascii="Arial" w:hAnsi="Arial" w:eastAsia="Arial" w:cs="Arial"/>
                <w:b/>
                <w:sz w:val="20"/>
              </w:rPr>
              <w:t xml:space="preserve">項目名稱</w:t>
            </w:r>
          </w:p>
        </w:tc>
        <w:tc>
          <w:tcPr>
            <w:tcW w:type="dxa" w:w="1417"/>
            <w:tcBorders>
              <w:top w:val="single" w:color="auto" w:sz="8" w:space="0"/>
              <w:left w:val="single" w:color="auto" w:sz="8" w:space="0"/>
              <w:bottom w:val="single" w:color="auto" w:sz="8" w:space="0"/>
              <w:right w:val="single" w:color="auto" w:sz="8" w:space="0"/>
            </w:tcBorders>
            <w:shd w:fill="D3D3D3" w:color="auto" w:val="clear"/>
          </w:tcPr>
          <w:p>
            <w:pPr>
              <w:spacing/>
              <w:jc w:val="left"/>
              <w:rPr/>
            </w:pPr>
            <w:r>
              <w:rPr>
                <w:rFonts w:ascii="Arial" w:hAnsi="Arial" w:eastAsia="Arial" w:cs="Arial"/>
                <w:b/>
                <w:sz w:val="20"/>
              </w:rPr>
              <w:t xml:space="preserve">期中評量權重</w:t>
            </w:r>
          </w:p>
        </w:tc>
        <w:tc>
          <w:tcPr>
            <w:tcW w:type="dxa" w:w="1417"/>
            <w:tcBorders>
              <w:top w:val="single" w:color="auto" w:sz="8" w:space="0"/>
              <w:left w:val="single" w:color="auto" w:sz="8" w:space="0"/>
              <w:bottom w:val="single" w:color="auto" w:sz="8" w:space="0"/>
              <w:right w:val="single" w:color="auto" w:sz="8" w:space="0"/>
            </w:tcBorders>
            <w:shd w:fill="D3D3D3" w:color="auto" w:val="clear"/>
          </w:tcPr>
          <w:p>
            <w:pPr>
              <w:spacing/>
              <w:jc w:val="left"/>
              <w:rPr/>
            </w:pPr>
            <w:r>
              <w:rPr>
                <w:rFonts w:ascii="Arial" w:hAnsi="Arial" w:eastAsia="Arial" w:cs="Arial"/>
                <w:b/>
                <w:sz w:val="20"/>
              </w:rPr>
              <w:t xml:space="preserve">學期總成績權重</w:t>
            </w:r>
          </w:p>
        </w:tc>
      </w:tr>
      <w:tr>
        <w:trPr>
          <w:jc w:val="left"/>
        </w:trPr>
        <w:tc>
          <w:tcPr>
            <w:tcW w:type="dxa" w:w="680"/>
            <w:tcBorders>
              <w:top w:val="single" w:color="auto" w:sz="8" w:space="0"/>
              <w:left w:val="single" w:color="auto" w:sz="8" w:space="0"/>
              <w:bottom w:val="single" w:color="auto" w:sz="8" w:space="0"/>
              <w:right w:val="single" w:color="auto" w:sz="8" w:space="0"/>
            </w:tcBorders>
          </w:tcPr>
          <w:p>
            <w:pPr>
              <w:spacing/>
              <w:jc w:val="left"/>
              <w:rPr/>
            </w:pPr>
            <w:r>
              <w:rPr>
                <w:rFonts w:ascii="Arial" w:hAnsi="Arial" w:eastAsia="Arial" w:cs="Arial"/>
                <w:b/>
                <w:sz w:val="20"/>
              </w:rPr>
              <w:t xml:space="preserve">1</w:t>
            </w:r>
          </w:p>
        </w:tc>
        <w:tc>
          <w:tcPr>
            <w:tcW w:type="dxa" w:w="5556"/>
            <w:tcBorders>
              <w:top w:val="single" w:color="auto" w:sz="8" w:space="0"/>
              <w:left w:val="single" w:color="auto" w:sz="8" w:space="0"/>
              <w:bottom w:val="single" w:color="auto" w:sz="8" w:space="0"/>
              <w:right w:val="single" w:color="auto" w:sz="8" w:space="0"/>
            </w:tcBorders>
          </w:tcPr>
          <w:p>
            <w:pPr>
              <w:spacing/>
              <w:jc w:val="left"/>
              <w:rPr/>
            </w:pPr>
            <w:r>
              <w:rPr>
                <w:rFonts w:ascii="Arial" w:hAnsi="Arial" w:eastAsia="Arial" w:cs="Arial"/>
                <w:b/>
                <w:sz w:val="20"/>
              </w:rPr>
              <w:t xml:space="preserve">作業成績</w:t>
            </w:r>
          </w:p>
        </w:tc>
        <w:tc>
          <w:tcPr>
            <w:tcW w:type="dxa" w:w="1417"/>
            <w:tcBorders>
              <w:top w:val="single" w:color="auto" w:sz="8" w:space="0"/>
              <w:left w:val="single" w:color="auto" w:sz="8" w:space="0"/>
              <w:bottom w:val="single" w:color="auto" w:sz="8" w:space="0"/>
              <w:right w:val="single" w:color="auto" w:sz="8" w:space="0"/>
            </w:tcBorders>
          </w:tcPr>
          <w:p>
            <w:pPr>
              <w:spacing/>
              <w:jc w:val="left"/>
              <w:rPr/>
            </w:pPr>
            <w:r>
              <w:rPr>
                <w:rFonts w:ascii="Arial" w:hAnsi="Arial" w:eastAsia="Arial" w:cs="Arial"/>
                <w:b/>
                <w:sz w:val="20"/>
              </w:rPr>
              <w:t xml:space="preserve">50%</w:t>
            </w:r>
          </w:p>
        </w:tc>
        <w:tc>
          <w:tcPr>
            <w:tcW w:type="dxa" w:w="1417"/>
            <w:tcBorders>
              <w:top w:val="single" w:color="auto" w:sz="8" w:space="0"/>
              <w:left w:val="single" w:color="auto" w:sz="8" w:space="0"/>
              <w:bottom w:val="single" w:color="auto" w:sz="8" w:space="0"/>
              <w:right w:val="single" w:color="auto" w:sz="8" w:space="0"/>
            </w:tcBorders>
          </w:tcPr>
          <w:p>
            <w:pPr>
              <w:spacing/>
              <w:jc w:val="left"/>
              <w:rPr/>
            </w:pPr>
            <w:r>
              <w:rPr>
                <w:rFonts w:ascii="Arial" w:hAnsi="Arial" w:eastAsia="Arial" w:cs="Arial"/>
                <w:b/>
                <w:sz w:val="20"/>
              </w:rPr>
              <w:t xml:space="preserve">50%</w:t>
            </w:r>
          </w:p>
        </w:tc>
      </w:tr>
      <w:tr>
        <w:trPr>
          <w:jc w:val="left"/>
        </w:trPr>
        <w:tc>
          <w:tcPr>
            <w:tcW w:type="dxa" w:w="680"/>
            <w:tcBorders>
              <w:top w:val="single" w:color="auto" w:sz="8" w:space="0"/>
              <w:left w:val="single" w:color="auto" w:sz="8" w:space="0"/>
              <w:bottom w:val="single" w:color="auto" w:sz="8" w:space="0"/>
              <w:right w:val="single" w:color="auto" w:sz="8" w:space="0"/>
            </w:tcBorders>
          </w:tcPr>
          <w:p>
            <w:pPr>
              <w:spacing/>
              <w:jc w:val="left"/>
              <w:rPr/>
            </w:pPr>
            <w:r>
              <w:rPr>
                <w:rFonts w:ascii="Arial" w:hAnsi="Arial" w:eastAsia="Arial" w:cs="Arial"/>
                <w:b/>
                <w:sz w:val="20"/>
              </w:rPr>
              <w:t xml:space="preserve">2</w:t>
            </w:r>
          </w:p>
        </w:tc>
        <w:tc>
          <w:tcPr>
            <w:tcW w:type="dxa" w:w="5556"/>
            <w:tcBorders>
              <w:top w:val="single" w:color="auto" w:sz="8" w:space="0"/>
              <w:left w:val="single" w:color="auto" w:sz="8" w:space="0"/>
              <w:bottom w:val="single" w:color="auto" w:sz="8" w:space="0"/>
              <w:right w:val="single" w:color="auto" w:sz="8" w:space="0"/>
            </w:tcBorders>
          </w:tcPr>
          <w:p>
            <w:pPr>
              <w:spacing/>
              <w:jc w:val="left"/>
              <w:rPr/>
            </w:pPr>
            <w:r>
              <w:rPr>
                <w:rFonts w:ascii="Arial" w:hAnsi="Arial" w:eastAsia="Arial" w:cs="Arial"/>
                <w:b/>
                <w:sz w:val="20"/>
              </w:rPr>
              <w:t xml:space="preserve">平時成績</w:t>
            </w:r>
          </w:p>
        </w:tc>
        <w:tc>
          <w:tcPr>
            <w:tcW w:type="dxa" w:w="1417"/>
            <w:tcBorders>
              <w:top w:val="single" w:color="auto" w:sz="8" w:space="0"/>
              <w:left w:val="single" w:color="auto" w:sz="8" w:space="0"/>
              <w:bottom w:val="single" w:color="auto" w:sz="8" w:space="0"/>
              <w:right w:val="single" w:color="auto" w:sz="8" w:space="0"/>
            </w:tcBorders>
          </w:tcPr>
          <w:p>
            <w:pPr>
              <w:spacing/>
              <w:jc w:val="left"/>
              <w:rPr/>
            </w:pPr>
            <w:r>
              <w:rPr>
                <w:rFonts w:ascii="Arial" w:hAnsi="Arial" w:eastAsia="Arial" w:cs="Arial"/>
                <w:b/>
                <w:sz w:val="20"/>
              </w:rPr>
              <w:t xml:space="preserve">25%</w:t>
            </w:r>
          </w:p>
        </w:tc>
        <w:tc>
          <w:tcPr>
            <w:tcW w:type="dxa" w:w="1417"/>
            <w:tcBorders>
              <w:top w:val="single" w:color="auto" w:sz="8" w:space="0"/>
              <w:left w:val="single" w:color="auto" w:sz="8" w:space="0"/>
              <w:bottom w:val="single" w:color="auto" w:sz="8" w:space="0"/>
              <w:right w:val="single" w:color="auto" w:sz="8" w:space="0"/>
            </w:tcBorders>
          </w:tcPr>
          <w:p>
            <w:pPr>
              <w:spacing/>
              <w:jc w:val="left"/>
              <w:rPr/>
            </w:pPr>
            <w:r>
              <w:rPr>
                <w:rFonts w:ascii="Arial" w:hAnsi="Arial" w:eastAsia="Arial" w:cs="Arial"/>
                <w:b/>
                <w:sz w:val="20"/>
              </w:rPr>
              <w:t xml:space="preserve">20%</w:t>
            </w:r>
          </w:p>
        </w:tc>
      </w:tr>
      <w:tr>
        <w:trPr>
          <w:jc w:val="left"/>
        </w:trPr>
        <w:tc>
          <w:tcPr>
            <w:tcW w:type="dxa" w:w="680"/>
            <w:tcBorders>
              <w:top w:val="single" w:color="auto" w:sz="8" w:space="0"/>
              <w:left w:val="single" w:color="auto" w:sz="8" w:space="0"/>
              <w:bottom w:val="single" w:color="auto" w:sz="8" w:space="0"/>
              <w:right w:val="single" w:color="auto" w:sz="8" w:space="0"/>
            </w:tcBorders>
          </w:tcPr>
          <w:p>
            <w:pPr>
              <w:spacing/>
              <w:jc w:val="left"/>
              <w:rPr/>
            </w:pPr>
            <w:r>
              <w:rPr>
                <w:rFonts w:ascii="Arial" w:hAnsi="Arial" w:eastAsia="Arial" w:cs="Arial"/>
                <w:b/>
                <w:sz w:val="20"/>
              </w:rPr>
              <w:t xml:space="preserve">3</w:t>
            </w:r>
          </w:p>
        </w:tc>
        <w:tc>
          <w:tcPr>
            <w:tcW w:type="dxa" w:w="5556"/>
            <w:tcBorders>
              <w:top w:val="single" w:color="auto" w:sz="8" w:space="0"/>
              <w:left w:val="single" w:color="auto" w:sz="8" w:space="0"/>
              <w:bottom w:val="single" w:color="auto" w:sz="8" w:space="0"/>
              <w:right w:val="single" w:color="auto" w:sz="8" w:space="0"/>
            </w:tcBorders>
          </w:tcPr>
          <w:p>
            <w:pPr>
              <w:spacing/>
              <w:jc w:val="left"/>
              <w:rPr/>
            </w:pPr>
            <w:r>
              <w:rPr>
                <w:rFonts w:ascii="Arial" w:hAnsi="Arial" w:eastAsia="Arial" w:cs="Arial"/>
                <w:b/>
                <w:sz w:val="20"/>
              </w:rPr>
              <w:t xml:space="preserve">期中考</w:t>
            </w:r>
          </w:p>
        </w:tc>
        <w:tc>
          <w:tcPr>
            <w:tcW w:type="dxa" w:w="1417"/>
            <w:tcBorders>
              <w:top w:val="single" w:color="auto" w:sz="8" w:space="0"/>
              <w:left w:val="single" w:color="auto" w:sz="8" w:space="0"/>
              <w:bottom w:val="single" w:color="auto" w:sz="8" w:space="0"/>
              <w:right w:val="single" w:color="auto" w:sz="8" w:space="0"/>
            </w:tcBorders>
          </w:tcPr>
          <w:p>
            <w:pPr>
              <w:spacing/>
              <w:jc w:val="left"/>
              <w:rPr/>
            </w:pPr>
            <w:r>
              <w:rPr>
                <w:rFonts w:ascii="Arial" w:hAnsi="Arial" w:eastAsia="Arial" w:cs="Arial"/>
                <w:b/>
                <w:sz w:val="20"/>
              </w:rPr>
              <w:t xml:space="preserve">25%</w:t>
            </w:r>
          </w:p>
        </w:tc>
        <w:tc>
          <w:tcPr>
            <w:tcW w:type="dxa" w:w="1417"/>
            <w:tcBorders>
              <w:top w:val="single" w:color="auto" w:sz="8" w:space="0"/>
              <w:left w:val="single" w:color="auto" w:sz="8" w:space="0"/>
              <w:bottom w:val="single" w:color="auto" w:sz="8" w:space="0"/>
              <w:right w:val="single" w:color="auto" w:sz="8" w:space="0"/>
            </w:tcBorders>
          </w:tcPr>
          <w:p>
            <w:pPr>
              <w:spacing/>
              <w:jc w:val="left"/>
              <w:rPr/>
            </w:pPr>
            <w:r>
              <w:rPr>
                <w:rFonts w:ascii="Arial" w:hAnsi="Arial" w:eastAsia="Arial" w:cs="Arial"/>
                <w:b/>
                <w:sz w:val="20"/>
              </w:rPr>
              <w:t xml:space="preserve">0%</w:t>
            </w:r>
          </w:p>
        </w:tc>
      </w:tr>
      <w:tr>
        <w:trPr>
          <w:jc w:val="left"/>
        </w:trPr>
        <w:tc>
          <w:tcPr>
            <w:tcW w:type="dxa" w:w="680"/>
            <w:tcBorders>
              <w:top w:val="single" w:color="auto" w:sz="8" w:space="0"/>
              <w:left w:val="single" w:color="auto" w:sz="8" w:space="0"/>
              <w:bottom w:val="single" w:color="auto" w:sz="8" w:space="0"/>
              <w:right w:val="single" w:color="auto" w:sz="8" w:space="0"/>
            </w:tcBorders>
          </w:tcPr>
          <w:p>
            <w:pPr>
              <w:spacing/>
              <w:jc w:val="left"/>
              <w:rPr/>
            </w:pPr>
            <w:r>
              <w:rPr>
                <w:rFonts w:ascii="Arial" w:hAnsi="Arial" w:eastAsia="Arial" w:cs="Arial"/>
                <w:b/>
                <w:sz w:val="20"/>
              </w:rPr>
              <w:t xml:space="preserve">4</w:t>
            </w:r>
          </w:p>
        </w:tc>
        <w:tc>
          <w:tcPr>
            <w:tcW w:type="dxa" w:w="5556"/>
            <w:tcBorders>
              <w:top w:val="single" w:color="auto" w:sz="8" w:space="0"/>
              <w:left w:val="single" w:color="auto" w:sz="8" w:space="0"/>
              <w:bottom w:val="single" w:color="auto" w:sz="8" w:space="0"/>
              <w:right w:val="single" w:color="auto" w:sz="8" w:space="0"/>
            </w:tcBorders>
          </w:tcPr>
          <w:p>
            <w:pPr>
              <w:spacing/>
              <w:jc w:val="left"/>
              <w:rPr/>
            </w:pPr>
            <w:r>
              <w:rPr>
                <w:rFonts w:ascii="Arial" w:hAnsi="Arial" w:eastAsia="Arial" w:cs="Arial"/>
                <w:b/>
                <w:sz w:val="20"/>
              </w:rPr>
              <w:t xml:space="preserve">期末考</w:t>
            </w:r>
          </w:p>
        </w:tc>
        <w:tc>
          <w:tcPr>
            <w:tcW w:type="dxa" w:w="1417"/>
            <w:tcBorders>
              <w:top w:val="single" w:color="auto" w:sz="8" w:space="0"/>
              <w:left w:val="single" w:color="auto" w:sz="8" w:space="0"/>
              <w:bottom w:val="single" w:color="auto" w:sz="8" w:space="0"/>
              <w:right w:val="single" w:color="auto" w:sz="8" w:space="0"/>
            </w:tcBorders>
          </w:tcPr>
          <w:p>
            <w:pPr>
              <w:pStyle w:val="Normal"/>
              <w:rPr/>
            </w:pPr>
          </w:p>
        </w:tc>
        <w:tc>
          <w:tcPr>
            <w:tcW w:type="dxa" w:w="1417"/>
            <w:tcBorders>
              <w:top w:val="single" w:color="auto" w:sz="8" w:space="0"/>
              <w:left w:val="single" w:color="auto" w:sz="8" w:space="0"/>
              <w:bottom w:val="single" w:color="auto" w:sz="8" w:space="0"/>
              <w:right w:val="single" w:color="auto" w:sz="8" w:space="0"/>
            </w:tcBorders>
          </w:tcPr>
          <w:p>
            <w:pPr>
              <w:spacing/>
              <w:jc w:val="left"/>
              <w:rPr/>
            </w:pPr>
            <w:r>
              <w:rPr>
                <w:rFonts w:ascii="Arial" w:hAnsi="Arial" w:eastAsia="Arial" w:cs="Arial"/>
                <w:b/>
                <w:sz w:val="20"/>
              </w:rPr>
              <w:t xml:space="preserve">30%</w:t>
            </w:r>
          </w:p>
        </w:tc>
      </w:tr>
    </w:tbl>
    <w:p>
      <w:pPr>
        <w:spacing/>
        <w:rPr/>
      </w:pPr>
    </w:p>
    <w:tbl>
      <w:tblPr>
        <w:tblStyle w:val="TableGrid"/>
        <w:jc w:val="left"/>
        <w:tblLayout w:type="fixed"/>
        <w:tblCellMar/>
        <w:tblLook w:val="04A0" w:firstRow="1" w:lastRow="0" w:firstColumn="1" w:lastColumn="0" w:noHBand="0" w:noVBand="1"/>
      </w:tblPr>
      <w:tblGrid>
        <w:gridCol w:w="680"/>
        <w:gridCol w:w="5556"/>
        <w:gridCol w:w="1418"/>
        <w:gridCol w:w="1417"/>
      </w:tblGrid>
      <w:tr>
        <w:trPr>
          <w:jc w:val="left"/>
        </w:trPr>
        <w:tc>
          <w:tcPr>
            <w:hMerge w:val="restart"/>
            <w:tcBorders>
              <w:top w:val="single" w:color="auto" w:sz="8" w:space="0"/>
              <w:left w:val="single" w:color="auto" w:sz="8" w:space="0"/>
              <w:bottom w:val="single" w:color="auto" w:sz="8" w:space="0"/>
              <w:right w:val="single" w:color="auto" w:sz="8" w:space="0"/>
            </w:tcBorders>
            <w:shd w:fill="D3D3D3" w:color="auto" w:val="clear"/>
          </w:tcPr>
          <w:p>
            <w:pPr>
              <w:spacing/>
              <w:jc w:val="left"/>
              <w:rPr/>
            </w:pPr>
            <w:r>
              <w:rPr>
                <w:rFonts w:ascii="Arial" w:hAnsi="Arial" w:eastAsia="Arial" w:cs="Arial"/>
                <w:b/>
                <w:sz w:val="24"/>
              </w:rPr>
              <w:t xml:space="preserve">自訂項目</w:t>
            </w:r>
          </w:p>
        </w:tc>
        <w:tc>
          <w:tcPr>
            <w:tcW w:type="dxa" w:w="5556"/>
            <w:tcBorders>
              <w:top w:val="single" w:color="auto" w:sz="8" w:space="0"/>
              <w:left w:val="single" w:color="auto" w:sz="8" w:space="0"/>
              <w:bottom w:val="single" w:color="auto" w:sz="8" w:space="0"/>
              <w:right w:val="single" w:color="auto" w:sz="8" w:space="0"/>
            </w:tcBorders>
          </w:tcPr>
          <w:p>
            <w:pPr>
              <w:pStyle w:val="Normal"/>
              <w:rPr/>
            </w:pPr>
          </w:p>
        </w:tc>
        <w:tc>
          <w:tcPr>
            <w:tcW w:type="dxa" w:w="1417"/>
            <w:tcBorders>
              <w:top w:val="single" w:color="auto" w:sz="8" w:space="0"/>
              <w:left w:val="single" w:color="auto" w:sz="8" w:space="0"/>
              <w:bottom w:val="single" w:color="auto" w:sz="8" w:space="0"/>
              <w:right w:val="single" w:color="auto" w:sz="8" w:space="0"/>
            </w:tcBorders>
          </w:tcPr>
          <w:p>
            <w:pPr>
              <w:pStyle w:val="Normal"/>
              <w:rPr/>
            </w:pPr>
          </w:p>
        </w:tc>
        <w:tc>
          <w:tcPr>
            <w:tcW w:type="dxa" w:w="1417"/>
            <w:tcBorders>
              <w:top w:val="single" w:color="auto" w:sz="8" w:space="0"/>
              <w:left w:val="single" w:color="auto" w:sz="8" w:space="0"/>
              <w:bottom w:val="single" w:color="auto" w:sz="8" w:space="0"/>
              <w:right w:val="single" w:color="auto" w:sz="8" w:space="0"/>
            </w:tcBorders>
          </w:tcPr>
          <w:p>
            <w:pPr>
              <w:pStyle w:val="Normal"/>
              <w:rPr/>
            </w:pPr>
          </w:p>
        </w:tc>
      </w:tr>
      <w:tr>
        <w:trPr>
          <w:jc w:val="left"/>
        </w:trPr>
        <w:tc>
          <w:tcPr>
            <w:tcW w:type="dxa" w:w="680"/>
            <w:tcBorders>
              <w:top w:val="single" w:color="auto" w:sz="8" w:space="0"/>
              <w:left w:val="single" w:color="auto" w:sz="8" w:space="0"/>
              <w:bottom w:val="single" w:color="auto" w:sz="8" w:space="0"/>
              <w:right w:val="single" w:color="auto" w:sz="8" w:space="0"/>
            </w:tcBorders>
            <w:shd w:fill="D3D3D3" w:color="auto" w:val="clear"/>
          </w:tcPr>
          <w:p>
            <w:pPr>
              <w:spacing/>
              <w:jc w:val="left"/>
              <w:rPr/>
            </w:pPr>
            <w:r>
              <w:rPr>
                <w:rFonts w:ascii="Arial" w:hAnsi="Arial" w:eastAsia="Arial" w:cs="Arial"/>
                <w:b/>
                <w:sz w:val="20"/>
              </w:rPr>
              <w:t xml:space="preserve">項目編號</w:t>
            </w:r>
          </w:p>
        </w:tc>
        <w:tc>
          <w:tcPr>
            <w:tcW w:type="dxa" w:w="5556"/>
            <w:tcBorders>
              <w:top w:val="single" w:color="auto" w:sz="8" w:space="0"/>
              <w:left w:val="single" w:color="auto" w:sz="8" w:space="0"/>
              <w:bottom w:val="single" w:color="auto" w:sz="8" w:space="0"/>
              <w:right w:val="single" w:color="auto" w:sz="8" w:space="0"/>
            </w:tcBorders>
            <w:shd w:fill="D3D3D3" w:color="auto" w:val="clear"/>
          </w:tcPr>
          <w:p>
            <w:pPr>
              <w:spacing/>
              <w:jc w:val="left"/>
              <w:rPr/>
            </w:pPr>
            <w:r>
              <w:rPr>
                <w:rFonts w:ascii="Arial" w:hAnsi="Arial" w:eastAsia="Arial" w:cs="Arial"/>
                <w:b/>
                <w:sz w:val="20"/>
              </w:rPr>
              <w:t xml:space="preserve">項目名稱</w:t>
            </w:r>
          </w:p>
        </w:tc>
        <w:tc>
          <w:tcPr>
            <w:tcW w:type="dxa" w:w="1417"/>
            <w:tcBorders>
              <w:top w:val="single" w:color="auto" w:sz="8" w:space="0"/>
              <w:left w:val="single" w:color="auto" w:sz="8" w:space="0"/>
              <w:bottom w:val="single" w:color="auto" w:sz="8" w:space="0"/>
              <w:right w:val="single" w:color="auto" w:sz="8" w:space="0"/>
            </w:tcBorders>
            <w:shd w:fill="D3D3D3" w:color="auto" w:val="clear"/>
          </w:tcPr>
          <w:p>
            <w:pPr>
              <w:spacing/>
              <w:jc w:val="left"/>
              <w:rPr/>
            </w:pPr>
            <w:r>
              <w:rPr>
                <w:rFonts w:ascii="Arial" w:hAnsi="Arial" w:eastAsia="Arial" w:cs="Arial"/>
                <w:b/>
                <w:sz w:val="20"/>
              </w:rPr>
              <w:t xml:space="preserve">期中評量權重</w:t>
            </w:r>
          </w:p>
        </w:tc>
        <w:tc>
          <w:tcPr>
            <w:tcW w:type="dxa" w:w="1417"/>
            <w:tcBorders>
              <w:top w:val="single" w:color="auto" w:sz="8" w:space="0"/>
              <w:left w:val="single" w:color="auto" w:sz="8" w:space="0"/>
              <w:bottom w:val="single" w:color="auto" w:sz="8" w:space="0"/>
              <w:right w:val="single" w:color="auto" w:sz="8" w:space="0"/>
            </w:tcBorders>
            <w:shd w:fill="D3D3D3" w:color="auto" w:val="clear"/>
          </w:tcPr>
          <w:p>
            <w:pPr>
              <w:spacing/>
              <w:jc w:val="left"/>
              <w:rPr/>
            </w:pPr>
            <w:r>
              <w:rPr>
                <w:rFonts w:ascii="Arial" w:hAnsi="Arial" w:eastAsia="Arial" w:cs="Arial"/>
                <w:b/>
                <w:sz w:val="20"/>
              </w:rPr>
              <w:t xml:space="preserve">學期總成績權重</w:t>
            </w:r>
          </w:p>
        </w:tc>
      </w:tr>
      <w:tr>
        <w:trPr>
          <w:jc w:val="left"/>
        </w:trPr>
        <w:tc>
          <w:tcPr>
            <w:tcW w:type="dxa" w:w="680"/>
            <w:tcBorders>
              <w:top w:val="single" w:color="auto" w:sz="8" w:space="0"/>
              <w:left w:val="single" w:color="auto" w:sz="8" w:space="0"/>
              <w:bottom w:val="single" w:color="auto" w:sz="8" w:space="0"/>
              <w:right w:val="single" w:color="auto" w:sz="8" w:space="0"/>
            </w:tcBorders>
          </w:tcPr>
          <w:p>
            <w:pPr>
              <w:spacing/>
              <w:jc w:val="left"/>
              <w:rPr/>
            </w:pPr>
            <w:r>
              <w:rPr>
                <w:rFonts w:ascii="Arial" w:hAnsi="Arial" w:eastAsia="Arial" w:cs="Arial"/>
                <w:b/>
                <w:sz w:val="20"/>
              </w:rPr>
              <w:t xml:space="preserve">1</w:t>
            </w:r>
          </w:p>
        </w:tc>
        <w:tc>
          <w:tcPr>
            <w:tcW w:type="dxa" w:w="5556"/>
            <w:tcBorders>
              <w:top w:val="single" w:color="auto" w:sz="8" w:space="0"/>
              <w:left w:val="single" w:color="auto" w:sz="8" w:space="0"/>
              <w:bottom w:val="single" w:color="auto" w:sz="8" w:space="0"/>
              <w:right w:val="single" w:color="auto" w:sz="8" w:space="0"/>
            </w:tcBorders>
          </w:tcPr>
          <w:p>
            <w:pPr>
              <w:spacing/>
              <w:jc w:val="left"/>
              <w:rPr/>
            </w:pPr>
          </w:p>
        </w:tc>
        <w:tc>
          <w:tcPr>
            <w:tcW w:type="dxa" w:w="1417"/>
            <w:tcBorders>
              <w:top w:val="single" w:color="auto" w:sz="8" w:space="0"/>
              <w:left w:val="single" w:color="auto" w:sz="8" w:space="0"/>
              <w:bottom w:val="single" w:color="auto" w:sz="8" w:space="0"/>
              <w:right w:val="single" w:color="auto" w:sz="8" w:space="0"/>
            </w:tcBorders>
          </w:tcPr>
          <w:p>
            <w:pPr>
              <w:spacing/>
              <w:jc w:val="left"/>
              <w:rPr/>
            </w:pPr>
            <w:r>
              <w:rPr>
                <w:rFonts w:ascii="Arial" w:hAnsi="Arial" w:eastAsia="Arial" w:cs="Arial"/>
                <w:b/>
                <w:sz w:val="20"/>
              </w:rPr>
              <w:t xml:space="preserve">0%</w:t>
            </w:r>
          </w:p>
        </w:tc>
        <w:tc>
          <w:tcPr>
            <w:tcW w:type="dxa" w:w="1417"/>
            <w:tcBorders>
              <w:top w:val="single" w:color="auto" w:sz="8" w:space="0"/>
              <w:left w:val="single" w:color="auto" w:sz="8" w:space="0"/>
              <w:bottom w:val="single" w:color="auto" w:sz="8" w:space="0"/>
              <w:right w:val="single" w:color="auto" w:sz="8" w:space="0"/>
            </w:tcBorders>
          </w:tcPr>
          <w:p>
            <w:pPr>
              <w:spacing/>
              <w:jc w:val="left"/>
              <w:rPr/>
            </w:pPr>
            <w:r>
              <w:rPr>
                <w:rFonts w:ascii="Arial" w:hAnsi="Arial" w:eastAsia="Arial" w:cs="Arial"/>
                <w:b/>
                <w:sz w:val="20"/>
              </w:rPr>
              <w:t xml:space="preserve">0%</w:t>
            </w:r>
          </w:p>
        </w:tc>
      </w:tr>
    </w:tbl>
    <w:sectPr>
      <w:headerReference w:type="first" r:id="rId1"/>
      <w:type w:val="nextPage"/>
      <w:pgSz w:w="11906" w:h="16838"/>
      <w:pgMar w:top="400" w:right="400" w:bottom="400" w:left="1000" w:gutter="0"/>
      <w:pgBorders/>
      <w:pgNumType w:fmt="decimal"/>
      <w:cols w:equalWidth="1" w:space="0"/>
      <w:titlePg/>
    </w:sectPr>
  </w:body>
</w:document>
</file>

<file path=word/header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spacing/>
      <w:rPr>
        <w:sz w:val="24"/>
      </w:rPr>
    </w:pPr>
    <w:r>
      <w:rPr>
        <w:sz w:val="24"/>
      </w:rPr>
      <w:t xml:space="preserve">元智大學</w:t>
    </w:r>
  </w:p>
  <w:p>
    <w:pPr>
      <w:pBdr/>
      <w:spacing/>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lvl w:ilvl="0">
      <w:start w:val="1"/>
      <w:numFmt w:val="decimal"/>
      <w:suff w:val="tab"/>
      <w:lvlText w:val="%1."/>
      <w:pPr>
        <w:spacing/>
        <w:ind w:left="720"/>
      </w:pPr>
      <w:rPr/>
    </w:lvl>
    <w:lvl w:ilvl="1">
      <w:start w:val="1"/>
      <w:numFmt w:val="lowerLetter"/>
      <w:suff w:val="tab"/>
      <w:lvlText w:val="%2."/>
      <w:lvlJc w:val="right"/>
      <w:pPr>
        <w:spacing/>
        <w:ind w:left="1440"/>
      </w:pPr>
      <w:rPr/>
    </w:lvl>
    <w:lvl w:ilvl="2">
      <w:start w:val="1"/>
      <w:numFmt w:val="lowerRoman"/>
      <w:suff w:val="tab"/>
      <w:lvlText w:val="%3."/>
      <w:pPr>
        <w:spacing/>
        <w:ind w:left="2160"/>
      </w:pPr>
      <w:rPr/>
    </w:lvl>
    <w:lvl w:ilvl="3">
      <w:start w:val="1"/>
      <w:numFmt w:val="decimal"/>
      <w:suff w:val="tab"/>
      <w:lvlText w:val="%4."/>
      <w:pPr>
        <w:spacing/>
        <w:ind w:left="2880"/>
      </w:pPr>
      <w:rPr/>
    </w:lvl>
    <w:lvl w:ilvl="4">
      <w:start w:val="1"/>
      <w:numFmt w:val="lowerLetter"/>
      <w:suff w:val="tab"/>
      <w:lvlText w:val="%5."/>
      <w:lvlJc w:val="right"/>
      <w:pPr>
        <w:spacing/>
        <w:ind w:left="3600"/>
      </w:pPr>
      <w:rPr/>
    </w:lvl>
    <w:lvl w:ilvl="5">
      <w:start w:val="1"/>
      <w:numFmt w:val="lowerRoman"/>
      <w:suff w:val="tab"/>
      <w:lvlText w:val="%6."/>
      <w:pPr>
        <w:spacing/>
        <w:ind w:left="4320"/>
      </w:pPr>
      <w:rPr/>
    </w:lvl>
    <w:lvl w:ilvl="6">
      <w:start w:val="1"/>
      <w:numFmt w:val="decimal"/>
      <w:suff w:val="tab"/>
      <w:lvlText w:val="%7."/>
      <w:pPr>
        <w:spacing/>
        <w:ind w:left="5040"/>
      </w:pPr>
      <w:rPr/>
    </w:lvl>
    <w:lvl w:ilvl="7">
      <w:start w:val="1"/>
      <w:numFmt w:val="lowerLetter"/>
      <w:suff w:val="tab"/>
      <w:lvlText w:val="%8."/>
      <w:lvlJc w:val="right"/>
      <w:pPr>
        <w:spacing/>
        <w:ind w:left="5760"/>
      </w:pPr>
      <w:rPr/>
    </w:lvl>
    <w:lvl w:ilvl="8">
      <w:start w:val="1"/>
      <w:numFmt w:val="lowerRoman"/>
      <w:suff w:val="tab"/>
      <w:lvlText w:val="%9."/>
      <w:pPr>
        <w:spacing/>
        <w:ind w:left="6480"/>
      </w:pPr>
      <w:rPr/>
    </w:lvl>
  </w:abstractNum>
  <w:abstractNum w:abstractNumId="1">
    <w:nsid w:val="00000002"/>
    <w:lvl w:ilvl="0">
      <w:start w:val="1"/>
      <w:numFmt w:val="bullet"/>
      <w:suff w:val="tab"/>
      <w:lvlText w:val=""/>
      <w:pPr>
        <w:spacing/>
        <w:ind w:left="720"/>
      </w:pPr>
      <w:rPr>
        <w:rFonts w:ascii="Symbol" w:hAnsi="Symbol" w:eastAsia="Symbol" w:cs="Symbol"/>
      </w:rPr>
    </w:lvl>
    <w:lvl w:ilvl="1">
      <w:start w:val="1"/>
      <w:numFmt w:val="bullet"/>
      <w:suff w:val="tab"/>
      <w:lvlText w:val="o"/>
      <w:pPr>
        <w:spacing/>
        <w:ind w:left="1440"/>
      </w:pPr>
      <w:rPr>
        <w:rFonts w:ascii="Courier New" w:hAnsi="Courier New" w:eastAsia="Courier New" w:cs="Courier New"/>
      </w:rPr>
    </w:lvl>
    <w:lvl w:ilvl="2">
      <w:start w:val="1"/>
      <w:numFmt w:val="bullet"/>
      <w:suff w:val="tab"/>
      <w:lvlText w:val=""/>
      <w:pPr>
        <w:spacing/>
        <w:ind w:left="2160"/>
      </w:pPr>
      <w:rPr>
        <w:rFonts w:ascii="Wingdings" w:hAnsi="Wingdings" w:eastAsia="Wingdings" w:cs="Wingdings"/>
      </w:rPr>
    </w:lvl>
    <w:lvl w:ilvl="3">
      <w:start w:val="1"/>
      <w:numFmt w:val="bullet"/>
      <w:suff w:val="tab"/>
      <w:lvlText w:val=""/>
      <w:pPr>
        <w:spacing/>
        <w:ind w:left="2880"/>
      </w:pPr>
      <w:rPr>
        <w:rFonts w:ascii="Symbol" w:hAnsi="Symbol" w:eastAsia="Symbol" w:cs="Symbol"/>
      </w:rPr>
    </w:lvl>
    <w:lvl w:ilvl="4">
      <w:start w:val="1"/>
      <w:numFmt w:val="bullet"/>
      <w:suff w:val="tab"/>
      <w:lvlText w:val="o"/>
      <w:pPr>
        <w:spacing/>
        <w:ind w:left="3600"/>
      </w:pPr>
      <w:rPr>
        <w:rFonts w:ascii="Courier New" w:hAnsi="Courier New" w:eastAsia="Courier New" w:cs="Courier New"/>
      </w:rPr>
    </w:lvl>
    <w:lvl w:ilvl="5">
      <w:start w:val="1"/>
      <w:numFmt w:val="bullet"/>
      <w:suff w:val="tab"/>
      <w:lvlText w:val=""/>
      <w:pPr>
        <w:spacing/>
        <w:ind w:left="4320"/>
      </w:pPr>
      <w:rPr>
        <w:rFonts w:ascii="Wingdings" w:hAnsi="Wingdings" w:eastAsia="Wingdings" w:cs="Wingdings"/>
      </w:rPr>
    </w:lvl>
    <w:lvl w:ilvl="6">
      <w:start w:val="1"/>
      <w:numFmt w:val="bullet"/>
      <w:suff w:val="tab"/>
      <w:lvlText w:val=""/>
      <w:pPr>
        <w:spacing/>
        <w:ind w:left="5040"/>
      </w:pPr>
      <w:rPr>
        <w:rFonts w:ascii="Symbol" w:hAnsi="Symbol" w:eastAsia="Symbol" w:cs="Symbol"/>
      </w:rPr>
    </w:lvl>
    <w:lvl w:ilvl="7">
      <w:start w:val="1"/>
      <w:numFmt w:val="bullet"/>
      <w:suff w:val="tab"/>
      <w:lvlText w:val="o"/>
      <w:pPr>
        <w:spacing/>
        <w:ind w:left="5760"/>
      </w:pPr>
      <w:rPr>
        <w:rFonts w:ascii="Courier New" w:hAnsi="Courier New" w:eastAsia="Courier New" w:cs="Courier New"/>
      </w:rPr>
    </w:lvl>
    <w:lvl w:ilvl="8">
      <w:start w:val="1"/>
      <w:numFmt w:val="bullet"/>
      <w:suff w:val="tab"/>
      <w:lvlText w:val=""/>
      <w:pPr>
        <w:spacing/>
        <w:ind w:left="6480"/>
      </w:pPr>
      <w:rPr>
        <w:rFonts w:ascii="Wingdings" w:hAnsi="Wingdings" w:eastAsia="Wingdings" w:cs="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00"/>
  <w:defaultTabStop w:val="72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rPr>
    </w:rPrDefault>
    <w:pPrDefault/>
  </w:docDefaults>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 w:default="1">
    <w:name w:val="Normal"/>
    <w:next w:val="Normal"/>
    <w:pPr>
      <w:spacing/>
    </w:pPr>
    <w:rPr>
      <w:rFonts w:ascii="Times New Roman" w:hAnsi="Times New Roman" w:eastAsia="Times New Roman"/>
      <w:sz w:val="24"/>
      <w:szCs w:val="24"/>
      <w:lang w:val="en-US" w:eastAsia="uk-UA" w:bidi="ar-SA"/>
    </w:rPr>
  </w:style>
  <w:style w:type="character" w:styleId="DefaultParagraphFont" w:default="1">
    <w:name w:val="Default Paragraph Font"/>
    <w:semiHidden/>
    <w:unhideWhenUsed/>
    <w:rPr/>
  </w:style>
</w:styles>
</file>

<file path=word/_rels/document.xml.rels>&#65279;<?xml version="1.0" encoding="utf-8" standalone="yes"?><Relationships xmlns="http://schemas.openxmlformats.org/package/2006/relationships"><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theme" Target="theme/theme1.xml" /><Relationship Id="rId5" Type="http://schemas.openxmlformats.org/officeDocument/2006/relationships/numbering" Target="numbering.xml" /><Relationship Id="rId1" Type="http://schemas.openxmlformats.org/officeDocument/2006/relationships/header" Target="head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