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64E7" w14:textId="1F7C65AF" w:rsidR="00D55B7B" w:rsidRPr="00F229D4" w:rsidRDefault="00F229D4" w:rsidP="00F229D4">
      <w:pPr>
        <w:jc w:val="right"/>
      </w:pPr>
      <w:r w:rsidRPr="00F229D4">
        <w:t>Ivan Araluce Nava</w:t>
      </w:r>
      <w:r w:rsidRPr="00F229D4">
        <w:br/>
        <w:t>A00949193</w:t>
      </w:r>
      <w:r w:rsidRPr="00F229D4">
        <w:br/>
        <w:t>IIS</w:t>
      </w:r>
    </w:p>
    <w:p w14:paraId="0255A566" w14:textId="2029AC0F" w:rsidR="00F229D4" w:rsidRDefault="00F229D4" w:rsidP="00F229D4">
      <w:pPr>
        <w:jc w:val="right"/>
      </w:pPr>
      <w:r w:rsidRPr="00F229D4">
        <w:t>T</w:t>
      </w:r>
      <w:r>
        <w:t>area 5 – Parcial 2</w:t>
      </w:r>
    </w:p>
    <w:p w14:paraId="79BA833A" w14:textId="7C79002A" w:rsidR="00F229D4" w:rsidRDefault="00F229D4" w:rsidP="00F229D4">
      <w:r>
        <w:t>Jacobi</w:t>
      </w:r>
    </w:p>
    <w:p w14:paraId="4908416B" w14:textId="6810F5D5" w:rsidR="00F229D4" w:rsidRDefault="00F229D4" w:rsidP="00F229D4">
      <w:r>
        <w:rPr>
          <w:noProof/>
        </w:rPr>
        <w:drawing>
          <wp:inline distT="0" distB="0" distL="0" distR="0" wp14:anchorId="77B675F6" wp14:editId="07069BE5">
            <wp:extent cx="3175640" cy="2603500"/>
            <wp:effectExtent l="0" t="0" r="5715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2936" cy="260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D2F4" w14:textId="7A8F5B74" w:rsidR="00F229D4" w:rsidRDefault="00F229D4" w:rsidP="00F229D4">
      <w:r>
        <w:t>GAUSS – SEIDEL</w:t>
      </w:r>
    </w:p>
    <w:p w14:paraId="6F7BCA9B" w14:textId="77777777" w:rsidR="00F229D4" w:rsidRDefault="00F229D4" w:rsidP="00F229D4"/>
    <w:p w14:paraId="785404F1" w14:textId="33EAD48D" w:rsidR="00F229D4" w:rsidRDefault="00F229D4" w:rsidP="00F229D4">
      <w:r>
        <w:rPr>
          <w:noProof/>
        </w:rPr>
        <w:drawing>
          <wp:inline distT="0" distB="0" distL="0" distR="0" wp14:anchorId="316BD078" wp14:editId="019E00DD">
            <wp:extent cx="3375479" cy="290512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656" cy="290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01FC" w14:textId="5A0E850B" w:rsidR="002C0513" w:rsidRDefault="002C0513" w:rsidP="00F229D4">
      <w:r>
        <w:rPr>
          <w:noProof/>
        </w:rPr>
        <w:lastRenderedPageBreak/>
        <w:drawing>
          <wp:inline distT="0" distB="0" distL="0" distR="0" wp14:anchorId="7A12E4C3" wp14:editId="5496AF90">
            <wp:extent cx="5943600" cy="362712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2315" w14:textId="77777777" w:rsidR="00F229D4" w:rsidRPr="00F229D4" w:rsidRDefault="00F229D4" w:rsidP="00F229D4"/>
    <w:sectPr w:rsidR="00F229D4" w:rsidRPr="00F2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D4"/>
    <w:rsid w:val="001318B2"/>
    <w:rsid w:val="0019576D"/>
    <w:rsid w:val="002C0513"/>
    <w:rsid w:val="0033793C"/>
    <w:rsid w:val="00927CB6"/>
    <w:rsid w:val="00ED71D9"/>
    <w:rsid w:val="00F2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E472"/>
  <w15:chartTrackingRefBased/>
  <w15:docId w15:val="{E228A7D9-A870-47A8-B721-06F21E61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Araluce, Ivan</dc:creator>
  <cp:keywords/>
  <dc:description/>
  <cp:lastModifiedBy>Araluce, Ivan</cp:lastModifiedBy>
  <cp:revision>2</cp:revision>
  <dcterms:created xsi:type="dcterms:W3CDTF">2021-11-04T07:16:00Z</dcterms:created>
  <dcterms:modified xsi:type="dcterms:W3CDTF">2021-11-04T07:34:00Z</dcterms:modified>
</cp:coreProperties>
</file>