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2C9DE" w14:textId="1EED960A" w:rsidR="009E4D2D" w:rsidRDefault="002C3BC7">
      <w:r>
        <w:t>GDV5000 PRAC1</w:t>
      </w:r>
      <w:r w:rsidR="00902E19">
        <w:t xml:space="preserve"> </w:t>
      </w:r>
      <w:r w:rsidR="006A4439">
        <w:t>Whispers of Xi’an</w:t>
      </w:r>
    </w:p>
    <w:p w14:paraId="5177365E" w14:textId="77777777" w:rsidR="002C3BC7" w:rsidRDefault="002C3BC7"/>
    <w:p w14:paraId="656DA37D" w14:textId="77777777" w:rsidR="002C3BC7" w:rsidRPr="002C3BC7" w:rsidRDefault="002C3BC7" w:rsidP="002C3BC7">
      <w:r w:rsidRPr="002C3BC7">
        <w:t>General Group Feedback:</w:t>
      </w:r>
    </w:p>
    <w:p w14:paraId="3A25EF77" w14:textId="77777777" w:rsidR="002C3BC7" w:rsidRPr="002C3BC7" w:rsidRDefault="002C3BC7" w:rsidP="002C3BC7"/>
    <w:p w14:paraId="0C28C199" w14:textId="503A167C" w:rsidR="008C3BBF" w:rsidRPr="008C3BBF" w:rsidRDefault="002C3BC7" w:rsidP="002C3BC7">
      <w:pPr>
        <w:rPr>
          <w:b/>
          <w:bCs/>
        </w:rPr>
      </w:pPr>
      <w:r w:rsidRPr="008C3BBF">
        <w:rPr>
          <w:b/>
          <w:bCs/>
        </w:rPr>
        <w:t xml:space="preserve">Literature Review </w:t>
      </w:r>
      <w:r w:rsidR="008C3BBF" w:rsidRPr="008C3BBF">
        <w:rPr>
          <w:b/>
          <w:bCs/>
        </w:rPr>
        <w:t>–</w:t>
      </w:r>
      <w:r w:rsidRPr="008C3BBF">
        <w:rPr>
          <w:b/>
          <w:bCs/>
        </w:rPr>
        <w:t> </w:t>
      </w:r>
    </w:p>
    <w:p w14:paraId="54CCF044" w14:textId="5B22FD38" w:rsidR="008C3BBF" w:rsidRDefault="0064767F" w:rsidP="002C3BC7">
      <w:r>
        <w:t xml:space="preserve">The majority of the TDD is well written and in an appropriate academic style, but there is an odd section (Performance Test) where the writing slips into first person. I would encourage the author of that section to look at the rest of the document and compare the style as it is a very good use of passive voice and the style of writing expected in documentation. </w:t>
      </w:r>
    </w:p>
    <w:p w14:paraId="342B9599" w14:textId="77777777" w:rsidR="0064767F" w:rsidRDefault="0064767F" w:rsidP="002C3BC7"/>
    <w:p w14:paraId="12A062C6" w14:textId="4796EBD3" w:rsidR="0064767F" w:rsidRDefault="0064767F" w:rsidP="002C3BC7">
      <w:r>
        <w:t xml:space="preserve">I like the Level Diagrams. The way that they have been utilised here demonstrates the difference between the TDD and the GDD. Both documents may contain a map of the level, but the </w:t>
      </w:r>
      <w:r w:rsidR="003070AF">
        <w:t>GDD would focus on the ‘feel’ of the environment (player experience) whereas the TDD is concerned with the placement of actors/items – information that would be useful to the team creating the levels. Good job!</w:t>
      </w:r>
    </w:p>
    <w:p w14:paraId="422CC9D1" w14:textId="7CE43DC7" w:rsidR="00C96CF8" w:rsidRDefault="00931312" w:rsidP="002C3BC7">
      <w:r>
        <w:t xml:space="preserve">The TDD ends abruptly with ‘As I said the behaviour </w:t>
      </w:r>
      <w:proofErr w:type="gramStart"/>
      <w:r>
        <w:t>tree’s</w:t>
      </w:r>
      <w:proofErr w:type="gramEnd"/>
      <w:r>
        <w:t xml:space="preserve"> are similar but…’ Other than that, there is some really good work here and </w:t>
      </w:r>
      <w:proofErr w:type="gramStart"/>
      <w:r>
        <w:t>it is clear that time</w:t>
      </w:r>
      <w:proofErr w:type="gramEnd"/>
      <w:r>
        <w:t xml:space="preserve"> and effort were spent explaining the games’ systems. A good level of understanding is shown.</w:t>
      </w:r>
    </w:p>
    <w:p w14:paraId="2B33BF2B" w14:textId="77777777" w:rsidR="00931312" w:rsidRDefault="00931312" w:rsidP="002C3BC7"/>
    <w:p w14:paraId="6A7D095D" w14:textId="5A979C38" w:rsidR="00931312" w:rsidRDefault="00931312" w:rsidP="002C3BC7">
      <w:r>
        <w:t xml:space="preserve">From the Team Member Contributions, </w:t>
      </w:r>
      <w:proofErr w:type="gramStart"/>
      <w:r>
        <w:t>it would appear that only</w:t>
      </w:r>
      <w:proofErr w:type="gramEnd"/>
      <w:r>
        <w:t xml:space="preserve"> two members of the team contributed to the TDD and Closing Kit. This will be reflected in the marks.</w:t>
      </w:r>
    </w:p>
    <w:p w14:paraId="69EC928A" w14:textId="77777777" w:rsidR="00534A3A" w:rsidRPr="002C3BC7" w:rsidRDefault="00534A3A" w:rsidP="002C3BC7"/>
    <w:p w14:paraId="7AD2433A" w14:textId="552A3B84" w:rsidR="008C3BBF" w:rsidRDefault="002C3BC7" w:rsidP="002C3BC7">
      <w:pPr>
        <w:rPr>
          <w:b/>
          <w:bCs/>
        </w:rPr>
      </w:pPr>
      <w:r w:rsidRPr="008C3BBF">
        <w:rPr>
          <w:b/>
          <w:bCs/>
        </w:rPr>
        <w:t xml:space="preserve">Analysis and Synthesis </w:t>
      </w:r>
      <w:r w:rsidR="008C3BBF" w:rsidRPr="008C3BBF">
        <w:rPr>
          <w:b/>
          <w:bCs/>
        </w:rPr>
        <w:t>–</w:t>
      </w:r>
      <w:r w:rsidRPr="008C3BBF">
        <w:rPr>
          <w:b/>
          <w:bCs/>
        </w:rPr>
        <w:t> </w:t>
      </w:r>
    </w:p>
    <w:p w14:paraId="478BFA45" w14:textId="77777777" w:rsidR="00931312" w:rsidRDefault="00A429CA" w:rsidP="002C3BC7">
      <w:r>
        <w:t xml:space="preserve">A good range of performance and gameplay testing. The Performance Test section states that having a high GPU power rating is ‘typically standard’ with Unreal Engine – Says who? Did you check the size of the textures being used? This sounds, especially without evidence to support it, like the user blaming the tool for user error! </w:t>
      </w:r>
    </w:p>
    <w:p w14:paraId="6FAAFF23" w14:textId="77777777" w:rsidR="00931312" w:rsidRDefault="00931312" w:rsidP="002C3BC7"/>
    <w:p w14:paraId="44E8CA5D" w14:textId="600D0CA5" w:rsidR="00482547" w:rsidRDefault="002A350D" w:rsidP="002C3BC7">
      <w:r>
        <w:t xml:space="preserve">*NOTE* - I’ve just noticed in your Asset List that the textures are 4K? Is that all textures in the game? If </w:t>
      </w:r>
      <w:r w:rsidR="00931312">
        <w:t>so,</w:t>
      </w:r>
      <w:r>
        <w:t xml:space="preserve"> that would explain the 61% on the GPU! There is a built-in utility in UE5 that can reduce texture sizes – it would be worth doing this and then running those tests again. </w:t>
      </w:r>
    </w:p>
    <w:p w14:paraId="2086E4BD" w14:textId="732FAB6C" w:rsidR="001A51C9" w:rsidRDefault="001A51C9" w:rsidP="002C3BC7"/>
    <w:p w14:paraId="0046F179" w14:textId="62D6B4BA" w:rsidR="001A51C9" w:rsidRDefault="001A51C9" w:rsidP="002C3BC7">
      <w:r>
        <w:t xml:space="preserve">Closing Kit is </w:t>
      </w:r>
      <w:proofErr w:type="gramStart"/>
      <w:r>
        <w:t>good, but</w:t>
      </w:r>
      <w:proofErr w:type="gramEnd"/>
      <w:r>
        <w:t xml:space="preserve"> missing a build of the game. </w:t>
      </w:r>
    </w:p>
    <w:p w14:paraId="65D59BCA" w14:textId="77777777" w:rsidR="002A350D" w:rsidRPr="00A429CA" w:rsidRDefault="002A350D" w:rsidP="002C3BC7"/>
    <w:p w14:paraId="739DA205" w14:textId="57EB0799" w:rsidR="002C3BC7" w:rsidRPr="00482547" w:rsidRDefault="002C3BC7" w:rsidP="002C3BC7">
      <w:pPr>
        <w:rPr>
          <w:b/>
          <w:bCs/>
        </w:rPr>
      </w:pPr>
      <w:r w:rsidRPr="00482547">
        <w:rPr>
          <w:b/>
          <w:bCs/>
        </w:rPr>
        <w:t xml:space="preserve">Practical Application </w:t>
      </w:r>
      <w:r w:rsidR="008C3BBF" w:rsidRPr="00482547">
        <w:rPr>
          <w:b/>
          <w:bCs/>
        </w:rPr>
        <w:t>–</w:t>
      </w:r>
      <w:r w:rsidRPr="00482547">
        <w:rPr>
          <w:b/>
          <w:bCs/>
        </w:rPr>
        <w:t> </w:t>
      </w:r>
    </w:p>
    <w:p w14:paraId="4D20B89A" w14:textId="5C5E0491" w:rsidR="008C3BBF" w:rsidRDefault="00CE2B6F" w:rsidP="002C3BC7">
      <w:r>
        <w:t>Link provided to a Google Drive for the build, but only PDFs inside. Cannot find a bui</w:t>
      </w:r>
      <w:r w:rsidR="00A429CA">
        <w:t>ld</w:t>
      </w:r>
      <w:r w:rsidR="002A350D">
        <w:t>.</w:t>
      </w:r>
      <w:r w:rsidR="00931312">
        <w:t xml:space="preserve"> Good </w:t>
      </w:r>
      <w:proofErr w:type="gramStart"/>
      <w:r w:rsidR="00931312">
        <w:t>amount</w:t>
      </w:r>
      <w:proofErr w:type="gramEnd"/>
      <w:r w:rsidR="00931312">
        <w:t xml:space="preserve"> of commits</w:t>
      </w:r>
      <w:r w:rsidR="00534A3A">
        <w:t xml:space="preserve">, but the vast majority all coming from one member of the team (64 of a total </w:t>
      </w:r>
      <w:r w:rsidR="00534A3A">
        <w:lastRenderedPageBreak/>
        <w:t>134)</w:t>
      </w:r>
      <w:r w:rsidR="00931312">
        <w:t>.</w:t>
      </w:r>
      <w:r w:rsidR="00CF4C37">
        <w:t xml:space="preserve"> The game runs well with Core and Non-Core mechanics working and it aligns well with the vision set out in the GDD. </w:t>
      </w:r>
    </w:p>
    <w:p w14:paraId="46F92910" w14:textId="77777777" w:rsidR="002A350D" w:rsidRPr="002C3BC7" w:rsidRDefault="002A350D" w:rsidP="002C3BC7"/>
    <w:p w14:paraId="7E71C8FE" w14:textId="77777777" w:rsidR="00082632" w:rsidRPr="008C3BBF" w:rsidRDefault="002C3BC7" w:rsidP="002C3BC7">
      <w:pPr>
        <w:rPr>
          <w:b/>
          <w:bCs/>
        </w:rPr>
      </w:pPr>
      <w:r w:rsidRPr="008C3BBF">
        <w:rPr>
          <w:b/>
          <w:bCs/>
        </w:rPr>
        <w:t xml:space="preserve">Professional Skills </w:t>
      </w:r>
      <w:r w:rsidR="00082632" w:rsidRPr="008C3BBF">
        <w:rPr>
          <w:b/>
          <w:bCs/>
        </w:rPr>
        <w:t>–</w:t>
      </w:r>
      <w:r w:rsidRPr="008C3BBF">
        <w:rPr>
          <w:b/>
          <w:bCs/>
        </w:rPr>
        <w:t xml:space="preserve"> </w:t>
      </w:r>
    </w:p>
    <w:p w14:paraId="047A1E05" w14:textId="77AD0FFA" w:rsidR="002A350D" w:rsidRDefault="002A350D" w:rsidP="002A350D">
      <w:r>
        <w:t>Citations and References – Hit and miss. There are references with no matching in-text citations (Matt Aspland, Shaun Codes…). It cannot be stressed enough that in-text citations are crucial. Without them your reference section is meaningless. It is important to be able to identify what base of knowledge or research you are calling upon and where it is relevant. Having just a reference at the end is not enough.</w:t>
      </w:r>
    </w:p>
    <w:p w14:paraId="7DB58DE7" w14:textId="77777777" w:rsidR="008C3BBF" w:rsidRDefault="008C3BBF"/>
    <w:p w14:paraId="0F35729D" w14:textId="77777777" w:rsidR="00902E19" w:rsidRDefault="00902E19">
      <w:r>
        <w:t>INDIVIDUAL NOTES</w:t>
      </w:r>
    </w:p>
    <w:p w14:paraId="107AB6A6" w14:textId="4D9880A0" w:rsidR="00902E19" w:rsidRDefault="00931312">
      <w:r>
        <w:t>Lara – Excellent use of passive voice! I’m very impressed, especially as you have come straight in at L5. Keep this up.</w:t>
      </w:r>
      <w:r w:rsidR="00534A3A">
        <w:t xml:space="preserve"> You describe the mechanics very well and you demonstrate </w:t>
      </w:r>
      <w:proofErr w:type="gramStart"/>
      <w:r w:rsidR="00534A3A">
        <w:t>your</w:t>
      </w:r>
      <w:proofErr w:type="gramEnd"/>
      <w:r w:rsidR="00534A3A">
        <w:t xml:space="preserve"> understanding very clearly. You should be very proud of your work here.</w:t>
      </w:r>
    </w:p>
    <w:p w14:paraId="2188E2F2" w14:textId="77777777" w:rsidR="00534A3A" w:rsidRDefault="00534A3A"/>
    <w:p w14:paraId="443BBFF9" w14:textId="6E8B4F77" w:rsidR="00534A3A" w:rsidRDefault="00534A3A">
      <w:r>
        <w:t>Matthew – Some good work here, but you really need to work more on your academic writing. Using first-person may seem more natural, but it also allows opinion and unchecked information to sneak in, which is exactly what we don’t want in our writing.</w:t>
      </w:r>
    </w:p>
    <w:p w14:paraId="1DFF0385" w14:textId="77777777" w:rsidR="00534A3A" w:rsidRDefault="00534A3A"/>
    <w:p w14:paraId="601975DC" w14:textId="7F628673" w:rsidR="00534A3A" w:rsidRDefault="00534A3A">
      <w:r>
        <w:t xml:space="preserve">Villius – I can’t see where your contributions are on the </w:t>
      </w:r>
      <w:r w:rsidR="00477D7B">
        <w:t xml:space="preserve">document, so I am adjusting marks accordingly. Your contribution to the project seems to be </w:t>
      </w:r>
    </w:p>
    <w:p w14:paraId="7ABD06E5" w14:textId="77777777" w:rsidR="008C3BBF" w:rsidRDefault="008C3BBF"/>
    <w:p w14:paraId="6421FA5B" w14:textId="515B892A" w:rsidR="008C3BBF" w:rsidRDefault="008C3BBF">
      <w:r>
        <w:t xml:space="preserve">Group Marks (First Marker) </w:t>
      </w:r>
    </w:p>
    <w:p w14:paraId="4EBDA7F7" w14:textId="00FC7EC3" w:rsidR="00902E19" w:rsidRDefault="00482547">
      <w:r>
        <w:t>Lara</w:t>
      </w:r>
      <w:r w:rsidR="00CF4C37">
        <w:t xml:space="preserve"> - 73</w:t>
      </w:r>
    </w:p>
    <w:p w14:paraId="7953C6F0" w14:textId="773BF407" w:rsidR="00482547" w:rsidRDefault="00482547">
      <w:r>
        <w:t>Matthew</w:t>
      </w:r>
      <w:r w:rsidR="00CF4C37">
        <w:t xml:space="preserve"> - 67</w:t>
      </w:r>
    </w:p>
    <w:p w14:paraId="035A4EB3" w14:textId="6E966B58" w:rsidR="00482547" w:rsidRDefault="00482547">
      <w:r>
        <w:t>Villius</w:t>
      </w:r>
      <w:r w:rsidR="00CF4C37">
        <w:t xml:space="preserve"> - 52</w:t>
      </w:r>
    </w:p>
    <w:p w14:paraId="02E6BAF9" w14:textId="5001808C" w:rsidR="00482547" w:rsidRDefault="00482547">
      <w:r>
        <w:t>Tom</w:t>
      </w:r>
      <w:r w:rsidR="00CF4C37">
        <w:t xml:space="preserve"> – </w:t>
      </w:r>
      <w:r w:rsidR="006B215A">
        <w:t xml:space="preserve"> 54</w:t>
      </w:r>
      <w:r w:rsidR="00517B91">
        <w:t xml:space="preserve"> Late</w:t>
      </w:r>
      <w:r w:rsidR="00CF4C37">
        <w:t xml:space="preserve"> Submission</w:t>
      </w:r>
      <w:r w:rsidR="00517B91">
        <w:t xml:space="preserve"> </w:t>
      </w:r>
    </w:p>
    <w:sectPr w:rsidR="004825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BC7"/>
    <w:rsid w:val="00052B86"/>
    <w:rsid w:val="00082632"/>
    <w:rsid w:val="001818C9"/>
    <w:rsid w:val="001A51C9"/>
    <w:rsid w:val="00240746"/>
    <w:rsid w:val="00264543"/>
    <w:rsid w:val="002A350D"/>
    <w:rsid w:val="002C3BC7"/>
    <w:rsid w:val="003070AF"/>
    <w:rsid w:val="0041795F"/>
    <w:rsid w:val="00477D7B"/>
    <w:rsid w:val="00482547"/>
    <w:rsid w:val="00517B91"/>
    <w:rsid w:val="00534A3A"/>
    <w:rsid w:val="0064767F"/>
    <w:rsid w:val="00660AF3"/>
    <w:rsid w:val="00664713"/>
    <w:rsid w:val="006A4439"/>
    <w:rsid w:val="006B215A"/>
    <w:rsid w:val="007D5B8B"/>
    <w:rsid w:val="007F0CFC"/>
    <w:rsid w:val="00833AC6"/>
    <w:rsid w:val="00851F4F"/>
    <w:rsid w:val="00860EEE"/>
    <w:rsid w:val="0087103E"/>
    <w:rsid w:val="00873C47"/>
    <w:rsid w:val="008C3BBF"/>
    <w:rsid w:val="00902E19"/>
    <w:rsid w:val="00931312"/>
    <w:rsid w:val="009C6698"/>
    <w:rsid w:val="009E4D2D"/>
    <w:rsid w:val="00A429CA"/>
    <w:rsid w:val="00AF3178"/>
    <w:rsid w:val="00B14D74"/>
    <w:rsid w:val="00B22956"/>
    <w:rsid w:val="00BB1B1D"/>
    <w:rsid w:val="00C936DE"/>
    <w:rsid w:val="00C96CF8"/>
    <w:rsid w:val="00CE2B6F"/>
    <w:rsid w:val="00CF4C37"/>
    <w:rsid w:val="00D05943"/>
    <w:rsid w:val="00D67C6A"/>
    <w:rsid w:val="00E319A8"/>
    <w:rsid w:val="00ED2701"/>
    <w:rsid w:val="00EE337D"/>
    <w:rsid w:val="00F02455"/>
    <w:rsid w:val="00F0269D"/>
    <w:rsid w:val="00F9384B"/>
    <w:rsid w:val="00FB67C5"/>
    <w:rsid w:val="00FC39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002A"/>
  <w15:chartTrackingRefBased/>
  <w15:docId w15:val="{DE1C8579-1DFA-44D2-A677-994859A1B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3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B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B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B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B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B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B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B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B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B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B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BC7"/>
    <w:rPr>
      <w:rFonts w:eastAsiaTheme="majorEastAsia" w:cstheme="majorBidi"/>
      <w:color w:val="272727" w:themeColor="text1" w:themeTint="D8"/>
    </w:rPr>
  </w:style>
  <w:style w:type="paragraph" w:styleId="Title">
    <w:name w:val="Title"/>
    <w:basedOn w:val="Normal"/>
    <w:next w:val="Normal"/>
    <w:link w:val="TitleChar"/>
    <w:uiPriority w:val="10"/>
    <w:qFormat/>
    <w:rsid w:val="002C3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B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BC7"/>
    <w:pPr>
      <w:spacing w:before="160"/>
      <w:jc w:val="center"/>
    </w:pPr>
    <w:rPr>
      <w:i/>
      <w:iCs/>
      <w:color w:val="404040" w:themeColor="text1" w:themeTint="BF"/>
    </w:rPr>
  </w:style>
  <w:style w:type="character" w:customStyle="1" w:styleId="QuoteChar">
    <w:name w:val="Quote Char"/>
    <w:basedOn w:val="DefaultParagraphFont"/>
    <w:link w:val="Quote"/>
    <w:uiPriority w:val="29"/>
    <w:rsid w:val="002C3BC7"/>
    <w:rPr>
      <w:i/>
      <w:iCs/>
      <w:color w:val="404040" w:themeColor="text1" w:themeTint="BF"/>
    </w:rPr>
  </w:style>
  <w:style w:type="paragraph" w:styleId="ListParagraph">
    <w:name w:val="List Paragraph"/>
    <w:basedOn w:val="Normal"/>
    <w:uiPriority w:val="34"/>
    <w:qFormat/>
    <w:rsid w:val="002C3BC7"/>
    <w:pPr>
      <w:ind w:left="720"/>
      <w:contextualSpacing/>
    </w:pPr>
  </w:style>
  <w:style w:type="character" w:styleId="IntenseEmphasis">
    <w:name w:val="Intense Emphasis"/>
    <w:basedOn w:val="DefaultParagraphFont"/>
    <w:uiPriority w:val="21"/>
    <w:qFormat/>
    <w:rsid w:val="002C3BC7"/>
    <w:rPr>
      <w:i/>
      <w:iCs/>
      <w:color w:val="0F4761" w:themeColor="accent1" w:themeShade="BF"/>
    </w:rPr>
  </w:style>
  <w:style w:type="paragraph" w:styleId="IntenseQuote">
    <w:name w:val="Intense Quote"/>
    <w:basedOn w:val="Normal"/>
    <w:next w:val="Normal"/>
    <w:link w:val="IntenseQuoteChar"/>
    <w:uiPriority w:val="30"/>
    <w:qFormat/>
    <w:rsid w:val="002C3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BC7"/>
    <w:rPr>
      <w:i/>
      <w:iCs/>
      <w:color w:val="0F4761" w:themeColor="accent1" w:themeShade="BF"/>
    </w:rPr>
  </w:style>
  <w:style w:type="character" w:styleId="IntenseReference">
    <w:name w:val="Intense Reference"/>
    <w:basedOn w:val="DefaultParagraphFont"/>
    <w:uiPriority w:val="32"/>
    <w:qFormat/>
    <w:rsid w:val="002C3B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611</Words>
  <Characters>2885</Characters>
  <Application>Microsoft Office Word</Application>
  <DocSecurity>0</DocSecurity>
  <Lines>65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3</cp:revision>
  <dcterms:created xsi:type="dcterms:W3CDTF">2026-01-06T17:30:00Z</dcterms:created>
  <dcterms:modified xsi:type="dcterms:W3CDTF">2026-01-08T10:20:00Z</dcterms:modified>
</cp:coreProperties>
</file>