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Ian</w:t>
      </w:r>
      <w:r>
        <w:t xml:space="preserve"> </w:t>
      </w:r>
      <w:r>
        <w:t xml:space="preserve">Li</w:t>
      </w:r>
    </w:p>
    <w:p>
      <w:pPr>
        <w:pStyle w:val="FirstParagraph"/>
      </w:pPr>
      <w:r>
        <w:t xml:space="preserve"> </w:t>
      </w:r>
      <w:r>
        <w:t xml:space="preserve"> </w:t>
      </w:r>
      <w:r>
        <w:br/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@ianayl</w:t>
        </w:r>
      </w:hyperlink>
      <w:r>
        <w:t xml:space="preserve">, Linkedin:</w:t>
      </w:r>
      <w:r>
        <w:t xml:space="preserve"> </w:t>
      </w:r>
      <w:hyperlink r:id="rId21">
        <w:r>
          <w:rPr>
            <w:rStyle w:val="Hyperlink"/>
          </w:rPr>
          <w:t xml:space="preserve">ianayl</w:t>
        </w:r>
      </w:hyperlink>
      <w:r>
        <w:t xml:space="preserve">, Email:</w:t>
      </w:r>
      <w:r>
        <w:t xml:space="preserve"> </w:t>
      </w:r>
      <w:hyperlink r:id="rId22">
        <w:r>
          <w:rPr>
            <w:rStyle w:val="Hyperlink"/>
          </w:rPr>
          <w:t xml:space="preserve">ianayl.work@gmail.com</w:t>
        </w:r>
      </w:hyperlink>
    </w:p>
    <w:bookmarkStart w:id="23" w:name="skills"/>
    <w:p>
      <w:pPr>
        <w:pStyle w:val="Heading1"/>
      </w:pPr>
      <w:r>
        <w:t xml:space="preserve">Skills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 Languages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C, C++, CUDA, C#, Python, Java, Javascript, Typescript, Bourne Sh/Bash, Scheme, ARM assembly, 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LLVM, Linux, Nix/NixOS, MS Azure, Selenium, Regex (PCRE), Make, Git, SSH, GDB/LLDB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 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React, React Native, .NET Core, SQL, Express, SASS, Bootstrap, MongoDB, Flask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Certificates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Azure AZ-900, Microsoft Azure AI-900</w:t>
            </w:r>
          </w:p>
        </w:tc>
      </w:tr>
    </w:tbl>
    <w:bookmarkEnd w:id="23"/>
    <w:bookmarkStart w:id="25" w:name="experiences"/>
    <w:p>
      <w:pPr>
        <w:pStyle w:val="Heading1"/>
      </w:pPr>
      <w:r>
        <w:t xml:space="preserve">Experiences</w:t>
      </w:r>
    </w:p>
    <w:bookmarkStart w:id="24" w:name="Xca10527c99752f18b767a4856f60cebc1cc7eef"/>
    <w:p>
      <w:pPr>
        <w:pStyle w:val="Heading2"/>
      </w:pPr>
      <w:r>
        <w:t xml:space="preserve">Web Developer,</w:t>
      </w:r>
      <w:r>
        <w:t xml:space="preserve"> </w:t>
      </w:r>
      <w:r>
        <w:rPr>
          <w:iCs/>
          <w:i/>
        </w:rPr>
        <w:t xml:space="preserve">nvision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Markham, Canada</w:t>
      </w:r>
      <w:r>
        <w:t xml:space="preserve"> </w:t>
      </w:r>
      <w:r>
        <w:t xml:space="preserve">2019</w:t>
      </w:r>
    </w:p>
    <w:p>
      <w:pPr>
        <w:numPr>
          <w:ilvl w:val="0"/>
          <w:numId w:val="1001"/>
        </w:numPr>
      </w:pPr>
      <w:r>
        <w:t xml:space="preserve">Independently developed employee dashboards for visualization of metrics using</w:t>
      </w:r>
      <w:r>
        <w:t xml:space="preserve"> </w:t>
      </w:r>
      <w:r>
        <w:rPr>
          <w:bCs/>
          <w:b/>
        </w:rPr>
        <w:t xml:space="preserve">React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MongoDB</w:t>
      </w:r>
      <w:r>
        <w:t xml:space="preserve"> </w:t>
      </w:r>
      <w:r>
        <w:t xml:space="preserve">(</w:t>
      </w:r>
      <w:r>
        <w:rPr>
          <w:bCs/>
          <w:b/>
        </w:rPr>
        <w:t xml:space="preserve">MERN</w:t>
      </w:r>
      <w:r>
        <w:t xml:space="preserve"> </w:t>
      </w:r>
      <w:r>
        <w:t xml:space="preserve">stack)</w:t>
      </w:r>
    </w:p>
    <w:p>
      <w:pPr>
        <w:numPr>
          <w:ilvl w:val="0"/>
          <w:numId w:val="1001"/>
        </w:numPr>
      </w:pPr>
      <w:r>
        <w:t xml:space="preserve">Developed customizable Wordpress themes, collaborating with UI designers to bring design mockups into fruition</w:t>
      </w:r>
    </w:p>
    <w:p>
      <w:pPr>
        <w:numPr>
          <w:ilvl w:val="0"/>
          <w:numId w:val="1001"/>
        </w:numPr>
      </w:pPr>
      <w:r>
        <w:t xml:space="preserve">Maintained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servers and MySQL databases to host Wordpress sites using the</w:t>
      </w:r>
      <w:r>
        <w:t xml:space="preserve"> </w:t>
      </w:r>
      <w:r>
        <w:rPr>
          <w:bCs/>
          <w:b/>
        </w:rPr>
        <w:t xml:space="preserve">LAMP</w:t>
      </w:r>
      <w:r>
        <w:t xml:space="preserve"> </w:t>
      </w:r>
      <w:r>
        <w:t xml:space="preserve">stack</w:t>
      </w:r>
    </w:p>
    <w:bookmarkEnd w:id="24"/>
    <w:bookmarkEnd w:id="25"/>
    <w:bookmarkStart w:id="27" w:name="ongoing-thesis"/>
    <w:p>
      <w:pPr>
        <w:pStyle w:val="Heading1"/>
      </w:pPr>
      <w:r>
        <w:t xml:space="preserve">Ongoing Thesis</w:t>
      </w:r>
    </w:p>
    <w:bookmarkStart w:id="26" w:name="X5a0b36ca48d7a5334bad0a59c3c8eb6cdda1e3a"/>
    <w:p>
      <w:pPr>
        <w:pStyle w:val="Heading2"/>
      </w:pPr>
      <w:r>
        <w:t xml:space="preserve">Improving KLARAPTOR: Automatic Finding of Optimal CUDA Kernel Launch Parameters</w:t>
      </w:r>
      <w:r>
        <w:t xml:space="preserve">Current</w:t>
      </w:r>
    </w:p>
    <w:p>
      <w:pPr>
        <w:pStyle w:val="FirstParagraph"/>
      </w:pPr>
      <w:r>
        <w:t xml:space="preserve">Automatically find near-optimal</w:t>
      </w:r>
      <w:r>
        <w:t xml:space="preserve"> </w:t>
      </w:r>
      <w:r>
        <w:rPr>
          <w:bCs/>
          <w:b/>
        </w:rPr>
        <w:t xml:space="preserve">CUDA</w:t>
      </w:r>
      <w:r>
        <w:t xml:space="preserve"> </w:t>
      </w:r>
      <w:r>
        <w:t xml:space="preserve">kernel parameters for fast GPU kernel execution. I am working on a(n):</w:t>
      </w:r>
    </w:p>
    <w:p>
      <w:pPr>
        <w:numPr>
          <w:ilvl w:val="0"/>
          <w:numId w:val="1002"/>
        </w:numPr>
      </w:pPr>
      <w:r>
        <w:t xml:space="preserve">Method to detect constraints on kernel launch parameters using Scalar Evolution (SCEV) and Quantifier Elimination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LLVM</w:t>
      </w:r>
      <w:r>
        <w:t xml:space="preserve"> </w:t>
      </w:r>
      <w:r>
        <w:t xml:space="preserve">pass to find range of all valid launch parameters for a given kernel (to facilitate profiling using KLARAPTOR)</w:t>
      </w:r>
    </w:p>
    <w:p>
      <w:pPr>
        <w:pStyle w:val="FirstParagraph"/>
      </w:pPr>
      <w:r>
        <w:t xml:space="preserve">In order to speed up</w:t>
      </w:r>
      <w:r>
        <w:t xml:space="preserve"> </w:t>
      </w:r>
      <w:r>
        <w:rPr>
          <w:iCs/>
          <w:i/>
        </w:rPr>
        <w:t xml:space="preserve">data-oblivious</w:t>
      </w:r>
      <w:r>
        <w:t xml:space="preserve"> </w:t>
      </w:r>
      <w:r>
        <w:t xml:space="preserve">computations (</w:t>
      </w:r>
      <w:r>
        <w:rPr>
          <w:iCs/>
          <w:i/>
        </w:rPr>
        <w:t xml:space="preserve">e.g.</w:t>
      </w:r>
      <w:r>
        <w:t xml:space="preserve"> </w:t>
      </w:r>
      <w:r>
        <w:t xml:space="preserve">matrix operations for machine learning/AI, computer graphics,</w:t>
      </w:r>
      <w:r>
        <w:t xml:space="preserve"> </w:t>
      </w:r>
      <w:r>
        <w:rPr>
          <w:iCs/>
          <w:i/>
        </w:rPr>
        <w:t xml:space="preserve">etc.</w:t>
      </w:r>
      <w:r>
        <w:t xml:space="preserve">)</w:t>
      </w:r>
    </w:p>
    <w:bookmarkEnd w:id="26"/>
    <w:bookmarkEnd w:id="27"/>
    <w:bookmarkStart w:id="35" w:name="projects"/>
    <w:p>
      <w:pPr>
        <w:pStyle w:val="Heading1"/>
      </w:pPr>
      <w:r>
        <w:t xml:space="preserve">Projects</w:t>
      </w:r>
    </w:p>
    <w:bookmarkStart w:id="29" w:name="experimental-language---repocurrent"/>
    <w:p>
      <w:pPr>
        <w:pStyle w:val="Heading2"/>
      </w:pPr>
      <w:r>
        <w:t xml:space="preserve">Experimental Language</w:t>
      </w:r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repo</w:t>
        </w:r>
      </w:hyperlink>
      <w:r>
        <w:t xml:space="preserve">Current</w:t>
      </w:r>
    </w:p>
    <w:p>
      <w:pPr>
        <w:pStyle w:val="FirstParagraph"/>
      </w:pPr>
      <w:r>
        <w:t xml:space="preserve">Shells are</w:t>
      </w:r>
      <w:r>
        <w:t xml:space="preserve"> </w:t>
      </w:r>
      <w:r>
        <w:rPr>
          <w:iCs/>
          <w:i/>
        </w:rPr>
        <w:t xml:space="preserve">outdated</w:t>
      </w:r>
      <w:r>
        <w:t xml:space="preserve">: Creating a langauge in</w:t>
      </w:r>
      <w:r>
        <w:t xml:space="preserve"> </w:t>
      </w:r>
      <w:r>
        <w:rPr>
          <w:bCs/>
          <w:b/>
        </w:rPr>
        <w:t xml:space="preserve">C++</w:t>
      </w:r>
      <w:r>
        <w:t xml:space="preserve"> </w:t>
      </w:r>
      <w:r>
        <w:t xml:space="preserve">with goals to be a good general-purpose language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a fast replacement to shells</w:t>
      </w:r>
    </w:p>
    <w:p>
      <w:pPr>
        <w:numPr>
          <w:ilvl w:val="0"/>
          <w:numId w:val="1003"/>
        </w:numPr>
      </w:pPr>
      <w:r>
        <w:t xml:space="preserve">Devised an</w:t>
      </w:r>
      <w:r>
        <w:t xml:space="preserve"> </w:t>
      </w:r>
      <w:r>
        <w:rPr>
          <w:iCs/>
          <w:i/>
        </w:rPr>
        <w:t xml:space="preserve">automatic</w:t>
      </w:r>
      <w:r>
        <w:t xml:space="preserve"> </w:t>
      </w:r>
      <w:r>
        <w:t xml:space="preserve">table-based</w:t>
      </w:r>
      <w:r>
        <w:t xml:space="preserve"> </w:t>
      </w:r>
      <w:r>
        <w:rPr>
          <w:bCs/>
          <w:b/>
        </w:rPr>
        <w:t xml:space="preserve">lexer generator</w:t>
      </w:r>
      <w:r>
        <w:t xml:space="preserve">, and wrote a</w:t>
      </w:r>
      <w:r>
        <w:t xml:space="preserve"> </w:t>
      </w:r>
      <w:r>
        <w:rPr>
          <w:bCs/>
          <w:b/>
        </w:rPr>
        <w:t xml:space="preserve">recursive descent</w:t>
      </w:r>
      <w:r>
        <w:t xml:space="preserve"> </w:t>
      </w:r>
      <w:r>
        <w:t xml:space="preserve">parser following LL grammar</w:t>
      </w:r>
    </w:p>
    <w:p>
      <w:pPr>
        <w:numPr>
          <w:ilvl w:val="0"/>
          <w:numId w:val="1003"/>
        </w:numPr>
      </w:pPr>
      <w:r>
        <w:t xml:space="preserve">Writing a</w:t>
      </w:r>
      <w:r>
        <w:t xml:space="preserve"> </w:t>
      </w:r>
      <w:r>
        <w:rPr>
          <w:bCs/>
          <w:b/>
        </w:rPr>
        <w:t xml:space="preserve">tree-walk evaluator</w:t>
      </w:r>
      <w:r>
        <w:t xml:space="preserve"> </w:t>
      </w:r>
      <w:r>
        <w:t xml:space="preserve">for interpretation, and AST passes to generate CFGs and LLVM IR for compilation</w:t>
      </w:r>
    </w:p>
    <w:p>
      <w:pPr>
        <w:numPr>
          <w:ilvl w:val="0"/>
          <w:numId w:val="1003"/>
        </w:numPr>
      </w:pPr>
      <w:r>
        <w:t xml:space="preserve">Working on a static type system with type inference, goals for JIT compilation in future using LLVM</w:t>
      </w:r>
    </w:p>
    <w:bookmarkEnd w:id="29"/>
    <w:bookmarkStart w:id="31" w:name="mindless---repo2021"/>
    <w:p>
      <w:pPr>
        <w:pStyle w:val="Heading2"/>
      </w:pPr>
      <w:r>
        <w:t xml:space="preserve">Mindless</w:t>
      </w:r>
      <w:r>
        <w:t xml:space="preserve"> </w:t>
      </w:r>
      <w:r>
        <w:t xml:space="preserve">-</w:t>
      </w:r>
      <w:r>
        <w:t xml:space="preserve"> </w:t>
      </w:r>
      <w:hyperlink r:id="rId30">
        <w:r>
          <w:rPr>
            <w:rStyle w:val="Hyperlink"/>
          </w:rPr>
          <w:t xml:space="preserve">repo</w:t>
        </w:r>
      </w:hyperlink>
      <w:r>
        <w:t xml:space="preserve">2021</w:t>
      </w:r>
    </w:p>
    <w:p>
      <w:pPr>
        <w:pStyle w:val="FirstParagraph"/>
      </w:pPr>
      <w:r>
        <w:t xml:space="preserve">Proof-of-concept</w:t>
      </w:r>
      <w:r>
        <w:t xml:space="preserve"> </w:t>
      </w:r>
      <w:r>
        <w:rPr>
          <w:bCs/>
          <w:b/>
        </w:rPr>
        <w:t xml:space="preserve">unconditionally secure</w:t>
      </w:r>
      <w:r>
        <w:t xml:space="preserve"> </w:t>
      </w:r>
      <w:r>
        <w:t xml:space="preserve">biometrics password manager based on hashing algorithms (SHA256)</w:t>
      </w:r>
    </w:p>
    <w:p>
      <w:pPr>
        <w:numPr>
          <w:ilvl w:val="0"/>
          <w:numId w:val="1004"/>
        </w:numPr>
      </w:pPr>
      <w:r>
        <w:t xml:space="preserve">Developed a password manager using facial recognition landmarks (extracted using</w:t>
      </w:r>
      <w:r>
        <w:t xml:space="preserve"> </w:t>
      </w:r>
      <w:r>
        <w:rPr>
          <w:bCs/>
          <w:b/>
        </w:rPr>
        <w:t xml:space="preserve">OpenCV</w:t>
      </w:r>
      <w:r>
        <w:t xml:space="preserve">) with a web frontend (</w:t>
      </w:r>
      <w:r>
        <w:rPr>
          <w:bCs/>
          <w:b/>
        </w:rPr>
        <w:t xml:space="preserve">Flask</w:t>
      </w:r>
      <w:r>
        <w:t xml:space="preserve">)</w:t>
      </w:r>
    </w:p>
    <w:p>
      <w:pPr>
        <w:numPr>
          <w:ilvl w:val="0"/>
          <w:numId w:val="1004"/>
        </w:numPr>
      </w:pPr>
      <w:r>
        <w:t xml:space="preserve">Created a method to generate consistent passwords from facial landmark data:</w:t>
      </w:r>
      <w:r>
        <w:t xml:space="preserve"> </w:t>
      </w:r>
      <w:r>
        <w:rPr>
          <w:iCs/>
          <w:i/>
        </w:rPr>
        <w:t xml:space="preserve">passwords are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never</w:t>
      </w:r>
      <w:r>
        <w:rPr>
          <w:iCs/>
          <w:i/>
        </w:rPr>
        <w:t xml:space="preserve"> </w:t>
      </w:r>
      <w:r>
        <w:rPr>
          <w:iCs/>
          <w:i/>
        </w:rPr>
        <w:t xml:space="preserve">stored! Not even encrypted</w:t>
      </w:r>
    </w:p>
    <w:p>
      <w:pPr>
        <w:numPr>
          <w:ilvl w:val="0"/>
          <w:numId w:val="1004"/>
        </w:numPr>
      </w:pPr>
      <w:r>
        <w:t xml:space="preserve">Became a finalist project in a 36-hour hackathon (Hackwestern 8) out of 346 teams</w:t>
      </w:r>
    </w:p>
    <w:bookmarkEnd w:id="31"/>
    <w:bookmarkStart w:id="32" w:name="rentura-startup-2021-2022"/>
    <w:p>
      <w:pPr>
        <w:pStyle w:val="Heading2"/>
      </w:pPr>
      <w:r>
        <w:t xml:space="preserve">Rentura</w:t>
      </w:r>
      <w:r>
        <w:t xml:space="preserve"> </w:t>
      </w:r>
      <w:r>
        <w:t xml:space="preserve">(Startup)</w:t>
      </w:r>
      <w:r>
        <w:t xml:space="preserve"> </w:t>
      </w:r>
      <w:r>
        <w:t xml:space="preserve">2021 – 2022</w:t>
      </w:r>
    </w:p>
    <w:p>
      <w:pPr>
        <w:pStyle w:val="FirstParagraph"/>
      </w:pPr>
      <w:r>
        <w:t xml:space="preserve">Lead the development and design of a</w:t>
      </w:r>
      <w:r>
        <w:t xml:space="preserve"> </w:t>
      </w:r>
      <w:r>
        <w:rPr>
          <w:iCs/>
          <w:i/>
        </w:rPr>
        <w:t xml:space="preserve">minimum viable product</w:t>
      </w:r>
      <w:r>
        <w:t xml:space="preserve"> </w:t>
      </w:r>
      <w:r>
        <w:t xml:space="preserve">for a B2C furniture rental platform</w:t>
      </w:r>
    </w:p>
    <w:p>
      <w:pPr>
        <w:numPr>
          <w:ilvl w:val="0"/>
          <w:numId w:val="1005"/>
        </w:numPr>
      </w:pPr>
      <w:r>
        <w:t xml:space="preserve">Developed a backend in Javascript, implemented a</w:t>
      </w:r>
      <w:r>
        <w:t xml:space="preserve"> </w:t>
      </w:r>
      <w:r>
        <w:rPr>
          <w:bCs/>
          <w:b/>
        </w:rPr>
        <w:t xml:space="preserve">RESTful API</w:t>
      </w:r>
      <w:r>
        <w:t xml:space="preserve"> </w:t>
      </w:r>
      <w:r>
        <w:t xml:space="preserve">with</w:t>
      </w:r>
      <w:r>
        <w:t xml:space="preserve"> </w:t>
      </w:r>
      <w:r>
        <w:rPr>
          <w:bCs/>
          <w:b/>
        </w:rPr>
        <w:t xml:space="preserve">CRUD</w:t>
      </w:r>
      <w:r>
        <w:t xml:space="preserve"> </w:t>
      </w:r>
      <w:r>
        <w:t xml:space="preserve">endpoints secured with tokens (in</w:t>
      </w:r>
      <w:r>
        <w:t xml:space="preserve"> </w:t>
      </w:r>
      <w:r>
        <w:rPr>
          <w:bCs/>
          <w:b/>
        </w:rPr>
        <w:t xml:space="preserve">Express.js</w:t>
      </w:r>
      <w:r>
        <w:t xml:space="preserve">)</w:t>
      </w:r>
    </w:p>
    <w:p>
      <w:pPr>
        <w:numPr>
          <w:ilvl w:val="0"/>
          <w:numId w:val="1005"/>
        </w:numPr>
      </w:pPr>
      <w:r>
        <w:t xml:space="preserve">Maintained</w:t>
      </w:r>
      <w:r>
        <w:t xml:space="preserve"> </w:t>
      </w:r>
      <w:r>
        <w:rPr>
          <w:bCs/>
          <w:b/>
        </w:rPr>
        <w:t xml:space="preserve">MongoDB</w:t>
      </w:r>
      <w:r>
        <w:t xml:space="preserve"> </w:t>
      </w:r>
      <w:r>
        <w:t xml:space="preserve">instances on a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server, and designed database schemas for an</w:t>
      </w:r>
      <w:r>
        <w:t xml:space="preserve"> </w:t>
      </w:r>
      <w:r>
        <w:rPr>
          <w:iCs/>
          <w:i/>
        </w:rPr>
        <w:t xml:space="preserve">order management system</w:t>
      </w:r>
    </w:p>
    <w:p>
      <w:pPr>
        <w:numPr>
          <w:ilvl w:val="0"/>
          <w:numId w:val="1005"/>
        </w:numPr>
      </w:pPr>
      <w:r>
        <w:t xml:space="preserve">Developed a responsive, mobile-first</w:t>
      </w:r>
      <w:r>
        <w:t xml:space="preserve"> </w:t>
      </w:r>
      <w:r>
        <w:rPr>
          <w:iCs/>
          <w:i/>
        </w:rPr>
        <w:t xml:space="preserve">e-commerce</w:t>
      </w:r>
      <w:r>
        <w:t xml:space="preserve"> </w:t>
      </w:r>
      <w:r>
        <w:t xml:space="preserve">frontend in</w:t>
      </w:r>
      <w:r>
        <w:t xml:space="preserve"> </w:t>
      </w:r>
      <w:r>
        <w:rPr>
          <w:bCs/>
          <w:b/>
        </w:rPr>
        <w:t xml:space="preserve">React.js</w:t>
      </w:r>
      <w:r>
        <w:t xml:space="preserve"> </w:t>
      </w:r>
      <w:r>
        <w:t xml:space="preserve">using</w:t>
      </w:r>
      <w:r>
        <w:t xml:space="preserve"> </w:t>
      </w:r>
      <w:r>
        <w:rPr>
          <w:bCs/>
          <w:b/>
        </w:rPr>
        <w:t xml:space="preserve">Sass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Axios</w:t>
      </w:r>
      <w:r>
        <w:t xml:space="preserve"> </w:t>
      </w:r>
      <w:r>
        <w:t xml:space="preserve">(</w:t>
      </w:r>
      <w:r>
        <w:rPr>
          <w:bCs/>
          <w:b/>
        </w:rPr>
        <w:t xml:space="preserve">MERN</w:t>
      </w:r>
      <w:r>
        <w:t xml:space="preserve"> </w:t>
      </w:r>
      <w:r>
        <w:t xml:space="preserve">stack)</w:t>
      </w:r>
    </w:p>
    <w:bookmarkEnd w:id="32"/>
    <w:bookmarkStart w:id="34" w:name="X1c37efa20ab9dbe608c3c5b035edb42adad0678"/>
    <w:p>
      <w:pPr>
        <w:pStyle w:val="Heading2"/>
      </w:pPr>
      <w:r>
        <w:t xml:space="preserve">Shell Site Generator (</w:t>
      </w:r>
      <w:r>
        <w:rPr>
          <w:rStyle w:val="VerbatimChar"/>
        </w:rPr>
        <w:t xml:space="preserve">shsg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hyperlink r:id="rId33">
        <w:r>
          <w:rPr>
            <w:rStyle w:val="Hyperlink"/>
          </w:rPr>
          <w:t xml:space="preserve">repo</w:t>
        </w:r>
      </w:hyperlink>
      <w:r>
        <w:t xml:space="preserve">Current</w:t>
      </w:r>
      <w:r>
        <w:t xml:space="preserve"> </w:t>
      </w:r>
      <w:r>
        <w:rPr>
          <w:iCs/>
          <w:i/>
        </w:rPr>
        <w:t xml:space="preserve">(On hiatus)</w:t>
      </w:r>
    </w:p>
    <w:p>
      <w:pPr>
        <w:pStyle w:val="FirstParagraph"/>
      </w:pPr>
      <w:r>
        <w:t xml:space="preserve">Ultra lightweight and portable static site generator that will run on</w:t>
      </w:r>
      <w:r>
        <w:t xml:space="preserve"> </w:t>
      </w:r>
      <w:r>
        <w:rPr>
          <w:iCs/>
          <w:i/>
        </w:rPr>
        <w:t xml:space="preserve">anything</w:t>
      </w:r>
      <w:r>
        <w:t xml:space="preserve"> </w:t>
      </w:r>
      <w:r>
        <w:t xml:space="preserve">with a minimal UNIX-like enviroment</w:t>
      </w:r>
    </w:p>
    <w:p>
      <w:pPr>
        <w:numPr>
          <w:ilvl w:val="0"/>
          <w:numId w:val="1006"/>
        </w:numPr>
      </w:pPr>
      <w:r>
        <w:t xml:space="preserve">Developing a static site generator using</w:t>
      </w:r>
      <w:r>
        <w:t xml:space="preserve"> </w:t>
      </w:r>
      <w:r>
        <w:rPr>
          <w:bCs/>
          <w:b/>
        </w:rPr>
        <w:t xml:space="preserve">POSIX shell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PCRE Regex</w:t>
      </w:r>
      <w:r>
        <w:t xml:space="preserve">:</w:t>
      </w:r>
      <w:r>
        <w:t xml:space="preserve"> </w:t>
      </w:r>
      <w:r>
        <w:rPr>
          <w:iCs/>
          <w:i/>
        </w:rPr>
        <w:t xml:space="preserve">No dependencies other than a UNIX shell &amp; coreutils!</w:t>
      </w:r>
    </w:p>
    <w:p>
      <w:pPr>
        <w:numPr>
          <w:ilvl w:val="0"/>
          <w:numId w:val="1006"/>
        </w:numPr>
      </w:pPr>
      <w:r>
        <w:t xml:space="preserve">Transpiles markdown to themed webpages with no installation, compilation, or alternative runtimes required</w:t>
      </w:r>
    </w:p>
    <w:p>
      <w:pPr>
        <w:numPr>
          <w:ilvl w:val="0"/>
          <w:numId w:val="1006"/>
        </w:numPr>
      </w:pPr>
      <w:r>
        <w:t xml:space="preserve">Working on removing dependency on PCRE extensions (support for Busybox), and parsing tables and lists in pure regex</w:t>
      </w:r>
    </w:p>
    <w:bookmarkEnd w:id="34"/>
    <w:bookmarkEnd w:id="35"/>
    <w:bookmarkStart w:id="38" w:name="education"/>
    <w:p>
      <w:pPr>
        <w:pStyle w:val="Heading1"/>
      </w:pPr>
      <w:r>
        <w:t xml:space="preserve">Education</w:t>
      </w:r>
    </w:p>
    <w:bookmarkStart w:id="37" w:name="X0d71e4168d6a92f0a93f63fb5c2041aeb69150d"/>
    <w:p>
      <w:pPr>
        <w:pStyle w:val="Heading2"/>
      </w:pPr>
      <w:r>
        <w:t xml:space="preserve">University of Western Ontario -</w:t>
      </w:r>
      <w:r>
        <w:t xml:space="preserve"> </w:t>
      </w:r>
      <w:r>
        <w:rPr>
          <w:iCs/>
          <w:i/>
        </w:rPr>
        <w:t xml:space="preserve">London, Canada</w:t>
      </w:r>
      <w:r>
        <w:t xml:space="preserve"> </w:t>
      </w:r>
      <w:r>
        <w:t xml:space="preserve">2021 – Current</w:t>
      </w:r>
    </w:p>
    <w:bookmarkStart w:id="36" w:name="X536fb34c5637c663b9860c0658f9d8a3529ddee"/>
    <w:p>
      <w:pPr>
        <w:pStyle w:val="Heading3"/>
      </w:pPr>
      <w:r>
        <w:t xml:space="preserve">Candidate for Honours Specialization in Computer Science</w:t>
      </w:r>
    </w:p>
    <w:p>
      <w:pPr>
        <w:pStyle w:val="FirstParagraph"/>
      </w:pPr>
      <w:r>
        <w:t xml:space="preserve">Anticipated in Spring 2025, 3.9/4.0 GPA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ianayl" TargetMode="External" /><Relationship Type="http://schemas.openxmlformats.org/officeDocument/2006/relationships/hyperlink" Id="rId28" Target="https://github.com/ianayl/compiler" TargetMode="External" /><Relationship Type="http://schemas.openxmlformats.org/officeDocument/2006/relationships/hyperlink" Id="rId30" Target="https://github.com/ianayl/mindless" TargetMode="External" /><Relationship Type="http://schemas.openxmlformats.org/officeDocument/2006/relationships/hyperlink" Id="rId33" Target="https://github.com/ianayl/shsg" TargetMode="External" /><Relationship Type="http://schemas.openxmlformats.org/officeDocument/2006/relationships/hyperlink" Id="rId21" Target="https://www.linkedin.com/in/ianayl" TargetMode="External" /><Relationship Type="http://schemas.openxmlformats.org/officeDocument/2006/relationships/hyperlink" Id="rId22" Target="ianayl.work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anayl" TargetMode="External" /><Relationship Type="http://schemas.openxmlformats.org/officeDocument/2006/relationships/hyperlink" Id="rId28" Target="https://github.com/ianayl/compiler" TargetMode="External" /><Relationship Type="http://schemas.openxmlformats.org/officeDocument/2006/relationships/hyperlink" Id="rId30" Target="https://github.com/ianayl/mindless" TargetMode="External" /><Relationship Type="http://schemas.openxmlformats.org/officeDocument/2006/relationships/hyperlink" Id="rId33" Target="https://github.com/ianayl/shsg" TargetMode="External" /><Relationship Type="http://schemas.openxmlformats.org/officeDocument/2006/relationships/hyperlink" Id="rId21" Target="https://www.linkedin.com/in/ianayl" TargetMode="External" /><Relationship Type="http://schemas.openxmlformats.org/officeDocument/2006/relationships/hyperlink" Id="rId22" Target="ianayl.wor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Li</dc:creator>
  <cp:keywords/>
  <dcterms:created xsi:type="dcterms:W3CDTF">2024-01-25T08:12:07Z</dcterms:created>
  <dcterms:modified xsi:type="dcterms:W3CDTF">2024-01-25T08:12:07Z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