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Débogage du site installé sur Azur (le serveur distant).</w:t>
      </w:r>
      <w:r>
        <w:t xml:space="preserve"> Tous les sites sont accessibles s’ils sont </w:t>
      </w:r>
      <w:r w:rsidRPr="004163DF">
        <w:rPr>
          <w:u w:val="single"/>
        </w:rPr>
        <w:t>situés en tant que page index du projet</w:t>
      </w:r>
      <w:r>
        <w:rPr>
          <w:u w:val="single"/>
        </w:rPr>
        <w:t>.</w:t>
      </w:r>
    </w:p>
    <w:p w:rsidR="004163DF" w:rsidRP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bookmarkStart w:id="0" w:name="_GoBack"/>
      <w:bookmarkEnd w:id="0"/>
    </w:p>
    <w:sectPr w:rsidR="004163DF" w:rsidRPr="00416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6D5C"/>
    <w:rsid w:val="003B7DB2"/>
    <w:rsid w:val="003C0971"/>
    <w:rsid w:val="003C58F9"/>
    <w:rsid w:val="003D17CE"/>
    <w:rsid w:val="003F67F8"/>
    <w:rsid w:val="004039A8"/>
    <w:rsid w:val="004163DF"/>
    <w:rsid w:val="0047345F"/>
    <w:rsid w:val="004902B2"/>
    <w:rsid w:val="004D7185"/>
    <w:rsid w:val="004D7C05"/>
    <w:rsid w:val="00503AF7"/>
    <w:rsid w:val="00534E20"/>
    <w:rsid w:val="00552026"/>
    <w:rsid w:val="005566FC"/>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5030"/>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7</Pages>
  <Words>2116</Words>
  <Characters>11642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82</cp:revision>
  <dcterms:created xsi:type="dcterms:W3CDTF">2018-04-09T08:06:00Z</dcterms:created>
  <dcterms:modified xsi:type="dcterms:W3CDTF">2018-05-23T14:33:00Z</dcterms:modified>
</cp:coreProperties>
</file>