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90B" w:rsidRDefault="00755612">
      <w:r>
        <w:t>Ian Blackstone</w:t>
      </w:r>
    </w:p>
    <w:p w:rsidR="00755612" w:rsidRDefault="00F66D33">
      <w:r>
        <w:t>Physics 325 – Scientific Computing</w:t>
      </w:r>
    </w:p>
    <w:p w:rsidR="00F66D33" w:rsidRDefault="00F66D33">
      <w:r>
        <w:t>11/11/16</w:t>
      </w:r>
    </w:p>
    <w:p w:rsidR="00F66D33" w:rsidRDefault="00F66D33" w:rsidP="00F66D33">
      <w:pPr>
        <w:jc w:val="center"/>
      </w:pPr>
    </w:p>
    <w:p w:rsidR="00F66D33" w:rsidRDefault="00F66D33" w:rsidP="00F66D33">
      <w:pPr>
        <w:jc w:val="center"/>
      </w:pPr>
      <w:r>
        <w:t>Double pendulum Python simulation</w:t>
      </w:r>
    </w:p>
    <w:p w:rsidR="00F66D33" w:rsidRDefault="00EC293B" w:rsidP="00F66D33">
      <w:r w:rsidRPr="0088305A">
        <w:rPr>
          <w:noProof/>
          <w:sz w:val="21"/>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10795</wp:posOffset>
                </wp:positionV>
                <wp:extent cx="285750" cy="53340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285750" cy="533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4C61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85pt" to="33.7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" strokecolor="black [3200]" strokeweight="1.5pt">
                <v:stroke joinstyle="miter"/>
                <w10:wrap type="square"/>
              </v:line>
            </w:pict>
          </mc:Fallback>
        </mc:AlternateContent>
      </w:r>
      <w:r w:rsidRPr="0088305A">
        <w:rPr>
          <w:noProof/>
          <w:sz w:val="21"/>
        </w:rPr>
        <mc:AlternateContent>
          <mc:Choice Requires="wps">
            <w:drawing>
              <wp:anchor distT="0" distB="0" distL="114300" distR="114300" simplePos="0" relativeHeight="251661312" behindDoc="0" locked="0" layoutInCell="1" allowOverlap="1">
                <wp:simplePos x="0" y="0"/>
                <wp:positionH relativeFrom="column">
                  <wp:posOffset>361950</wp:posOffset>
                </wp:positionH>
                <wp:positionV relativeFrom="paragraph">
                  <wp:posOffset>601345</wp:posOffset>
                </wp:positionV>
                <wp:extent cx="76200" cy="571500"/>
                <wp:effectExtent l="0" t="0" r="19050" b="19050"/>
                <wp:wrapSquare wrapText="bothSides"/>
                <wp:docPr id="3" name="Straight Connector 3"/>
                <wp:cNvGraphicFramePr/>
                <a:graphic xmlns:a="http://schemas.openxmlformats.org/drawingml/2006/main">
                  <a:graphicData uri="http://schemas.microsoft.com/office/word/2010/wordprocessingShape">
                    <wps:wsp>
                      <wps:cNvCnPr/>
                      <wps:spPr>
                        <a:xfrm flipH="1">
                          <a:off x="0" y="0"/>
                          <a:ext cx="7620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8B2C7"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7.35pt" to="34.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" strokecolor="black [3200]" strokeweight="1.5pt">
                <v:stroke joinstyle="miter"/>
                <w10:wrap type="square"/>
              </v:line>
            </w:pict>
          </mc:Fallback>
        </mc:AlternateContent>
      </w:r>
      <w:r w:rsidRPr="0088305A">
        <w:rPr>
          <w:noProof/>
          <w:sz w:val="21"/>
        </w:rP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1049020</wp:posOffset>
                </wp:positionV>
                <wp:extent cx="257175" cy="276225"/>
                <wp:effectExtent l="0" t="0" r="28575" b="28575"/>
                <wp:wrapSquare wrapText="bothSides"/>
                <wp:docPr id="4" name="Oval 4"/>
                <wp:cNvGraphicFramePr/>
                <a:graphic xmlns:a="http://schemas.openxmlformats.org/drawingml/2006/main">
                  <a:graphicData uri="http://schemas.microsoft.com/office/word/2010/wordprocessingShape">
                    <wps:wsp>
                      <wps:cNvSpPr/>
                      <wps:spPr>
                        <a:xfrm>
                          <a:off x="0" y="0"/>
                          <a:ext cx="257175" cy="276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B5DBB6" id="Oval 4" o:spid="_x0000_s1026" style="position:absolute;margin-left:18pt;margin-top:82.6pt;width:20.25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" fillcolor="black [3200]" strokecolor="black [1600]" strokeweight="1pt">
                <v:stroke joinstyle="miter"/>
                <w10:wrap type="square"/>
              </v:oval>
            </w:pict>
          </mc:Fallback>
        </mc:AlternateContent>
      </w:r>
      <w:r w:rsidRPr="0088305A">
        <w:rPr>
          <w:noProof/>
          <w:sz w:val="21"/>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439420</wp:posOffset>
                </wp:positionV>
                <wp:extent cx="238125" cy="238125"/>
                <wp:effectExtent l="0" t="0" r="28575" b="28575"/>
                <wp:wrapSquare wrapText="bothSides"/>
                <wp:docPr id="2" name="Oval 2"/>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C30C6A" id="Oval 2" o:spid="_x0000_s1026" style="position:absolute;margin-left:26.25pt;margin-top:34.6pt;width:18.75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" fillcolor="black [3200]" strokecolor="black [1600]" strokeweight="1pt">
                <v:stroke joinstyle="miter"/>
                <w10:wrap type="square"/>
              </v:oval>
            </w:pict>
          </mc:Fallback>
        </mc:AlternateContent>
      </w:r>
      <w:r w:rsidR="00F66D33">
        <w:tab/>
        <w:t xml:space="preserve">My project will be modeling a double pendulum using </w:t>
      </w:r>
      <w:r>
        <w:t xml:space="preserve">Python animation modules.  This </w:t>
      </w:r>
      <w:r w:rsidR="00F66D33">
        <w:t xml:space="preserve">system consists of two masses connected by a rigid rod, and the first mass </w:t>
      </w:r>
      <w:proofErr w:type="gramStart"/>
      <w:r w:rsidR="00F66D33">
        <w:t>is connected with</w:t>
      </w:r>
      <w:proofErr w:type="gramEnd"/>
      <w:r w:rsidR="00F66D33">
        <w:t xml:space="preserve"> another rigid rod to a surface above it.</w:t>
      </w:r>
      <w:r w:rsidR="00A030E1">
        <w:t xml:space="preserve">  This system is interesting because while the setup seems simple the movement of the system is chaotic.   The equations o</w:t>
      </w:r>
      <w:bookmarkStart w:id="0" w:name="_GoBack"/>
      <w:bookmarkEnd w:id="0"/>
      <w:r w:rsidR="00A030E1">
        <w:t>f motion for the double pendulum are easiest derived by taking the Lagrangian of the system</w:t>
      </w:r>
      <w:r>
        <w:t>.  Doing so gives us these equations of motion:</w:t>
      </w:r>
    </w:p>
    <w:p w:rsidR="00384379" w:rsidRDefault="00384379" w:rsidP="00F66D33"/>
    <w:p w:rsidR="00F34484" w:rsidRPr="00384379" w:rsidRDefault="00F34484" w:rsidP="00F66D33">
      <w:pPr>
        <w:rPr>
          <w:sz w:val="24"/>
        </w:rPr>
      </w:pPr>
      <m:oMathPara>
        <m:oMath>
          <m:d>
            <m:dPr>
              <m:ctrlPr>
                <w:rPr>
                  <w:rFonts w:ascii="Cambria Math" w:hAnsi="Cambria Math"/>
                  <w:sz w:val="32"/>
                </w:rPr>
              </m:ctrlPr>
            </m:dPr>
            <m:e>
              <m:sSub>
                <m:sSubPr>
                  <m:ctrlPr>
                    <w:rPr>
                      <w:rFonts w:ascii="Cambria Math" w:hAnsi="Cambria Math"/>
                      <w:sz w:val="32"/>
                    </w:rPr>
                  </m:ctrlPr>
                </m:sSubPr>
                <m:e>
                  <m:r>
                    <m:rPr>
                      <m:sty m:val="p"/>
                    </m:rPr>
                    <w:rPr>
                      <w:rFonts w:ascii="Cambria Math" w:hAnsi="Cambria Math"/>
                      <w:sz w:val="32"/>
                    </w:rPr>
                    <m:t>m</m:t>
                  </m:r>
                </m:e>
                <m:sub>
                  <m:r>
                    <m:rPr>
                      <m:sty m:val="p"/>
                    </m:rPr>
                    <w:rPr>
                      <w:rFonts w:ascii="Cambria Math" w:hAnsi="Cambria Math"/>
                      <w:sz w:val="32"/>
                    </w:rPr>
                    <m:t>1</m:t>
                  </m:r>
                </m:sub>
              </m:sSub>
              <m:r>
                <m:rPr>
                  <m:sty m:val="p"/>
                </m:rPr>
                <w:rPr>
                  <w:rFonts w:ascii="Cambria Math" w:hAnsi="Cambria Math"/>
                  <w:sz w:val="32"/>
                </w:rPr>
                <m:t xml:space="preserve"> + </m:t>
              </m:r>
              <m:sSub>
                <m:sSubPr>
                  <m:ctrlPr>
                    <w:rPr>
                      <w:rFonts w:ascii="Cambria Math" w:hAnsi="Cambria Math"/>
                      <w:sz w:val="32"/>
                    </w:rPr>
                  </m:ctrlPr>
                </m:sSubPr>
                <m:e>
                  <m:r>
                    <m:rPr>
                      <m:sty m:val="p"/>
                    </m:rPr>
                    <w:rPr>
                      <w:rFonts w:ascii="Cambria Math" w:hAnsi="Cambria Math"/>
                      <w:sz w:val="32"/>
                    </w:rPr>
                    <m:t>m</m:t>
                  </m:r>
                </m:e>
                <m:sub>
                  <m:r>
                    <m:rPr>
                      <m:sty m:val="p"/>
                    </m:rPr>
                    <w:rPr>
                      <w:rFonts w:ascii="Cambria Math" w:hAnsi="Cambria Math"/>
                      <w:sz w:val="32"/>
                    </w:rPr>
                    <m:t>2</m:t>
                  </m:r>
                </m:sub>
              </m:sSub>
            </m:e>
          </m:d>
          <m:sSub>
            <m:sSubPr>
              <m:ctrlPr>
                <w:rPr>
                  <w:rFonts w:ascii="Cambria Math" w:hAnsi="Cambria Math"/>
                  <w:sz w:val="32"/>
                </w:rPr>
              </m:ctrlPr>
            </m:sSubPr>
            <m:e>
              <m:r>
                <m:rPr>
                  <m:sty m:val="p"/>
                </m:rPr>
                <w:rPr>
                  <w:rFonts w:ascii="Cambria Math" w:hAnsi="Cambria Math"/>
                  <w:sz w:val="32"/>
                </w:rPr>
                <m:t>l</m:t>
              </m:r>
            </m:e>
            <m:sub>
              <m:r>
                <m:rPr>
                  <m:sty m:val="p"/>
                </m:rPr>
                <w:rPr>
                  <w:rFonts w:ascii="Cambria Math" w:hAnsi="Cambria Math"/>
                  <w:sz w:val="32"/>
                </w:rPr>
                <m:t>1</m:t>
              </m:r>
            </m:sub>
          </m:sSub>
          <m:sSub>
            <m:sSubPr>
              <m:ctrlPr>
                <w:rPr>
                  <w:rFonts w:ascii="Cambria Math" w:hAnsi="Cambria Math"/>
                  <w:sz w:val="32"/>
                </w:rPr>
              </m:ctrlPr>
            </m:sSubPr>
            <m:e>
              <m:acc>
                <m:accPr>
                  <m:chr m:val="̈"/>
                  <m:ctrlPr>
                    <w:rPr>
                      <w:rFonts w:ascii="Cambria Math" w:hAnsi="Cambria Math"/>
                      <w:sz w:val="32"/>
                    </w:rPr>
                  </m:ctrlPr>
                </m:accPr>
                <m:e>
                  <m:r>
                    <w:rPr>
                      <w:rFonts w:ascii="Cambria Math" w:hAnsi="Cambria Math"/>
                      <w:sz w:val="32"/>
                    </w:rPr>
                    <m:t>θ</m:t>
                  </m:r>
                </m:e>
              </m:acc>
            </m:e>
            <m:sub>
              <m:r>
                <m:rPr>
                  <m:sty m:val="p"/>
                </m:rPr>
                <w:rPr>
                  <w:rFonts w:ascii="Cambria Math" w:hAnsi="Cambria Math"/>
                  <w:sz w:val="32"/>
                </w:rPr>
                <m:t>1</m:t>
              </m:r>
            </m:sub>
          </m:sSub>
          <m:r>
            <m:rPr>
              <m:sty m:val="p"/>
            </m:rPr>
            <w:rPr>
              <w:rFonts w:ascii="Cambria Math" w:hAnsi="Cambria Math"/>
              <w:sz w:val="32"/>
            </w:rPr>
            <m:t>+</m:t>
          </m:r>
          <m:sSub>
            <m:sSubPr>
              <m:ctrlPr>
                <w:rPr>
                  <w:rFonts w:ascii="Cambria Math" w:hAnsi="Cambria Math"/>
                  <w:sz w:val="32"/>
                </w:rPr>
              </m:ctrlPr>
            </m:sSubPr>
            <m:e>
              <m:r>
                <m:rPr>
                  <m:sty m:val="p"/>
                </m:rPr>
                <w:rPr>
                  <w:rFonts w:ascii="Cambria Math" w:hAnsi="Cambria Math"/>
                  <w:sz w:val="32"/>
                </w:rPr>
                <m:t>m</m:t>
              </m:r>
            </m:e>
            <m:sub>
              <m:r>
                <m:rPr>
                  <m:sty m:val="p"/>
                </m:rPr>
                <w:rPr>
                  <w:rFonts w:ascii="Cambria Math" w:hAnsi="Cambria Math"/>
                  <w:sz w:val="32"/>
                </w:rPr>
                <m:t>2</m:t>
              </m:r>
            </m:sub>
          </m:sSub>
          <m:sSub>
            <m:sSubPr>
              <m:ctrlPr>
                <w:rPr>
                  <w:rFonts w:ascii="Cambria Math" w:hAnsi="Cambria Math"/>
                  <w:sz w:val="32"/>
                </w:rPr>
              </m:ctrlPr>
            </m:sSubPr>
            <m:e>
              <m:r>
                <m:rPr>
                  <m:sty m:val="p"/>
                </m:rPr>
                <w:rPr>
                  <w:rFonts w:ascii="Cambria Math" w:hAnsi="Cambria Math"/>
                  <w:sz w:val="32"/>
                </w:rPr>
                <m:t>l</m:t>
              </m:r>
            </m:e>
            <m:sub>
              <m:r>
                <m:rPr>
                  <m:sty m:val="p"/>
                </m:rPr>
                <w:rPr>
                  <w:rFonts w:ascii="Cambria Math" w:hAnsi="Cambria Math"/>
                  <w:sz w:val="32"/>
                </w:rPr>
                <m:t>2</m:t>
              </m:r>
            </m:sub>
          </m:sSub>
          <m:sSub>
            <m:sSubPr>
              <m:ctrlPr>
                <w:rPr>
                  <w:rFonts w:ascii="Cambria Math" w:hAnsi="Cambria Math"/>
                  <w:i/>
                  <w:sz w:val="32"/>
                </w:rPr>
              </m:ctrlPr>
            </m:sSubPr>
            <m:e>
              <m:acc>
                <m:accPr>
                  <m:chr m:val="̈"/>
                  <m:ctrlPr>
                    <w:rPr>
                      <w:rFonts w:ascii="Cambria Math" w:hAnsi="Cambria Math"/>
                      <w:sz w:val="32"/>
                    </w:rPr>
                  </m:ctrlPr>
                </m:accPr>
                <m:e>
                  <m:r>
                    <w:rPr>
                      <w:rFonts w:ascii="Cambria Math" w:hAnsi="Cambria Math"/>
                      <w:sz w:val="32"/>
                    </w:rPr>
                    <m:t>θ</m:t>
                  </m:r>
                </m:e>
              </m:acc>
            </m:e>
            <m:sub>
              <m:r>
                <w:rPr>
                  <w:rFonts w:ascii="Cambria Math" w:hAnsi="Cambria Math"/>
                  <w:sz w:val="32"/>
                </w:rPr>
                <m:t>2</m:t>
              </m:r>
            </m:sub>
          </m:sSub>
          <m:func>
            <m:funcPr>
              <m:ctrlPr>
                <w:rPr>
                  <w:rFonts w:ascii="Cambria Math" w:hAnsi="Cambria Math"/>
                  <w:sz w:val="32"/>
                </w:rPr>
              </m:ctrlPr>
            </m:funcPr>
            <m:fName>
              <m:r>
                <m:rPr>
                  <m:sty m:val="p"/>
                </m:rPr>
                <w:rPr>
                  <w:rFonts w:ascii="Cambria Math" w:hAnsi="Cambria Math"/>
                  <w:sz w:val="32"/>
                </w:rPr>
                <m:t>cos</m:t>
              </m:r>
            </m:fName>
            <m:e>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θ</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θ</m:t>
                      </m:r>
                    </m:e>
                    <m:sub>
                      <m:r>
                        <w:rPr>
                          <w:rFonts w:ascii="Cambria Math" w:hAnsi="Cambria Math"/>
                          <w:sz w:val="32"/>
                        </w:rPr>
                        <m:t>2</m:t>
                      </m:r>
                    </m:sub>
                  </m:sSub>
                </m:e>
              </m:d>
            </m:e>
          </m:func>
          <m:r>
            <w:rPr>
              <w:rFonts w:ascii="Cambria Math" w:hAnsi="Cambria Math"/>
              <w:sz w:val="32"/>
            </w:rPr>
            <m:t>+</m:t>
          </m:r>
          <m:sSub>
            <m:sSubPr>
              <m:ctrlPr>
                <w:rPr>
                  <w:rFonts w:ascii="Cambria Math" w:hAnsi="Cambria Math"/>
                  <w:i/>
                  <w:sz w:val="32"/>
                </w:rPr>
              </m:ctrlPr>
            </m:sSubPr>
            <m:e>
              <m:r>
                <w:rPr>
                  <w:rFonts w:ascii="Cambria Math" w:hAnsi="Cambria Math"/>
                  <w:sz w:val="32"/>
                </w:rPr>
                <m:t>m</m:t>
              </m:r>
            </m:e>
            <m:sub>
              <m:r>
                <w:rPr>
                  <w:rFonts w:ascii="Cambria Math" w:hAnsi="Cambria Math"/>
                  <w:sz w:val="32"/>
                </w:rPr>
                <m:t>2</m:t>
              </m:r>
            </m:sub>
          </m:sSub>
          <m:sSub>
            <m:sSubPr>
              <m:ctrlPr>
                <w:rPr>
                  <w:rFonts w:ascii="Cambria Math" w:hAnsi="Cambria Math"/>
                  <w:i/>
                  <w:sz w:val="32"/>
                </w:rPr>
              </m:ctrlPr>
            </m:sSubPr>
            <m:e>
              <m:r>
                <w:rPr>
                  <w:rFonts w:ascii="Cambria Math" w:hAnsi="Cambria Math"/>
                  <w:sz w:val="32"/>
                </w:rPr>
                <m:t>h</m:t>
              </m:r>
            </m:e>
            <m:sub>
              <m:r>
                <w:rPr>
                  <w:rFonts w:ascii="Cambria Math" w:hAnsi="Cambria Math"/>
                  <w:sz w:val="32"/>
                </w:rPr>
                <m:t>2</m:t>
              </m:r>
            </m:sub>
          </m:sSub>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θ</m:t>
                  </m:r>
                </m:e>
              </m:acc>
            </m:e>
            <m:sub>
              <m:r>
                <w:rPr>
                  <w:rFonts w:ascii="Cambria Math" w:hAnsi="Cambria Math"/>
                  <w:sz w:val="32"/>
                </w:rPr>
                <m:t>2</m:t>
              </m:r>
            </m:sub>
            <m:sup>
              <m:r>
                <w:rPr>
                  <w:rFonts w:ascii="Cambria Math" w:hAnsi="Cambria Math"/>
                  <w:sz w:val="32"/>
                </w:rPr>
                <m:t>2</m:t>
              </m:r>
            </m:sup>
          </m:sSubSup>
          <m:func>
            <m:funcPr>
              <m:ctrlPr>
                <w:rPr>
                  <w:rFonts w:ascii="Cambria Math" w:hAnsi="Cambria Math"/>
                  <w:i/>
                  <w:sz w:val="32"/>
                </w:rPr>
              </m:ctrlPr>
            </m:funcPr>
            <m:fName>
              <m:r>
                <m:rPr>
                  <m:sty m:val="p"/>
                </m:rPr>
                <w:rPr>
                  <w:rFonts w:ascii="Cambria Math" w:hAnsi="Cambria Math"/>
                  <w:sz w:val="32"/>
                </w:rPr>
                <m:t>sin</m:t>
              </m:r>
            </m:fName>
            <m:e>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θ</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θ</m:t>
                      </m:r>
                    </m:e>
                    <m:sub>
                      <m:r>
                        <w:rPr>
                          <w:rFonts w:ascii="Cambria Math" w:hAnsi="Cambria Math"/>
                          <w:sz w:val="32"/>
                        </w:rPr>
                        <m:t>2</m:t>
                      </m:r>
                    </m:sub>
                  </m:sSub>
                </m:e>
              </m:d>
            </m:e>
          </m:func>
          <m:r>
            <w:rPr>
              <w:rFonts w:ascii="Cambria Math" w:hAnsi="Cambria Math"/>
              <w:sz w:val="32"/>
            </w:rPr>
            <m:t>+g</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m</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m</m:t>
                  </m:r>
                </m:e>
                <m:sub>
                  <m:r>
                    <w:rPr>
                      <w:rFonts w:ascii="Cambria Math" w:hAnsi="Cambria Math"/>
                      <w:sz w:val="32"/>
                    </w:rPr>
                    <m:t>2</m:t>
                  </m:r>
                </m:sub>
              </m:sSub>
            </m:e>
          </m:d>
          <m:func>
            <m:funcPr>
              <m:ctrlPr>
                <w:rPr>
                  <w:rFonts w:ascii="Cambria Math" w:hAnsi="Cambria Math"/>
                  <w:i/>
                  <w:sz w:val="32"/>
                </w:rPr>
              </m:ctrlPr>
            </m:funcPr>
            <m:fName>
              <m:r>
                <m:rPr>
                  <m:sty m:val="p"/>
                </m:rPr>
                <w:rPr>
                  <w:rFonts w:ascii="Cambria Math" w:hAnsi="Cambria Math"/>
                  <w:sz w:val="32"/>
                </w:rPr>
                <m:t>sin</m:t>
              </m:r>
            </m:fName>
            <m:e>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θ</m:t>
                      </m:r>
                    </m:e>
                    <m:sub>
                      <m:r>
                        <w:rPr>
                          <w:rFonts w:ascii="Cambria Math" w:hAnsi="Cambria Math"/>
                          <w:sz w:val="32"/>
                        </w:rPr>
                        <m:t>1</m:t>
                      </m:r>
                    </m:sub>
                  </m:sSub>
                </m:e>
              </m:d>
            </m:e>
          </m:func>
          <m:r>
            <w:rPr>
              <w:rFonts w:ascii="Cambria Math" w:hAnsi="Cambria Math"/>
              <w:sz w:val="32"/>
            </w:rPr>
            <m:t>=0</m:t>
          </m:r>
        </m:oMath>
      </m:oMathPara>
    </w:p>
    <w:p w:rsidR="00384379" w:rsidRDefault="00384379" w:rsidP="00F66D33">
      <w:pPr>
        <w:rPr>
          <w:sz w:val="24"/>
        </w:rPr>
      </w:pPr>
    </w:p>
    <w:p w:rsidR="00384379" w:rsidRPr="00384379" w:rsidRDefault="00384379" w:rsidP="00F66D33">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θ</m:t>
                  </m:r>
                </m:e>
              </m:acc>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θ</m:t>
                  </m:r>
                </m:e>
              </m:acc>
            </m:e>
            <m:sub>
              <m:r>
                <w:rPr>
                  <w:rFonts w:ascii="Cambria Math" w:hAnsi="Cambria Math"/>
                  <w:sz w:val="28"/>
                </w:rPr>
                <m:t>1</m:t>
              </m:r>
            </m:sub>
          </m:sSub>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θ</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θ</m:t>
                      </m:r>
                    </m:e>
                    <m:sub>
                      <m:r>
                        <w:rPr>
                          <w:rFonts w:ascii="Cambria Math" w:hAnsi="Cambria Math"/>
                          <w:sz w:val="28"/>
                        </w:rPr>
                        <m:t>2</m:t>
                      </m:r>
                    </m:sub>
                  </m:sSub>
                </m:e>
              </m:d>
            </m:e>
          </m:func>
          <m:r>
            <w:rPr>
              <w:rFonts w:ascii="Cambria Math" w:hAnsi="Cambria Math"/>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θ</m:t>
                  </m:r>
                </m:e>
              </m:acc>
            </m:e>
            <m:sub>
              <m:r>
                <w:rPr>
                  <w:rFonts w:ascii="Cambria Math" w:hAnsi="Cambria Math"/>
                  <w:sz w:val="28"/>
                </w:rPr>
                <m:t>2</m:t>
              </m:r>
            </m:sub>
            <m:sup>
              <m:r>
                <w:rPr>
                  <w:rFonts w:ascii="Cambria Math" w:hAnsi="Cambria Math"/>
                  <w:sz w:val="28"/>
                </w:rPr>
                <m:t>2</m:t>
              </m:r>
            </m:sup>
          </m:sSubSup>
          <m:func>
            <m:funcPr>
              <m:ctrlPr>
                <w:rPr>
                  <w:rFonts w:ascii="Cambria Math" w:hAnsi="Cambria Math"/>
                  <w:i/>
                  <w:sz w:val="28"/>
                </w:rPr>
              </m:ctrlPr>
            </m:funcPr>
            <m:fName>
              <m:r>
                <m:rPr>
                  <m:sty m:val="p"/>
                </m:rPr>
                <w:rPr>
                  <w:rFonts w:ascii="Cambria Math" w:hAnsi="Cambria Math"/>
                  <w:sz w:val="28"/>
                </w:rPr>
                <m:t>sin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θ</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θ</m:t>
                      </m:r>
                    </m:e>
                    <m:sub>
                      <m:r>
                        <w:rPr>
                          <w:rFonts w:ascii="Cambria Math" w:hAnsi="Cambria Math"/>
                          <w:sz w:val="28"/>
                        </w:rPr>
                        <m:t>2</m:t>
                      </m:r>
                    </m:sub>
                  </m:sSub>
                </m:e>
              </m:d>
            </m:e>
          </m:func>
          <m:r>
            <w:rPr>
              <w:rFonts w:ascii="Cambria Math" w:hAnsi="Cambria Math"/>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2</m:t>
              </m:r>
            </m:sub>
          </m:sSub>
          <m:r>
            <w:rPr>
              <w:rFonts w:ascii="Cambria Math" w:hAnsi="Cambria Math"/>
              <w:sz w:val="28"/>
            </w:rPr>
            <m:t>g</m:t>
          </m:r>
          <m:func>
            <m:funcPr>
              <m:ctrlPr>
                <w:rPr>
                  <w:rFonts w:ascii="Cambria Math" w:hAnsi="Cambria Math"/>
                  <w:i/>
                  <w:sz w:val="28"/>
                </w:rPr>
              </m:ctrlPr>
            </m:funcPr>
            <m:fName>
              <m:r>
                <m:rPr>
                  <m:sty m:val="p"/>
                </m:rPr>
                <w:rPr>
                  <w:rFonts w:ascii="Cambria Math" w:hAnsi="Cambria Math"/>
                  <w:sz w:val="28"/>
                </w:rPr>
                <m:t>sin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θ</m:t>
                      </m:r>
                    </m:e>
                    <m:sub>
                      <m:r>
                        <w:rPr>
                          <w:rFonts w:ascii="Cambria Math" w:hAnsi="Cambria Math"/>
                          <w:sz w:val="28"/>
                        </w:rPr>
                        <m:t>2</m:t>
                      </m:r>
                    </m:sub>
                  </m:sSub>
                </m:e>
              </m:d>
            </m:e>
          </m:func>
          <m:r>
            <w:rPr>
              <w:rFonts w:ascii="Cambria Math" w:hAnsi="Cambria Math"/>
              <w:sz w:val="28"/>
            </w:rPr>
            <m:t>=0</m:t>
          </m:r>
        </m:oMath>
      </m:oMathPara>
    </w:p>
    <w:p w:rsidR="005619A0" w:rsidRPr="005619A0" w:rsidRDefault="005619A0" w:rsidP="005619A0"/>
    <w:p w:rsidR="00EC293B" w:rsidRDefault="0088305A" w:rsidP="00F66D33">
      <w:r>
        <w:tab/>
      </w:r>
      <w:r w:rsidR="00EC293B">
        <w:t xml:space="preserve">These equations will be rearranged to input to the system in as clean a way as possible.  If this form of the equations of motion prove too unwieldy to use for this purpose and alternate form can be derived to give an ODE that will be efficiently solvable numerically.  </w:t>
      </w:r>
      <w:r>
        <w:t>This solution to this system will be done using the 4</w:t>
      </w:r>
      <w:r w:rsidRPr="0088305A">
        <w:rPr>
          <w:vertAlign w:val="superscript"/>
        </w:rPr>
        <w:t>th</w:t>
      </w:r>
      <w:r>
        <w:t xml:space="preserve"> order Runge-</w:t>
      </w:r>
      <w:proofErr w:type="spellStart"/>
      <w:r>
        <w:t>Kutta</w:t>
      </w:r>
      <w:proofErr w:type="spellEnd"/>
      <w:r>
        <w:t xml:space="preserve"> method and animated using the </w:t>
      </w:r>
      <w:proofErr w:type="spellStart"/>
      <w:proofErr w:type="gramStart"/>
      <w:r>
        <w:t>matplotlib.animation</w:t>
      </w:r>
      <w:proofErr w:type="spellEnd"/>
      <w:proofErr w:type="gramEnd"/>
      <w:r>
        <w:t xml:space="preserve"> Python class.  The equations will be solved in real time and a plot updated showing the state of the two pendulums to display the chaotic motion of the system.</w:t>
      </w:r>
    </w:p>
    <w:sectPr w:rsidR="00EC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12"/>
    <w:rsid w:val="001C290B"/>
    <w:rsid w:val="00384379"/>
    <w:rsid w:val="005619A0"/>
    <w:rsid w:val="00755612"/>
    <w:rsid w:val="0088305A"/>
    <w:rsid w:val="00A030E1"/>
    <w:rsid w:val="00B02503"/>
    <w:rsid w:val="00EC293B"/>
    <w:rsid w:val="00F34484"/>
    <w:rsid w:val="00F66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56B6"/>
  <w15:chartTrackingRefBased/>
  <w15:docId w15:val="{E886B22E-2157-4E93-9730-48783238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6D33"/>
  </w:style>
  <w:style w:type="character" w:customStyle="1" w:styleId="DateChar">
    <w:name w:val="Date Char"/>
    <w:basedOn w:val="DefaultParagraphFont"/>
    <w:link w:val="Date"/>
    <w:uiPriority w:val="99"/>
    <w:semiHidden/>
    <w:rsid w:val="00F66D33"/>
  </w:style>
  <w:style w:type="character" w:styleId="PlaceholderText">
    <w:name w:val="Placeholder Text"/>
    <w:basedOn w:val="DefaultParagraphFont"/>
    <w:uiPriority w:val="99"/>
    <w:semiHidden/>
    <w:rsid w:val="005619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Blackstone</dc:creator>
  <cp:keywords/>
  <dc:description/>
  <cp:lastModifiedBy>Ian Blackstone</cp:lastModifiedBy>
  <cp:revision>3</cp:revision>
  <dcterms:created xsi:type="dcterms:W3CDTF">2016-11-11T20:48:00Z</dcterms:created>
  <dcterms:modified xsi:type="dcterms:W3CDTF">2016-11-11T22:09:00Z</dcterms:modified>
</cp:coreProperties>
</file>