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C0D61" w14:textId="77777777" w:rsidR="00F80587" w:rsidRPr="00F51196" w:rsidRDefault="00F80587" w:rsidP="005F2B7C">
      <w:pPr>
        <w:jc w:val="center"/>
        <w:rPr>
          <w:rFonts w:ascii="Times New Roman" w:hAnsi="Times New Roman" w:cs="Times New Roman"/>
          <w:sz w:val="22"/>
          <w:szCs w:val="22"/>
        </w:rPr>
      </w:pPr>
      <w:r w:rsidRPr="00F51196">
        <w:rPr>
          <w:rFonts w:ascii="Times New Roman" w:hAnsi="Times New Roman" w:cs="Times New Roman"/>
          <w:sz w:val="22"/>
          <w:szCs w:val="22"/>
        </w:rPr>
        <w:t>PERFORMANCE WORK STATEMENT (PWS)</w:t>
      </w:r>
    </w:p>
    <w:p w14:paraId="4B81BDDB" w14:textId="77777777" w:rsidR="004D4B38" w:rsidRPr="00F51196" w:rsidRDefault="70E6FC83" w:rsidP="004D4B38">
      <w:pPr>
        <w:jc w:val="center"/>
        <w:rPr>
          <w:rFonts w:ascii="Times New Roman" w:hAnsi="Times New Roman" w:cs="Times New Roman"/>
          <w:sz w:val="22"/>
          <w:szCs w:val="22"/>
        </w:rPr>
      </w:pPr>
      <w:r w:rsidRPr="00F51196">
        <w:rPr>
          <w:rFonts w:ascii="Times New Roman" w:hAnsi="Times New Roman" w:cs="Times New Roman"/>
          <w:sz w:val="22"/>
          <w:szCs w:val="22"/>
        </w:rPr>
        <w:t xml:space="preserve">Human Performance, Assessment, and Management Software Support Services </w:t>
      </w:r>
    </w:p>
    <w:p w14:paraId="1602D4AF" w14:textId="7543F7AE" w:rsidR="004F16F2" w:rsidRPr="00F51196" w:rsidRDefault="00F80587" w:rsidP="004D4B38">
      <w:pPr>
        <w:jc w:val="center"/>
        <w:rPr>
          <w:rFonts w:ascii="Times New Roman" w:hAnsi="Times New Roman" w:cs="Times New Roman"/>
          <w:sz w:val="22"/>
          <w:szCs w:val="22"/>
        </w:rPr>
      </w:pPr>
      <w:r w:rsidRPr="00F51196">
        <w:rPr>
          <w:rFonts w:ascii="Times New Roman" w:hAnsi="Times New Roman" w:cs="Times New Roman"/>
          <w:sz w:val="22"/>
          <w:szCs w:val="22"/>
        </w:rPr>
        <w:t>United States Army John F. Kennedy Special Warfare Center and School (USAJFKSWCS)</w:t>
      </w:r>
    </w:p>
    <w:p w14:paraId="3418E1AB" w14:textId="77777777" w:rsidR="00A44421" w:rsidRPr="00F51196" w:rsidRDefault="00A44421" w:rsidP="005F2B7C">
      <w:pPr>
        <w:jc w:val="center"/>
        <w:rPr>
          <w:rFonts w:ascii="Times New Roman" w:hAnsi="Times New Roman" w:cs="Times New Roman"/>
          <w:sz w:val="22"/>
          <w:szCs w:val="22"/>
        </w:rPr>
      </w:pPr>
      <w:r w:rsidRPr="00F51196">
        <w:rPr>
          <w:rFonts w:ascii="Times New Roman" w:hAnsi="Times New Roman" w:cs="Times New Roman"/>
          <w:sz w:val="22"/>
          <w:szCs w:val="22"/>
        </w:rPr>
        <w:t>Part I</w:t>
      </w:r>
    </w:p>
    <w:p w14:paraId="2121E5D7" w14:textId="212F7143" w:rsidR="005F2B7C" w:rsidRPr="00F51196" w:rsidRDefault="00A44421" w:rsidP="005F2B7C">
      <w:pPr>
        <w:jc w:val="center"/>
        <w:rPr>
          <w:rFonts w:ascii="Times New Roman" w:hAnsi="Times New Roman" w:cs="Times New Roman"/>
          <w:sz w:val="22"/>
          <w:szCs w:val="22"/>
        </w:rPr>
      </w:pPr>
      <w:r w:rsidRPr="00F51196">
        <w:rPr>
          <w:rFonts w:ascii="Times New Roman" w:hAnsi="Times New Roman" w:cs="Times New Roman"/>
          <w:sz w:val="22"/>
          <w:szCs w:val="22"/>
        </w:rPr>
        <w:t>General Information</w:t>
      </w:r>
    </w:p>
    <w:p w14:paraId="1AA0913C" w14:textId="01C4A83D" w:rsidR="00CB76AB" w:rsidRPr="00F51196" w:rsidRDefault="00CB76AB" w:rsidP="00CB76AB">
      <w:pPr>
        <w:rPr>
          <w:rFonts w:ascii="Times New Roman" w:hAnsi="Times New Roman" w:cs="Times New Roman"/>
          <w:sz w:val="22"/>
          <w:szCs w:val="22"/>
        </w:rPr>
      </w:pPr>
      <w:r w:rsidRPr="00F51196">
        <w:rPr>
          <w:rFonts w:ascii="Times New Roman" w:hAnsi="Times New Roman" w:cs="Times New Roman"/>
          <w:sz w:val="22"/>
          <w:szCs w:val="22"/>
        </w:rPr>
        <w:t xml:space="preserve">1. </w:t>
      </w:r>
      <w:r w:rsidRPr="00F51196">
        <w:rPr>
          <w:rFonts w:ascii="Times New Roman" w:hAnsi="Times New Roman" w:cs="Times New Roman"/>
          <w:sz w:val="22"/>
          <w:szCs w:val="22"/>
          <w:u w:val="single"/>
        </w:rPr>
        <w:t>GENERAL</w:t>
      </w:r>
      <w:r w:rsidRPr="00F51196">
        <w:rPr>
          <w:rFonts w:ascii="Times New Roman" w:hAnsi="Times New Roman" w:cs="Times New Roman"/>
          <w:sz w:val="22"/>
          <w:szCs w:val="22"/>
        </w:rPr>
        <w:t>: This is a non-personal services contract to provide support services for the Human Performance, Assessment and Management Software platform located on the Government network. The Government shall not exercise any supervision or control over the contract service providers performing the services herein. Such contract service providers shall be accountable solely to the Contractor who, in turn is responsible to the Government. The Contractor, in turn, shall be accountable to the Government for Contractor or subcontractor personnel.</w:t>
      </w:r>
    </w:p>
    <w:p w14:paraId="6759ABB3" w14:textId="02F0220E" w:rsidR="006A2C34" w:rsidRPr="00F51196" w:rsidRDefault="26A433C9" w:rsidP="00CB76AB">
      <w:pPr>
        <w:rPr>
          <w:rFonts w:ascii="Times New Roman" w:hAnsi="Times New Roman" w:cs="Times New Roman"/>
          <w:sz w:val="22"/>
          <w:szCs w:val="22"/>
        </w:rPr>
      </w:pPr>
      <w:r w:rsidRPr="00F51196">
        <w:rPr>
          <w:rFonts w:ascii="Times New Roman" w:hAnsi="Times New Roman" w:cs="Times New Roman"/>
          <w:sz w:val="22"/>
          <w:szCs w:val="22"/>
        </w:rPr>
        <w:t xml:space="preserve">1.1. </w:t>
      </w:r>
      <w:r w:rsidRPr="00F51196">
        <w:rPr>
          <w:rFonts w:ascii="Times New Roman" w:hAnsi="Times New Roman" w:cs="Times New Roman"/>
          <w:sz w:val="22"/>
          <w:szCs w:val="22"/>
          <w:u w:val="single"/>
        </w:rPr>
        <w:t>Description of Services/Introduction</w:t>
      </w:r>
      <w:r w:rsidRPr="00F51196">
        <w:rPr>
          <w:rFonts w:ascii="Times New Roman" w:hAnsi="Times New Roman" w:cs="Times New Roman"/>
          <w:sz w:val="22"/>
          <w:szCs w:val="22"/>
        </w:rPr>
        <w:t>: The Contractor shall provide all personnel, equipment, supplies, facilities, transportation, tools, materials, supervision, and other items and non-personal services necessary to perform software license, maintenance, technical support, training of users, overlords, basic administrators, operational administrators and periodic customization for , as defined in this Performance Work Statement (PWS), except for those items specified as Government furnished property and services. The Contractor shall perform in accordance with (IAW) the terms and conditions of the contract and consistently with the established standards in this PWS and contract.</w:t>
      </w:r>
    </w:p>
    <w:p w14:paraId="6F4852F6" w14:textId="65389FB0" w:rsidR="00602FAB" w:rsidRPr="00F51196" w:rsidRDefault="73AADE18" w:rsidP="00CB76AB">
      <w:pPr>
        <w:rPr>
          <w:rFonts w:ascii="Times New Roman" w:hAnsi="Times New Roman" w:cs="Times New Roman"/>
          <w:sz w:val="22"/>
          <w:szCs w:val="22"/>
        </w:rPr>
      </w:pPr>
      <w:r w:rsidRPr="00F51196">
        <w:rPr>
          <w:rFonts w:ascii="Times New Roman" w:hAnsi="Times New Roman" w:cs="Times New Roman"/>
          <w:sz w:val="22"/>
          <w:szCs w:val="22"/>
        </w:rPr>
        <w:t>1.1.1</w:t>
      </w:r>
      <w:r w:rsidR="60580BC0" w:rsidRPr="00F51196">
        <w:rPr>
          <w:rFonts w:ascii="Times New Roman" w:hAnsi="Times New Roman" w:cs="Times New Roman"/>
          <w:sz w:val="22"/>
          <w:szCs w:val="22"/>
        </w:rPr>
        <w:t>.</w:t>
      </w:r>
      <w:r w:rsidRPr="00F51196">
        <w:rPr>
          <w:rFonts w:ascii="Times New Roman" w:hAnsi="Times New Roman" w:cs="Times New Roman"/>
          <w:sz w:val="22"/>
          <w:szCs w:val="22"/>
        </w:rPr>
        <w:t xml:space="preserve"> </w:t>
      </w:r>
      <w:r w:rsidRPr="00F51196">
        <w:rPr>
          <w:rFonts w:ascii="Times New Roman" w:hAnsi="Times New Roman" w:cs="Times New Roman"/>
          <w:sz w:val="22"/>
          <w:szCs w:val="22"/>
          <w:u w:val="single"/>
        </w:rPr>
        <w:t>Program Goals and Desired Outcomes</w:t>
      </w:r>
      <w:r w:rsidRPr="00F51196">
        <w:rPr>
          <w:rFonts w:ascii="Times New Roman" w:hAnsi="Times New Roman" w:cs="Times New Roman"/>
          <w:sz w:val="22"/>
          <w:szCs w:val="22"/>
        </w:rPr>
        <w:t>:</w:t>
      </w:r>
      <w:r w:rsidR="3AB51D47" w:rsidRPr="00F51196">
        <w:rPr>
          <w:rFonts w:ascii="Times New Roman" w:hAnsi="Times New Roman" w:cs="Times New Roman"/>
          <w:sz w:val="22"/>
          <w:szCs w:val="22"/>
        </w:rPr>
        <w:t xml:space="preserve"> The </w:t>
      </w:r>
      <w:r w:rsidR="68DD5F58" w:rsidRPr="00F51196">
        <w:rPr>
          <w:rFonts w:ascii="Times New Roman" w:hAnsi="Times New Roman" w:cs="Times New Roman"/>
          <w:sz w:val="22"/>
          <w:szCs w:val="22"/>
        </w:rPr>
        <w:t>Contractor shall</w:t>
      </w:r>
      <w:r w:rsidR="0D5A2574" w:rsidRPr="00F51196">
        <w:rPr>
          <w:rFonts w:ascii="Times New Roman" w:hAnsi="Times New Roman" w:cs="Times New Roman"/>
          <w:sz w:val="22"/>
          <w:szCs w:val="22"/>
        </w:rPr>
        <w:t xml:space="preserve"> sustain, optimize, and modernize the </w:t>
      </w:r>
      <w:r w:rsidR="7A8263BD" w:rsidRPr="00F51196">
        <w:rPr>
          <w:rFonts w:ascii="Times New Roman" w:hAnsi="Times New Roman" w:cs="Times New Roman"/>
          <w:sz w:val="22"/>
          <w:szCs w:val="22"/>
        </w:rPr>
        <w:t xml:space="preserve">USAJFKSWCS </w:t>
      </w:r>
      <w:r w:rsidR="2E0C6EED" w:rsidRPr="00F51196">
        <w:rPr>
          <w:rFonts w:ascii="Times New Roman" w:hAnsi="Times New Roman" w:cs="Times New Roman"/>
          <w:sz w:val="22"/>
          <w:szCs w:val="22"/>
        </w:rPr>
        <w:t>force generation mission: the assessment, selection, training, and qualification of Army Special Operations Forces across training pathways comprising five to eight qualification courses each, across thirty-eight configured modules</w:t>
      </w:r>
      <w:r w:rsidR="4B9D588C" w:rsidRPr="00F51196">
        <w:rPr>
          <w:rFonts w:ascii="Times New Roman" w:hAnsi="Times New Roman" w:cs="Times New Roman"/>
          <w:sz w:val="22"/>
          <w:szCs w:val="22"/>
        </w:rPr>
        <w:t xml:space="preserve"> and training support for the 12 </w:t>
      </w:r>
      <w:r w:rsidR="269C749E" w:rsidRPr="00F51196">
        <w:rPr>
          <w:rFonts w:ascii="Times New Roman" w:hAnsi="Times New Roman" w:cs="Times New Roman"/>
          <w:sz w:val="22"/>
          <w:szCs w:val="22"/>
        </w:rPr>
        <w:t>non-configured modules</w:t>
      </w:r>
      <w:r w:rsidR="2E0C6EED" w:rsidRPr="00F51196">
        <w:rPr>
          <w:rFonts w:ascii="Times New Roman" w:hAnsi="Times New Roman" w:cs="Times New Roman"/>
          <w:sz w:val="22"/>
          <w:szCs w:val="22"/>
        </w:rPr>
        <w:t xml:space="preserve">. The  </w:t>
      </w:r>
      <w:r w:rsidR="495F3623" w:rsidRPr="00F51196">
        <w:rPr>
          <w:rFonts w:ascii="Times New Roman" w:hAnsi="Times New Roman" w:cs="Times New Roman"/>
          <w:sz w:val="22"/>
          <w:szCs w:val="22"/>
        </w:rPr>
        <w:t xml:space="preserve">Government-selected software platform </w:t>
      </w:r>
      <w:r w:rsidR="2E0C6EED" w:rsidRPr="00F51196">
        <w:rPr>
          <w:rFonts w:ascii="Times New Roman" w:hAnsi="Times New Roman" w:cs="Times New Roman"/>
          <w:sz w:val="22"/>
          <w:szCs w:val="22"/>
        </w:rPr>
        <w:t>is the system of record for human performance data across the ARSOF training enterprise.</w:t>
      </w:r>
    </w:p>
    <w:p w14:paraId="5321A785" w14:textId="7CA05784" w:rsidR="00CB4BBE" w:rsidRPr="00F51196" w:rsidRDefault="2275C849" w:rsidP="289DFC23">
      <w:pPr>
        <w:rPr>
          <w:rFonts w:ascii="Times New Roman" w:hAnsi="Times New Roman" w:cs="Times New Roman"/>
          <w:sz w:val="22"/>
          <w:szCs w:val="22"/>
        </w:rPr>
      </w:pPr>
      <w:r w:rsidRPr="00F51196">
        <w:rPr>
          <w:rFonts w:ascii="Times New Roman" w:hAnsi="Times New Roman" w:cs="Times New Roman"/>
          <w:sz w:val="22"/>
          <w:szCs w:val="22"/>
        </w:rPr>
        <w:t xml:space="preserve">In accordance with Department of War direction to invest in warfighter capability platforms — including the Secretary of War memorandum “Directing Modern Software Acquisition to Maximize Lethality” (March 2025), the “Artificial Intelligence Strategy for the Department of War” and enforcement of the DoD Data Decrees (January 2026), and the “Transforming the Defense Acquisition System into the Warfighting Acquisition System” memorandum (November 2025) — this </w:t>
      </w:r>
      <w:r w:rsidR="5EE2DDFF" w:rsidRPr="00F51196">
        <w:rPr>
          <w:rFonts w:ascii="Times New Roman" w:hAnsi="Times New Roman" w:cs="Times New Roman"/>
          <w:sz w:val="22"/>
          <w:szCs w:val="22"/>
        </w:rPr>
        <w:t>contract</w:t>
      </w:r>
      <w:r w:rsidRPr="00F51196">
        <w:rPr>
          <w:rFonts w:ascii="Times New Roman" w:hAnsi="Times New Roman" w:cs="Times New Roman"/>
          <w:sz w:val="22"/>
          <w:szCs w:val="22"/>
        </w:rPr>
        <w:t xml:space="preserve"> continues the modernization trajectory </w:t>
      </w:r>
      <w:r w:rsidR="7AC6F986" w:rsidRPr="00F51196">
        <w:rPr>
          <w:rFonts w:ascii="Times New Roman" w:hAnsi="Times New Roman" w:cs="Times New Roman"/>
          <w:sz w:val="22"/>
          <w:szCs w:val="22"/>
        </w:rPr>
        <w:t xml:space="preserve"> for human performance data modernization.</w:t>
      </w:r>
      <w:r w:rsidRPr="00F51196">
        <w:rPr>
          <w:rFonts w:ascii="Times New Roman" w:hAnsi="Times New Roman" w:cs="Times New Roman"/>
          <w:sz w:val="22"/>
          <w:szCs w:val="22"/>
        </w:rPr>
        <w:t xml:space="preserve"> The requirements in this update sustain that momentum within the existing resourcing structure.</w:t>
      </w:r>
    </w:p>
    <w:p w14:paraId="0F1E4F0A" w14:textId="02BD55F7" w:rsidR="00E4313C" w:rsidRPr="00F51196" w:rsidRDefault="004878B7" w:rsidP="00CB76AB">
      <w:pPr>
        <w:rPr>
          <w:rFonts w:ascii="Times New Roman" w:hAnsi="Times New Roman" w:cs="Times New Roman"/>
          <w:sz w:val="22"/>
          <w:szCs w:val="22"/>
        </w:rPr>
      </w:pPr>
      <w:r w:rsidRPr="00F51196">
        <w:rPr>
          <w:rFonts w:ascii="Times New Roman" w:hAnsi="Times New Roman" w:cs="Times New Roman"/>
          <w:sz w:val="22"/>
          <w:szCs w:val="22"/>
        </w:rPr>
        <w:t>1.1.2</w:t>
      </w:r>
      <w:r w:rsidR="00FB3D3D" w:rsidRPr="00F51196">
        <w:rPr>
          <w:rFonts w:ascii="Times New Roman" w:hAnsi="Times New Roman" w:cs="Times New Roman"/>
          <w:sz w:val="22"/>
          <w:szCs w:val="22"/>
        </w:rPr>
        <w:t xml:space="preserve">. </w:t>
      </w:r>
      <w:r w:rsidRPr="00F51196">
        <w:rPr>
          <w:rFonts w:ascii="Times New Roman" w:hAnsi="Times New Roman" w:cs="Times New Roman"/>
          <w:sz w:val="22"/>
          <w:szCs w:val="22"/>
        </w:rPr>
        <w:t>Network Environment:</w:t>
      </w:r>
    </w:p>
    <w:p w14:paraId="7AF66B70" w14:textId="4FBF0253" w:rsidR="00156ACD" w:rsidRPr="00F51196" w:rsidRDefault="1F479F37" w:rsidP="00CB76AB">
      <w:pPr>
        <w:rPr>
          <w:rFonts w:ascii="Times New Roman" w:hAnsi="Times New Roman" w:cs="Times New Roman"/>
          <w:sz w:val="22"/>
          <w:szCs w:val="22"/>
        </w:rPr>
      </w:pPr>
      <w:r w:rsidRPr="00F51196">
        <w:rPr>
          <w:rFonts w:ascii="Times New Roman" w:hAnsi="Times New Roman" w:cs="Times New Roman"/>
          <w:sz w:val="22"/>
          <w:szCs w:val="22"/>
        </w:rPr>
        <w:t xml:space="preserve"> </w:t>
      </w:r>
      <w:r w:rsidR="66CC03A7" w:rsidRPr="00F51196">
        <w:rPr>
          <w:rFonts w:ascii="Times New Roman" w:hAnsi="Times New Roman" w:cs="Times New Roman"/>
          <w:sz w:val="22"/>
          <w:szCs w:val="22"/>
        </w:rPr>
        <w:t xml:space="preserve">A successful solution shall operate on the SOCOM Information Enterprise (SIE) NIPR environment and shall demonstrate the ability to scale to the SOCOM SIPR environment. All capabilities delivered under this PWS shall </w:t>
      </w:r>
      <w:r w:rsidR="0FD962E7" w:rsidRPr="00F51196">
        <w:rPr>
          <w:rFonts w:ascii="Times New Roman" w:hAnsi="Times New Roman" w:cs="Times New Roman"/>
          <w:sz w:val="22"/>
          <w:szCs w:val="22"/>
        </w:rPr>
        <w:t xml:space="preserve"> fully support the Government in maintaining the system’s Authority to Operate (ATO)</w:t>
      </w:r>
      <w:r w:rsidR="66CC03A7" w:rsidRPr="00F51196">
        <w:rPr>
          <w:rFonts w:ascii="Times New Roman" w:hAnsi="Times New Roman" w:cs="Times New Roman"/>
          <w:sz w:val="22"/>
          <w:szCs w:val="22"/>
        </w:rPr>
        <w:t xml:space="preserve"> and shall use tools and components from the approved SIE/SOCOM software baseline. Any capability requiring new accreditation action shall be identified to the Government in writing with schedule and cost impact prior to implementation.</w:t>
      </w:r>
    </w:p>
    <w:p w14:paraId="3AC53387" w14:textId="59F64BFF" w:rsidR="00E4313C" w:rsidRPr="00F51196" w:rsidRDefault="00CC4400" w:rsidP="00D659A6">
      <w:pPr>
        <w:rPr>
          <w:rFonts w:ascii="Times New Roman" w:hAnsi="Times New Roman" w:cs="Times New Roman"/>
          <w:sz w:val="22"/>
          <w:szCs w:val="22"/>
        </w:rPr>
      </w:pPr>
      <w:r w:rsidRPr="00F51196">
        <w:rPr>
          <w:rFonts w:ascii="Times New Roman" w:hAnsi="Times New Roman" w:cs="Times New Roman"/>
          <w:sz w:val="22"/>
          <w:szCs w:val="22"/>
        </w:rPr>
        <w:lastRenderedPageBreak/>
        <w:t>1.1.3</w:t>
      </w:r>
      <w:r w:rsidR="000A0731" w:rsidRPr="00F51196">
        <w:rPr>
          <w:rFonts w:ascii="Times New Roman" w:hAnsi="Times New Roman" w:cs="Times New Roman"/>
          <w:sz w:val="22"/>
          <w:szCs w:val="22"/>
        </w:rPr>
        <w:t xml:space="preserve">. </w:t>
      </w:r>
      <w:r w:rsidR="00AB476A" w:rsidRPr="00F51196">
        <w:rPr>
          <w:rFonts w:ascii="Times New Roman" w:hAnsi="Times New Roman" w:cs="Times New Roman"/>
          <w:sz w:val="22"/>
          <w:szCs w:val="22"/>
        </w:rPr>
        <w:t>Interoper</w:t>
      </w:r>
      <w:r w:rsidR="00E66402" w:rsidRPr="00F51196">
        <w:rPr>
          <w:rFonts w:ascii="Times New Roman" w:hAnsi="Times New Roman" w:cs="Times New Roman"/>
          <w:sz w:val="22"/>
          <w:szCs w:val="22"/>
        </w:rPr>
        <w:t xml:space="preserve">ability and API Integration: </w:t>
      </w:r>
    </w:p>
    <w:p w14:paraId="13EC36A4" w14:textId="18CAE523" w:rsidR="00D659A6" w:rsidRPr="00F51196" w:rsidRDefault="00D659A6" w:rsidP="00D659A6">
      <w:pPr>
        <w:rPr>
          <w:rFonts w:ascii="Times New Roman" w:hAnsi="Times New Roman" w:cs="Times New Roman"/>
          <w:sz w:val="22"/>
          <w:szCs w:val="22"/>
        </w:rPr>
      </w:pPr>
      <w:r w:rsidRPr="00F51196">
        <w:rPr>
          <w:rFonts w:ascii="Times New Roman" w:hAnsi="Times New Roman" w:cs="Times New Roman"/>
          <w:sz w:val="22"/>
          <w:szCs w:val="22"/>
        </w:rPr>
        <w:t>Consistent with the DoD Data Decrees requirement for automated, externally accessible, machine-readable data interfaces built on non-proprietary technologies, the Contractor shall:</w:t>
      </w:r>
    </w:p>
    <w:p w14:paraId="67F8DBD6" w14:textId="292CA3B0" w:rsidR="00D659A6" w:rsidRPr="00F51196" w:rsidRDefault="7AC04DE6" w:rsidP="00D659A6">
      <w:pPr>
        <w:rPr>
          <w:rFonts w:ascii="Times New Roman" w:hAnsi="Times New Roman" w:cs="Times New Roman"/>
          <w:sz w:val="22"/>
          <w:szCs w:val="22"/>
        </w:rPr>
      </w:pPr>
      <w:r w:rsidRPr="00F51196">
        <w:rPr>
          <w:rFonts w:ascii="Times New Roman" w:hAnsi="Times New Roman" w:cs="Times New Roman"/>
          <w:sz w:val="22"/>
          <w:szCs w:val="22"/>
        </w:rPr>
        <w:t>1.1</w:t>
      </w:r>
      <w:r w:rsidR="0A7F2D79" w:rsidRPr="00F51196">
        <w:rPr>
          <w:rFonts w:ascii="Times New Roman" w:hAnsi="Times New Roman" w:cs="Times New Roman"/>
          <w:sz w:val="22"/>
          <w:szCs w:val="22"/>
        </w:rPr>
        <w:t>.</w:t>
      </w:r>
      <w:r w:rsidR="3237BF36" w:rsidRPr="00F51196">
        <w:rPr>
          <w:rFonts w:ascii="Times New Roman" w:hAnsi="Times New Roman" w:cs="Times New Roman"/>
          <w:sz w:val="22"/>
          <w:szCs w:val="22"/>
        </w:rPr>
        <w:t>3.1</w:t>
      </w:r>
      <w:r w:rsidR="15B2CFDA" w:rsidRPr="00F51196">
        <w:rPr>
          <w:rFonts w:ascii="Times New Roman" w:hAnsi="Times New Roman" w:cs="Times New Roman"/>
          <w:sz w:val="22"/>
          <w:szCs w:val="22"/>
        </w:rPr>
        <w:t>.</w:t>
      </w:r>
      <w:r w:rsidR="3BA9E457" w:rsidRPr="00F51196">
        <w:rPr>
          <w:rFonts w:ascii="Times New Roman" w:hAnsi="Times New Roman" w:cs="Times New Roman"/>
          <w:sz w:val="22"/>
          <w:szCs w:val="22"/>
        </w:rPr>
        <w:t xml:space="preserve"> </w:t>
      </w:r>
      <w:r w:rsidR="2BC789B6" w:rsidRPr="00F51196">
        <w:rPr>
          <w:rFonts w:ascii="Times New Roman" w:hAnsi="Times New Roman" w:cs="Times New Roman"/>
          <w:sz w:val="22"/>
          <w:szCs w:val="22"/>
        </w:rPr>
        <w:t xml:space="preserve">Army Vantage. Develop and maintain documented Application Programming Interface (API) capability between the </w:t>
      </w:r>
      <w:r w:rsidR="32CDBBD6" w:rsidRPr="00F51196">
        <w:rPr>
          <w:rFonts w:ascii="Times New Roman" w:hAnsi="Times New Roman" w:cs="Times New Roman"/>
          <w:sz w:val="22"/>
          <w:szCs w:val="22"/>
        </w:rPr>
        <w:t xml:space="preserve"> </w:t>
      </w:r>
      <w:r w:rsidR="6725F832" w:rsidRPr="00F51196">
        <w:rPr>
          <w:rFonts w:ascii="Times New Roman" w:hAnsi="Times New Roman" w:cs="Times New Roman"/>
          <w:sz w:val="22"/>
          <w:szCs w:val="22"/>
        </w:rPr>
        <w:t>system</w:t>
      </w:r>
      <w:r w:rsidR="2BC789B6" w:rsidRPr="00F51196">
        <w:rPr>
          <w:rFonts w:ascii="Times New Roman" w:hAnsi="Times New Roman" w:cs="Times New Roman"/>
          <w:sz w:val="22"/>
          <w:szCs w:val="22"/>
        </w:rPr>
        <w:t xml:space="preserve"> and Army Vantage, sufficient to support bidirectional exchange of student demographic, status, and performance data elements defined in the Government data dictionary, using EDIPI/</w:t>
      </w:r>
      <w:proofErr w:type="spellStart"/>
      <w:r w:rsidR="2BC789B6" w:rsidRPr="00F51196">
        <w:rPr>
          <w:rFonts w:ascii="Times New Roman" w:hAnsi="Times New Roman" w:cs="Times New Roman"/>
          <w:sz w:val="22"/>
          <w:szCs w:val="22"/>
        </w:rPr>
        <w:t>DoDID</w:t>
      </w:r>
      <w:proofErr w:type="spellEnd"/>
      <w:r w:rsidR="2BC789B6" w:rsidRPr="00F51196">
        <w:rPr>
          <w:rFonts w:ascii="Times New Roman" w:hAnsi="Times New Roman" w:cs="Times New Roman"/>
          <w:sz w:val="22"/>
          <w:szCs w:val="22"/>
        </w:rPr>
        <w:t xml:space="preserve"> as the join key.</w:t>
      </w:r>
    </w:p>
    <w:p w14:paraId="51168BAA" w14:textId="0404328D" w:rsidR="00D659A6" w:rsidRPr="00F51196" w:rsidRDefault="37867298" w:rsidP="00D659A6">
      <w:pPr>
        <w:rPr>
          <w:rFonts w:ascii="Times New Roman" w:hAnsi="Times New Roman" w:cs="Times New Roman"/>
          <w:sz w:val="22"/>
          <w:szCs w:val="22"/>
        </w:rPr>
      </w:pPr>
      <w:r w:rsidRPr="00F51196">
        <w:rPr>
          <w:rFonts w:ascii="Times New Roman" w:hAnsi="Times New Roman" w:cs="Times New Roman"/>
          <w:sz w:val="22"/>
          <w:szCs w:val="22"/>
        </w:rPr>
        <w:t>1.1</w:t>
      </w:r>
      <w:r w:rsidR="72FD93EE" w:rsidRPr="00F51196">
        <w:rPr>
          <w:rFonts w:ascii="Times New Roman" w:hAnsi="Times New Roman" w:cs="Times New Roman"/>
          <w:sz w:val="22"/>
          <w:szCs w:val="22"/>
        </w:rPr>
        <w:t>.3.2</w:t>
      </w:r>
      <w:r w:rsidR="534891FC" w:rsidRPr="00F51196">
        <w:rPr>
          <w:rFonts w:ascii="Times New Roman" w:hAnsi="Times New Roman" w:cs="Times New Roman"/>
          <w:sz w:val="22"/>
          <w:szCs w:val="22"/>
        </w:rPr>
        <w:t>.</w:t>
      </w:r>
      <w:r w:rsidR="1E057C13" w:rsidRPr="00F51196">
        <w:rPr>
          <w:rFonts w:ascii="Times New Roman" w:hAnsi="Times New Roman" w:cs="Times New Roman"/>
          <w:sz w:val="22"/>
          <w:szCs w:val="22"/>
        </w:rPr>
        <w:t xml:space="preserve"> </w:t>
      </w:r>
      <w:r w:rsidR="388436EF" w:rsidRPr="00F51196">
        <w:rPr>
          <w:rFonts w:ascii="Times New Roman" w:hAnsi="Times New Roman" w:cs="Times New Roman"/>
          <w:sz w:val="22"/>
          <w:szCs w:val="22"/>
        </w:rPr>
        <w:t xml:space="preserve">Maven Smart System. Develop and maintain documented API capability to expose Government-designated </w:t>
      </w:r>
      <w:r w:rsidR="6D4151A2" w:rsidRPr="00F51196">
        <w:rPr>
          <w:rFonts w:ascii="Times New Roman" w:hAnsi="Times New Roman" w:cs="Times New Roman"/>
          <w:sz w:val="22"/>
          <w:szCs w:val="22"/>
        </w:rPr>
        <w:t>system</w:t>
      </w:r>
      <w:r w:rsidR="388436EF" w:rsidRPr="00F51196">
        <w:rPr>
          <w:rFonts w:ascii="Times New Roman" w:hAnsi="Times New Roman" w:cs="Times New Roman"/>
          <w:sz w:val="22"/>
          <w:szCs w:val="22"/>
        </w:rPr>
        <w:t xml:space="preserve"> data assets to the Maven Smart System ecosystem in accordance with USSOCOM and Department of War data-sharing direction, subject to Government-approved interface control documentation</w:t>
      </w:r>
      <w:r w:rsidR="262534B5" w:rsidRPr="00F51196">
        <w:rPr>
          <w:rFonts w:ascii="Times New Roman" w:hAnsi="Times New Roman" w:cs="Times New Roman"/>
          <w:sz w:val="22"/>
          <w:szCs w:val="22"/>
        </w:rPr>
        <w:t>,</w:t>
      </w:r>
      <w:r w:rsidR="388436EF" w:rsidRPr="00F51196">
        <w:rPr>
          <w:rFonts w:ascii="Times New Roman" w:hAnsi="Times New Roman" w:cs="Times New Roman"/>
          <w:sz w:val="22"/>
          <w:szCs w:val="22"/>
        </w:rPr>
        <w:t xml:space="preserve">  classification/handling constraints</w:t>
      </w:r>
      <w:r w:rsidR="5F0EC5CD" w:rsidRPr="00F51196">
        <w:rPr>
          <w:rFonts w:ascii="Times New Roman" w:hAnsi="Times New Roman" w:cs="Times New Roman"/>
          <w:sz w:val="22"/>
          <w:szCs w:val="22"/>
        </w:rPr>
        <w:t>, and the availability of Government-provided Maven ecosystem access</w:t>
      </w:r>
      <w:r w:rsidR="388436EF" w:rsidRPr="00F51196">
        <w:rPr>
          <w:rFonts w:ascii="Times New Roman" w:hAnsi="Times New Roman" w:cs="Times New Roman"/>
          <w:sz w:val="22"/>
          <w:szCs w:val="22"/>
        </w:rPr>
        <w:t>.</w:t>
      </w:r>
    </w:p>
    <w:p w14:paraId="68F8DA50" w14:textId="601EC373" w:rsidR="00D659A6" w:rsidRPr="00F51196" w:rsidRDefault="193061D6" w:rsidP="289DFC23">
      <w:pPr>
        <w:rPr>
          <w:rFonts w:ascii="Times New Roman" w:hAnsi="Times New Roman" w:cs="Times New Roman"/>
          <w:sz w:val="22"/>
          <w:szCs w:val="22"/>
        </w:rPr>
      </w:pPr>
      <w:r w:rsidRPr="00F51196">
        <w:rPr>
          <w:rFonts w:ascii="Times New Roman" w:hAnsi="Times New Roman" w:cs="Times New Roman"/>
          <w:sz w:val="22"/>
          <w:szCs w:val="22"/>
        </w:rPr>
        <w:t>1.1</w:t>
      </w:r>
      <w:r w:rsidR="37149F17" w:rsidRPr="00F51196">
        <w:rPr>
          <w:rFonts w:ascii="Times New Roman" w:hAnsi="Times New Roman" w:cs="Times New Roman"/>
          <w:sz w:val="22"/>
          <w:szCs w:val="22"/>
        </w:rPr>
        <w:t>.3.</w:t>
      </w:r>
      <w:r w:rsidR="383DE725" w:rsidRPr="00F51196">
        <w:rPr>
          <w:rFonts w:ascii="Times New Roman" w:hAnsi="Times New Roman" w:cs="Times New Roman"/>
          <w:sz w:val="22"/>
          <w:szCs w:val="22"/>
        </w:rPr>
        <w:t>3</w:t>
      </w:r>
      <w:r w:rsidR="0396D870" w:rsidRPr="00F51196">
        <w:rPr>
          <w:rFonts w:ascii="Times New Roman" w:hAnsi="Times New Roman" w:cs="Times New Roman"/>
          <w:sz w:val="22"/>
          <w:szCs w:val="22"/>
        </w:rPr>
        <w:t>.</w:t>
      </w:r>
      <w:r w:rsidR="3CE608A8" w:rsidRPr="00F51196">
        <w:rPr>
          <w:rFonts w:ascii="Times New Roman" w:hAnsi="Times New Roman" w:cs="Times New Roman"/>
          <w:sz w:val="22"/>
          <w:szCs w:val="22"/>
        </w:rPr>
        <w:t xml:space="preserve"> </w:t>
      </w:r>
      <w:r w:rsidR="082EC194" w:rsidRPr="00F51196">
        <w:rPr>
          <w:rFonts w:ascii="Times New Roman" w:hAnsi="Times New Roman" w:cs="Times New Roman"/>
          <w:sz w:val="22"/>
          <w:szCs w:val="22"/>
        </w:rPr>
        <w:t>IPPS</w:t>
      </w:r>
      <w:r w:rsidR="5442DFCD" w:rsidRPr="00F51196">
        <w:rPr>
          <w:rFonts w:ascii="Times New Roman" w:hAnsi="Times New Roman" w:cs="Times New Roman"/>
          <w:sz w:val="22"/>
          <w:szCs w:val="22"/>
        </w:rPr>
        <w:t>-</w:t>
      </w:r>
      <w:r w:rsidR="082EC194" w:rsidRPr="00F51196">
        <w:rPr>
          <w:rFonts w:ascii="Times New Roman" w:hAnsi="Times New Roman" w:cs="Times New Roman"/>
          <w:sz w:val="22"/>
          <w:szCs w:val="22"/>
        </w:rPr>
        <w:t>A</w:t>
      </w:r>
      <w:r w:rsidR="2BC789B6" w:rsidRPr="00F51196">
        <w:rPr>
          <w:rFonts w:ascii="Times New Roman" w:hAnsi="Times New Roman" w:cs="Times New Roman"/>
          <w:sz w:val="22"/>
          <w:szCs w:val="22"/>
        </w:rPr>
        <w:t xml:space="preserve">. </w:t>
      </w:r>
      <w:r w:rsidR="3FE7057C" w:rsidRPr="00F51196">
        <w:rPr>
          <w:rFonts w:ascii="Times New Roman" w:hAnsi="Times New Roman" w:cs="Times New Roman"/>
          <w:sz w:val="22"/>
          <w:szCs w:val="22"/>
        </w:rPr>
        <w:t>Develop automated personnel data feeds from IPPS</w:t>
      </w:r>
      <w:r w:rsidR="237FF1BE" w:rsidRPr="00F51196">
        <w:rPr>
          <w:rFonts w:ascii="Times New Roman" w:hAnsi="Times New Roman" w:cs="Times New Roman"/>
          <w:sz w:val="22"/>
          <w:szCs w:val="22"/>
        </w:rPr>
        <w:t>-</w:t>
      </w:r>
      <w:r w:rsidR="3FE7057C" w:rsidRPr="00F51196">
        <w:rPr>
          <w:rFonts w:ascii="Times New Roman" w:hAnsi="Times New Roman" w:cs="Times New Roman"/>
          <w:sz w:val="22"/>
          <w:szCs w:val="22"/>
        </w:rPr>
        <w:t>A (Integrated Personnel and Pay</w:t>
      </w:r>
      <w:r w:rsidR="7DE30E34" w:rsidRPr="00F51196">
        <w:rPr>
          <w:rFonts w:ascii="Times New Roman" w:hAnsi="Times New Roman" w:cs="Times New Roman"/>
          <w:sz w:val="22"/>
          <w:szCs w:val="22"/>
        </w:rPr>
        <w:t xml:space="preserve"> System – Army) </w:t>
      </w:r>
      <w:r w:rsidR="462B2D85" w:rsidRPr="00F51196">
        <w:rPr>
          <w:rFonts w:ascii="Times New Roman" w:hAnsi="Times New Roman" w:cs="Times New Roman"/>
          <w:sz w:val="22"/>
          <w:szCs w:val="22"/>
        </w:rPr>
        <w:t xml:space="preserve">into the Student Management module from </w:t>
      </w:r>
      <w:r w:rsidR="2BC789B6" w:rsidRPr="00F51196">
        <w:rPr>
          <w:rFonts w:ascii="Times New Roman" w:hAnsi="Times New Roman" w:cs="Times New Roman"/>
          <w:sz w:val="22"/>
          <w:szCs w:val="22"/>
        </w:rPr>
        <w:t xml:space="preserve">structured data feeds supporting </w:t>
      </w:r>
      <w:r w:rsidR="7DE30E34" w:rsidRPr="00F51196">
        <w:rPr>
          <w:rFonts w:ascii="Times New Roman" w:hAnsi="Times New Roman" w:cs="Times New Roman"/>
          <w:sz w:val="22"/>
          <w:szCs w:val="22"/>
        </w:rPr>
        <w:t>IPSS</w:t>
      </w:r>
      <w:r w:rsidR="40F24F8A" w:rsidRPr="00F51196">
        <w:rPr>
          <w:rFonts w:ascii="Times New Roman" w:hAnsi="Times New Roman" w:cs="Times New Roman"/>
          <w:sz w:val="22"/>
          <w:szCs w:val="22"/>
        </w:rPr>
        <w:t>-</w:t>
      </w:r>
      <w:r w:rsidR="7DE30E34" w:rsidRPr="00F51196">
        <w:rPr>
          <w:rFonts w:ascii="Times New Roman" w:hAnsi="Times New Roman" w:cs="Times New Roman"/>
          <w:sz w:val="22"/>
          <w:szCs w:val="22"/>
        </w:rPr>
        <w:t>A</w:t>
      </w:r>
      <w:r w:rsidR="2BC789B6" w:rsidRPr="00F51196">
        <w:rPr>
          <w:rFonts w:ascii="Times New Roman" w:hAnsi="Times New Roman" w:cs="Times New Roman"/>
          <w:sz w:val="22"/>
          <w:szCs w:val="22"/>
        </w:rPr>
        <w:t xml:space="preserve"> integration for </w:t>
      </w:r>
      <w:r w:rsidR="7DE30E34" w:rsidRPr="00F51196">
        <w:rPr>
          <w:rFonts w:ascii="Times New Roman" w:hAnsi="Times New Roman" w:cs="Times New Roman"/>
          <w:sz w:val="22"/>
          <w:szCs w:val="22"/>
        </w:rPr>
        <w:t xml:space="preserve">personnel </w:t>
      </w:r>
      <w:r w:rsidR="1737D523" w:rsidRPr="00F51196">
        <w:rPr>
          <w:rFonts w:ascii="Times New Roman" w:hAnsi="Times New Roman" w:cs="Times New Roman"/>
          <w:sz w:val="22"/>
          <w:szCs w:val="22"/>
        </w:rPr>
        <w:t>demographic records</w:t>
      </w:r>
      <w:r w:rsidR="2BC789B6" w:rsidRPr="00F51196">
        <w:rPr>
          <w:rFonts w:ascii="Times New Roman" w:hAnsi="Times New Roman" w:cs="Times New Roman"/>
          <w:sz w:val="22"/>
          <w:szCs w:val="22"/>
        </w:rPr>
        <w:t xml:space="preserve">, completions, and </w:t>
      </w:r>
      <w:r w:rsidR="531AB84D" w:rsidRPr="00F51196">
        <w:rPr>
          <w:rFonts w:ascii="Times New Roman" w:hAnsi="Times New Roman" w:cs="Times New Roman"/>
          <w:sz w:val="22"/>
          <w:szCs w:val="22"/>
        </w:rPr>
        <w:t>daily management of personnel assigned to a course or USAJFKSWCS</w:t>
      </w:r>
      <w:r w:rsidR="346348B3" w:rsidRPr="00F51196">
        <w:rPr>
          <w:rFonts w:ascii="Times New Roman" w:hAnsi="Times New Roman" w:cs="Times New Roman"/>
          <w:sz w:val="22"/>
          <w:szCs w:val="22"/>
        </w:rPr>
        <w:t xml:space="preserve">, </w:t>
      </w:r>
      <w:r w:rsidR="346348B3" w:rsidRPr="00F51196">
        <w:rPr>
          <w:rFonts w:ascii="Times New Roman" w:eastAsia="Aptos" w:hAnsi="Times New Roman" w:cs="Times New Roman"/>
          <w:color w:val="1F1F1F"/>
          <w:sz w:val="22"/>
          <w:szCs w:val="22"/>
        </w:rPr>
        <w:t>subject to Government-provided interface specifications and authorization</w:t>
      </w:r>
      <w:r w:rsidR="2BC789B6" w:rsidRPr="00F51196">
        <w:rPr>
          <w:rFonts w:ascii="Times New Roman" w:hAnsi="Times New Roman" w:cs="Times New Roman"/>
          <w:sz w:val="22"/>
          <w:szCs w:val="22"/>
        </w:rPr>
        <w:t>.</w:t>
      </w:r>
    </w:p>
    <w:p w14:paraId="2DDC1BEF" w14:textId="2CBB7600" w:rsidR="00D659A6" w:rsidRPr="00F51196" w:rsidRDefault="34AE966B" w:rsidP="00D659A6">
      <w:pPr>
        <w:rPr>
          <w:rFonts w:ascii="Times New Roman" w:hAnsi="Times New Roman" w:cs="Times New Roman"/>
          <w:sz w:val="22"/>
          <w:szCs w:val="22"/>
        </w:rPr>
      </w:pPr>
      <w:r w:rsidRPr="00F51196">
        <w:rPr>
          <w:rFonts w:ascii="Times New Roman" w:hAnsi="Times New Roman" w:cs="Times New Roman"/>
          <w:sz w:val="22"/>
          <w:szCs w:val="22"/>
        </w:rPr>
        <w:t>1.1</w:t>
      </w:r>
      <w:r w:rsidR="47924C70" w:rsidRPr="00F51196">
        <w:rPr>
          <w:rFonts w:ascii="Times New Roman" w:hAnsi="Times New Roman" w:cs="Times New Roman"/>
          <w:sz w:val="22"/>
          <w:szCs w:val="22"/>
        </w:rPr>
        <w:t>.3.</w:t>
      </w:r>
      <w:r w:rsidR="263D6F04" w:rsidRPr="00F51196">
        <w:rPr>
          <w:rFonts w:ascii="Times New Roman" w:hAnsi="Times New Roman" w:cs="Times New Roman"/>
          <w:sz w:val="22"/>
          <w:szCs w:val="22"/>
        </w:rPr>
        <w:t>4.</w:t>
      </w:r>
      <w:r w:rsidR="32499AD3" w:rsidRPr="00F51196">
        <w:rPr>
          <w:rFonts w:ascii="Times New Roman" w:hAnsi="Times New Roman" w:cs="Times New Roman"/>
          <w:sz w:val="22"/>
          <w:szCs w:val="22"/>
        </w:rPr>
        <w:t xml:space="preserve"> </w:t>
      </w:r>
      <w:r w:rsidR="2BC789B6" w:rsidRPr="00F51196">
        <w:rPr>
          <w:rFonts w:ascii="Times New Roman" w:hAnsi="Times New Roman" w:cs="Times New Roman"/>
          <w:sz w:val="22"/>
          <w:szCs w:val="22"/>
        </w:rPr>
        <w:t xml:space="preserve">Approved course systems. Accommodate APIs and/or data upload capability between the </w:t>
      </w:r>
      <w:r w:rsidR="35DEFC8C" w:rsidRPr="00F51196">
        <w:rPr>
          <w:rFonts w:ascii="Times New Roman" w:hAnsi="Times New Roman" w:cs="Times New Roman"/>
          <w:sz w:val="22"/>
          <w:szCs w:val="22"/>
        </w:rPr>
        <w:t>system</w:t>
      </w:r>
      <w:r w:rsidR="2BC789B6" w:rsidRPr="00F51196">
        <w:rPr>
          <w:rFonts w:ascii="Times New Roman" w:hAnsi="Times New Roman" w:cs="Times New Roman"/>
          <w:sz w:val="22"/>
          <w:szCs w:val="22"/>
        </w:rPr>
        <w:t xml:space="preserve"> and existing approved data management systems (e.g., SWMG systems for the 18D MOS) to minimize manual data entry.</w:t>
      </w:r>
    </w:p>
    <w:p w14:paraId="702876BD" w14:textId="59A62F28" w:rsidR="00D659A6" w:rsidRPr="00F51196" w:rsidRDefault="752FDC97" w:rsidP="00D659A6">
      <w:pPr>
        <w:rPr>
          <w:rFonts w:ascii="Times New Roman" w:hAnsi="Times New Roman" w:cs="Times New Roman"/>
          <w:sz w:val="22"/>
          <w:szCs w:val="22"/>
        </w:rPr>
      </w:pPr>
      <w:r w:rsidRPr="00F51196">
        <w:rPr>
          <w:rFonts w:ascii="Times New Roman" w:hAnsi="Times New Roman" w:cs="Times New Roman"/>
          <w:sz w:val="22"/>
          <w:szCs w:val="22"/>
        </w:rPr>
        <w:t>1.1</w:t>
      </w:r>
      <w:r w:rsidR="065748DC" w:rsidRPr="00F51196">
        <w:rPr>
          <w:rFonts w:ascii="Times New Roman" w:hAnsi="Times New Roman" w:cs="Times New Roman"/>
          <w:sz w:val="22"/>
          <w:szCs w:val="22"/>
        </w:rPr>
        <w:t>.</w:t>
      </w:r>
      <w:r w:rsidR="18B14F49" w:rsidRPr="00F51196">
        <w:rPr>
          <w:rFonts w:ascii="Times New Roman" w:hAnsi="Times New Roman" w:cs="Times New Roman"/>
          <w:sz w:val="22"/>
          <w:szCs w:val="22"/>
        </w:rPr>
        <w:t>3.5</w:t>
      </w:r>
      <w:r w:rsidR="1D436CE7" w:rsidRPr="00F51196">
        <w:rPr>
          <w:rFonts w:ascii="Times New Roman" w:hAnsi="Times New Roman" w:cs="Times New Roman"/>
          <w:sz w:val="22"/>
          <w:szCs w:val="22"/>
        </w:rPr>
        <w:t>.</w:t>
      </w:r>
      <w:r w:rsidR="357ED2C8" w:rsidRPr="00F51196">
        <w:rPr>
          <w:rFonts w:ascii="Times New Roman" w:hAnsi="Times New Roman" w:cs="Times New Roman"/>
          <w:sz w:val="22"/>
          <w:szCs w:val="22"/>
        </w:rPr>
        <w:t xml:space="preserve"> </w:t>
      </w:r>
      <w:r w:rsidR="2BC789B6" w:rsidRPr="00F51196">
        <w:rPr>
          <w:rFonts w:ascii="Times New Roman" w:hAnsi="Times New Roman" w:cs="Times New Roman"/>
          <w:sz w:val="22"/>
          <w:szCs w:val="22"/>
        </w:rPr>
        <w:t xml:space="preserve">Federated data catalog. Publish interface specifications and data asset descriptions in a format suitable for inclusion in the Department's federated data catalog, delivered as contract deliverables with </w:t>
      </w:r>
      <w:r w:rsidR="0CA79AED" w:rsidRPr="00F51196">
        <w:rPr>
          <w:rFonts w:ascii="Times New Roman" w:hAnsi="Times New Roman" w:cs="Times New Roman"/>
          <w:sz w:val="22"/>
          <w:szCs w:val="22"/>
        </w:rPr>
        <w:t xml:space="preserve">Technical Data - </w:t>
      </w:r>
      <w:r w:rsidR="467DC638" w:rsidRPr="00F51196">
        <w:rPr>
          <w:rFonts w:ascii="Times New Roman" w:hAnsi="Times New Roman" w:cs="Times New Roman"/>
          <w:sz w:val="22"/>
          <w:szCs w:val="22"/>
        </w:rPr>
        <w:t>U</w:t>
      </w:r>
      <w:r w:rsidR="2BC789B6" w:rsidRPr="00F51196">
        <w:rPr>
          <w:rFonts w:ascii="Times New Roman" w:hAnsi="Times New Roman" w:cs="Times New Roman"/>
          <w:sz w:val="22"/>
          <w:szCs w:val="22"/>
        </w:rPr>
        <w:t xml:space="preserve">nlimited  </w:t>
      </w:r>
      <w:r w:rsidR="558C312A" w:rsidRPr="00F51196">
        <w:rPr>
          <w:rFonts w:ascii="Times New Roman" w:hAnsi="Times New Roman" w:cs="Times New Roman"/>
          <w:sz w:val="22"/>
          <w:szCs w:val="22"/>
        </w:rPr>
        <w:t>R</w:t>
      </w:r>
      <w:r w:rsidR="2BC789B6" w:rsidRPr="00F51196">
        <w:rPr>
          <w:rFonts w:ascii="Times New Roman" w:hAnsi="Times New Roman" w:cs="Times New Roman"/>
          <w:sz w:val="22"/>
          <w:szCs w:val="22"/>
        </w:rPr>
        <w:t>ights</w:t>
      </w:r>
      <w:r w:rsidR="1CC41B92" w:rsidRPr="00F51196">
        <w:rPr>
          <w:rFonts w:ascii="Times New Roman" w:hAnsi="Times New Roman" w:cs="Times New Roman"/>
          <w:sz w:val="22"/>
          <w:szCs w:val="22"/>
        </w:rPr>
        <w:t xml:space="preserve"> in accordance with DFARS 252.227-7013</w:t>
      </w:r>
      <w:r w:rsidR="2BC789B6" w:rsidRPr="00F51196">
        <w:rPr>
          <w:rFonts w:ascii="Times New Roman" w:hAnsi="Times New Roman" w:cs="Times New Roman"/>
          <w:sz w:val="22"/>
          <w:szCs w:val="22"/>
        </w:rPr>
        <w:t>.</w:t>
      </w:r>
    </w:p>
    <w:p w14:paraId="414D72A9" w14:textId="16C720BD" w:rsidR="00DD5762" w:rsidRPr="00F51196" w:rsidRDefault="30619BAA" w:rsidP="00D659A6">
      <w:pPr>
        <w:rPr>
          <w:rFonts w:ascii="Times New Roman" w:hAnsi="Times New Roman" w:cs="Times New Roman"/>
          <w:sz w:val="22"/>
          <w:szCs w:val="22"/>
        </w:rPr>
      </w:pPr>
      <w:r w:rsidRPr="00F51196">
        <w:rPr>
          <w:rFonts w:ascii="Times New Roman" w:hAnsi="Times New Roman" w:cs="Times New Roman"/>
          <w:sz w:val="22"/>
          <w:szCs w:val="22"/>
        </w:rPr>
        <w:t>1.1</w:t>
      </w:r>
      <w:r w:rsidR="246623BE" w:rsidRPr="00F51196">
        <w:rPr>
          <w:rFonts w:ascii="Times New Roman" w:hAnsi="Times New Roman" w:cs="Times New Roman"/>
          <w:sz w:val="22"/>
          <w:szCs w:val="22"/>
        </w:rPr>
        <w:t>.3.</w:t>
      </w:r>
      <w:r w:rsidR="1DDCD0B7" w:rsidRPr="00F51196">
        <w:rPr>
          <w:rFonts w:ascii="Times New Roman" w:hAnsi="Times New Roman" w:cs="Times New Roman"/>
          <w:sz w:val="22"/>
          <w:szCs w:val="22"/>
        </w:rPr>
        <w:t>6</w:t>
      </w:r>
      <w:r w:rsidR="121E4BE6" w:rsidRPr="00F51196">
        <w:rPr>
          <w:rFonts w:ascii="Times New Roman" w:hAnsi="Times New Roman" w:cs="Times New Roman"/>
          <w:sz w:val="22"/>
          <w:szCs w:val="22"/>
        </w:rPr>
        <w:t xml:space="preserve">. </w:t>
      </w:r>
      <w:r w:rsidR="2BC789B6" w:rsidRPr="00F51196">
        <w:rPr>
          <w:rFonts w:ascii="Times New Roman" w:hAnsi="Times New Roman" w:cs="Times New Roman"/>
          <w:sz w:val="22"/>
          <w:szCs w:val="22"/>
        </w:rPr>
        <w:t>All interfaces shall be documented in Interface Control Documents (ICDs) sufficient for third-party integration, consistent with Modular Open Systems Approach</w:t>
      </w:r>
      <w:r w:rsidR="62D23309" w:rsidRPr="00F51196">
        <w:rPr>
          <w:rFonts w:ascii="Times New Roman" w:hAnsi="Times New Roman" w:cs="Times New Roman"/>
          <w:sz w:val="22"/>
          <w:szCs w:val="22"/>
        </w:rPr>
        <w:t xml:space="preserve"> (MOSA)</w:t>
      </w:r>
      <w:r w:rsidR="2BC789B6" w:rsidRPr="00F51196">
        <w:rPr>
          <w:rFonts w:ascii="Times New Roman" w:hAnsi="Times New Roman" w:cs="Times New Roman"/>
          <w:sz w:val="22"/>
          <w:szCs w:val="22"/>
        </w:rPr>
        <w:t xml:space="preserve"> direction.</w:t>
      </w:r>
    </w:p>
    <w:p w14:paraId="0DD6670F" w14:textId="7CFAB3BC" w:rsidR="00C4062E" w:rsidRPr="00F51196" w:rsidRDefault="2B8C8574" w:rsidP="00304C90">
      <w:pPr>
        <w:rPr>
          <w:rFonts w:ascii="Times New Roman" w:hAnsi="Times New Roman" w:cs="Times New Roman"/>
          <w:sz w:val="22"/>
          <w:szCs w:val="22"/>
        </w:rPr>
      </w:pPr>
      <w:r w:rsidRPr="00F51196">
        <w:rPr>
          <w:rFonts w:ascii="Times New Roman" w:hAnsi="Times New Roman" w:cs="Times New Roman"/>
          <w:sz w:val="22"/>
          <w:szCs w:val="22"/>
        </w:rPr>
        <w:t>1.1</w:t>
      </w:r>
      <w:r w:rsidR="035704E2" w:rsidRPr="00F51196">
        <w:rPr>
          <w:rFonts w:ascii="Times New Roman" w:hAnsi="Times New Roman" w:cs="Times New Roman"/>
          <w:sz w:val="22"/>
          <w:szCs w:val="22"/>
        </w:rPr>
        <w:t>.3.</w:t>
      </w:r>
      <w:r w:rsidR="6913FC90" w:rsidRPr="00F51196">
        <w:rPr>
          <w:rFonts w:ascii="Times New Roman" w:hAnsi="Times New Roman" w:cs="Times New Roman"/>
          <w:sz w:val="22"/>
          <w:szCs w:val="22"/>
        </w:rPr>
        <w:t>7</w:t>
      </w:r>
      <w:r w:rsidR="544C33F3" w:rsidRPr="00F51196">
        <w:rPr>
          <w:rFonts w:ascii="Times New Roman" w:hAnsi="Times New Roman" w:cs="Times New Roman"/>
          <w:sz w:val="22"/>
          <w:szCs w:val="22"/>
        </w:rPr>
        <w:t>.</w:t>
      </w:r>
      <w:r w:rsidR="65D0129B" w:rsidRPr="00F51196">
        <w:rPr>
          <w:rFonts w:ascii="Times New Roman" w:hAnsi="Times New Roman" w:cs="Times New Roman"/>
          <w:sz w:val="22"/>
          <w:szCs w:val="22"/>
        </w:rPr>
        <w:t xml:space="preserve"> </w:t>
      </w:r>
      <w:r w:rsidR="3CD2241A" w:rsidRPr="00F51196">
        <w:rPr>
          <w:rFonts w:ascii="Times New Roman" w:hAnsi="Times New Roman" w:cs="Times New Roman"/>
          <w:sz w:val="22"/>
          <w:szCs w:val="22"/>
        </w:rPr>
        <w:t xml:space="preserve">Enable  connection with an approved </w:t>
      </w:r>
      <w:r w:rsidR="55AF7C89" w:rsidRPr="00F51196">
        <w:rPr>
          <w:rFonts w:ascii="Times New Roman" w:hAnsi="Times New Roman" w:cs="Times New Roman"/>
          <w:sz w:val="22"/>
          <w:szCs w:val="22"/>
        </w:rPr>
        <w:t xml:space="preserve">and Government-provided </w:t>
      </w:r>
      <w:r w:rsidR="3CD2241A" w:rsidRPr="00F51196">
        <w:rPr>
          <w:rFonts w:ascii="Times New Roman" w:hAnsi="Times New Roman" w:cs="Times New Roman"/>
          <w:sz w:val="22"/>
          <w:szCs w:val="22"/>
        </w:rPr>
        <w:t>SOCOM</w:t>
      </w:r>
      <w:r w:rsidR="15A81EF0" w:rsidRPr="00F51196">
        <w:rPr>
          <w:rFonts w:ascii="Times New Roman" w:hAnsi="Times New Roman" w:cs="Times New Roman"/>
          <w:sz w:val="22"/>
          <w:szCs w:val="22"/>
        </w:rPr>
        <w:t xml:space="preserve"> networked </w:t>
      </w:r>
      <w:r w:rsidR="16D9ED5D" w:rsidRPr="00F51196">
        <w:rPr>
          <w:rFonts w:ascii="Times New Roman" w:hAnsi="Times New Roman" w:cs="Times New Roman"/>
          <w:sz w:val="22"/>
          <w:szCs w:val="22"/>
        </w:rPr>
        <w:t xml:space="preserve"> Artificial Intelligence (AI) platform</w:t>
      </w:r>
      <w:r w:rsidR="65D0129B" w:rsidRPr="00F51196">
        <w:rPr>
          <w:rFonts w:ascii="Times New Roman" w:hAnsi="Times New Roman" w:cs="Times New Roman"/>
          <w:sz w:val="22"/>
          <w:szCs w:val="22"/>
        </w:rPr>
        <w:t>.</w:t>
      </w:r>
    </w:p>
    <w:p w14:paraId="740BB5D9" w14:textId="49C90883" w:rsidR="00161C51" w:rsidRPr="00F51196" w:rsidRDefault="00472291" w:rsidP="00161C51">
      <w:pPr>
        <w:rPr>
          <w:rFonts w:ascii="Times New Roman" w:hAnsi="Times New Roman" w:cs="Times New Roman"/>
          <w:sz w:val="22"/>
          <w:szCs w:val="22"/>
        </w:rPr>
      </w:pPr>
      <w:r w:rsidRPr="00F51196">
        <w:rPr>
          <w:rFonts w:ascii="Times New Roman" w:hAnsi="Times New Roman" w:cs="Times New Roman"/>
          <w:sz w:val="22"/>
          <w:szCs w:val="22"/>
        </w:rPr>
        <w:t>1.1.4</w:t>
      </w:r>
      <w:r w:rsidR="00051D86" w:rsidRPr="00F51196">
        <w:rPr>
          <w:rFonts w:ascii="Times New Roman" w:hAnsi="Times New Roman" w:cs="Times New Roman"/>
          <w:sz w:val="22"/>
          <w:szCs w:val="22"/>
        </w:rPr>
        <w:t>.</w:t>
      </w:r>
      <w:r w:rsidRPr="00F51196">
        <w:rPr>
          <w:rFonts w:ascii="Times New Roman" w:hAnsi="Times New Roman" w:cs="Times New Roman"/>
          <w:sz w:val="22"/>
          <w:szCs w:val="22"/>
        </w:rPr>
        <w:t xml:space="preserve"> </w:t>
      </w:r>
      <w:r w:rsidR="00B935B7" w:rsidRPr="00F51196">
        <w:rPr>
          <w:rFonts w:ascii="Times New Roman" w:hAnsi="Times New Roman" w:cs="Times New Roman"/>
          <w:sz w:val="22"/>
          <w:szCs w:val="22"/>
        </w:rPr>
        <w:t>Identity, Access, and Data Standards</w:t>
      </w:r>
      <w:r w:rsidR="00E4313C" w:rsidRPr="00F51196">
        <w:rPr>
          <w:rFonts w:ascii="Times New Roman" w:hAnsi="Times New Roman" w:cs="Times New Roman"/>
          <w:sz w:val="22"/>
          <w:szCs w:val="22"/>
        </w:rPr>
        <w:t>:</w:t>
      </w:r>
    </w:p>
    <w:p w14:paraId="0F0284A8" w14:textId="49CFAB38" w:rsidR="00161C51" w:rsidRPr="00F51196" w:rsidRDefault="002C75F4" w:rsidP="00161C51">
      <w:pPr>
        <w:rPr>
          <w:rFonts w:ascii="Times New Roman" w:hAnsi="Times New Roman" w:cs="Times New Roman"/>
          <w:sz w:val="22"/>
          <w:szCs w:val="22"/>
        </w:rPr>
      </w:pPr>
      <w:r w:rsidRPr="00F51196">
        <w:rPr>
          <w:rFonts w:ascii="Times New Roman" w:hAnsi="Times New Roman" w:cs="Times New Roman"/>
          <w:sz w:val="22"/>
          <w:szCs w:val="22"/>
        </w:rPr>
        <w:t>1.1.4</w:t>
      </w:r>
      <w:r w:rsidR="004826F0" w:rsidRPr="00F51196">
        <w:rPr>
          <w:rFonts w:ascii="Times New Roman" w:hAnsi="Times New Roman" w:cs="Times New Roman"/>
          <w:sz w:val="22"/>
          <w:szCs w:val="22"/>
        </w:rPr>
        <w:t>.1</w:t>
      </w:r>
      <w:r w:rsidR="00A6482E" w:rsidRPr="00F51196">
        <w:rPr>
          <w:rFonts w:ascii="Times New Roman" w:hAnsi="Times New Roman" w:cs="Times New Roman"/>
          <w:sz w:val="22"/>
          <w:szCs w:val="22"/>
        </w:rPr>
        <w:t>.</w:t>
      </w:r>
      <w:r w:rsidR="00161C51" w:rsidRPr="00F51196">
        <w:rPr>
          <w:rFonts w:ascii="Times New Roman" w:hAnsi="Times New Roman" w:cs="Times New Roman"/>
          <w:sz w:val="22"/>
          <w:szCs w:val="22"/>
        </w:rPr>
        <w:t xml:space="preserve"> CAC-enabled login for all user access; username/password-only authentication is not authorized for standard user roles.</w:t>
      </w:r>
    </w:p>
    <w:p w14:paraId="6EA7EA29" w14:textId="3DE43584" w:rsidR="00161C51" w:rsidRPr="00F51196" w:rsidRDefault="00AB2A8A" w:rsidP="00161C51">
      <w:pPr>
        <w:rPr>
          <w:rFonts w:ascii="Times New Roman" w:hAnsi="Times New Roman" w:cs="Times New Roman"/>
          <w:sz w:val="22"/>
          <w:szCs w:val="22"/>
        </w:rPr>
      </w:pPr>
      <w:r w:rsidRPr="00F51196">
        <w:rPr>
          <w:rFonts w:ascii="Times New Roman" w:hAnsi="Times New Roman" w:cs="Times New Roman"/>
          <w:sz w:val="22"/>
          <w:szCs w:val="22"/>
        </w:rPr>
        <w:t>1.1</w:t>
      </w:r>
      <w:r w:rsidR="00C47619" w:rsidRPr="00F51196">
        <w:rPr>
          <w:rFonts w:ascii="Times New Roman" w:hAnsi="Times New Roman" w:cs="Times New Roman"/>
          <w:sz w:val="22"/>
          <w:szCs w:val="22"/>
        </w:rPr>
        <w:t>.4</w:t>
      </w:r>
      <w:r w:rsidR="00CB516A" w:rsidRPr="00F51196">
        <w:rPr>
          <w:rFonts w:ascii="Times New Roman" w:hAnsi="Times New Roman" w:cs="Times New Roman"/>
          <w:sz w:val="22"/>
          <w:szCs w:val="22"/>
        </w:rPr>
        <w:t>.2.</w:t>
      </w:r>
      <w:r w:rsidR="00304C90" w:rsidRPr="00F51196">
        <w:rPr>
          <w:rFonts w:ascii="Times New Roman" w:hAnsi="Times New Roman" w:cs="Times New Roman"/>
          <w:sz w:val="22"/>
          <w:szCs w:val="22"/>
        </w:rPr>
        <w:t xml:space="preserve"> </w:t>
      </w:r>
      <w:r w:rsidR="00161C51" w:rsidRPr="00F51196">
        <w:rPr>
          <w:rFonts w:ascii="Times New Roman" w:hAnsi="Times New Roman" w:cs="Times New Roman"/>
          <w:sz w:val="22"/>
          <w:szCs w:val="22"/>
        </w:rPr>
        <w:t>Use of the DoD ID Number (</w:t>
      </w:r>
      <w:proofErr w:type="spellStart"/>
      <w:r w:rsidR="00161C51" w:rsidRPr="00F51196">
        <w:rPr>
          <w:rFonts w:ascii="Times New Roman" w:hAnsi="Times New Roman" w:cs="Times New Roman"/>
          <w:sz w:val="22"/>
          <w:szCs w:val="22"/>
        </w:rPr>
        <w:t>DoDID</w:t>
      </w:r>
      <w:proofErr w:type="spellEnd"/>
      <w:r w:rsidR="00161C51" w:rsidRPr="00F51196">
        <w:rPr>
          <w:rFonts w:ascii="Times New Roman" w:hAnsi="Times New Roman" w:cs="Times New Roman"/>
          <w:sz w:val="22"/>
          <w:szCs w:val="22"/>
        </w:rPr>
        <w:t>/EDIPI) as the primary key for all student records within the data system.</w:t>
      </w:r>
      <w:r w:rsidR="00C73092" w:rsidRPr="00F51196">
        <w:rPr>
          <w:rFonts w:ascii="Times New Roman" w:hAnsi="Times New Roman" w:cs="Times New Roman"/>
          <w:sz w:val="22"/>
          <w:szCs w:val="22"/>
        </w:rPr>
        <w:t xml:space="preserve"> </w:t>
      </w:r>
      <w:r w:rsidR="5A5A75D6" w:rsidRPr="00F51196">
        <w:rPr>
          <w:rFonts w:ascii="Times New Roman" w:hAnsi="Times New Roman" w:cs="Times New Roman"/>
          <w:sz w:val="22"/>
          <w:szCs w:val="22"/>
        </w:rPr>
        <w:t xml:space="preserve"> The system shall eliminate the use of SSNs as active identifiers, utilizing secure encryption methods for any required historical SSN data mapping to connect legacy student records, thereby ensuring</w:t>
      </w:r>
      <w:r w:rsidR="001970DC" w:rsidRPr="00F51196">
        <w:rPr>
          <w:rFonts w:ascii="Times New Roman" w:hAnsi="Times New Roman" w:cs="Times New Roman"/>
          <w:sz w:val="22"/>
          <w:szCs w:val="22"/>
        </w:rPr>
        <w:t xml:space="preserve"> compliance </w:t>
      </w:r>
      <w:r w:rsidR="13785B42" w:rsidRPr="00F51196">
        <w:rPr>
          <w:rFonts w:ascii="Times New Roman" w:hAnsi="Times New Roman" w:cs="Times New Roman"/>
          <w:sz w:val="22"/>
          <w:szCs w:val="22"/>
        </w:rPr>
        <w:t>with</w:t>
      </w:r>
      <w:r w:rsidR="00EC6966" w:rsidRPr="00F51196">
        <w:rPr>
          <w:rFonts w:ascii="Times New Roman" w:hAnsi="Times New Roman" w:cs="Times New Roman"/>
          <w:sz w:val="22"/>
          <w:szCs w:val="22"/>
        </w:rPr>
        <w:t xml:space="preserve"> policy </w:t>
      </w:r>
      <w:r w:rsidR="000C06CB" w:rsidRPr="00F51196">
        <w:rPr>
          <w:rFonts w:ascii="Times New Roman" w:hAnsi="Times New Roman" w:cs="Times New Roman"/>
          <w:sz w:val="22"/>
          <w:szCs w:val="22"/>
        </w:rPr>
        <w:t>governing the reduction, masking, and elimination of SSNs</w:t>
      </w:r>
      <w:r w:rsidR="00CE5667" w:rsidRPr="00F51196">
        <w:rPr>
          <w:rFonts w:ascii="Times New Roman" w:hAnsi="Times New Roman" w:cs="Times New Roman"/>
          <w:sz w:val="22"/>
          <w:szCs w:val="22"/>
        </w:rPr>
        <w:t xml:space="preserve"> in DoD Instruction (DoDI) 1000.30</w:t>
      </w:r>
      <w:r w:rsidR="00CE6FE2" w:rsidRPr="00F51196">
        <w:rPr>
          <w:rFonts w:ascii="Times New Roman" w:hAnsi="Times New Roman" w:cs="Times New Roman"/>
          <w:sz w:val="22"/>
          <w:szCs w:val="22"/>
        </w:rPr>
        <w:t>, "Reduction of Social Security Number (SSN) Use Within DoD" (incorporating Change 2, November 30, 2022), Army Regulation (AR) 25-22, "The Army Privacy Program," and policies such as Army Pamphlet 600-8-14</w:t>
      </w:r>
      <w:r w:rsidR="00B15276" w:rsidRPr="00F51196">
        <w:rPr>
          <w:rFonts w:ascii="Times New Roman" w:hAnsi="Times New Roman" w:cs="Times New Roman"/>
          <w:sz w:val="22"/>
          <w:szCs w:val="22"/>
        </w:rPr>
        <w:t>.</w:t>
      </w:r>
    </w:p>
    <w:p w14:paraId="3ACF0B86" w14:textId="266AE26B" w:rsidR="00161C51" w:rsidRPr="00F51196" w:rsidRDefault="002C78B1" w:rsidP="00161C51">
      <w:pPr>
        <w:rPr>
          <w:rFonts w:ascii="Times New Roman" w:hAnsi="Times New Roman" w:cs="Times New Roman"/>
          <w:sz w:val="22"/>
          <w:szCs w:val="22"/>
        </w:rPr>
      </w:pPr>
      <w:r w:rsidRPr="00F51196">
        <w:rPr>
          <w:rFonts w:ascii="Times New Roman" w:hAnsi="Times New Roman" w:cs="Times New Roman"/>
          <w:sz w:val="22"/>
          <w:szCs w:val="22"/>
        </w:rPr>
        <w:t>1.1.</w:t>
      </w:r>
      <w:r w:rsidR="0050709F" w:rsidRPr="00F51196">
        <w:rPr>
          <w:rFonts w:ascii="Times New Roman" w:hAnsi="Times New Roman" w:cs="Times New Roman"/>
          <w:sz w:val="22"/>
          <w:szCs w:val="22"/>
        </w:rPr>
        <w:t>4.3</w:t>
      </w:r>
      <w:r w:rsidR="00CF2578" w:rsidRPr="00F51196">
        <w:rPr>
          <w:rFonts w:ascii="Times New Roman" w:hAnsi="Times New Roman" w:cs="Times New Roman"/>
          <w:sz w:val="22"/>
          <w:szCs w:val="22"/>
        </w:rPr>
        <w:t>.</w:t>
      </w:r>
      <w:r w:rsidR="00B15276" w:rsidRPr="00F51196">
        <w:rPr>
          <w:rFonts w:ascii="Times New Roman" w:hAnsi="Times New Roman" w:cs="Times New Roman"/>
          <w:sz w:val="22"/>
          <w:szCs w:val="22"/>
        </w:rPr>
        <w:t xml:space="preserve"> </w:t>
      </w:r>
      <w:r w:rsidR="00161C51" w:rsidRPr="00F51196">
        <w:rPr>
          <w:rFonts w:ascii="Times New Roman" w:hAnsi="Times New Roman" w:cs="Times New Roman"/>
          <w:sz w:val="22"/>
          <w:szCs w:val="22"/>
        </w:rPr>
        <w:t>Audit logging of system activity by user, retrievable by Government administrators, retained in accordance with Army records management requirements.</w:t>
      </w:r>
    </w:p>
    <w:p w14:paraId="33F9EB6C" w14:textId="0E8B1949" w:rsidR="00161C51" w:rsidRPr="00F51196" w:rsidRDefault="00FE69B7" w:rsidP="00161C51">
      <w:pPr>
        <w:rPr>
          <w:rFonts w:ascii="Times New Roman" w:hAnsi="Times New Roman" w:cs="Times New Roman"/>
          <w:sz w:val="22"/>
          <w:szCs w:val="22"/>
        </w:rPr>
      </w:pPr>
      <w:r w:rsidRPr="00F51196">
        <w:rPr>
          <w:rFonts w:ascii="Times New Roman" w:hAnsi="Times New Roman" w:cs="Times New Roman"/>
          <w:sz w:val="22"/>
          <w:szCs w:val="22"/>
        </w:rPr>
        <w:t>1.1.</w:t>
      </w:r>
      <w:r w:rsidR="00797E22" w:rsidRPr="00F51196">
        <w:rPr>
          <w:rFonts w:ascii="Times New Roman" w:hAnsi="Times New Roman" w:cs="Times New Roman"/>
          <w:sz w:val="22"/>
          <w:szCs w:val="22"/>
        </w:rPr>
        <w:t>4.</w:t>
      </w:r>
      <w:r w:rsidR="0028557D" w:rsidRPr="00F51196">
        <w:rPr>
          <w:rFonts w:ascii="Times New Roman" w:hAnsi="Times New Roman" w:cs="Times New Roman"/>
          <w:sz w:val="22"/>
          <w:szCs w:val="22"/>
        </w:rPr>
        <w:t>4.</w:t>
      </w:r>
      <w:r w:rsidR="00B15276" w:rsidRPr="00F51196">
        <w:rPr>
          <w:rFonts w:ascii="Times New Roman" w:hAnsi="Times New Roman" w:cs="Times New Roman"/>
          <w:sz w:val="22"/>
          <w:szCs w:val="22"/>
        </w:rPr>
        <w:t xml:space="preserve"> </w:t>
      </w:r>
      <w:r w:rsidR="00161C51" w:rsidRPr="00F51196">
        <w:rPr>
          <w:rFonts w:ascii="Times New Roman" w:hAnsi="Times New Roman" w:cs="Times New Roman"/>
          <w:sz w:val="22"/>
          <w:szCs w:val="22"/>
        </w:rPr>
        <w:t>Compliance with Department of War cybersecurity mandates for Controlled Unclassified Information (CUI), including NIST SP 800-171 safeguarding requirements consistent with CMMC Level 2, given the sensitive human performance and psychological data managed in the system.</w:t>
      </w:r>
      <w:r w:rsidR="4FD2B714" w:rsidRPr="00F51196">
        <w:rPr>
          <w:rFonts w:ascii="Times New Roman" w:hAnsi="Times New Roman" w:cs="Times New Roman"/>
          <w:sz w:val="22"/>
          <w:szCs w:val="22"/>
        </w:rPr>
        <w:t xml:space="preserve"> The Contractor shall provide documentation demonstrating compliance with these standards as a condition of contract performance.</w:t>
      </w:r>
    </w:p>
    <w:p w14:paraId="3CE8E17B" w14:textId="614EE0FC" w:rsidR="00472291" w:rsidRPr="00F51196" w:rsidRDefault="008B6207" w:rsidP="00161C51">
      <w:pPr>
        <w:rPr>
          <w:rFonts w:ascii="Times New Roman" w:hAnsi="Times New Roman" w:cs="Times New Roman"/>
          <w:sz w:val="22"/>
          <w:szCs w:val="22"/>
        </w:rPr>
      </w:pPr>
      <w:r w:rsidRPr="00F51196">
        <w:rPr>
          <w:rFonts w:ascii="Times New Roman" w:hAnsi="Times New Roman" w:cs="Times New Roman"/>
          <w:sz w:val="22"/>
          <w:szCs w:val="22"/>
        </w:rPr>
        <w:t>1</w:t>
      </w:r>
      <w:r w:rsidR="00CD0D55" w:rsidRPr="00F51196">
        <w:rPr>
          <w:rFonts w:ascii="Times New Roman" w:hAnsi="Times New Roman" w:cs="Times New Roman"/>
          <w:sz w:val="22"/>
          <w:szCs w:val="22"/>
        </w:rPr>
        <w:t>.1.</w:t>
      </w:r>
      <w:r w:rsidR="00B53D6D" w:rsidRPr="00F51196">
        <w:rPr>
          <w:rFonts w:ascii="Times New Roman" w:hAnsi="Times New Roman" w:cs="Times New Roman"/>
          <w:sz w:val="22"/>
          <w:szCs w:val="22"/>
        </w:rPr>
        <w:t>4.5</w:t>
      </w:r>
      <w:r w:rsidR="00A514E1" w:rsidRPr="00F51196">
        <w:rPr>
          <w:rFonts w:ascii="Times New Roman" w:hAnsi="Times New Roman" w:cs="Times New Roman"/>
          <w:sz w:val="22"/>
          <w:szCs w:val="22"/>
        </w:rPr>
        <w:t>.</w:t>
      </w:r>
      <w:r w:rsidR="000C6FEB" w:rsidRPr="00F51196">
        <w:rPr>
          <w:rFonts w:ascii="Times New Roman" w:hAnsi="Times New Roman" w:cs="Times New Roman"/>
          <w:sz w:val="22"/>
          <w:szCs w:val="22"/>
        </w:rPr>
        <w:t xml:space="preserve"> </w:t>
      </w:r>
      <w:r w:rsidR="00161C51" w:rsidRPr="00F51196">
        <w:rPr>
          <w:rFonts w:ascii="Times New Roman" w:hAnsi="Times New Roman" w:cs="Times New Roman"/>
          <w:sz w:val="22"/>
          <w:szCs w:val="22"/>
        </w:rPr>
        <w:t xml:space="preserve">Permission roles restricting access to psychological assessment data and </w:t>
      </w:r>
      <w:r w:rsidR="0012DB9B" w:rsidRPr="00F51196">
        <w:rPr>
          <w:rFonts w:ascii="Times New Roman" w:hAnsi="Times New Roman" w:cs="Times New Roman"/>
          <w:sz w:val="22"/>
          <w:szCs w:val="22"/>
        </w:rPr>
        <w:t xml:space="preserve"> Personally Identifiable Information (PII)</w:t>
      </w:r>
      <w:r w:rsidR="00161C51" w:rsidRPr="00F51196">
        <w:rPr>
          <w:rFonts w:ascii="Times New Roman" w:hAnsi="Times New Roman" w:cs="Times New Roman"/>
          <w:sz w:val="22"/>
          <w:szCs w:val="22"/>
        </w:rPr>
        <w:t xml:space="preserve"> to authorized users only, consistent with </w:t>
      </w:r>
      <w:r w:rsidR="524D9AFD" w:rsidRPr="00F51196">
        <w:rPr>
          <w:rFonts w:ascii="Times New Roman" w:hAnsi="Times New Roman" w:cs="Times New Roman"/>
          <w:sz w:val="22"/>
          <w:szCs w:val="22"/>
          <w:highlight w:val="yellow"/>
        </w:rPr>
        <w:t xml:space="preserve"> </w:t>
      </w:r>
      <w:r w:rsidR="524D9AFD" w:rsidRPr="00F51196">
        <w:rPr>
          <w:rFonts w:ascii="Times New Roman" w:hAnsi="Times New Roman" w:cs="Times New Roman"/>
          <w:sz w:val="22"/>
          <w:szCs w:val="22"/>
        </w:rPr>
        <w:t>applicable Department of War privacy regulations and PWS Section 1.6.6.</w:t>
      </w:r>
    </w:p>
    <w:p w14:paraId="70D60B38" w14:textId="140042FF" w:rsidR="00880E53" w:rsidRPr="00F51196" w:rsidRDefault="00880E53" w:rsidP="00880E53">
      <w:pPr>
        <w:rPr>
          <w:rFonts w:ascii="Times New Roman" w:hAnsi="Times New Roman" w:cs="Times New Roman"/>
          <w:sz w:val="22"/>
          <w:szCs w:val="22"/>
        </w:rPr>
      </w:pPr>
      <w:r w:rsidRPr="00F51196">
        <w:rPr>
          <w:rFonts w:ascii="Times New Roman" w:hAnsi="Times New Roman" w:cs="Times New Roman"/>
          <w:sz w:val="22"/>
          <w:szCs w:val="22"/>
        </w:rPr>
        <w:t>1.1.</w:t>
      </w:r>
      <w:r w:rsidR="005578CC" w:rsidRPr="00F51196">
        <w:rPr>
          <w:rFonts w:ascii="Times New Roman" w:hAnsi="Times New Roman" w:cs="Times New Roman"/>
          <w:sz w:val="22"/>
          <w:szCs w:val="22"/>
        </w:rPr>
        <w:t>5</w:t>
      </w:r>
      <w:r w:rsidRPr="00F51196">
        <w:rPr>
          <w:rFonts w:ascii="Times New Roman" w:hAnsi="Times New Roman" w:cs="Times New Roman"/>
          <w:sz w:val="22"/>
          <w:szCs w:val="22"/>
        </w:rPr>
        <w:t xml:space="preserve"> Platform Identity</w:t>
      </w:r>
      <w:r w:rsidR="00E4313C" w:rsidRPr="00F51196">
        <w:rPr>
          <w:rFonts w:ascii="Times New Roman" w:hAnsi="Times New Roman" w:cs="Times New Roman"/>
          <w:sz w:val="22"/>
          <w:szCs w:val="22"/>
        </w:rPr>
        <w:t>:</w:t>
      </w:r>
    </w:p>
    <w:p w14:paraId="5E796618" w14:textId="23C3A228" w:rsidR="00880E53" w:rsidRPr="00F51196" w:rsidRDefault="22AE5663" w:rsidP="00880E53">
      <w:pPr>
        <w:rPr>
          <w:rFonts w:ascii="Times New Roman" w:hAnsi="Times New Roman" w:cs="Times New Roman"/>
          <w:sz w:val="22"/>
          <w:szCs w:val="22"/>
        </w:rPr>
      </w:pPr>
      <w:r w:rsidRPr="00F51196">
        <w:rPr>
          <w:rFonts w:ascii="Times New Roman" w:hAnsi="Times New Roman" w:cs="Times New Roman"/>
          <w:sz w:val="22"/>
          <w:szCs w:val="22"/>
        </w:rPr>
        <w:t xml:space="preserve">The Contractor shall deliver, as a configuration and branding update , a SOF-enterprise-specific platform identity for the USAJFKSWCS instance, to include Government-approved naming, visual identity, and terminology alignment with ARSOF training enterprise conventions. All branding elements, naming conventions, and associated configuration artifacts developed for the Government instance shall be delivered with </w:t>
      </w:r>
      <w:r w:rsidR="256053E8" w:rsidRPr="00F51196">
        <w:rPr>
          <w:rFonts w:ascii="Times New Roman" w:hAnsi="Times New Roman" w:cs="Times New Roman"/>
          <w:sz w:val="22"/>
          <w:szCs w:val="22"/>
        </w:rPr>
        <w:t xml:space="preserve"> Unlimited Rights in accordance with applicable DFARS clauses (e.g., DFARS 252.227-7014 / 252.227-7013)</w:t>
      </w:r>
      <w:r w:rsidRPr="00F51196">
        <w:rPr>
          <w:rFonts w:ascii="Times New Roman" w:hAnsi="Times New Roman" w:cs="Times New Roman"/>
          <w:sz w:val="22"/>
          <w:szCs w:val="22"/>
        </w:rPr>
        <w:t>. This requirement establishes a Government-distinct platform identity for the SOF enterprise and shall not degrade module functionality or interoperability.</w:t>
      </w:r>
    </w:p>
    <w:p w14:paraId="64312CAD" w14:textId="77777777" w:rsidR="00731FC5" w:rsidRPr="00F51196" w:rsidRDefault="00731FC5" w:rsidP="00880E53">
      <w:pPr>
        <w:rPr>
          <w:rFonts w:ascii="Times New Roman" w:hAnsi="Times New Roman" w:cs="Times New Roman"/>
          <w:sz w:val="22"/>
          <w:szCs w:val="22"/>
        </w:rPr>
      </w:pPr>
    </w:p>
    <w:p w14:paraId="724E7F35" w14:textId="39CBE9B4" w:rsidR="00880E53" w:rsidRPr="00F51196" w:rsidRDefault="00880E53" w:rsidP="00880E53">
      <w:pPr>
        <w:rPr>
          <w:rFonts w:ascii="Times New Roman" w:hAnsi="Times New Roman" w:cs="Times New Roman"/>
          <w:sz w:val="22"/>
          <w:szCs w:val="22"/>
        </w:rPr>
      </w:pPr>
      <w:r w:rsidRPr="00F51196">
        <w:rPr>
          <w:rFonts w:ascii="Times New Roman" w:hAnsi="Times New Roman" w:cs="Times New Roman"/>
          <w:sz w:val="22"/>
          <w:szCs w:val="22"/>
        </w:rPr>
        <w:t>1.1.</w:t>
      </w:r>
      <w:r w:rsidR="00E4313C" w:rsidRPr="00F51196">
        <w:rPr>
          <w:rFonts w:ascii="Times New Roman" w:hAnsi="Times New Roman" w:cs="Times New Roman"/>
          <w:sz w:val="22"/>
          <w:szCs w:val="22"/>
        </w:rPr>
        <w:t>6</w:t>
      </w:r>
      <w:r w:rsidRPr="00F51196">
        <w:rPr>
          <w:rFonts w:ascii="Times New Roman" w:hAnsi="Times New Roman" w:cs="Times New Roman"/>
          <w:sz w:val="22"/>
          <w:szCs w:val="22"/>
        </w:rPr>
        <w:t xml:space="preserve"> User Experience / User Interface Modernization</w:t>
      </w:r>
      <w:r w:rsidR="00E4313C" w:rsidRPr="00F51196">
        <w:rPr>
          <w:rFonts w:ascii="Times New Roman" w:hAnsi="Times New Roman" w:cs="Times New Roman"/>
          <w:sz w:val="22"/>
          <w:szCs w:val="22"/>
        </w:rPr>
        <w:t>:</w:t>
      </w:r>
    </w:p>
    <w:p w14:paraId="75E0E762" w14:textId="3036FCA3" w:rsidR="00880E53" w:rsidRPr="00F51196" w:rsidRDefault="00880E53" w:rsidP="00880E53">
      <w:pPr>
        <w:rPr>
          <w:rFonts w:ascii="Times New Roman" w:hAnsi="Times New Roman" w:cs="Times New Roman"/>
          <w:sz w:val="22"/>
          <w:szCs w:val="22"/>
        </w:rPr>
      </w:pPr>
      <w:r w:rsidRPr="00F51196">
        <w:rPr>
          <w:rFonts w:ascii="Times New Roman" w:hAnsi="Times New Roman" w:cs="Times New Roman"/>
          <w:sz w:val="22"/>
          <w:szCs w:val="22"/>
        </w:rPr>
        <w:t xml:space="preserve">The Contractor shall execute a UX/UI modernization of the Government instance , prioritized with and approved by the Government, to include: modernized dashboard visual design; simplified navigation across the thirty-eight configured modules; role-tailored landing views for cadre, unit staff, and command users; and accessibility compliance with Section 508. Modernization shall be delivered incrementally through the </w:t>
      </w:r>
      <w:r w:rsidR="21AB1404" w:rsidRPr="00F51196">
        <w:rPr>
          <w:rFonts w:ascii="Times New Roman" w:hAnsi="Times New Roman" w:cs="Times New Roman"/>
          <w:sz w:val="22"/>
          <w:szCs w:val="22"/>
        </w:rPr>
        <w:t xml:space="preserve"> Government-approved</w:t>
      </w:r>
      <w:r w:rsidRPr="00F51196">
        <w:rPr>
          <w:rFonts w:ascii="Times New Roman" w:hAnsi="Times New Roman" w:cs="Times New Roman"/>
          <w:sz w:val="22"/>
          <w:szCs w:val="22"/>
        </w:rPr>
        <w:t xml:space="preserve"> update and release process, with Government acceptance testing prior to production deployment. </w:t>
      </w:r>
    </w:p>
    <w:p w14:paraId="5FDA35E8" w14:textId="1539110E" w:rsidR="00731FC5" w:rsidRPr="00F51196" w:rsidRDefault="00731FC5" w:rsidP="00731FC5">
      <w:pPr>
        <w:rPr>
          <w:rFonts w:ascii="Times New Roman" w:hAnsi="Times New Roman" w:cs="Times New Roman"/>
          <w:sz w:val="22"/>
          <w:szCs w:val="22"/>
        </w:rPr>
      </w:pPr>
      <w:r w:rsidRPr="00F51196">
        <w:rPr>
          <w:rFonts w:ascii="Times New Roman" w:hAnsi="Times New Roman" w:cs="Times New Roman"/>
          <w:sz w:val="22"/>
          <w:szCs w:val="22"/>
        </w:rPr>
        <w:t>1.1.7</w:t>
      </w:r>
      <w:r w:rsidR="00282DB3" w:rsidRPr="00F51196">
        <w:rPr>
          <w:rFonts w:ascii="Times New Roman" w:hAnsi="Times New Roman" w:cs="Times New Roman"/>
          <w:sz w:val="22"/>
          <w:szCs w:val="22"/>
        </w:rPr>
        <w:t>.</w:t>
      </w:r>
      <w:r w:rsidRPr="00F51196">
        <w:rPr>
          <w:rFonts w:ascii="Times New Roman" w:hAnsi="Times New Roman" w:cs="Times New Roman"/>
          <w:sz w:val="22"/>
          <w:szCs w:val="22"/>
        </w:rPr>
        <w:t xml:space="preserve"> Scheduled and Automated Workflows:</w:t>
      </w:r>
    </w:p>
    <w:p w14:paraId="5152F67F" w14:textId="77777777" w:rsidR="00731FC5" w:rsidRPr="00F51196" w:rsidRDefault="00731FC5" w:rsidP="00731FC5">
      <w:pPr>
        <w:rPr>
          <w:rFonts w:ascii="Times New Roman" w:hAnsi="Times New Roman" w:cs="Times New Roman"/>
          <w:sz w:val="22"/>
          <w:szCs w:val="22"/>
        </w:rPr>
      </w:pPr>
      <w:r w:rsidRPr="00F51196">
        <w:rPr>
          <w:rFonts w:ascii="Times New Roman" w:hAnsi="Times New Roman" w:cs="Times New Roman"/>
          <w:sz w:val="22"/>
          <w:szCs w:val="22"/>
        </w:rPr>
        <w:t>The Contractor shall configure and sustain scheduled workflow capability, to include:</w:t>
      </w:r>
    </w:p>
    <w:p w14:paraId="76C75195" w14:textId="157ADACF" w:rsidR="00731FC5" w:rsidRPr="00F51196" w:rsidRDefault="00731FC5" w:rsidP="00731FC5">
      <w:pPr>
        <w:rPr>
          <w:rFonts w:ascii="Times New Roman" w:hAnsi="Times New Roman" w:cs="Times New Roman"/>
          <w:sz w:val="22"/>
          <w:szCs w:val="22"/>
        </w:rPr>
      </w:pPr>
      <w:r w:rsidRPr="00F51196">
        <w:rPr>
          <w:rFonts w:ascii="Times New Roman" w:hAnsi="Times New Roman" w:cs="Times New Roman"/>
          <w:sz w:val="22"/>
          <w:szCs w:val="22"/>
        </w:rPr>
        <w:t xml:space="preserve"> Scheduled generation and distribution of Government-defined standard reports (class starts, completions, attrition, counseling packet status) on Government-approved cycles.</w:t>
      </w:r>
    </w:p>
    <w:p w14:paraId="5791AD19" w14:textId="40B43EA5" w:rsidR="00731FC5" w:rsidRPr="00F51196" w:rsidRDefault="004E0178" w:rsidP="00731FC5">
      <w:pPr>
        <w:rPr>
          <w:rFonts w:ascii="Times New Roman" w:hAnsi="Times New Roman" w:cs="Times New Roman"/>
          <w:sz w:val="22"/>
          <w:szCs w:val="22"/>
        </w:rPr>
      </w:pPr>
      <w:r w:rsidRPr="00F51196">
        <w:rPr>
          <w:rFonts w:ascii="Times New Roman" w:hAnsi="Times New Roman" w:cs="Times New Roman"/>
          <w:sz w:val="22"/>
          <w:szCs w:val="22"/>
        </w:rPr>
        <w:t>1.1</w:t>
      </w:r>
      <w:r w:rsidR="000E3F8E" w:rsidRPr="00F51196">
        <w:rPr>
          <w:rFonts w:ascii="Times New Roman" w:hAnsi="Times New Roman" w:cs="Times New Roman"/>
          <w:sz w:val="22"/>
          <w:szCs w:val="22"/>
        </w:rPr>
        <w:t>.</w:t>
      </w:r>
      <w:r w:rsidR="00302FCE" w:rsidRPr="00F51196">
        <w:rPr>
          <w:rFonts w:ascii="Times New Roman" w:hAnsi="Times New Roman" w:cs="Times New Roman"/>
          <w:sz w:val="22"/>
          <w:szCs w:val="22"/>
        </w:rPr>
        <w:t>7</w:t>
      </w:r>
      <w:r w:rsidR="001F0365" w:rsidRPr="00F51196">
        <w:rPr>
          <w:rFonts w:ascii="Times New Roman" w:hAnsi="Times New Roman" w:cs="Times New Roman"/>
          <w:sz w:val="22"/>
          <w:szCs w:val="22"/>
        </w:rPr>
        <w:t>.</w:t>
      </w:r>
      <w:r w:rsidR="00D12256" w:rsidRPr="00F51196">
        <w:rPr>
          <w:rFonts w:ascii="Times New Roman" w:hAnsi="Times New Roman" w:cs="Times New Roman"/>
          <w:sz w:val="22"/>
          <w:szCs w:val="22"/>
        </w:rPr>
        <w:t>1</w:t>
      </w:r>
      <w:r w:rsidR="00193CB3" w:rsidRPr="00F51196">
        <w:rPr>
          <w:rFonts w:ascii="Times New Roman" w:hAnsi="Times New Roman" w:cs="Times New Roman"/>
          <w:sz w:val="22"/>
          <w:szCs w:val="22"/>
        </w:rPr>
        <w:t>.</w:t>
      </w:r>
      <w:r w:rsidR="00134ADC" w:rsidRPr="00F51196">
        <w:rPr>
          <w:rFonts w:ascii="Times New Roman" w:hAnsi="Times New Roman" w:cs="Times New Roman"/>
          <w:sz w:val="22"/>
          <w:szCs w:val="22"/>
        </w:rPr>
        <w:t xml:space="preserve"> </w:t>
      </w:r>
      <w:r w:rsidR="00731FC5" w:rsidRPr="00F51196">
        <w:rPr>
          <w:rFonts w:ascii="Times New Roman" w:hAnsi="Times New Roman" w:cs="Times New Roman"/>
          <w:sz w:val="22"/>
          <w:szCs w:val="22"/>
        </w:rPr>
        <w:t>Scheduled data refresh of enterprise extracts and structured reporting tables supporting Government analytics on a cadence defined by the Government (see Section 1.1.</w:t>
      </w:r>
      <w:r w:rsidR="00EA3264" w:rsidRPr="00F51196">
        <w:rPr>
          <w:rFonts w:ascii="Times New Roman" w:hAnsi="Times New Roman" w:cs="Times New Roman"/>
          <w:sz w:val="22"/>
          <w:szCs w:val="22"/>
        </w:rPr>
        <w:t>8</w:t>
      </w:r>
      <w:r w:rsidR="00731FC5" w:rsidRPr="00F51196">
        <w:rPr>
          <w:rFonts w:ascii="Times New Roman" w:hAnsi="Times New Roman" w:cs="Times New Roman"/>
          <w:sz w:val="22"/>
          <w:szCs w:val="22"/>
        </w:rPr>
        <w:t>).</w:t>
      </w:r>
    </w:p>
    <w:p w14:paraId="0AAA8E8C" w14:textId="27DB0BF4" w:rsidR="00731FC5" w:rsidRPr="00F51196" w:rsidRDefault="00BC766B" w:rsidP="00731FC5">
      <w:pPr>
        <w:rPr>
          <w:rFonts w:ascii="Times New Roman" w:hAnsi="Times New Roman" w:cs="Times New Roman"/>
          <w:sz w:val="22"/>
          <w:szCs w:val="22"/>
        </w:rPr>
      </w:pPr>
      <w:r w:rsidRPr="00F51196">
        <w:rPr>
          <w:rFonts w:ascii="Times New Roman" w:hAnsi="Times New Roman" w:cs="Times New Roman"/>
          <w:sz w:val="22"/>
          <w:szCs w:val="22"/>
        </w:rPr>
        <w:t>1.1</w:t>
      </w:r>
      <w:r w:rsidR="002D1600" w:rsidRPr="00F51196">
        <w:rPr>
          <w:rFonts w:ascii="Times New Roman" w:hAnsi="Times New Roman" w:cs="Times New Roman"/>
          <w:sz w:val="22"/>
          <w:szCs w:val="22"/>
        </w:rPr>
        <w:t>.</w:t>
      </w:r>
      <w:r w:rsidR="00D42099" w:rsidRPr="00F51196">
        <w:rPr>
          <w:rFonts w:ascii="Times New Roman" w:hAnsi="Times New Roman" w:cs="Times New Roman"/>
          <w:sz w:val="22"/>
          <w:szCs w:val="22"/>
        </w:rPr>
        <w:t>7</w:t>
      </w:r>
      <w:r w:rsidR="00DD59A5" w:rsidRPr="00F51196">
        <w:rPr>
          <w:rFonts w:ascii="Times New Roman" w:hAnsi="Times New Roman" w:cs="Times New Roman"/>
          <w:sz w:val="22"/>
          <w:szCs w:val="22"/>
        </w:rPr>
        <w:t>.2.</w:t>
      </w:r>
      <w:r w:rsidR="00134ADC" w:rsidRPr="00F51196">
        <w:rPr>
          <w:rFonts w:ascii="Times New Roman" w:hAnsi="Times New Roman" w:cs="Times New Roman"/>
          <w:sz w:val="22"/>
          <w:szCs w:val="22"/>
        </w:rPr>
        <w:t xml:space="preserve"> </w:t>
      </w:r>
      <w:r w:rsidR="00731FC5" w:rsidRPr="00F51196">
        <w:rPr>
          <w:rFonts w:ascii="Times New Roman" w:hAnsi="Times New Roman" w:cs="Times New Roman"/>
          <w:sz w:val="22"/>
          <w:szCs w:val="22"/>
        </w:rPr>
        <w:t xml:space="preserve">A pilot automated progression rule on one Government-designated pipeline: upon a student status change to </w:t>
      </w:r>
      <w:r w:rsidR="00134ADC" w:rsidRPr="00F51196">
        <w:rPr>
          <w:rFonts w:ascii="Times New Roman" w:hAnsi="Times New Roman" w:cs="Times New Roman"/>
          <w:sz w:val="22"/>
          <w:szCs w:val="22"/>
        </w:rPr>
        <w:t>Graduate</w:t>
      </w:r>
      <w:r w:rsidR="00731FC5" w:rsidRPr="00F51196">
        <w:rPr>
          <w:rFonts w:ascii="Times New Roman" w:hAnsi="Times New Roman" w:cs="Times New Roman"/>
          <w:sz w:val="22"/>
          <w:szCs w:val="22"/>
        </w:rPr>
        <w:t xml:space="preserve"> in a course, the system shall automatically generate a reservation or staging action for the next course in the designated pathway sequence, with exception reporting for manual review. </w:t>
      </w:r>
      <w:r w:rsidR="468B153C" w:rsidRPr="00F51196">
        <w:rPr>
          <w:rFonts w:ascii="Times New Roman" w:hAnsi="Times New Roman" w:cs="Times New Roman"/>
          <w:sz w:val="22"/>
          <w:szCs w:val="22"/>
        </w:rPr>
        <w:t xml:space="preserve"> The Contractor shall document and deliver lessons learned from this pilot to the Government.</w:t>
      </w:r>
    </w:p>
    <w:p w14:paraId="129D7947" w14:textId="0D57D035" w:rsidR="00731FC5" w:rsidRPr="00F51196" w:rsidRDefault="00BC48DE" w:rsidP="00731FC5">
      <w:pPr>
        <w:rPr>
          <w:rFonts w:ascii="Times New Roman" w:hAnsi="Times New Roman" w:cs="Times New Roman"/>
          <w:sz w:val="22"/>
          <w:szCs w:val="22"/>
        </w:rPr>
      </w:pPr>
      <w:r w:rsidRPr="00F51196">
        <w:rPr>
          <w:rFonts w:ascii="Times New Roman" w:hAnsi="Times New Roman" w:cs="Times New Roman"/>
          <w:sz w:val="22"/>
          <w:szCs w:val="22"/>
        </w:rPr>
        <w:t>1.1</w:t>
      </w:r>
      <w:r w:rsidR="00440D8B" w:rsidRPr="00F51196">
        <w:rPr>
          <w:rFonts w:ascii="Times New Roman" w:hAnsi="Times New Roman" w:cs="Times New Roman"/>
          <w:sz w:val="22"/>
          <w:szCs w:val="22"/>
        </w:rPr>
        <w:t>.7</w:t>
      </w:r>
      <w:r w:rsidR="00234269" w:rsidRPr="00F51196">
        <w:rPr>
          <w:rFonts w:ascii="Times New Roman" w:hAnsi="Times New Roman" w:cs="Times New Roman"/>
          <w:sz w:val="22"/>
          <w:szCs w:val="22"/>
        </w:rPr>
        <w:t>.3</w:t>
      </w:r>
      <w:r w:rsidR="00F82D7B" w:rsidRPr="00F51196">
        <w:rPr>
          <w:rFonts w:ascii="Times New Roman" w:hAnsi="Times New Roman" w:cs="Times New Roman"/>
          <w:sz w:val="22"/>
          <w:szCs w:val="22"/>
        </w:rPr>
        <w:t>.</w:t>
      </w:r>
      <w:r w:rsidR="00134ADC" w:rsidRPr="00F51196">
        <w:rPr>
          <w:rFonts w:ascii="Times New Roman" w:hAnsi="Times New Roman" w:cs="Times New Roman"/>
          <w:sz w:val="22"/>
          <w:szCs w:val="22"/>
        </w:rPr>
        <w:t xml:space="preserve"> </w:t>
      </w:r>
      <w:r w:rsidR="00731FC5" w:rsidRPr="00F51196">
        <w:rPr>
          <w:rFonts w:ascii="Times New Roman" w:hAnsi="Times New Roman" w:cs="Times New Roman"/>
          <w:sz w:val="22"/>
          <w:szCs w:val="22"/>
        </w:rPr>
        <w:t>Student accountability status maintained at four primary values (In Training, Out of Training, Awaiting Training, Completed Training) with a subordinate detail field for refined status categorization, mapped to the Government-owned status taxonomy.</w:t>
      </w:r>
    </w:p>
    <w:p w14:paraId="128D3E47" w14:textId="6D8C25B5" w:rsidR="004D6A4B" w:rsidRPr="00F51196" w:rsidRDefault="004D6A4B" w:rsidP="004D6A4B">
      <w:pPr>
        <w:rPr>
          <w:rFonts w:ascii="Times New Roman" w:hAnsi="Times New Roman" w:cs="Times New Roman"/>
          <w:sz w:val="22"/>
          <w:szCs w:val="22"/>
        </w:rPr>
      </w:pPr>
      <w:r w:rsidRPr="00F51196">
        <w:rPr>
          <w:rFonts w:ascii="Times New Roman" w:hAnsi="Times New Roman" w:cs="Times New Roman"/>
          <w:sz w:val="22"/>
          <w:szCs w:val="22"/>
        </w:rPr>
        <w:t>1.1.</w:t>
      </w:r>
      <w:r w:rsidR="00F768A6" w:rsidRPr="00F51196">
        <w:rPr>
          <w:rFonts w:ascii="Times New Roman" w:hAnsi="Times New Roman" w:cs="Times New Roman"/>
          <w:sz w:val="22"/>
          <w:szCs w:val="22"/>
        </w:rPr>
        <w:t>8</w:t>
      </w:r>
      <w:r w:rsidRPr="00F51196">
        <w:rPr>
          <w:rFonts w:ascii="Times New Roman" w:hAnsi="Times New Roman" w:cs="Times New Roman"/>
          <w:sz w:val="22"/>
          <w:szCs w:val="22"/>
        </w:rPr>
        <w:t xml:space="preserve"> Data Architecture, Structured Data Tables, and </w:t>
      </w:r>
      <w:r w:rsidR="009D78E9" w:rsidRPr="00F51196">
        <w:rPr>
          <w:rFonts w:ascii="Times New Roman" w:hAnsi="Times New Roman" w:cs="Times New Roman"/>
          <w:sz w:val="22"/>
          <w:szCs w:val="22"/>
        </w:rPr>
        <w:t>Da</w:t>
      </w:r>
      <w:r w:rsidR="00924A28" w:rsidRPr="00F51196">
        <w:rPr>
          <w:rFonts w:ascii="Times New Roman" w:hAnsi="Times New Roman" w:cs="Times New Roman"/>
          <w:sz w:val="22"/>
          <w:szCs w:val="22"/>
        </w:rPr>
        <w:t>shboard</w:t>
      </w:r>
      <w:r w:rsidR="002865A9" w:rsidRPr="00F51196">
        <w:rPr>
          <w:rFonts w:ascii="Times New Roman" w:hAnsi="Times New Roman" w:cs="Times New Roman"/>
          <w:sz w:val="22"/>
          <w:szCs w:val="22"/>
        </w:rPr>
        <w:t xml:space="preserve"> R</w:t>
      </w:r>
      <w:r w:rsidR="009C4766" w:rsidRPr="00F51196">
        <w:rPr>
          <w:rFonts w:ascii="Times New Roman" w:hAnsi="Times New Roman" w:cs="Times New Roman"/>
          <w:sz w:val="22"/>
          <w:szCs w:val="22"/>
        </w:rPr>
        <w:t>eport</w:t>
      </w:r>
      <w:r w:rsidR="006B6626" w:rsidRPr="00F51196">
        <w:rPr>
          <w:rFonts w:ascii="Times New Roman" w:hAnsi="Times New Roman" w:cs="Times New Roman"/>
          <w:sz w:val="22"/>
          <w:szCs w:val="22"/>
        </w:rPr>
        <w:t xml:space="preserve">ing </w:t>
      </w:r>
      <w:r w:rsidRPr="00F51196">
        <w:rPr>
          <w:rFonts w:ascii="Times New Roman" w:hAnsi="Times New Roman" w:cs="Times New Roman"/>
          <w:sz w:val="22"/>
          <w:szCs w:val="22"/>
        </w:rPr>
        <w:t>Enablement</w:t>
      </w:r>
      <w:r w:rsidR="00AE543A" w:rsidRPr="00F51196">
        <w:rPr>
          <w:rFonts w:ascii="Times New Roman" w:hAnsi="Times New Roman" w:cs="Times New Roman"/>
          <w:sz w:val="22"/>
          <w:szCs w:val="22"/>
        </w:rPr>
        <w:t>:</w:t>
      </w:r>
    </w:p>
    <w:p w14:paraId="4F9AE270" w14:textId="4B8E9123" w:rsidR="004D6A4B" w:rsidRPr="00F51196" w:rsidRDefault="004D6A4B" w:rsidP="004D6A4B">
      <w:pPr>
        <w:rPr>
          <w:rFonts w:ascii="Times New Roman" w:hAnsi="Times New Roman" w:cs="Times New Roman"/>
          <w:sz w:val="22"/>
          <w:szCs w:val="22"/>
        </w:rPr>
      </w:pPr>
      <w:r w:rsidRPr="00F51196">
        <w:rPr>
          <w:rFonts w:ascii="Times New Roman" w:hAnsi="Times New Roman" w:cs="Times New Roman"/>
          <w:sz w:val="22"/>
          <w:szCs w:val="22"/>
        </w:rPr>
        <w:t xml:space="preserve">The Contractor shall support the Government's enterprise analytics architecture </w:t>
      </w:r>
      <w:r w:rsidR="66EB80B2" w:rsidRPr="00F51196">
        <w:rPr>
          <w:rFonts w:ascii="Times New Roman" w:hAnsi="Times New Roman" w:cs="Times New Roman"/>
          <w:sz w:val="22"/>
          <w:szCs w:val="22"/>
        </w:rPr>
        <w:t xml:space="preserve"> by ensuring compatibility with the Government-provided hosting and analytics environment and</w:t>
      </w:r>
      <w:r w:rsidRPr="00F51196">
        <w:rPr>
          <w:rFonts w:ascii="Times New Roman" w:hAnsi="Times New Roman" w:cs="Times New Roman"/>
          <w:sz w:val="22"/>
          <w:szCs w:val="22"/>
        </w:rPr>
        <w:t xml:space="preserve"> by delivering and sustaining an analytics-ready data layer. The Contractor shall:</w:t>
      </w:r>
    </w:p>
    <w:p w14:paraId="03EDC8D2" w14:textId="2022B22F" w:rsidR="004D6A4B" w:rsidRPr="00F51196" w:rsidRDefault="006B11D7" w:rsidP="004D6A4B">
      <w:pPr>
        <w:rPr>
          <w:rFonts w:ascii="Times New Roman" w:hAnsi="Times New Roman" w:cs="Times New Roman"/>
          <w:sz w:val="22"/>
          <w:szCs w:val="22"/>
        </w:rPr>
      </w:pPr>
      <w:r w:rsidRPr="00F51196">
        <w:rPr>
          <w:rFonts w:ascii="Times New Roman" w:hAnsi="Times New Roman" w:cs="Times New Roman"/>
          <w:sz w:val="22"/>
          <w:szCs w:val="22"/>
        </w:rPr>
        <w:t>1.1</w:t>
      </w:r>
      <w:r w:rsidR="009803C4" w:rsidRPr="00F51196">
        <w:rPr>
          <w:rFonts w:ascii="Times New Roman" w:hAnsi="Times New Roman" w:cs="Times New Roman"/>
          <w:sz w:val="22"/>
          <w:szCs w:val="22"/>
        </w:rPr>
        <w:t>.8</w:t>
      </w:r>
      <w:r w:rsidR="005718D4" w:rsidRPr="00F51196">
        <w:rPr>
          <w:rFonts w:ascii="Times New Roman" w:hAnsi="Times New Roman" w:cs="Times New Roman"/>
          <w:sz w:val="22"/>
          <w:szCs w:val="22"/>
        </w:rPr>
        <w:t>.1.</w:t>
      </w:r>
      <w:r w:rsidR="00733062" w:rsidRPr="00F51196">
        <w:rPr>
          <w:rFonts w:ascii="Times New Roman" w:hAnsi="Times New Roman" w:cs="Times New Roman"/>
          <w:sz w:val="22"/>
          <w:szCs w:val="22"/>
        </w:rPr>
        <w:t xml:space="preserve"> </w:t>
      </w:r>
      <w:r w:rsidR="004D6A4B" w:rsidRPr="00F51196">
        <w:rPr>
          <w:rFonts w:ascii="Times New Roman" w:hAnsi="Times New Roman" w:cs="Times New Roman"/>
          <w:sz w:val="22"/>
          <w:szCs w:val="22"/>
        </w:rPr>
        <w:t>Structured reporting tables. Design, deliver, and sustain a documented set of structured, normalized reporting tables and/or views for the Government instance covering, at minimum: student demographics; course enrollments and reservations; student status and status history; event-level performance results; attribute scores; counseling and board actions; and class/cohort rollups. Tables shall use consistent, documented naming conventions, defined data types, primary and foreign keys anchored on EDIPI/</w:t>
      </w:r>
      <w:proofErr w:type="spellStart"/>
      <w:r w:rsidR="004D6A4B" w:rsidRPr="00F51196">
        <w:rPr>
          <w:rFonts w:ascii="Times New Roman" w:hAnsi="Times New Roman" w:cs="Times New Roman"/>
          <w:sz w:val="22"/>
          <w:szCs w:val="22"/>
        </w:rPr>
        <w:t>DoDID</w:t>
      </w:r>
      <w:proofErr w:type="spellEnd"/>
      <w:r w:rsidR="004D6A4B" w:rsidRPr="00F51196">
        <w:rPr>
          <w:rFonts w:ascii="Times New Roman" w:hAnsi="Times New Roman" w:cs="Times New Roman"/>
          <w:sz w:val="22"/>
          <w:szCs w:val="22"/>
        </w:rPr>
        <w:t>, and effective-dating sufficient to support longitudinal analysis.</w:t>
      </w:r>
    </w:p>
    <w:p w14:paraId="543DC381" w14:textId="1B138640" w:rsidR="004D6A4B" w:rsidRPr="00F51196" w:rsidRDefault="000560A6" w:rsidP="004D6A4B">
      <w:pPr>
        <w:rPr>
          <w:rFonts w:ascii="Times New Roman" w:hAnsi="Times New Roman" w:cs="Times New Roman"/>
          <w:sz w:val="22"/>
          <w:szCs w:val="22"/>
        </w:rPr>
      </w:pPr>
      <w:r w:rsidRPr="00F51196">
        <w:rPr>
          <w:rFonts w:ascii="Times New Roman" w:hAnsi="Times New Roman" w:cs="Times New Roman"/>
          <w:sz w:val="22"/>
          <w:szCs w:val="22"/>
        </w:rPr>
        <w:t>1.1</w:t>
      </w:r>
      <w:r w:rsidR="00661A9F" w:rsidRPr="00F51196">
        <w:rPr>
          <w:rFonts w:ascii="Times New Roman" w:hAnsi="Times New Roman" w:cs="Times New Roman"/>
          <w:sz w:val="22"/>
          <w:szCs w:val="22"/>
        </w:rPr>
        <w:t>.8.</w:t>
      </w:r>
      <w:r w:rsidR="005A7B01" w:rsidRPr="00F51196">
        <w:rPr>
          <w:rFonts w:ascii="Times New Roman" w:hAnsi="Times New Roman" w:cs="Times New Roman"/>
          <w:sz w:val="22"/>
          <w:szCs w:val="22"/>
        </w:rPr>
        <w:t>2</w:t>
      </w:r>
      <w:r w:rsidR="0012579C" w:rsidRPr="00F51196">
        <w:rPr>
          <w:rFonts w:ascii="Times New Roman" w:hAnsi="Times New Roman" w:cs="Times New Roman"/>
          <w:sz w:val="22"/>
          <w:szCs w:val="22"/>
        </w:rPr>
        <w:t>.</w:t>
      </w:r>
      <w:r w:rsidR="005A10C1" w:rsidRPr="00F51196">
        <w:rPr>
          <w:rFonts w:ascii="Times New Roman" w:hAnsi="Times New Roman" w:cs="Times New Roman"/>
          <w:sz w:val="22"/>
          <w:szCs w:val="22"/>
        </w:rPr>
        <w:t xml:space="preserve"> </w:t>
      </w:r>
      <w:r w:rsidR="004D6A4B" w:rsidRPr="00F51196">
        <w:rPr>
          <w:rFonts w:ascii="Times New Roman" w:hAnsi="Times New Roman" w:cs="Times New Roman"/>
          <w:sz w:val="22"/>
          <w:szCs w:val="22"/>
        </w:rPr>
        <w:t xml:space="preserve">Schema remediation. </w:t>
      </w:r>
      <w:r w:rsidR="39B51BFF" w:rsidRPr="00F51196">
        <w:rPr>
          <w:rFonts w:ascii="Times New Roman" w:hAnsi="Times New Roman" w:cs="Times New Roman"/>
          <w:sz w:val="22"/>
          <w:szCs w:val="22"/>
        </w:rPr>
        <w:t xml:space="preserve"> Execute</w:t>
      </w:r>
      <w:r w:rsidR="004D6A4B" w:rsidRPr="00F51196">
        <w:rPr>
          <w:rFonts w:ascii="Times New Roman" w:hAnsi="Times New Roman" w:cs="Times New Roman"/>
          <w:sz w:val="22"/>
          <w:szCs w:val="22"/>
        </w:rPr>
        <w:t xml:space="preserve"> remediation of legacy schema conditions affecting analytics performance, including row-versioning bloat and normalization deficiencies, in accordance with the Government-approved remediation roadmap, with progress reported in the monthly status report.</w:t>
      </w:r>
    </w:p>
    <w:p w14:paraId="608213F0" w14:textId="23007A8F" w:rsidR="004D6A4B" w:rsidRPr="00F51196" w:rsidRDefault="00666F31" w:rsidP="004D6A4B">
      <w:pPr>
        <w:rPr>
          <w:rFonts w:ascii="Times New Roman" w:hAnsi="Times New Roman" w:cs="Times New Roman"/>
          <w:sz w:val="22"/>
          <w:szCs w:val="22"/>
        </w:rPr>
      </w:pPr>
      <w:r w:rsidRPr="00F51196">
        <w:rPr>
          <w:rFonts w:ascii="Times New Roman" w:hAnsi="Times New Roman" w:cs="Times New Roman"/>
          <w:sz w:val="22"/>
          <w:szCs w:val="22"/>
        </w:rPr>
        <w:t>1.1</w:t>
      </w:r>
      <w:r w:rsidR="006E7C35" w:rsidRPr="00F51196">
        <w:rPr>
          <w:rFonts w:ascii="Times New Roman" w:hAnsi="Times New Roman" w:cs="Times New Roman"/>
          <w:sz w:val="22"/>
          <w:szCs w:val="22"/>
        </w:rPr>
        <w:t>.8.</w:t>
      </w:r>
      <w:r w:rsidR="00B9284E" w:rsidRPr="00F51196">
        <w:rPr>
          <w:rFonts w:ascii="Times New Roman" w:hAnsi="Times New Roman" w:cs="Times New Roman"/>
          <w:sz w:val="22"/>
          <w:szCs w:val="22"/>
        </w:rPr>
        <w:t>3</w:t>
      </w:r>
      <w:r w:rsidR="008E1A8B" w:rsidRPr="00F51196">
        <w:rPr>
          <w:rFonts w:ascii="Times New Roman" w:hAnsi="Times New Roman" w:cs="Times New Roman"/>
          <w:sz w:val="22"/>
          <w:szCs w:val="22"/>
        </w:rPr>
        <w:t>.</w:t>
      </w:r>
      <w:r w:rsidR="00197166" w:rsidRPr="00F51196">
        <w:rPr>
          <w:rFonts w:ascii="Times New Roman" w:hAnsi="Times New Roman" w:cs="Times New Roman"/>
          <w:sz w:val="22"/>
          <w:szCs w:val="22"/>
        </w:rPr>
        <w:t xml:space="preserve"> </w:t>
      </w:r>
      <w:r w:rsidR="00034F3A" w:rsidRPr="00F51196">
        <w:rPr>
          <w:rFonts w:ascii="Times New Roman" w:hAnsi="Times New Roman" w:cs="Times New Roman"/>
          <w:sz w:val="22"/>
          <w:szCs w:val="22"/>
        </w:rPr>
        <w:t>Au</w:t>
      </w:r>
      <w:r w:rsidR="00673BFB" w:rsidRPr="00F51196">
        <w:rPr>
          <w:rFonts w:ascii="Times New Roman" w:hAnsi="Times New Roman" w:cs="Times New Roman"/>
          <w:sz w:val="22"/>
          <w:szCs w:val="22"/>
        </w:rPr>
        <w:t xml:space="preserve">tomated </w:t>
      </w:r>
      <w:r w:rsidR="002757A7" w:rsidRPr="00F51196">
        <w:rPr>
          <w:rFonts w:ascii="Times New Roman" w:hAnsi="Times New Roman" w:cs="Times New Roman"/>
          <w:sz w:val="22"/>
          <w:szCs w:val="22"/>
        </w:rPr>
        <w:t>d</w:t>
      </w:r>
      <w:r w:rsidR="0095026F" w:rsidRPr="00F51196">
        <w:rPr>
          <w:rFonts w:ascii="Times New Roman" w:hAnsi="Times New Roman" w:cs="Times New Roman"/>
          <w:sz w:val="22"/>
          <w:szCs w:val="22"/>
        </w:rPr>
        <w:t>a</w:t>
      </w:r>
      <w:r w:rsidR="009F2B0D" w:rsidRPr="00F51196">
        <w:rPr>
          <w:rFonts w:ascii="Times New Roman" w:hAnsi="Times New Roman" w:cs="Times New Roman"/>
          <w:sz w:val="22"/>
          <w:szCs w:val="22"/>
        </w:rPr>
        <w:t>shboard</w:t>
      </w:r>
      <w:r w:rsidR="004D6A4B" w:rsidRPr="00F51196">
        <w:rPr>
          <w:rFonts w:ascii="Times New Roman" w:hAnsi="Times New Roman" w:cs="Times New Roman"/>
          <w:sz w:val="22"/>
          <w:szCs w:val="22"/>
        </w:rPr>
        <w:t xml:space="preserve"> enablement. Ensure the structured reporting layer is directly consumable by </w:t>
      </w:r>
      <w:r w:rsidR="70BE00BA" w:rsidRPr="00F51196">
        <w:rPr>
          <w:rFonts w:ascii="Times New Roman" w:hAnsi="Times New Roman" w:cs="Times New Roman"/>
          <w:sz w:val="22"/>
          <w:szCs w:val="22"/>
        </w:rPr>
        <w:t xml:space="preserve">the </w:t>
      </w:r>
      <w:r w:rsidR="004D6A4B" w:rsidRPr="00F51196">
        <w:rPr>
          <w:rFonts w:ascii="Times New Roman" w:hAnsi="Times New Roman" w:cs="Times New Roman"/>
          <w:sz w:val="22"/>
          <w:szCs w:val="22"/>
        </w:rPr>
        <w:t>Government</w:t>
      </w:r>
      <w:r w:rsidR="0074648E" w:rsidRPr="00F51196">
        <w:rPr>
          <w:rFonts w:ascii="Times New Roman" w:hAnsi="Times New Roman" w:cs="Times New Roman"/>
          <w:sz w:val="22"/>
          <w:szCs w:val="22"/>
        </w:rPr>
        <w:t xml:space="preserve"> </w:t>
      </w:r>
      <w:r w:rsidR="3C87726B" w:rsidRPr="00F51196">
        <w:rPr>
          <w:rFonts w:ascii="Times New Roman" w:hAnsi="Times New Roman" w:cs="Times New Roman"/>
          <w:sz w:val="22"/>
          <w:szCs w:val="22"/>
        </w:rPr>
        <w:t xml:space="preserve"> analytics platform</w:t>
      </w:r>
      <w:r w:rsidR="004D6A4B" w:rsidRPr="00F51196">
        <w:rPr>
          <w:rFonts w:ascii="Times New Roman" w:hAnsi="Times New Roman" w:cs="Times New Roman"/>
          <w:sz w:val="22"/>
          <w:szCs w:val="22"/>
        </w:rPr>
        <w:t xml:space="preserve"> through the </w:t>
      </w:r>
      <w:r w:rsidR="5E8D6E55" w:rsidRPr="00F51196">
        <w:rPr>
          <w:rFonts w:ascii="Times New Roman" w:hAnsi="Times New Roman" w:cs="Times New Roman"/>
          <w:sz w:val="22"/>
          <w:szCs w:val="22"/>
        </w:rPr>
        <w:t xml:space="preserve"> Government-provided</w:t>
      </w:r>
      <w:r w:rsidR="004D6A4B" w:rsidRPr="00F51196">
        <w:rPr>
          <w:rFonts w:ascii="Times New Roman" w:hAnsi="Times New Roman" w:cs="Times New Roman"/>
          <w:sz w:val="22"/>
          <w:szCs w:val="22"/>
        </w:rPr>
        <w:t xml:space="preserve"> data gateway, including documented refresh-compatible views, query performance suitable for scheduled refresh windows defined by the Government, and coordination with the Government on incremental refresh strategies for high-volume tables.</w:t>
      </w:r>
    </w:p>
    <w:p w14:paraId="7943C37D" w14:textId="5FEE0ACB" w:rsidR="004D6A4B" w:rsidRPr="00F51196" w:rsidRDefault="006F47F4" w:rsidP="004D6A4B">
      <w:pPr>
        <w:rPr>
          <w:rFonts w:ascii="Times New Roman" w:hAnsi="Times New Roman" w:cs="Times New Roman"/>
          <w:sz w:val="22"/>
          <w:szCs w:val="22"/>
        </w:rPr>
      </w:pPr>
      <w:r w:rsidRPr="00F51196">
        <w:rPr>
          <w:rFonts w:ascii="Times New Roman" w:hAnsi="Times New Roman" w:cs="Times New Roman"/>
          <w:sz w:val="22"/>
          <w:szCs w:val="22"/>
        </w:rPr>
        <w:t>1.1.</w:t>
      </w:r>
      <w:r w:rsidR="00BB7786" w:rsidRPr="00F51196">
        <w:rPr>
          <w:rFonts w:ascii="Times New Roman" w:hAnsi="Times New Roman" w:cs="Times New Roman"/>
          <w:sz w:val="22"/>
          <w:szCs w:val="22"/>
        </w:rPr>
        <w:t>8.4</w:t>
      </w:r>
      <w:r w:rsidR="0041633F" w:rsidRPr="00F51196">
        <w:rPr>
          <w:rFonts w:ascii="Times New Roman" w:hAnsi="Times New Roman" w:cs="Times New Roman"/>
          <w:sz w:val="22"/>
          <w:szCs w:val="22"/>
        </w:rPr>
        <w:t>.</w:t>
      </w:r>
      <w:r w:rsidR="00620BE3" w:rsidRPr="00F51196">
        <w:rPr>
          <w:rFonts w:ascii="Times New Roman" w:hAnsi="Times New Roman" w:cs="Times New Roman"/>
          <w:sz w:val="22"/>
          <w:szCs w:val="22"/>
        </w:rPr>
        <w:t xml:space="preserve"> </w:t>
      </w:r>
      <w:r w:rsidR="004D6A4B" w:rsidRPr="00F51196">
        <w:rPr>
          <w:rFonts w:ascii="Times New Roman" w:hAnsi="Times New Roman" w:cs="Times New Roman"/>
          <w:sz w:val="22"/>
          <w:szCs w:val="22"/>
        </w:rPr>
        <w:t xml:space="preserve">Semantic layer documentation. Deliver and maintain a data dictionary for the reporting layer that defines each table, field, business definition, source lineage from operational tables, and update cadence, </w:t>
      </w:r>
      <w:r w:rsidR="1CD879F9" w:rsidRPr="00F51196">
        <w:rPr>
          <w:rFonts w:ascii="Times New Roman" w:hAnsi="Times New Roman" w:cs="Times New Roman"/>
          <w:sz w:val="22"/>
          <w:szCs w:val="22"/>
        </w:rPr>
        <w:t xml:space="preserve"> delivered with Technical Data - Unlimited Rights in accordance with DFARS 252.227-7013</w:t>
      </w:r>
      <w:r w:rsidR="004D6A4B" w:rsidRPr="00F51196">
        <w:rPr>
          <w:rFonts w:ascii="Times New Roman" w:hAnsi="Times New Roman" w:cs="Times New Roman"/>
          <w:sz w:val="22"/>
          <w:szCs w:val="22"/>
        </w:rPr>
        <w:t>.</w:t>
      </w:r>
    </w:p>
    <w:p w14:paraId="37AF826E" w14:textId="091FDBFA" w:rsidR="004D6A4B" w:rsidRPr="00F51196" w:rsidRDefault="00A64F0D" w:rsidP="004D6A4B">
      <w:pPr>
        <w:rPr>
          <w:rFonts w:ascii="Times New Roman" w:hAnsi="Times New Roman" w:cs="Times New Roman"/>
          <w:sz w:val="22"/>
          <w:szCs w:val="22"/>
        </w:rPr>
      </w:pPr>
      <w:r w:rsidRPr="00F51196">
        <w:rPr>
          <w:rFonts w:ascii="Times New Roman" w:hAnsi="Times New Roman" w:cs="Times New Roman"/>
          <w:sz w:val="22"/>
          <w:szCs w:val="22"/>
        </w:rPr>
        <w:t>1.1</w:t>
      </w:r>
      <w:r w:rsidR="008C0C38" w:rsidRPr="00F51196">
        <w:rPr>
          <w:rFonts w:ascii="Times New Roman" w:hAnsi="Times New Roman" w:cs="Times New Roman"/>
          <w:sz w:val="22"/>
          <w:szCs w:val="22"/>
        </w:rPr>
        <w:t>.</w:t>
      </w:r>
      <w:r w:rsidR="00AE6596" w:rsidRPr="00F51196">
        <w:rPr>
          <w:rFonts w:ascii="Times New Roman" w:hAnsi="Times New Roman" w:cs="Times New Roman"/>
          <w:sz w:val="22"/>
          <w:szCs w:val="22"/>
        </w:rPr>
        <w:t>8.5.</w:t>
      </w:r>
      <w:r w:rsidR="00214CF6" w:rsidRPr="00F51196">
        <w:rPr>
          <w:rFonts w:ascii="Times New Roman" w:hAnsi="Times New Roman" w:cs="Times New Roman"/>
          <w:sz w:val="22"/>
          <w:szCs w:val="22"/>
        </w:rPr>
        <w:t xml:space="preserve"> </w:t>
      </w:r>
      <w:r w:rsidR="004D6A4B" w:rsidRPr="00F51196">
        <w:rPr>
          <w:rFonts w:ascii="Times New Roman" w:hAnsi="Times New Roman" w:cs="Times New Roman"/>
          <w:sz w:val="22"/>
          <w:szCs w:val="22"/>
        </w:rPr>
        <w:t>Data quality rules. Implement and sustain Government-approved automated data quality checks (completeness, validity, referential integrity, duplicate detection) on the reporting layer, with exception reports delivered to the Government data steward on a defined cadence.</w:t>
      </w:r>
    </w:p>
    <w:p w14:paraId="245CF39E" w14:textId="07D902B8" w:rsidR="009E4E89" w:rsidRPr="00F51196" w:rsidRDefault="009A52FF" w:rsidP="004D6A4B">
      <w:pPr>
        <w:rPr>
          <w:rFonts w:ascii="Times New Roman" w:hAnsi="Times New Roman" w:cs="Times New Roman"/>
          <w:sz w:val="22"/>
          <w:szCs w:val="22"/>
        </w:rPr>
      </w:pPr>
      <w:r w:rsidRPr="00F51196">
        <w:rPr>
          <w:rFonts w:ascii="Times New Roman" w:hAnsi="Times New Roman" w:cs="Times New Roman"/>
          <w:sz w:val="22"/>
          <w:szCs w:val="22"/>
        </w:rPr>
        <w:t>1.1.8</w:t>
      </w:r>
      <w:r w:rsidR="00DE2BE6" w:rsidRPr="00F51196">
        <w:rPr>
          <w:rFonts w:ascii="Times New Roman" w:hAnsi="Times New Roman" w:cs="Times New Roman"/>
          <w:sz w:val="22"/>
          <w:szCs w:val="22"/>
        </w:rPr>
        <w:t>.6.</w:t>
      </w:r>
      <w:r w:rsidR="00A21BEA" w:rsidRPr="00F51196">
        <w:rPr>
          <w:rFonts w:ascii="Times New Roman" w:hAnsi="Times New Roman" w:cs="Times New Roman"/>
          <w:sz w:val="22"/>
          <w:szCs w:val="22"/>
        </w:rPr>
        <w:t xml:space="preserve"> </w:t>
      </w:r>
      <w:r w:rsidR="004D6A4B" w:rsidRPr="00F51196">
        <w:rPr>
          <w:rFonts w:ascii="Times New Roman" w:hAnsi="Times New Roman" w:cs="Times New Roman"/>
          <w:sz w:val="22"/>
          <w:szCs w:val="22"/>
        </w:rPr>
        <w:t>Change control. No schema change to the structured reporting layer shall be deployed to production without Government notification; breaking changes require Government approval and a minimum 30-day notice with updated documentation, to protect downstream Government  assets.</w:t>
      </w:r>
    </w:p>
    <w:p w14:paraId="3B596678" w14:textId="5A4983BD" w:rsidR="00273068" w:rsidRPr="00F51196" w:rsidRDefault="00273068" w:rsidP="00273068">
      <w:pPr>
        <w:rPr>
          <w:rFonts w:ascii="Times New Roman" w:hAnsi="Times New Roman" w:cs="Times New Roman"/>
          <w:sz w:val="22"/>
          <w:szCs w:val="22"/>
        </w:rPr>
      </w:pPr>
      <w:r w:rsidRPr="00F51196">
        <w:rPr>
          <w:rFonts w:ascii="Times New Roman" w:hAnsi="Times New Roman" w:cs="Times New Roman"/>
          <w:sz w:val="22"/>
          <w:szCs w:val="22"/>
        </w:rPr>
        <w:t>1.1.</w:t>
      </w:r>
      <w:r w:rsidR="00DC30E8" w:rsidRPr="00F51196">
        <w:rPr>
          <w:rFonts w:ascii="Times New Roman" w:hAnsi="Times New Roman" w:cs="Times New Roman"/>
          <w:sz w:val="22"/>
          <w:szCs w:val="22"/>
        </w:rPr>
        <w:t>9</w:t>
      </w:r>
      <w:r w:rsidR="00D31316" w:rsidRPr="00F51196">
        <w:rPr>
          <w:rFonts w:ascii="Times New Roman" w:hAnsi="Times New Roman" w:cs="Times New Roman"/>
          <w:sz w:val="22"/>
          <w:szCs w:val="22"/>
        </w:rPr>
        <w:t>.</w:t>
      </w:r>
      <w:r w:rsidRPr="00F51196">
        <w:rPr>
          <w:rFonts w:ascii="Times New Roman" w:hAnsi="Times New Roman" w:cs="Times New Roman"/>
          <w:sz w:val="22"/>
          <w:szCs w:val="22"/>
        </w:rPr>
        <w:t xml:space="preserve"> Data Transformation and Migration Readiness</w:t>
      </w:r>
      <w:r w:rsidR="00446A28" w:rsidRPr="00F51196">
        <w:rPr>
          <w:rFonts w:ascii="Times New Roman" w:hAnsi="Times New Roman" w:cs="Times New Roman"/>
          <w:sz w:val="22"/>
          <w:szCs w:val="22"/>
        </w:rPr>
        <w:t>:</w:t>
      </w:r>
    </w:p>
    <w:p w14:paraId="6FBCDDA9" w14:textId="339D9978" w:rsidR="00273068" w:rsidRPr="00F51196" w:rsidRDefault="00273068" w:rsidP="00273068">
      <w:pPr>
        <w:rPr>
          <w:rFonts w:ascii="Times New Roman" w:hAnsi="Times New Roman" w:cs="Times New Roman"/>
          <w:sz w:val="22"/>
          <w:szCs w:val="22"/>
        </w:rPr>
      </w:pPr>
      <w:r w:rsidRPr="00F51196">
        <w:rPr>
          <w:rFonts w:ascii="Times New Roman" w:hAnsi="Times New Roman" w:cs="Times New Roman"/>
          <w:sz w:val="22"/>
          <w:szCs w:val="22"/>
        </w:rPr>
        <w:t>In support of Department of War Data Decrees compliance, longitudinal analytics, and Government planning purposes, the Contractor shall</w:t>
      </w:r>
      <w:r w:rsidR="2835846E" w:rsidRPr="00F51196">
        <w:rPr>
          <w:rFonts w:ascii="Times New Roman" w:hAnsi="Times New Roman" w:cs="Times New Roman"/>
          <w:sz w:val="22"/>
          <w:szCs w:val="22"/>
        </w:rPr>
        <w:t xml:space="preserve"> provide technical support to</w:t>
      </w:r>
      <w:r w:rsidRPr="00F51196">
        <w:rPr>
          <w:rFonts w:ascii="Times New Roman" w:hAnsi="Times New Roman" w:cs="Times New Roman"/>
          <w:sz w:val="22"/>
          <w:szCs w:val="22"/>
        </w:rPr>
        <w:t>:</w:t>
      </w:r>
    </w:p>
    <w:p w14:paraId="3B9094F4" w14:textId="026D1C39" w:rsidR="00273068" w:rsidRPr="00F51196" w:rsidRDefault="004F5BC2" w:rsidP="00273068">
      <w:pPr>
        <w:rPr>
          <w:rFonts w:ascii="Times New Roman" w:hAnsi="Times New Roman" w:cs="Times New Roman"/>
          <w:sz w:val="22"/>
          <w:szCs w:val="22"/>
        </w:rPr>
      </w:pPr>
      <w:r w:rsidRPr="00F51196">
        <w:rPr>
          <w:rFonts w:ascii="Times New Roman" w:hAnsi="Times New Roman" w:cs="Times New Roman"/>
          <w:sz w:val="22"/>
          <w:szCs w:val="22"/>
        </w:rPr>
        <w:t>1.1.</w:t>
      </w:r>
      <w:r w:rsidR="001A5530" w:rsidRPr="00F51196">
        <w:rPr>
          <w:rFonts w:ascii="Times New Roman" w:hAnsi="Times New Roman" w:cs="Times New Roman"/>
          <w:sz w:val="22"/>
          <w:szCs w:val="22"/>
        </w:rPr>
        <w:t>9.</w:t>
      </w:r>
      <w:r w:rsidR="00F748F2" w:rsidRPr="00F51196">
        <w:rPr>
          <w:rFonts w:ascii="Times New Roman" w:hAnsi="Times New Roman" w:cs="Times New Roman"/>
          <w:sz w:val="22"/>
          <w:szCs w:val="22"/>
        </w:rPr>
        <w:t>1</w:t>
      </w:r>
      <w:r w:rsidR="009875B7" w:rsidRPr="00F51196">
        <w:rPr>
          <w:rFonts w:ascii="Times New Roman" w:hAnsi="Times New Roman" w:cs="Times New Roman"/>
          <w:sz w:val="22"/>
          <w:szCs w:val="22"/>
        </w:rPr>
        <w:t>.</w:t>
      </w:r>
      <w:r w:rsidR="00BB142D" w:rsidRPr="00F51196">
        <w:rPr>
          <w:rFonts w:ascii="Times New Roman" w:hAnsi="Times New Roman" w:cs="Times New Roman"/>
          <w:sz w:val="22"/>
          <w:szCs w:val="22"/>
        </w:rPr>
        <w:t xml:space="preserve"> </w:t>
      </w:r>
      <w:r w:rsidR="00273068" w:rsidRPr="00F51196">
        <w:rPr>
          <w:rFonts w:ascii="Times New Roman" w:hAnsi="Times New Roman" w:cs="Times New Roman"/>
          <w:sz w:val="22"/>
          <w:szCs w:val="22"/>
        </w:rPr>
        <w:t xml:space="preserve">Historical data transformation. Transform and load Government-designated historical student performance data </w:t>
      </w:r>
      <w:r w:rsidR="005E6C2B" w:rsidRPr="00F51196">
        <w:rPr>
          <w:rFonts w:ascii="Times New Roman" w:hAnsi="Times New Roman" w:cs="Times New Roman"/>
          <w:sz w:val="22"/>
          <w:szCs w:val="22"/>
        </w:rPr>
        <w:t xml:space="preserve">as identified in Technical Exhibit [X] </w:t>
      </w:r>
      <w:r w:rsidR="00273068" w:rsidRPr="00F51196">
        <w:rPr>
          <w:rFonts w:ascii="Times New Roman" w:hAnsi="Times New Roman" w:cs="Times New Roman"/>
          <w:sz w:val="22"/>
          <w:szCs w:val="22"/>
        </w:rPr>
        <w:t>into the structured reporting layer so that longitudinal analysis spans legacy and current records with documented lineage and known limitations.</w:t>
      </w:r>
    </w:p>
    <w:p w14:paraId="34AF3885" w14:textId="5C02338B" w:rsidR="00273068" w:rsidRPr="00F51196" w:rsidRDefault="009E7AFD" w:rsidP="00273068">
      <w:pPr>
        <w:rPr>
          <w:rFonts w:ascii="Times New Roman" w:hAnsi="Times New Roman" w:cs="Times New Roman"/>
          <w:sz w:val="22"/>
          <w:szCs w:val="22"/>
        </w:rPr>
      </w:pPr>
      <w:r w:rsidRPr="00F51196">
        <w:rPr>
          <w:rFonts w:ascii="Times New Roman" w:hAnsi="Times New Roman" w:cs="Times New Roman"/>
          <w:sz w:val="22"/>
          <w:szCs w:val="22"/>
        </w:rPr>
        <w:t>1.1</w:t>
      </w:r>
      <w:r w:rsidR="006D2524" w:rsidRPr="00F51196">
        <w:rPr>
          <w:rFonts w:ascii="Times New Roman" w:hAnsi="Times New Roman" w:cs="Times New Roman"/>
          <w:sz w:val="22"/>
          <w:szCs w:val="22"/>
        </w:rPr>
        <w:t>.9.</w:t>
      </w:r>
      <w:r w:rsidR="00735F44" w:rsidRPr="00F51196">
        <w:rPr>
          <w:rFonts w:ascii="Times New Roman" w:hAnsi="Times New Roman" w:cs="Times New Roman"/>
          <w:sz w:val="22"/>
          <w:szCs w:val="22"/>
        </w:rPr>
        <w:t>2</w:t>
      </w:r>
      <w:r w:rsidR="00A44860" w:rsidRPr="00F51196">
        <w:rPr>
          <w:rFonts w:ascii="Times New Roman" w:hAnsi="Times New Roman" w:cs="Times New Roman"/>
          <w:sz w:val="22"/>
          <w:szCs w:val="22"/>
        </w:rPr>
        <w:t>.</w:t>
      </w:r>
      <w:r w:rsidR="00780F36" w:rsidRPr="00F51196">
        <w:rPr>
          <w:rFonts w:ascii="Times New Roman" w:hAnsi="Times New Roman" w:cs="Times New Roman"/>
          <w:sz w:val="22"/>
          <w:szCs w:val="22"/>
        </w:rPr>
        <w:t xml:space="preserve"> </w:t>
      </w:r>
      <w:r w:rsidR="00273068" w:rsidRPr="00F51196">
        <w:rPr>
          <w:rFonts w:ascii="Times New Roman" w:hAnsi="Times New Roman" w:cs="Times New Roman"/>
          <w:sz w:val="22"/>
          <w:szCs w:val="22"/>
        </w:rPr>
        <w:t>Reference data management. Establish and sustain Government-owned reference tables (course catalog, pathway sequences, status taxonomy, unit structures, attribute definitions) as configuration data modifiable by authorized Government administrators without vendor development action, where technically feasible.</w:t>
      </w:r>
    </w:p>
    <w:p w14:paraId="41182507" w14:textId="1CFC6CE6" w:rsidR="00273068" w:rsidRPr="00F51196" w:rsidRDefault="00A73102" w:rsidP="00273068">
      <w:pPr>
        <w:rPr>
          <w:rFonts w:ascii="Times New Roman" w:hAnsi="Times New Roman" w:cs="Times New Roman"/>
          <w:sz w:val="22"/>
          <w:szCs w:val="22"/>
        </w:rPr>
      </w:pPr>
      <w:r w:rsidRPr="00F51196">
        <w:rPr>
          <w:rFonts w:ascii="Times New Roman" w:hAnsi="Times New Roman" w:cs="Times New Roman"/>
          <w:sz w:val="22"/>
          <w:szCs w:val="22"/>
        </w:rPr>
        <w:t>1.1.</w:t>
      </w:r>
      <w:r w:rsidR="00331AC3" w:rsidRPr="00F51196">
        <w:rPr>
          <w:rFonts w:ascii="Times New Roman" w:hAnsi="Times New Roman" w:cs="Times New Roman"/>
          <w:sz w:val="22"/>
          <w:szCs w:val="22"/>
        </w:rPr>
        <w:t>9.3</w:t>
      </w:r>
      <w:r w:rsidR="00D04DD8" w:rsidRPr="00F51196">
        <w:rPr>
          <w:rFonts w:ascii="Times New Roman" w:hAnsi="Times New Roman" w:cs="Times New Roman"/>
          <w:sz w:val="22"/>
          <w:szCs w:val="22"/>
        </w:rPr>
        <w:t>.</w:t>
      </w:r>
      <w:r w:rsidR="00BF1CEB" w:rsidRPr="00F51196">
        <w:rPr>
          <w:rFonts w:ascii="Times New Roman" w:hAnsi="Times New Roman" w:cs="Times New Roman"/>
          <w:sz w:val="22"/>
          <w:szCs w:val="22"/>
        </w:rPr>
        <w:t xml:space="preserve"> </w:t>
      </w:r>
      <w:r w:rsidR="00273068" w:rsidRPr="00F51196">
        <w:rPr>
          <w:rFonts w:ascii="Times New Roman" w:hAnsi="Times New Roman" w:cs="Times New Roman"/>
          <w:sz w:val="22"/>
          <w:szCs w:val="22"/>
        </w:rPr>
        <w:t>Open-schema export. Demonstrate and document an open-schema, non-proprietary, machine-readable export covering all Government student performance data and the structured reporting layer, executable by Government administrators.</w:t>
      </w:r>
    </w:p>
    <w:p w14:paraId="3D53505D" w14:textId="31B36277" w:rsidR="00A0754C" w:rsidRPr="00F51196" w:rsidRDefault="001306C8" w:rsidP="00273068">
      <w:pPr>
        <w:rPr>
          <w:rFonts w:ascii="Times New Roman" w:hAnsi="Times New Roman" w:cs="Times New Roman"/>
          <w:sz w:val="22"/>
          <w:szCs w:val="22"/>
        </w:rPr>
      </w:pPr>
      <w:r w:rsidRPr="00F51196">
        <w:rPr>
          <w:rFonts w:ascii="Times New Roman" w:hAnsi="Times New Roman" w:cs="Times New Roman"/>
          <w:sz w:val="22"/>
          <w:szCs w:val="22"/>
        </w:rPr>
        <w:t>1.1.</w:t>
      </w:r>
      <w:r w:rsidR="00EF31D9" w:rsidRPr="00F51196">
        <w:rPr>
          <w:rFonts w:ascii="Times New Roman" w:hAnsi="Times New Roman" w:cs="Times New Roman"/>
          <w:sz w:val="22"/>
          <w:szCs w:val="22"/>
        </w:rPr>
        <w:t>9.4.</w:t>
      </w:r>
      <w:r w:rsidR="00F21DDC" w:rsidRPr="00F51196">
        <w:rPr>
          <w:rFonts w:ascii="Times New Roman" w:hAnsi="Times New Roman" w:cs="Times New Roman"/>
          <w:sz w:val="22"/>
          <w:szCs w:val="22"/>
        </w:rPr>
        <w:t xml:space="preserve"> </w:t>
      </w:r>
      <w:r w:rsidR="00273068" w:rsidRPr="00F51196">
        <w:rPr>
          <w:rFonts w:ascii="Times New Roman" w:hAnsi="Times New Roman" w:cs="Times New Roman"/>
          <w:sz w:val="22"/>
          <w:szCs w:val="22"/>
        </w:rPr>
        <w:t>Metadata tagging. Provide the ability to apply Government-defined metadata tags to data records, accessible to users and preserved in exports.</w:t>
      </w:r>
    </w:p>
    <w:p w14:paraId="45229E00" w14:textId="0E70E210" w:rsidR="00523916" w:rsidRPr="00F51196" w:rsidRDefault="00523916" w:rsidP="00523916">
      <w:pPr>
        <w:rPr>
          <w:rFonts w:ascii="Times New Roman" w:hAnsi="Times New Roman" w:cs="Times New Roman"/>
          <w:sz w:val="22"/>
          <w:szCs w:val="22"/>
        </w:rPr>
      </w:pPr>
      <w:r w:rsidRPr="00F51196">
        <w:rPr>
          <w:rFonts w:ascii="Times New Roman" w:hAnsi="Times New Roman" w:cs="Times New Roman"/>
          <w:sz w:val="22"/>
          <w:szCs w:val="22"/>
        </w:rPr>
        <w:t>1.1.</w:t>
      </w:r>
      <w:r w:rsidR="00B36F63" w:rsidRPr="00F51196">
        <w:rPr>
          <w:rFonts w:ascii="Times New Roman" w:hAnsi="Times New Roman" w:cs="Times New Roman"/>
          <w:sz w:val="22"/>
          <w:szCs w:val="22"/>
        </w:rPr>
        <w:t>1</w:t>
      </w:r>
      <w:r w:rsidR="00123764" w:rsidRPr="00F51196">
        <w:rPr>
          <w:rFonts w:ascii="Times New Roman" w:hAnsi="Times New Roman" w:cs="Times New Roman"/>
          <w:sz w:val="22"/>
          <w:szCs w:val="22"/>
        </w:rPr>
        <w:t>0</w:t>
      </w:r>
      <w:r w:rsidR="003F6A3A" w:rsidRPr="00F51196">
        <w:rPr>
          <w:rFonts w:ascii="Times New Roman" w:hAnsi="Times New Roman" w:cs="Times New Roman"/>
          <w:sz w:val="22"/>
          <w:szCs w:val="22"/>
        </w:rPr>
        <w:t>.</w:t>
      </w:r>
      <w:r w:rsidRPr="00F51196">
        <w:rPr>
          <w:rFonts w:ascii="Times New Roman" w:hAnsi="Times New Roman" w:cs="Times New Roman"/>
          <w:sz w:val="22"/>
          <w:szCs w:val="22"/>
        </w:rPr>
        <w:t xml:space="preserve"> Documentation and Data Portability Deliverables</w:t>
      </w:r>
      <w:r w:rsidR="002A5A41" w:rsidRPr="00F51196">
        <w:rPr>
          <w:rFonts w:ascii="Times New Roman" w:hAnsi="Times New Roman" w:cs="Times New Roman"/>
          <w:sz w:val="22"/>
          <w:szCs w:val="22"/>
        </w:rPr>
        <w:t>:</w:t>
      </w:r>
    </w:p>
    <w:p w14:paraId="5C142D8E" w14:textId="3E15F362" w:rsidR="00523916" w:rsidRPr="00F51196" w:rsidRDefault="00523916" w:rsidP="09C7C285">
      <w:pPr>
        <w:rPr>
          <w:rFonts w:ascii="Times New Roman" w:hAnsi="Times New Roman" w:cs="Times New Roman"/>
          <w:sz w:val="22"/>
          <w:szCs w:val="22"/>
        </w:rPr>
      </w:pPr>
      <w:r w:rsidRPr="00F51196">
        <w:rPr>
          <w:rFonts w:ascii="Times New Roman" w:hAnsi="Times New Roman" w:cs="Times New Roman"/>
          <w:sz w:val="22"/>
          <w:szCs w:val="22"/>
        </w:rPr>
        <w:t xml:space="preserve">The following are contract deliverables </w:t>
      </w:r>
      <w:r w:rsidR="423191C2" w:rsidRPr="00F51196">
        <w:rPr>
          <w:rFonts w:ascii="Times New Roman" w:eastAsia="Aptos" w:hAnsi="Times New Roman" w:cs="Times New Roman"/>
          <w:color w:val="1F1F1F"/>
          <w:sz w:val="22"/>
          <w:szCs w:val="22"/>
        </w:rPr>
        <w:t xml:space="preserve"> delivered with Technical Data - Unlimited Rights in accordance with DFARS 252.227-7013</w:t>
      </w:r>
      <w:r w:rsidRPr="00F51196">
        <w:rPr>
          <w:rFonts w:ascii="Times New Roman" w:hAnsi="Times New Roman" w:cs="Times New Roman"/>
          <w:sz w:val="22"/>
          <w:szCs w:val="22"/>
        </w:rPr>
        <w:t>:</w:t>
      </w:r>
    </w:p>
    <w:p w14:paraId="0D248C56" w14:textId="6FE192DF" w:rsidR="00523916" w:rsidRPr="00F51196" w:rsidRDefault="00D4147B" w:rsidP="00523916">
      <w:pPr>
        <w:rPr>
          <w:rFonts w:ascii="Times New Roman" w:hAnsi="Times New Roman" w:cs="Times New Roman"/>
          <w:sz w:val="22"/>
          <w:szCs w:val="22"/>
        </w:rPr>
      </w:pPr>
      <w:r w:rsidRPr="00F51196">
        <w:rPr>
          <w:rFonts w:ascii="Times New Roman" w:hAnsi="Times New Roman" w:cs="Times New Roman"/>
          <w:sz w:val="22"/>
          <w:szCs w:val="22"/>
        </w:rPr>
        <w:t>1</w:t>
      </w:r>
      <w:r w:rsidR="007112AA" w:rsidRPr="00F51196">
        <w:rPr>
          <w:rFonts w:ascii="Times New Roman" w:hAnsi="Times New Roman" w:cs="Times New Roman"/>
          <w:sz w:val="22"/>
          <w:szCs w:val="22"/>
        </w:rPr>
        <w:t>.1.</w:t>
      </w:r>
      <w:r w:rsidR="00606041" w:rsidRPr="00F51196">
        <w:rPr>
          <w:rFonts w:ascii="Times New Roman" w:hAnsi="Times New Roman" w:cs="Times New Roman"/>
          <w:sz w:val="22"/>
          <w:szCs w:val="22"/>
        </w:rPr>
        <w:t>10</w:t>
      </w:r>
      <w:r w:rsidR="003314E7" w:rsidRPr="00F51196">
        <w:rPr>
          <w:rFonts w:ascii="Times New Roman" w:hAnsi="Times New Roman" w:cs="Times New Roman"/>
          <w:sz w:val="22"/>
          <w:szCs w:val="22"/>
        </w:rPr>
        <w:t>.</w:t>
      </w:r>
      <w:r w:rsidR="00F67AF0" w:rsidRPr="00F51196">
        <w:rPr>
          <w:rFonts w:ascii="Times New Roman" w:hAnsi="Times New Roman" w:cs="Times New Roman"/>
          <w:sz w:val="22"/>
          <w:szCs w:val="22"/>
        </w:rPr>
        <w:t>1</w:t>
      </w:r>
      <w:r w:rsidR="00CC3C27" w:rsidRPr="00F51196">
        <w:rPr>
          <w:rFonts w:ascii="Times New Roman" w:hAnsi="Times New Roman" w:cs="Times New Roman"/>
          <w:sz w:val="22"/>
          <w:szCs w:val="22"/>
        </w:rPr>
        <w:t>.</w:t>
      </w:r>
      <w:r w:rsidR="00F40B57" w:rsidRPr="00F51196">
        <w:rPr>
          <w:rFonts w:ascii="Times New Roman" w:hAnsi="Times New Roman" w:cs="Times New Roman"/>
          <w:sz w:val="22"/>
          <w:szCs w:val="22"/>
        </w:rPr>
        <w:t xml:space="preserve"> </w:t>
      </w:r>
      <w:r w:rsidR="00523916" w:rsidRPr="00F51196">
        <w:rPr>
          <w:rFonts w:ascii="Times New Roman" w:hAnsi="Times New Roman" w:cs="Times New Roman"/>
          <w:sz w:val="22"/>
          <w:szCs w:val="22"/>
        </w:rPr>
        <w:t>Current-state data dictionary and schema documentation for the Government instance, including the structured reporting layer per Section 1.1.</w:t>
      </w:r>
      <w:r w:rsidR="006D6A6D" w:rsidRPr="00F51196">
        <w:rPr>
          <w:rFonts w:ascii="Times New Roman" w:hAnsi="Times New Roman" w:cs="Times New Roman"/>
          <w:sz w:val="22"/>
          <w:szCs w:val="22"/>
        </w:rPr>
        <w:t>8</w:t>
      </w:r>
      <w:r w:rsidR="00523916" w:rsidRPr="00F51196">
        <w:rPr>
          <w:rFonts w:ascii="Times New Roman" w:hAnsi="Times New Roman" w:cs="Times New Roman"/>
          <w:sz w:val="22"/>
          <w:szCs w:val="22"/>
        </w:rPr>
        <w:t>.</w:t>
      </w:r>
    </w:p>
    <w:p w14:paraId="4E287A5C" w14:textId="6BE2F22D" w:rsidR="00523916" w:rsidRPr="00F51196" w:rsidRDefault="00CB2B77" w:rsidP="00523916">
      <w:pPr>
        <w:rPr>
          <w:rFonts w:ascii="Times New Roman" w:hAnsi="Times New Roman" w:cs="Times New Roman"/>
          <w:sz w:val="22"/>
          <w:szCs w:val="22"/>
        </w:rPr>
      </w:pPr>
      <w:r w:rsidRPr="00F51196">
        <w:rPr>
          <w:rFonts w:ascii="Times New Roman" w:hAnsi="Times New Roman" w:cs="Times New Roman"/>
          <w:sz w:val="22"/>
          <w:szCs w:val="22"/>
        </w:rPr>
        <w:t>1</w:t>
      </w:r>
      <w:r w:rsidR="00173711" w:rsidRPr="00F51196">
        <w:rPr>
          <w:rFonts w:ascii="Times New Roman" w:hAnsi="Times New Roman" w:cs="Times New Roman"/>
          <w:sz w:val="22"/>
          <w:szCs w:val="22"/>
        </w:rPr>
        <w:t>.1.</w:t>
      </w:r>
      <w:r w:rsidR="009B6771" w:rsidRPr="00F51196">
        <w:rPr>
          <w:rFonts w:ascii="Times New Roman" w:hAnsi="Times New Roman" w:cs="Times New Roman"/>
          <w:sz w:val="22"/>
          <w:szCs w:val="22"/>
        </w:rPr>
        <w:t>10.2</w:t>
      </w:r>
      <w:r w:rsidR="000F7536" w:rsidRPr="00F51196">
        <w:rPr>
          <w:rFonts w:ascii="Times New Roman" w:hAnsi="Times New Roman" w:cs="Times New Roman"/>
          <w:sz w:val="22"/>
          <w:szCs w:val="22"/>
        </w:rPr>
        <w:t>.</w:t>
      </w:r>
      <w:r w:rsidR="004145FD" w:rsidRPr="00F51196">
        <w:rPr>
          <w:rFonts w:ascii="Times New Roman" w:hAnsi="Times New Roman" w:cs="Times New Roman"/>
          <w:sz w:val="22"/>
          <w:szCs w:val="22"/>
        </w:rPr>
        <w:t xml:space="preserve"> </w:t>
      </w:r>
      <w:r w:rsidR="00523916" w:rsidRPr="00F51196">
        <w:rPr>
          <w:rFonts w:ascii="Times New Roman" w:hAnsi="Times New Roman" w:cs="Times New Roman"/>
          <w:sz w:val="22"/>
          <w:szCs w:val="22"/>
        </w:rPr>
        <w:t>Interface control documentation for all interfaces delivered under Section 1.1.</w:t>
      </w:r>
      <w:r w:rsidR="00BB0485" w:rsidRPr="00F51196">
        <w:rPr>
          <w:rFonts w:ascii="Times New Roman" w:hAnsi="Times New Roman" w:cs="Times New Roman"/>
          <w:sz w:val="22"/>
          <w:szCs w:val="22"/>
        </w:rPr>
        <w:t>3</w:t>
      </w:r>
      <w:r w:rsidR="00523916" w:rsidRPr="00F51196">
        <w:rPr>
          <w:rFonts w:ascii="Times New Roman" w:hAnsi="Times New Roman" w:cs="Times New Roman"/>
          <w:sz w:val="22"/>
          <w:szCs w:val="22"/>
        </w:rPr>
        <w:t>.</w:t>
      </w:r>
    </w:p>
    <w:p w14:paraId="01EB0154" w14:textId="2D690B5B" w:rsidR="00523916" w:rsidRPr="00F51196" w:rsidRDefault="001C17F1" w:rsidP="00523916">
      <w:pPr>
        <w:rPr>
          <w:rFonts w:ascii="Times New Roman" w:hAnsi="Times New Roman" w:cs="Times New Roman"/>
          <w:sz w:val="22"/>
          <w:szCs w:val="22"/>
        </w:rPr>
      </w:pPr>
      <w:r w:rsidRPr="00F51196">
        <w:rPr>
          <w:rFonts w:ascii="Times New Roman" w:hAnsi="Times New Roman" w:cs="Times New Roman"/>
          <w:sz w:val="22"/>
          <w:szCs w:val="22"/>
        </w:rPr>
        <w:t>1.1.</w:t>
      </w:r>
      <w:r w:rsidR="00C8511F" w:rsidRPr="00F51196">
        <w:rPr>
          <w:rFonts w:ascii="Times New Roman" w:hAnsi="Times New Roman" w:cs="Times New Roman"/>
          <w:sz w:val="22"/>
          <w:szCs w:val="22"/>
        </w:rPr>
        <w:t>10.</w:t>
      </w:r>
      <w:r w:rsidR="00676B55" w:rsidRPr="00F51196">
        <w:rPr>
          <w:rFonts w:ascii="Times New Roman" w:hAnsi="Times New Roman" w:cs="Times New Roman"/>
          <w:sz w:val="22"/>
          <w:szCs w:val="22"/>
        </w:rPr>
        <w:t>3.</w:t>
      </w:r>
      <w:r w:rsidR="008C11A2" w:rsidRPr="00F51196">
        <w:rPr>
          <w:rFonts w:ascii="Times New Roman" w:hAnsi="Times New Roman" w:cs="Times New Roman"/>
          <w:sz w:val="22"/>
          <w:szCs w:val="22"/>
        </w:rPr>
        <w:t xml:space="preserve"> </w:t>
      </w:r>
      <w:r w:rsidR="00523916" w:rsidRPr="00F51196">
        <w:rPr>
          <w:rFonts w:ascii="Times New Roman" w:hAnsi="Times New Roman" w:cs="Times New Roman"/>
          <w:sz w:val="22"/>
          <w:szCs w:val="22"/>
        </w:rPr>
        <w:t>Measurement model documentation (task-to-attribute mappings and scoring logic) for each module, maintained as current, Government-reviewed artifacts.</w:t>
      </w:r>
    </w:p>
    <w:p w14:paraId="2F9EA831" w14:textId="0A874BB0" w:rsidR="00523916" w:rsidRPr="00F51196" w:rsidRDefault="00EC74B6" w:rsidP="00523916">
      <w:pPr>
        <w:rPr>
          <w:rFonts w:ascii="Times New Roman" w:hAnsi="Times New Roman" w:cs="Times New Roman"/>
          <w:sz w:val="22"/>
          <w:szCs w:val="22"/>
        </w:rPr>
      </w:pPr>
      <w:r w:rsidRPr="00F51196">
        <w:rPr>
          <w:rFonts w:ascii="Times New Roman" w:hAnsi="Times New Roman" w:cs="Times New Roman"/>
          <w:sz w:val="22"/>
          <w:szCs w:val="22"/>
        </w:rPr>
        <w:t>1.1</w:t>
      </w:r>
      <w:r w:rsidR="00AD23F9" w:rsidRPr="00F51196">
        <w:rPr>
          <w:rFonts w:ascii="Times New Roman" w:hAnsi="Times New Roman" w:cs="Times New Roman"/>
          <w:sz w:val="22"/>
          <w:szCs w:val="22"/>
        </w:rPr>
        <w:t>.1</w:t>
      </w:r>
      <w:r w:rsidR="00B75E73" w:rsidRPr="00F51196">
        <w:rPr>
          <w:rFonts w:ascii="Times New Roman" w:hAnsi="Times New Roman" w:cs="Times New Roman"/>
          <w:sz w:val="22"/>
          <w:szCs w:val="22"/>
        </w:rPr>
        <w:t>0</w:t>
      </w:r>
      <w:r w:rsidR="000923AC" w:rsidRPr="00F51196">
        <w:rPr>
          <w:rFonts w:ascii="Times New Roman" w:hAnsi="Times New Roman" w:cs="Times New Roman"/>
          <w:sz w:val="22"/>
          <w:szCs w:val="22"/>
        </w:rPr>
        <w:t>.4</w:t>
      </w:r>
      <w:r w:rsidR="003D4046" w:rsidRPr="00F51196">
        <w:rPr>
          <w:rFonts w:ascii="Times New Roman" w:hAnsi="Times New Roman" w:cs="Times New Roman"/>
          <w:sz w:val="22"/>
          <w:szCs w:val="22"/>
        </w:rPr>
        <w:t>.</w:t>
      </w:r>
      <w:r w:rsidR="00AC4902" w:rsidRPr="00F51196">
        <w:rPr>
          <w:rFonts w:ascii="Times New Roman" w:hAnsi="Times New Roman" w:cs="Times New Roman"/>
          <w:sz w:val="22"/>
          <w:szCs w:val="22"/>
        </w:rPr>
        <w:t xml:space="preserve"> </w:t>
      </w:r>
      <w:r w:rsidR="00523916" w:rsidRPr="00F51196">
        <w:rPr>
          <w:rFonts w:ascii="Times New Roman" w:hAnsi="Times New Roman" w:cs="Times New Roman"/>
          <w:sz w:val="22"/>
          <w:szCs w:val="22"/>
        </w:rPr>
        <w:t>The demonstrated open-schema data export capability per Section 1.1.</w:t>
      </w:r>
      <w:r w:rsidR="008A44C2" w:rsidRPr="00F51196">
        <w:rPr>
          <w:rFonts w:ascii="Times New Roman" w:hAnsi="Times New Roman" w:cs="Times New Roman"/>
          <w:sz w:val="22"/>
          <w:szCs w:val="22"/>
        </w:rPr>
        <w:t>9</w:t>
      </w:r>
      <w:r w:rsidR="00523916" w:rsidRPr="00F51196">
        <w:rPr>
          <w:rFonts w:ascii="Times New Roman" w:hAnsi="Times New Roman" w:cs="Times New Roman"/>
          <w:sz w:val="22"/>
          <w:szCs w:val="22"/>
        </w:rPr>
        <w:t>.</w:t>
      </w:r>
    </w:p>
    <w:p w14:paraId="3975364D" w14:textId="7B774588" w:rsidR="00605225" w:rsidRPr="00F51196" w:rsidRDefault="0000135A" w:rsidP="00523916">
      <w:pPr>
        <w:rPr>
          <w:rFonts w:ascii="Times New Roman" w:hAnsi="Times New Roman" w:cs="Times New Roman"/>
          <w:sz w:val="22"/>
          <w:szCs w:val="22"/>
        </w:rPr>
      </w:pPr>
      <w:r w:rsidRPr="00F51196">
        <w:rPr>
          <w:rFonts w:ascii="Times New Roman" w:hAnsi="Times New Roman" w:cs="Times New Roman"/>
          <w:sz w:val="22"/>
          <w:szCs w:val="22"/>
        </w:rPr>
        <w:t>1.1.</w:t>
      </w:r>
      <w:r w:rsidR="00CD73C4" w:rsidRPr="00F51196">
        <w:rPr>
          <w:rFonts w:ascii="Times New Roman" w:hAnsi="Times New Roman" w:cs="Times New Roman"/>
          <w:sz w:val="22"/>
          <w:szCs w:val="22"/>
        </w:rPr>
        <w:t>10.</w:t>
      </w:r>
      <w:r w:rsidR="00346CAA" w:rsidRPr="00F51196">
        <w:rPr>
          <w:rFonts w:ascii="Times New Roman" w:hAnsi="Times New Roman" w:cs="Times New Roman"/>
          <w:sz w:val="22"/>
          <w:szCs w:val="22"/>
        </w:rPr>
        <w:t>5</w:t>
      </w:r>
      <w:r w:rsidR="007B56F5" w:rsidRPr="00F51196">
        <w:rPr>
          <w:rFonts w:ascii="Times New Roman" w:hAnsi="Times New Roman" w:cs="Times New Roman"/>
          <w:sz w:val="22"/>
          <w:szCs w:val="22"/>
        </w:rPr>
        <w:t>.</w:t>
      </w:r>
      <w:r w:rsidR="00BD6B64" w:rsidRPr="00F51196">
        <w:rPr>
          <w:rFonts w:ascii="Times New Roman" w:hAnsi="Times New Roman" w:cs="Times New Roman"/>
          <w:sz w:val="22"/>
          <w:szCs w:val="22"/>
        </w:rPr>
        <w:t xml:space="preserve"> </w:t>
      </w:r>
      <w:r w:rsidR="00523916" w:rsidRPr="00F51196">
        <w:rPr>
          <w:rFonts w:ascii="Times New Roman" w:hAnsi="Times New Roman" w:cs="Times New Roman"/>
          <w:sz w:val="22"/>
          <w:szCs w:val="22"/>
        </w:rPr>
        <w:t xml:space="preserve">A transition-out plan, delivered in draft within 90 days of </w:t>
      </w:r>
      <w:r w:rsidR="46A1AECC" w:rsidRPr="00F51196">
        <w:rPr>
          <w:rFonts w:ascii="Times New Roman" w:hAnsi="Times New Roman" w:cs="Times New Roman"/>
          <w:sz w:val="22"/>
          <w:szCs w:val="22"/>
        </w:rPr>
        <w:t xml:space="preserve"> contract award</w:t>
      </w:r>
      <w:r w:rsidR="00523916" w:rsidRPr="00F51196">
        <w:rPr>
          <w:rFonts w:ascii="Times New Roman" w:hAnsi="Times New Roman" w:cs="Times New Roman"/>
          <w:sz w:val="22"/>
          <w:szCs w:val="22"/>
        </w:rPr>
        <w:t xml:space="preserve"> and finalized 60 days prior to the end of the period of performance.</w:t>
      </w:r>
    </w:p>
    <w:p w14:paraId="2AF034ED" w14:textId="7CE556C9" w:rsidR="005E140B" w:rsidRPr="00F51196" w:rsidRDefault="005E140B" w:rsidP="005E140B">
      <w:pPr>
        <w:rPr>
          <w:rFonts w:ascii="Times New Roman" w:hAnsi="Times New Roman" w:cs="Times New Roman"/>
          <w:sz w:val="22"/>
          <w:szCs w:val="22"/>
        </w:rPr>
      </w:pPr>
      <w:r w:rsidRPr="00F51196">
        <w:rPr>
          <w:rFonts w:ascii="Times New Roman" w:hAnsi="Times New Roman" w:cs="Times New Roman"/>
          <w:sz w:val="22"/>
          <w:szCs w:val="22"/>
        </w:rPr>
        <w:t>1.1.1</w:t>
      </w:r>
      <w:r w:rsidR="00B24CBA" w:rsidRPr="00F51196">
        <w:rPr>
          <w:rFonts w:ascii="Times New Roman" w:hAnsi="Times New Roman" w:cs="Times New Roman"/>
          <w:sz w:val="22"/>
          <w:szCs w:val="22"/>
        </w:rPr>
        <w:t>1</w:t>
      </w:r>
      <w:r w:rsidR="00C75DA6" w:rsidRPr="00F51196">
        <w:rPr>
          <w:rFonts w:ascii="Times New Roman" w:hAnsi="Times New Roman" w:cs="Times New Roman"/>
          <w:sz w:val="22"/>
          <w:szCs w:val="22"/>
        </w:rPr>
        <w:t>.</w:t>
      </w:r>
      <w:r w:rsidRPr="00F51196">
        <w:rPr>
          <w:rFonts w:ascii="Times New Roman" w:hAnsi="Times New Roman" w:cs="Times New Roman"/>
          <w:sz w:val="22"/>
          <w:szCs w:val="22"/>
        </w:rPr>
        <w:t xml:space="preserve"> Data Rights and Source Code Acquisition Pathway</w:t>
      </w:r>
      <w:r w:rsidR="009421BC" w:rsidRPr="00F51196">
        <w:rPr>
          <w:rFonts w:ascii="Times New Roman" w:hAnsi="Times New Roman" w:cs="Times New Roman"/>
          <w:sz w:val="22"/>
          <w:szCs w:val="22"/>
        </w:rPr>
        <w:t>:</w:t>
      </w:r>
    </w:p>
    <w:p w14:paraId="5C2B39FE" w14:textId="55B80706" w:rsidR="005E140B" w:rsidRPr="00F51196" w:rsidRDefault="19C9374B" w:rsidP="005E140B">
      <w:pPr>
        <w:rPr>
          <w:rFonts w:ascii="Times New Roman" w:hAnsi="Times New Roman" w:cs="Times New Roman"/>
          <w:sz w:val="22"/>
          <w:szCs w:val="22"/>
        </w:rPr>
      </w:pPr>
      <w:r w:rsidRPr="00F51196">
        <w:rPr>
          <w:rFonts w:ascii="Times New Roman" w:hAnsi="Times New Roman" w:cs="Times New Roman"/>
          <w:sz w:val="22"/>
          <w:szCs w:val="22"/>
        </w:rPr>
        <w:t xml:space="preserve">The Government holds </w:t>
      </w:r>
      <w:r w:rsidR="4C84ABE7" w:rsidRPr="00F51196">
        <w:rPr>
          <w:rFonts w:ascii="Times New Roman" w:hAnsi="Times New Roman" w:cs="Times New Roman"/>
          <w:sz w:val="22"/>
          <w:szCs w:val="22"/>
        </w:rPr>
        <w:t xml:space="preserve"> Technical Data - Unlimited Rights in accordance with DFARS 252.227-7013</w:t>
      </w:r>
      <w:r w:rsidRPr="00F51196">
        <w:rPr>
          <w:rFonts w:ascii="Times New Roman" w:hAnsi="Times New Roman" w:cs="Times New Roman"/>
          <w:sz w:val="22"/>
          <w:szCs w:val="22"/>
        </w:rPr>
        <w:t xml:space="preserve"> in all student performance data, custom-configured modules, Government-instance configurations, report designs, data schemas (including the structured reporting layer), measurement models, and all documents and materials produced under this contract. </w:t>
      </w:r>
      <w:r w:rsidR="44F437EB" w:rsidRPr="00F51196">
        <w:rPr>
          <w:rFonts w:ascii="Times New Roman" w:hAnsi="Times New Roman" w:cs="Times New Roman"/>
          <w:sz w:val="22"/>
          <w:szCs w:val="22"/>
        </w:rPr>
        <w:t xml:space="preserve"> To the extent that the system utilizes commercial computer software or proprietary baseline architecture, the Government's rights shall be governed by DFARS 252.227-7014 (Rights in Noncommercial Computer Software and Noncommercial Computer Software Documentation) or the Contractor's commercial license terms, provided they are consistent with Federal procurement law</w:t>
      </w:r>
      <w:r w:rsidRPr="00F51196">
        <w:rPr>
          <w:rFonts w:ascii="Times New Roman" w:hAnsi="Times New Roman" w:cs="Times New Roman"/>
          <w:sz w:val="22"/>
          <w:szCs w:val="22"/>
        </w:rPr>
        <w:t>.</w:t>
      </w:r>
    </w:p>
    <w:p w14:paraId="13CFD806" w14:textId="6C9F1D7A" w:rsidR="00D81891" w:rsidRPr="00F51196" w:rsidRDefault="005E140B" w:rsidP="005E140B">
      <w:pPr>
        <w:rPr>
          <w:rFonts w:ascii="Times New Roman" w:hAnsi="Times New Roman" w:cs="Times New Roman"/>
          <w:sz w:val="22"/>
          <w:szCs w:val="22"/>
        </w:rPr>
      </w:pPr>
      <w:r w:rsidRPr="00F51196">
        <w:rPr>
          <w:rFonts w:ascii="Times New Roman" w:hAnsi="Times New Roman" w:cs="Times New Roman"/>
          <w:sz w:val="22"/>
          <w:szCs w:val="22"/>
        </w:rPr>
        <w:t xml:space="preserve">In support of the Government's long-term objective to reduce proprietary dependency — consistent with Modular Open Systems Approach </w:t>
      </w:r>
      <w:r w:rsidR="4B915C3F" w:rsidRPr="00F51196">
        <w:rPr>
          <w:rFonts w:ascii="Times New Roman" w:hAnsi="Times New Roman" w:cs="Times New Roman"/>
          <w:sz w:val="22"/>
          <w:szCs w:val="22"/>
        </w:rPr>
        <w:t xml:space="preserve">(MOSA) </w:t>
      </w:r>
      <w:r w:rsidRPr="00F51196">
        <w:rPr>
          <w:rFonts w:ascii="Times New Roman" w:hAnsi="Times New Roman" w:cs="Times New Roman"/>
          <w:sz w:val="22"/>
          <w:szCs w:val="22"/>
        </w:rPr>
        <w:t xml:space="preserve">direction and the Department's software acquisition policy — the Contractor shall: (a) maintain a </w:t>
      </w:r>
      <w:r w:rsidR="63847E48" w:rsidRPr="00F51196">
        <w:rPr>
          <w:rFonts w:ascii="Times New Roman" w:hAnsi="Times New Roman" w:cs="Times New Roman"/>
          <w:sz w:val="22"/>
          <w:szCs w:val="22"/>
        </w:rPr>
        <w:t xml:space="preserve"> Contractor-provided</w:t>
      </w:r>
      <w:r w:rsidRPr="00F51196">
        <w:rPr>
          <w:rFonts w:ascii="Times New Roman" w:hAnsi="Times New Roman" w:cs="Times New Roman"/>
          <w:sz w:val="22"/>
          <w:szCs w:val="22"/>
        </w:rPr>
        <w:t xml:space="preserve"> continuity-of-operations assurance acceptable to the Government; </w:t>
      </w:r>
      <w:r w:rsidR="402F7020" w:rsidRPr="00F51196">
        <w:rPr>
          <w:rFonts w:ascii="Times New Roman" w:hAnsi="Times New Roman" w:cs="Times New Roman"/>
          <w:sz w:val="22"/>
          <w:szCs w:val="22"/>
        </w:rPr>
        <w:t xml:space="preserve"> and (b) provide technical data and software documentation sufficient to allow the Government or a third party to operate, maintain, and migrate the system upon contract expiration, subject to the rights defined herein</w:t>
      </w:r>
      <w:r w:rsidRPr="00F51196">
        <w:rPr>
          <w:rFonts w:ascii="Times New Roman" w:hAnsi="Times New Roman" w:cs="Times New Roman"/>
          <w:sz w:val="22"/>
          <w:szCs w:val="22"/>
        </w:rPr>
        <w:t xml:space="preserve">. Nothing in this section obligates the Government to purchase, nor the Contractor to sell, </w:t>
      </w:r>
      <w:r w:rsidR="1487D0F4" w:rsidRPr="00F51196">
        <w:rPr>
          <w:rFonts w:ascii="Times New Roman" w:hAnsi="Times New Roman" w:cs="Times New Roman"/>
          <w:sz w:val="22"/>
          <w:szCs w:val="22"/>
        </w:rPr>
        <w:t xml:space="preserve"> any proprietary software source code</w:t>
      </w:r>
      <w:r w:rsidRPr="00F51196">
        <w:rPr>
          <w:rFonts w:ascii="Times New Roman" w:hAnsi="Times New Roman" w:cs="Times New Roman"/>
          <w:sz w:val="22"/>
          <w:szCs w:val="22"/>
        </w:rPr>
        <w:t>.</w:t>
      </w:r>
    </w:p>
    <w:p w14:paraId="5D756371" w14:textId="77777777" w:rsidR="00AA538B" w:rsidRPr="00F51196" w:rsidRDefault="00AA538B" w:rsidP="005E140B">
      <w:pPr>
        <w:rPr>
          <w:rFonts w:ascii="Times New Roman" w:hAnsi="Times New Roman" w:cs="Times New Roman"/>
          <w:sz w:val="22"/>
          <w:szCs w:val="22"/>
        </w:rPr>
      </w:pPr>
    </w:p>
    <w:p w14:paraId="5F91B9E3" w14:textId="147EF6A4" w:rsidR="004A5145" w:rsidRPr="00F51196" w:rsidRDefault="004A5145" w:rsidP="004A5145">
      <w:pPr>
        <w:rPr>
          <w:rFonts w:ascii="Times New Roman" w:hAnsi="Times New Roman" w:cs="Times New Roman"/>
          <w:sz w:val="22"/>
          <w:szCs w:val="22"/>
        </w:rPr>
      </w:pPr>
      <w:r w:rsidRPr="00F51196">
        <w:rPr>
          <w:rFonts w:ascii="Times New Roman" w:hAnsi="Times New Roman" w:cs="Times New Roman"/>
          <w:sz w:val="22"/>
          <w:szCs w:val="22"/>
        </w:rPr>
        <w:t>1.1.1</w:t>
      </w:r>
      <w:r w:rsidR="00160436" w:rsidRPr="00F51196">
        <w:rPr>
          <w:rFonts w:ascii="Times New Roman" w:hAnsi="Times New Roman" w:cs="Times New Roman"/>
          <w:sz w:val="22"/>
          <w:szCs w:val="22"/>
        </w:rPr>
        <w:t>2</w:t>
      </w:r>
      <w:r w:rsidR="005A2B3A" w:rsidRPr="00F51196">
        <w:rPr>
          <w:rFonts w:ascii="Times New Roman" w:hAnsi="Times New Roman" w:cs="Times New Roman"/>
          <w:sz w:val="22"/>
          <w:szCs w:val="22"/>
        </w:rPr>
        <w:t>.</w:t>
      </w:r>
      <w:r w:rsidRPr="00F51196">
        <w:rPr>
          <w:rFonts w:ascii="Times New Roman" w:hAnsi="Times New Roman" w:cs="Times New Roman"/>
          <w:sz w:val="22"/>
          <w:szCs w:val="22"/>
        </w:rPr>
        <w:t xml:space="preserve"> Platform Database Administration </w:t>
      </w:r>
      <w:r w:rsidR="009001A7" w:rsidRPr="00F51196">
        <w:rPr>
          <w:rFonts w:ascii="Times New Roman" w:hAnsi="Times New Roman" w:cs="Times New Roman"/>
          <w:sz w:val="22"/>
          <w:szCs w:val="22"/>
        </w:rPr>
        <w:t>Su</w:t>
      </w:r>
      <w:r w:rsidR="002C1ECC" w:rsidRPr="00F51196">
        <w:rPr>
          <w:rFonts w:ascii="Times New Roman" w:hAnsi="Times New Roman" w:cs="Times New Roman"/>
          <w:sz w:val="22"/>
          <w:szCs w:val="22"/>
        </w:rPr>
        <w:t>pport</w:t>
      </w:r>
      <w:r w:rsidR="00FC222F" w:rsidRPr="00F51196">
        <w:rPr>
          <w:rFonts w:ascii="Times New Roman" w:hAnsi="Times New Roman" w:cs="Times New Roman"/>
          <w:sz w:val="22"/>
          <w:szCs w:val="22"/>
        </w:rPr>
        <w:t xml:space="preserve"> </w:t>
      </w:r>
      <w:r w:rsidR="00050351" w:rsidRPr="00F51196">
        <w:rPr>
          <w:rFonts w:ascii="Times New Roman" w:hAnsi="Times New Roman" w:cs="Times New Roman"/>
          <w:sz w:val="22"/>
          <w:szCs w:val="22"/>
        </w:rPr>
        <w:t>and Rem</w:t>
      </w:r>
      <w:r w:rsidR="00FC53F0" w:rsidRPr="00F51196">
        <w:rPr>
          <w:rFonts w:ascii="Times New Roman" w:hAnsi="Times New Roman" w:cs="Times New Roman"/>
          <w:sz w:val="22"/>
          <w:szCs w:val="22"/>
        </w:rPr>
        <w:t>edia</w:t>
      </w:r>
      <w:r w:rsidR="00335726" w:rsidRPr="00F51196">
        <w:rPr>
          <w:rFonts w:ascii="Times New Roman" w:hAnsi="Times New Roman" w:cs="Times New Roman"/>
          <w:sz w:val="22"/>
          <w:szCs w:val="22"/>
        </w:rPr>
        <w:t>tion</w:t>
      </w:r>
      <w:r w:rsidR="008F5F32" w:rsidRPr="00F51196">
        <w:rPr>
          <w:rFonts w:ascii="Times New Roman" w:hAnsi="Times New Roman" w:cs="Times New Roman"/>
          <w:sz w:val="22"/>
          <w:szCs w:val="22"/>
        </w:rPr>
        <w:t xml:space="preserve"> </w:t>
      </w:r>
      <w:r w:rsidRPr="00F51196">
        <w:rPr>
          <w:rFonts w:ascii="Times New Roman" w:hAnsi="Times New Roman" w:cs="Times New Roman"/>
          <w:sz w:val="22"/>
          <w:szCs w:val="22"/>
        </w:rPr>
        <w:t>Scope</w:t>
      </w:r>
      <w:r w:rsidR="00834555" w:rsidRPr="00F51196">
        <w:rPr>
          <w:rFonts w:ascii="Times New Roman" w:hAnsi="Times New Roman" w:cs="Times New Roman"/>
          <w:sz w:val="22"/>
          <w:szCs w:val="22"/>
        </w:rPr>
        <w:t>:</w:t>
      </w:r>
    </w:p>
    <w:p w14:paraId="1E178827" w14:textId="5F0B111E" w:rsidR="00DD7932" w:rsidRPr="00F51196" w:rsidRDefault="00DD7932" w:rsidP="00DD7932">
      <w:pPr>
        <w:rPr>
          <w:rFonts w:ascii="Times New Roman" w:hAnsi="Times New Roman" w:cs="Times New Roman"/>
          <w:sz w:val="22"/>
          <w:szCs w:val="22"/>
        </w:rPr>
      </w:pPr>
      <w:r w:rsidRPr="00F51196">
        <w:rPr>
          <w:rFonts w:ascii="Times New Roman" w:hAnsi="Times New Roman" w:cs="Times New Roman"/>
          <w:sz w:val="22"/>
          <w:szCs w:val="22"/>
        </w:rPr>
        <w:t>The Government retains sole database administration (DBA) access, hosting control, and ultimate execution authority over the live production database servers. The Contractor shall serve in an advisory, design, and collaborative support capacity, working directly with Government-designated DBAs and infrastructure providers to ensure  database performance, schema accuracy, and data integrity.</w:t>
      </w:r>
    </w:p>
    <w:p w14:paraId="28D61915" w14:textId="50BDADF8" w:rsidR="00DD7932" w:rsidRPr="00F51196" w:rsidRDefault="00DD7932" w:rsidP="00DD7932">
      <w:pPr>
        <w:rPr>
          <w:rFonts w:ascii="Times New Roman" w:hAnsi="Times New Roman" w:cs="Times New Roman"/>
          <w:sz w:val="22"/>
          <w:szCs w:val="22"/>
        </w:rPr>
      </w:pPr>
      <w:r w:rsidRPr="00F51196">
        <w:rPr>
          <w:rFonts w:ascii="Times New Roman" w:hAnsi="Times New Roman" w:cs="Times New Roman"/>
          <w:sz w:val="22"/>
          <w:szCs w:val="22"/>
        </w:rPr>
        <w:t>1.1.12.1</w:t>
      </w:r>
      <w:r w:rsidR="00533132" w:rsidRPr="00F51196">
        <w:rPr>
          <w:rFonts w:ascii="Times New Roman" w:hAnsi="Times New Roman" w:cs="Times New Roman"/>
          <w:sz w:val="22"/>
          <w:szCs w:val="22"/>
        </w:rPr>
        <w:t>.</w:t>
      </w:r>
      <w:r w:rsidRPr="00F51196">
        <w:rPr>
          <w:rFonts w:ascii="Times New Roman" w:hAnsi="Times New Roman" w:cs="Times New Roman"/>
          <w:sz w:val="22"/>
          <w:szCs w:val="22"/>
        </w:rPr>
        <w:t xml:space="preserve"> Collaborative Database Support: The Contractor shall not have direct administrative access to live production servers or the underlying database infrastructure. Instead, the Contractor shall partner with the Government-managed DBA team to remediate issues, optimize performance, and maintain the health of the Government instance’s  database and structured reporting layer.</w:t>
      </w:r>
    </w:p>
    <w:p w14:paraId="13A83BB0" w14:textId="21DDC1D2" w:rsidR="00DD7932" w:rsidRPr="00F51196" w:rsidRDefault="00DD7932" w:rsidP="00DD7932">
      <w:pPr>
        <w:rPr>
          <w:rFonts w:ascii="Times New Roman" w:hAnsi="Times New Roman" w:cs="Times New Roman"/>
          <w:sz w:val="22"/>
          <w:szCs w:val="22"/>
        </w:rPr>
      </w:pPr>
      <w:r w:rsidRPr="00F51196">
        <w:rPr>
          <w:rFonts w:ascii="Times New Roman" w:hAnsi="Times New Roman" w:cs="Times New Roman"/>
          <w:sz w:val="22"/>
          <w:szCs w:val="22"/>
        </w:rPr>
        <w:t>1.1.12.2</w:t>
      </w:r>
      <w:r w:rsidR="00FC426E"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Schema and Performance Engineering: The Contractor shall design, maintain, and deliver database schemas, index strategies, and query optimizations. The Contractor shall analyze </w:t>
      </w:r>
      <w:r w:rsidR="5D90B380" w:rsidRPr="00F51196">
        <w:rPr>
          <w:rFonts w:ascii="Times New Roman" w:hAnsi="Times New Roman" w:cs="Times New Roman"/>
          <w:sz w:val="22"/>
          <w:szCs w:val="22"/>
        </w:rPr>
        <w:t>system</w:t>
      </w:r>
      <w:r w:rsidRPr="00F51196">
        <w:rPr>
          <w:rFonts w:ascii="Times New Roman" w:hAnsi="Times New Roman" w:cs="Times New Roman"/>
          <w:sz w:val="22"/>
          <w:szCs w:val="22"/>
        </w:rPr>
        <w:t xml:space="preserve"> and reporting-layer performance, identify bottlenecks, and deliver actionable remediation scripts, deployment packages, and configuration recommendations to the Government DBAs for execution.</w:t>
      </w:r>
    </w:p>
    <w:p w14:paraId="6E0D9F6F" w14:textId="7B88B247" w:rsidR="00DD7932" w:rsidRPr="00F51196" w:rsidRDefault="00DD7932" w:rsidP="00DD7932">
      <w:pPr>
        <w:rPr>
          <w:rFonts w:ascii="Times New Roman" w:hAnsi="Times New Roman" w:cs="Times New Roman"/>
          <w:sz w:val="22"/>
          <w:szCs w:val="22"/>
        </w:rPr>
      </w:pPr>
      <w:r w:rsidRPr="00F51196">
        <w:rPr>
          <w:rFonts w:ascii="Times New Roman" w:hAnsi="Times New Roman" w:cs="Times New Roman"/>
          <w:sz w:val="22"/>
          <w:szCs w:val="22"/>
        </w:rPr>
        <w:t>1.1.12.3</w:t>
      </w:r>
      <w:r w:rsidR="00026D09" w:rsidRPr="00F51196">
        <w:rPr>
          <w:rFonts w:ascii="Times New Roman" w:hAnsi="Times New Roman" w:cs="Times New Roman"/>
          <w:sz w:val="22"/>
          <w:szCs w:val="22"/>
        </w:rPr>
        <w:t>.</w:t>
      </w:r>
      <w:r w:rsidR="00C302C9" w:rsidRPr="00F51196">
        <w:rPr>
          <w:rFonts w:ascii="Times New Roman" w:hAnsi="Times New Roman" w:cs="Times New Roman"/>
          <w:sz w:val="22"/>
          <w:szCs w:val="22"/>
        </w:rPr>
        <w:t xml:space="preserve"> </w:t>
      </w:r>
      <w:r w:rsidRPr="00F51196">
        <w:rPr>
          <w:rFonts w:ascii="Times New Roman" w:hAnsi="Times New Roman" w:cs="Times New Roman"/>
          <w:sz w:val="22"/>
          <w:szCs w:val="22"/>
        </w:rPr>
        <w:t>Data Integrity and Backup Collaboration: The Contractor shall establish data integrity auditing protocols and review audit outputs. The Contractor shall collaborate with Government infrastructure providers to define backup verification requirements and analyze verification reports to confirm disaster recovery readiness, without directly executing backup or restore commands on live systems.</w:t>
      </w:r>
    </w:p>
    <w:p w14:paraId="5B5290D6" w14:textId="0B706EA7" w:rsidR="00D26B32" w:rsidRPr="00F51196" w:rsidRDefault="00DD7932" w:rsidP="00DD7932">
      <w:pPr>
        <w:rPr>
          <w:rFonts w:ascii="Times New Roman" w:hAnsi="Times New Roman" w:cs="Times New Roman"/>
          <w:sz w:val="22"/>
          <w:szCs w:val="22"/>
        </w:rPr>
      </w:pPr>
      <w:r w:rsidRPr="00F51196">
        <w:rPr>
          <w:rFonts w:ascii="Times New Roman" w:hAnsi="Times New Roman" w:cs="Times New Roman"/>
          <w:sz w:val="22"/>
          <w:szCs w:val="22"/>
        </w:rPr>
        <w:t>1.1.12.4</w:t>
      </w:r>
      <w:r w:rsidR="002538D7" w:rsidRPr="00F51196">
        <w:rPr>
          <w:rFonts w:ascii="Times New Roman" w:hAnsi="Times New Roman" w:cs="Times New Roman"/>
          <w:sz w:val="22"/>
          <w:szCs w:val="22"/>
        </w:rPr>
        <w:t>.</w:t>
      </w:r>
      <w:r w:rsidRPr="00F51196">
        <w:rPr>
          <w:rFonts w:ascii="Times New Roman" w:hAnsi="Times New Roman" w:cs="Times New Roman"/>
          <w:sz w:val="22"/>
          <w:szCs w:val="22"/>
        </w:rPr>
        <w:t xml:space="preserve"> Database Responsibility Matrix (Deliverable): The precise boundaries, communication workflows, and step-by-step procedures between Contractor engineering support and Government/third-party DBA infrastructure operations shall be documented in a Database Responsibility Matrix (DRM). The Contractor shall deliver the DRM within sixty (60) calendar days of </w:t>
      </w:r>
      <w:r w:rsidR="4488BA3C" w:rsidRPr="00F51196">
        <w:rPr>
          <w:rFonts w:ascii="Times New Roman" w:hAnsi="Times New Roman" w:cs="Times New Roman"/>
          <w:sz w:val="22"/>
          <w:szCs w:val="22"/>
        </w:rPr>
        <w:t xml:space="preserve"> contract award</w:t>
      </w:r>
      <w:r w:rsidRPr="00F51196">
        <w:rPr>
          <w:rFonts w:ascii="Times New Roman" w:hAnsi="Times New Roman" w:cs="Times New Roman"/>
          <w:sz w:val="22"/>
          <w:szCs w:val="22"/>
        </w:rPr>
        <w:t xml:space="preserve"> for Government review and approval.</w:t>
      </w:r>
      <w:r w:rsidR="2F19C94E" w:rsidRPr="00F51196">
        <w:rPr>
          <w:rFonts w:ascii="Times New Roman" w:hAnsi="Times New Roman" w:cs="Times New Roman"/>
          <w:sz w:val="22"/>
          <w:szCs w:val="22"/>
        </w:rPr>
        <w:t xml:space="preserve"> The Contractor shall review and update the DRM annually, within thirty (30) calendar days of any option period exercise, as required.</w:t>
      </w:r>
    </w:p>
    <w:p w14:paraId="53DB409F" w14:textId="6AB4BA42" w:rsidR="00A44421" w:rsidRPr="00F51196" w:rsidRDefault="00653D52" w:rsidP="00A44421">
      <w:pPr>
        <w:rPr>
          <w:rFonts w:ascii="Times New Roman" w:hAnsi="Times New Roman" w:cs="Times New Roman"/>
          <w:sz w:val="22"/>
          <w:szCs w:val="22"/>
        </w:rPr>
      </w:pPr>
      <w:r w:rsidRPr="00F51196">
        <w:rPr>
          <w:rFonts w:ascii="Times New Roman" w:hAnsi="Times New Roman" w:cs="Times New Roman"/>
          <w:sz w:val="22"/>
          <w:szCs w:val="22"/>
        </w:rPr>
        <w:t>1.2.</w:t>
      </w:r>
      <w:r w:rsidR="00F62D8C" w:rsidRPr="00F51196">
        <w:rPr>
          <w:rFonts w:ascii="Times New Roman" w:hAnsi="Times New Roman" w:cs="Times New Roman"/>
          <w:sz w:val="22"/>
          <w:szCs w:val="22"/>
        </w:rPr>
        <w:t xml:space="preserve"> </w:t>
      </w:r>
      <w:r w:rsidRPr="00F51196">
        <w:rPr>
          <w:rFonts w:ascii="Times New Roman" w:hAnsi="Times New Roman" w:cs="Times New Roman"/>
          <w:sz w:val="22"/>
          <w:szCs w:val="22"/>
          <w:u w:val="single"/>
        </w:rPr>
        <w:t>Background</w:t>
      </w:r>
      <w:r w:rsidRPr="00F51196">
        <w:rPr>
          <w:rFonts w:ascii="Times New Roman" w:hAnsi="Times New Roman" w:cs="Times New Roman"/>
          <w:sz w:val="22"/>
          <w:szCs w:val="22"/>
        </w:rPr>
        <w:t xml:space="preserve">: </w:t>
      </w:r>
      <w:r w:rsidR="2D587876" w:rsidRPr="00F51196">
        <w:rPr>
          <w:rFonts w:ascii="Times New Roman" w:hAnsi="Times New Roman" w:cs="Times New Roman"/>
          <w:sz w:val="22"/>
          <w:szCs w:val="22"/>
        </w:rPr>
        <w:t xml:space="preserve"> USAJFKSWCS utilizes a specialized</w:t>
      </w:r>
      <w:r w:rsidRPr="00F51196">
        <w:rPr>
          <w:rFonts w:ascii="Times New Roman" w:hAnsi="Times New Roman" w:cs="Times New Roman"/>
          <w:sz w:val="22"/>
          <w:szCs w:val="22"/>
        </w:rPr>
        <w:t xml:space="preserve"> human performance, assessment, and management software platform  for data collection and reporting that provides refined information to decision makers to make critical and timely human capital decisions.</w:t>
      </w:r>
    </w:p>
    <w:p w14:paraId="50E4C70F" w14:textId="6A0B49CF" w:rsidR="00637FA4" w:rsidRPr="00F51196" w:rsidRDefault="47E47314" w:rsidP="00A44421">
      <w:pPr>
        <w:rPr>
          <w:rFonts w:ascii="Times New Roman" w:hAnsi="Times New Roman" w:cs="Times New Roman"/>
          <w:sz w:val="22"/>
          <w:szCs w:val="22"/>
        </w:rPr>
      </w:pPr>
      <w:r w:rsidRPr="00F51196">
        <w:rPr>
          <w:rFonts w:ascii="Times New Roman" w:hAnsi="Times New Roman" w:cs="Times New Roman"/>
          <w:sz w:val="22"/>
          <w:szCs w:val="22"/>
        </w:rPr>
        <w:t>1.2.1.</w:t>
      </w:r>
      <w:r w:rsidR="4737D4D5"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Inception. From 2003 to 2004, the 1st Battalion, 1st Special Warfare Training Group (Airborne), United States Army John F Kennedy Special Warfare Center and School (USAJFKSWCS) created a methodology to assess and capture candidate performance data during Special Forces Assessment and Selection (SFAS).  This stand-alone platform was </w:t>
      </w:r>
      <w:r w:rsidR="4D6AF5FE" w:rsidRPr="00F51196">
        <w:rPr>
          <w:rFonts w:ascii="Times New Roman" w:hAnsi="Times New Roman" w:cs="Times New Roman"/>
          <w:sz w:val="22"/>
          <w:szCs w:val="22"/>
        </w:rPr>
        <w:t xml:space="preserve"> designed to integrate</w:t>
      </w:r>
      <w:r w:rsidRPr="00F51196">
        <w:rPr>
          <w:rFonts w:ascii="Times New Roman" w:hAnsi="Times New Roman" w:cs="Times New Roman"/>
          <w:sz w:val="22"/>
          <w:szCs w:val="22"/>
        </w:rPr>
        <w:t xml:space="preserve"> all performance data collected on a candidate and provide the command a decision support tool to “select” or “non-select” the candidate based on whole person scores. </w:t>
      </w:r>
      <w:r w:rsidR="2D2105DD" w:rsidRPr="00F51196">
        <w:rPr>
          <w:rFonts w:ascii="Times New Roman" w:hAnsi="Times New Roman" w:cs="Times New Roman"/>
          <w:sz w:val="22"/>
          <w:szCs w:val="22"/>
        </w:rPr>
        <w:t xml:space="preserve"> Over the subsequent years, the scope of the system has expanded from a stand-alone assessment tool to a fully networked, enterprise-wide student management and human performance data system supporting ARSOF training pipelines</w:t>
      </w:r>
      <w:r w:rsidRPr="00F51196">
        <w:rPr>
          <w:rFonts w:ascii="Times New Roman" w:hAnsi="Times New Roman" w:cs="Times New Roman"/>
          <w:sz w:val="22"/>
          <w:szCs w:val="22"/>
        </w:rPr>
        <w:t>.</w:t>
      </w:r>
    </w:p>
    <w:p w14:paraId="7693615C" w14:textId="47A63DE3" w:rsidR="00A85CC6" w:rsidRPr="00F51196" w:rsidRDefault="00CF09D3" w:rsidP="00A44421">
      <w:pPr>
        <w:rPr>
          <w:rFonts w:ascii="Times New Roman" w:hAnsi="Times New Roman" w:cs="Times New Roman"/>
          <w:sz w:val="22"/>
          <w:szCs w:val="22"/>
        </w:rPr>
      </w:pPr>
      <w:r w:rsidRPr="00F51196">
        <w:rPr>
          <w:rFonts w:ascii="Times New Roman" w:hAnsi="Times New Roman" w:cs="Times New Roman"/>
          <w:sz w:val="22"/>
          <w:szCs w:val="22"/>
        </w:rPr>
        <w:t>1.2.2.</w:t>
      </w:r>
      <w:r w:rsidRPr="00F51196">
        <w:rPr>
          <w:rFonts w:ascii="Times New Roman" w:hAnsi="Times New Roman" w:cs="Times New Roman"/>
          <w:sz w:val="22"/>
          <w:szCs w:val="22"/>
        </w:rPr>
        <w:tab/>
      </w:r>
      <w:r w:rsidR="00F70E79" w:rsidRPr="00F51196">
        <w:rPr>
          <w:rFonts w:ascii="Times New Roman" w:hAnsi="Times New Roman" w:cs="Times New Roman"/>
          <w:sz w:val="22"/>
          <w:szCs w:val="22"/>
        </w:rPr>
        <w:t>E</w:t>
      </w:r>
      <w:r w:rsidR="00A115E1" w:rsidRPr="00F51196">
        <w:rPr>
          <w:rFonts w:ascii="Times New Roman" w:hAnsi="Times New Roman" w:cs="Times New Roman"/>
          <w:sz w:val="22"/>
          <w:szCs w:val="22"/>
        </w:rPr>
        <w:t>xpan</w:t>
      </w:r>
      <w:r w:rsidR="007170BD" w:rsidRPr="00F51196">
        <w:rPr>
          <w:rFonts w:ascii="Times New Roman" w:hAnsi="Times New Roman" w:cs="Times New Roman"/>
          <w:sz w:val="22"/>
          <w:szCs w:val="22"/>
        </w:rPr>
        <w:t>sion</w:t>
      </w:r>
      <w:r w:rsidR="005F533F"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In 2021, SWCS expanded  use </w:t>
      </w:r>
      <w:r w:rsidR="18600F40" w:rsidRPr="00F51196">
        <w:rPr>
          <w:rFonts w:ascii="Times New Roman" w:hAnsi="Times New Roman" w:cs="Times New Roman"/>
          <w:sz w:val="22"/>
          <w:szCs w:val="22"/>
        </w:rPr>
        <w:t xml:space="preserve">of the Human Performance, Assessment, and Management Software platform </w:t>
      </w:r>
      <w:r w:rsidRPr="00F51196">
        <w:rPr>
          <w:rFonts w:ascii="Times New Roman" w:hAnsi="Times New Roman" w:cs="Times New Roman"/>
          <w:sz w:val="22"/>
          <w:szCs w:val="22"/>
        </w:rPr>
        <w:t xml:space="preserve">from Assessment and Selection, to encompass all ARSOF MOS pipeline training. </w:t>
      </w:r>
      <w:r w:rsidR="07906D78" w:rsidRPr="00F51196">
        <w:rPr>
          <w:rFonts w:ascii="Times New Roman" w:hAnsi="Times New Roman" w:cs="Times New Roman"/>
          <w:sz w:val="22"/>
          <w:szCs w:val="22"/>
        </w:rPr>
        <w:t xml:space="preserve"> The platform was updated to support production analytics across all pipelines and provide for comprehensive pipeline management.</w:t>
      </w:r>
      <w:r w:rsidRPr="00F51196">
        <w:rPr>
          <w:rFonts w:ascii="Times New Roman" w:hAnsi="Times New Roman" w:cs="Times New Roman"/>
          <w:sz w:val="22"/>
          <w:szCs w:val="22"/>
        </w:rPr>
        <w:t xml:space="preserve"> This expansion and upgrade create</w:t>
      </w:r>
      <w:r w:rsidR="575FD6AF" w:rsidRPr="00F51196">
        <w:rPr>
          <w:rFonts w:ascii="Times New Roman" w:hAnsi="Times New Roman" w:cs="Times New Roman"/>
          <w:sz w:val="22"/>
          <w:szCs w:val="22"/>
        </w:rPr>
        <w:t>d</w:t>
      </w:r>
      <w:r w:rsidRPr="00F51196">
        <w:rPr>
          <w:rFonts w:ascii="Times New Roman" w:hAnsi="Times New Roman" w:cs="Times New Roman"/>
          <w:sz w:val="22"/>
          <w:szCs w:val="22"/>
        </w:rPr>
        <w:t xml:space="preserve"> an environment that provides a holistic view of performance, fosters student development, and facilitates training management. The  software has the capability of integrating a variety of different student performance measures during training and compiling this information into a standardized performance counseling report. These measures include physical events such as ruck marches and physical fitness tests; intellectual aptitude measures; behavioral observations; cadre and peer evaluations; leadership evaluations; land navigation; surveys; and other key SOF-specific skills. This integrated assessment approach allows decision makers to assess multiple dimensions of a Soldier’s performance that can then be used to target specific development needs.</w:t>
      </w:r>
    </w:p>
    <w:p w14:paraId="5739A35F" w14:textId="5045B91A" w:rsidR="00466B9E" w:rsidRPr="00F51196" w:rsidRDefault="1B4F887B" w:rsidP="00A44421">
      <w:pPr>
        <w:rPr>
          <w:rFonts w:ascii="Times New Roman" w:hAnsi="Times New Roman" w:cs="Times New Roman"/>
          <w:sz w:val="22"/>
          <w:szCs w:val="22"/>
        </w:rPr>
      </w:pPr>
      <w:r w:rsidRPr="00F51196">
        <w:rPr>
          <w:rFonts w:ascii="Times New Roman" w:hAnsi="Times New Roman" w:cs="Times New Roman"/>
          <w:sz w:val="22"/>
          <w:szCs w:val="22"/>
        </w:rPr>
        <w:t>1.2</w:t>
      </w:r>
      <w:r w:rsidR="7D65DCA4" w:rsidRPr="00F51196">
        <w:rPr>
          <w:rFonts w:ascii="Times New Roman" w:hAnsi="Times New Roman" w:cs="Times New Roman"/>
          <w:sz w:val="22"/>
          <w:szCs w:val="22"/>
        </w:rPr>
        <w:t>.</w:t>
      </w:r>
      <w:r w:rsidR="2899CB4F" w:rsidRPr="00F51196">
        <w:rPr>
          <w:rFonts w:ascii="Times New Roman" w:hAnsi="Times New Roman" w:cs="Times New Roman"/>
          <w:sz w:val="22"/>
          <w:szCs w:val="22"/>
        </w:rPr>
        <w:t>3</w:t>
      </w:r>
      <w:r w:rsidR="69DAE8C3" w:rsidRPr="00F51196">
        <w:rPr>
          <w:rFonts w:ascii="Times New Roman" w:hAnsi="Times New Roman" w:cs="Times New Roman"/>
          <w:sz w:val="22"/>
          <w:szCs w:val="22"/>
        </w:rPr>
        <w:t xml:space="preserve">. </w:t>
      </w:r>
      <w:r w:rsidR="09C7000C" w:rsidRPr="00F51196">
        <w:rPr>
          <w:rFonts w:ascii="Times New Roman" w:hAnsi="Times New Roman" w:cs="Times New Roman"/>
          <w:sz w:val="22"/>
          <w:szCs w:val="22"/>
        </w:rPr>
        <w:t>Mo</w:t>
      </w:r>
      <w:r w:rsidR="58F9D65E" w:rsidRPr="00F51196">
        <w:rPr>
          <w:rFonts w:ascii="Times New Roman" w:hAnsi="Times New Roman" w:cs="Times New Roman"/>
          <w:sz w:val="22"/>
          <w:szCs w:val="22"/>
        </w:rPr>
        <w:t>derni</w:t>
      </w:r>
      <w:r w:rsidR="1924ACD6" w:rsidRPr="00F51196">
        <w:rPr>
          <w:rFonts w:ascii="Times New Roman" w:hAnsi="Times New Roman" w:cs="Times New Roman"/>
          <w:sz w:val="22"/>
          <w:szCs w:val="22"/>
        </w:rPr>
        <w:t>zation</w:t>
      </w:r>
      <w:r w:rsidR="05034F22" w:rsidRPr="00F51196">
        <w:rPr>
          <w:rFonts w:ascii="Times New Roman" w:hAnsi="Times New Roman" w:cs="Times New Roman"/>
          <w:sz w:val="22"/>
          <w:szCs w:val="22"/>
        </w:rPr>
        <w:t xml:space="preserve"> </w:t>
      </w:r>
      <w:r w:rsidR="233A003C" w:rsidRPr="00F51196">
        <w:rPr>
          <w:rFonts w:ascii="Times New Roman" w:hAnsi="Times New Roman" w:cs="Times New Roman"/>
          <w:sz w:val="22"/>
          <w:szCs w:val="22"/>
        </w:rPr>
        <w:t>Traj</w:t>
      </w:r>
      <w:r w:rsidR="550AAF4B" w:rsidRPr="00F51196">
        <w:rPr>
          <w:rFonts w:ascii="Times New Roman" w:hAnsi="Times New Roman" w:cs="Times New Roman"/>
          <w:sz w:val="22"/>
          <w:szCs w:val="22"/>
        </w:rPr>
        <w:t>ector</w:t>
      </w:r>
      <w:r w:rsidR="7C2F03EB" w:rsidRPr="00F51196">
        <w:rPr>
          <w:rFonts w:ascii="Times New Roman" w:hAnsi="Times New Roman" w:cs="Times New Roman"/>
          <w:sz w:val="22"/>
          <w:szCs w:val="22"/>
        </w:rPr>
        <w:t>y</w:t>
      </w:r>
      <w:r w:rsidR="4E2894A7" w:rsidRPr="00F51196">
        <w:rPr>
          <w:rFonts w:ascii="Times New Roman" w:hAnsi="Times New Roman" w:cs="Times New Roman"/>
          <w:sz w:val="22"/>
          <w:szCs w:val="22"/>
        </w:rPr>
        <w:t xml:space="preserve">. </w:t>
      </w:r>
      <w:r w:rsidR="439B4FED" w:rsidRPr="00F51196">
        <w:rPr>
          <w:rFonts w:ascii="Times New Roman" w:hAnsi="Times New Roman" w:cs="Times New Roman"/>
          <w:sz w:val="22"/>
          <w:szCs w:val="22"/>
        </w:rPr>
        <w:t xml:space="preserve"> The Government has achieved online integration of human performance data across multiple training pipelines, establishing a validated decision-support mechanism for senior leadership</w:t>
      </w:r>
      <w:r w:rsidR="1FC3D732" w:rsidRPr="00F51196">
        <w:rPr>
          <w:rFonts w:ascii="Times New Roman" w:hAnsi="Times New Roman" w:cs="Times New Roman"/>
          <w:sz w:val="22"/>
          <w:szCs w:val="22"/>
        </w:rPr>
        <w:t xml:space="preserve">. This </w:t>
      </w:r>
      <w:r w:rsidR="5E95C980" w:rsidRPr="00F51196">
        <w:rPr>
          <w:rFonts w:ascii="Times New Roman" w:hAnsi="Times New Roman" w:cs="Times New Roman"/>
          <w:sz w:val="22"/>
          <w:szCs w:val="22"/>
        </w:rPr>
        <w:t>contract</w:t>
      </w:r>
      <w:r w:rsidR="1FC3D732" w:rsidRPr="00F51196">
        <w:rPr>
          <w:rFonts w:ascii="Times New Roman" w:hAnsi="Times New Roman" w:cs="Times New Roman"/>
          <w:sz w:val="22"/>
          <w:szCs w:val="22"/>
        </w:rPr>
        <w:t xml:space="preserve"> is structured to preserve that momentum: compliance with Department of War data and software modernization direction, interoperability with enterprise systems of record (Vantage, Maven, ATRRS</w:t>
      </w:r>
      <w:r w:rsidR="4D3A736B" w:rsidRPr="00F51196">
        <w:rPr>
          <w:rFonts w:ascii="Times New Roman" w:hAnsi="Times New Roman" w:cs="Times New Roman"/>
          <w:sz w:val="22"/>
          <w:szCs w:val="22"/>
        </w:rPr>
        <w:t xml:space="preserve">, </w:t>
      </w:r>
      <w:r w:rsidR="4CBD4A69" w:rsidRPr="00F51196">
        <w:rPr>
          <w:rFonts w:ascii="Times New Roman" w:hAnsi="Times New Roman" w:cs="Times New Roman"/>
          <w:sz w:val="22"/>
          <w:szCs w:val="22"/>
        </w:rPr>
        <w:t>IPP</w:t>
      </w:r>
      <w:r w:rsidR="4A6069A3" w:rsidRPr="00F51196">
        <w:rPr>
          <w:rFonts w:ascii="Times New Roman" w:hAnsi="Times New Roman" w:cs="Times New Roman"/>
          <w:sz w:val="22"/>
          <w:szCs w:val="22"/>
        </w:rPr>
        <w:t>S</w:t>
      </w:r>
      <w:r w:rsidR="038E42CA" w:rsidRPr="00F51196">
        <w:rPr>
          <w:rFonts w:ascii="Times New Roman" w:hAnsi="Times New Roman" w:cs="Times New Roman"/>
          <w:sz w:val="22"/>
          <w:szCs w:val="22"/>
        </w:rPr>
        <w:t>-</w:t>
      </w:r>
      <w:r w:rsidR="4A6069A3" w:rsidRPr="00F51196">
        <w:rPr>
          <w:rFonts w:ascii="Times New Roman" w:hAnsi="Times New Roman" w:cs="Times New Roman"/>
          <w:sz w:val="22"/>
          <w:szCs w:val="22"/>
        </w:rPr>
        <w:t>A</w:t>
      </w:r>
      <w:r w:rsidR="6A006A04" w:rsidRPr="00F51196">
        <w:rPr>
          <w:rFonts w:ascii="Times New Roman" w:hAnsi="Times New Roman" w:cs="Times New Roman"/>
          <w:sz w:val="22"/>
          <w:szCs w:val="22"/>
        </w:rPr>
        <w:t xml:space="preserve">, </w:t>
      </w:r>
      <w:r w:rsidR="1FC3D732" w:rsidRPr="00F51196">
        <w:rPr>
          <w:rFonts w:ascii="Times New Roman" w:hAnsi="Times New Roman" w:cs="Times New Roman"/>
          <w:sz w:val="22"/>
          <w:szCs w:val="22"/>
        </w:rPr>
        <w:t xml:space="preserve">), an analytics-ready structured data layer feeding Government </w:t>
      </w:r>
      <w:r w:rsidR="7CBA7BFA" w:rsidRPr="00F51196">
        <w:rPr>
          <w:rFonts w:ascii="Times New Roman" w:hAnsi="Times New Roman" w:cs="Times New Roman"/>
          <w:sz w:val="22"/>
          <w:szCs w:val="22"/>
        </w:rPr>
        <w:t>Dashboar</w:t>
      </w:r>
      <w:r w:rsidR="0DBFAD56" w:rsidRPr="00F51196">
        <w:rPr>
          <w:rFonts w:ascii="Times New Roman" w:hAnsi="Times New Roman" w:cs="Times New Roman"/>
          <w:sz w:val="22"/>
          <w:szCs w:val="22"/>
        </w:rPr>
        <w:t>ds</w:t>
      </w:r>
      <w:r w:rsidR="1FC3D732" w:rsidRPr="00F51196">
        <w:rPr>
          <w:rFonts w:ascii="Times New Roman" w:hAnsi="Times New Roman" w:cs="Times New Roman"/>
          <w:sz w:val="22"/>
          <w:szCs w:val="22"/>
        </w:rPr>
        <w:t xml:space="preserve">, and the documentation and data portability posture required for a </w:t>
      </w:r>
      <w:r w:rsidR="4C2083AE" w:rsidRPr="00F51196">
        <w:rPr>
          <w:rFonts w:ascii="Times New Roman" w:hAnsi="Times New Roman" w:cs="Times New Roman"/>
          <w:sz w:val="22"/>
          <w:szCs w:val="22"/>
        </w:rPr>
        <w:t xml:space="preserve"> highly capable, interoperable, and auditable enterprise solution</w:t>
      </w:r>
      <w:r w:rsidR="1FC3D732" w:rsidRPr="00F51196">
        <w:rPr>
          <w:rFonts w:ascii="Times New Roman" w:hAnsi="Times New Roman" w:cs="Times New Roman"/>
          <w:sz w:val="22"/>
          <w:szCs w:val="22"/>
        </w:rPr>
        <w:t>.</w:t>
      </w:r>
    </w:p>
    <w:p w14:paraId="3104D0CB" w14:textId="77777777" w:rsidR="00356FE6" w:rsidRPr="00F51196" w:rsidRDefault="00356FE6" w:rsidP="00A44421">
      <w:pPr>
        <w:rPr>
          <w:rFonts w:ascii="Times New Roman" w:hAnsi="Times New Roman" w:cs="Times New Roman"/>
          <w:sz w:val="22"/>
          <w:szCs w:val="22"/>
        </w:rPr>
      </w:pPr>
    </w:p>
    <w:p w14:paraId="74805DAD" w14:textId="2CB1833F" w:rsidR="00C55026" w:rsidRPr="00F51196" w:rsidRDefault="00A9715A" w:rsidP="00C55026">
      <w:pPr>
        <w:rPr>
          <w:rFonts w:ascii="Times New Roman" w:hAnsi="Times New Roman" w:cs="Times New Roman"/>
          <w:sz w:val="22"/>
          <w:szCs w:val="22"/>
        </w:rPr>
      </w:pPr>
      <w:r w:rsidRPr="00F51196">
        <w:rPr>
          <w:rFonts w:ascii="Times New Roman" w:hAnsi="Times New Roman" w:cs="Times New Roman"/>
          <w:sz w:val="22"/>
          <w:szCs w:val="22"/>
        </w:rPr>
        <w:t>1.</w:t>
      </w:r>
      <w:r w:rsidR="008249A9" w:rsidRPr="00F51196">
        <w:rPr>
          <w:rFonts w:ascii="Times New Roman" w:hAnsi="Times New Roman" w:cs="Times New Roman"/>
          <w:sz w:val="22"/>
          <w:szCs w:val="22"/>
        </w:rPr>
        <w:t>2.</w:t>
      </w:r>
      <w:r w:rsidR="00A0217E" w:rsidRPr="00F51196">
        <w:rPr>
          <w:rFonts w:ascii="Times New Roman" w:hAnsi="Times New Roman" w:cs="Times New Roman"/>
          <w:sz w:val="22"/>
          <w:szCs w:val="22"/>
        </w:rPr>
        <w:t>4</w:t>
      </w:r>
      <w:r w:rsidR="006379E6" w:rsidRPr="00F51196">
        <w:rPr>
          <w:rFonts w:ascii="Times New Roman" w:hAnsi="Times New Roman" w:cs="Times New Roman"/>
          <w:sz w:val="22"/>
          <w:szCs w:val="22"/>
        </w:rPr>
        <w:t>.</w:t>
      </w:r>
      <w:r w:rsidR="002F47F1" w:rsidRPr="00F51196">
        <w:rPr>
          <w:rFonts w:ascii="Times New Roman" w:hAnsi="Times New Roman" w:cs="Times New Roman"/>
          <w:sz w:val="22"/>
          <w:szCs w:val="22"/>
        </w:rPr>
        <w:t xml:space="preserve"> </w:t>
      </w:r>
      <w:r w:rsidR="00C55026" w:rsidRPr="00F51196">
        <w:rPr>
          <w:rFonts w:ascii="Times New Roman" w:hAnsi="Times New Roman" w:cs="Times New Roman"/>
          <w:sz w:val="22"/>
          <w:szCs w:val="22"/>
        </w:rPr>
        <w:t>Policy Authority Summary</w:t>
      </w:r>
      <w:r w:rsidR="0029064E" w:rsidRPr="00F51196">
        <w:rPr>
          <w:rFonts w:ascii="Times New Roman" w:hAnsi="Times New Roman" w:cs="Times New Roman"/>
          <w:sz w:val="22"/>
          <w:szCs w:val="22"/>
        </w:rPr>
        <w:t>:</w:t>
      </w:r>
    </w:p>
    <w:p w14:paraId="7B96B96B" w14:textId="33F0BDC0" w:rsidR="00C55026" w:rsidRPr="00F51196" w:rsidRDefault="00C55026" w:rsidP="00C55026">
      <w:pPr>
        <w:rPr>
          <w:rFonts w:ascii="Times New Roman" w:hAnsi="Times New Roman" w:cs="Times New Roman"/>
          <w:sz w:val="22"/>
          <w:szCs w:val="22"/>
        </w:rPr>
      </w:pPr>
      <w:r w:rsidRPr="00F51196">
        <w:rPr>
          <w:rFonts w:ascii="Times New Roman" w:hAnsi="Times New Roman" w:cs="Times New Roman"/>
          <w:sz w:val="22"/>
          <w:szCs w:val="22"/>
        </w:rPr>
        <w:t>•</w:t>
      </w:r>
      <w:r w:rsidR="00745035" w:rsidRPr="00F51196">
        <w:rPr>
          <w:rFonts w:ascii="Times New Roman" w:hAnsi="Times New Roman" w:cs="Times New Roman"/>
          <w:sz w:val="22"/>
          <w:szCs w:val="22"/>
        </w:rPr>
        <w:t xml:space="preserve"> </w:t>
      </w:r>
      <w:r w:rsidRPr="00F51196">
        <w:rPr>
          <w:rFonts w:ascii="Times New Roman" w:hAnsi="Times New Roman" w:cs="Times New Roman"/>
          <w:sz w:val="22"/>
          <w:szCs w:val="22"/>
        </w:rPr>
        <w:t>Directing Modern Software Acquisition to Maximize Lethality</w:t>
      </w:r>
      <w:r w:rsidR="5E887FA2" w:rsidRPr="00F51196">
        <w:rPr>
          <w:rFonts w:ascii="Times New Roman" w:hAnsi="Times New Roman" w:cs="Times New Roman"/>
          <w:sz w:val="22"/>
          <w:szCs w:val="22"/>
        </w:rPr>
        <w:t xml:space="preserve"> Memorandum</w:t>
      </w:r>
      <w:r w:rsidRPr="00F51196">
        <w:rPr>
          <w:rFonts w:ascii="Times New Roman" w:hAnsi="Times New Roman" w:cs="Times New Roman"/>
          <w:sz w:val="22"/>
          <w:szCs w:val="22"/>
        </w:rPr>
        <w:t xml:space="preserve"> (</w:t>
      </w:r>
      <w:proofErr w:type="spellStart"/>
      <w:r w:rsidRPr="00F51196">
        <w:rPr>
          <w:rFonts w:ascii="Times New Roman" w:hAnsi="Times New Roman" w:cs="Times New Roman"/>
          <w:sz w:val="22"/>
          <w:szCs w:val="22"/>
        </w:rPr>
        <w:t>SecDef</w:t>
      </w:r>
      <w:proofErr w:type="spellEnd"/>
      <w:r w:rsidRPr="00F51196">
        <w:rPr>
          <w:rFonts w:ascii="Times New Roman" w:hAnsi="Times New Roman" w:cs="Times New Roman"/>
          <w:sz w:val="22"/>
          <w:szCs w:val="22"/>
        </w:rPr>
        <w:t>, 6 March 2025) — Software Acquisition Pathway as preferred pathway; agile, iterative delivery.</w:t>
      </w:r>
    </w:p>
    <w:p w14:paraId="60543C93" w14:textId="015F1797" w:rsidR="00C55026" w:rsidRPr="00F51196" w:rsidRDefault="00C55026" w:rsidP="00C55026">
      <w:pPr>
        <w:rPr>
          <w:rFonts w:ascii="Times New Roman" w:hAnsi="Times New Roman" w:cs="Times New Roman"/>
          <w:sz w:val="22"/>
          <w:szCs w:val="22"/>
        </w:rPr>
      </w:pPr>
      <w:r w:rsidRPr="00F51196">
        <w:rPr>
          <w:rFonts w:ascii="Times New Roman" w:hAnsi="Times New Roman" w:cs="Times New Roman"/>
          <w:sz w:val="22"/>
          <w:szCs w:val="22"/>
        </w:rPr>
        <w:t>•</w:t>
      </w:r>
      <w:r w:rsidR="00AC20F3" w:rsidRPr="00F51196">
        <w:rPr>
          <w:rFonts w:ascii="Times New Roman" w:hAnsi="Times New Roman" w:cs="Times New Roman"/>
          <w:sz w:val="22"/>
          <w:szCs w:val="22"/>
        </w:rPr>
        <w:t xml:space="preserve"> </w:t>
      </w:r>
      <w:r w:rsidRPr="00F51196">
        <w:rPr>
          <w:rFonts w:ascii="Times New Roman" w:hAnsi="Times New Roman" w:cs="Times New Roman"/>
          <w:sz w:val="22"/>
          <w:szCs w:val="22"/>
        </w:rPr>
        <w:t>Artificial Intelligence Strategy for the Department of War and DoD Data Decrees enforcement (January 2026) — federated data catalog publication; machine-readable, non-proprietary interfaces; platform-agnostic, decoupled data storage; data as an enterprise resource.</w:t>
      </w:r>
    </w:p>
    <w:p w14:paraId="1AA4B33D" w14:textId="35F724C3" w:rsidR="00C55026" w:rsidRPr="00F51196" w:rsidRDefault="00C55026" w:rsidP="00C55026">
      <w:pPr>
        <w:rPr>
          <w:rFonts w:ascii="Times New Roman" w:hAnsi="Times New Roman" w:cs="Times New Roman"/>
          <w:sz w:val="22"/>
          <w:szCs w:val="22"/>
        </w:rPr>
      </w:pPr>
      <w:r w:rsidRPr="00F51196">
        <w:rPr>
          <w:rFonts w:ascii="Times New Roman" w:hAnsi="Times New Roman" w:cs="Times New Roman"/>
          <w:sz w:val="22"/>
          <w:szCs w:val="22"/>
        </w:rPr>
        <w:t>•</w:t>
      </w:r>
      <w:r w:rsidR="004C7326" w:rsidRPr="00F51196">
        <w:rPr>
          <w:rFonts w:ascii="Times New Roman" w:hAnsi="Times New Roman" w:cs="Times New Roman"/>
          <w:sz w:val="22"/>
          <w:szCs w:val="22"/>
        </w:rPr>
        <w:t xml:space="preserve"> </w:t>
      </w:r>
      <w:r w:rsidRPr="00F51196">
        <w:rPr>
          <w:rFonts w:ascii="Times New Roman" w:hAnsi="Times New Roman" w:cs="Times New Roman"/>
          <w:sz w:val="22"/>
          <w:szCs w:val="22"/>
        </w:rPr>
        <w:t>Transforming the Defense Acquisition System into the Warfighting Acquisition System (7 November 2025) — speed to capability; documentation to statutory minimums; modularity and competition.</w:t>
      </w:r>
    </w:p>
    <w:p w14:paraId="3B7CEADA" w14:textId="777932DD" w:rsidR="00C55026" w:rsidRPr="00F51196" w:rsidRDefault="00C55026" w:rsidP="00C55026">
      <w:pPr>
        <w:rPr>
          <w:rFonts w:ascii="Times New Roman" w:hAnsi="Times New Roman" w:cs="Times New Roman"/>
          <w:sz w:val="22"/>
          <w:szCs w:val="22"/>
        </w:rPr>
      </w:pPr>
      <w:r w:rsidRPr="00F51196">
        <w:rPr>
          <w:rFonts w:ascii="Times New Roman" w:hAnsi="Times New Roman" w:cs="Times New Roman"/>
          <w:sz w:val="22"/>
          <w:szCs w:val="22"/>
        </w:rPr>
        <w:t>•</w:t>
      </w:r>
      <w:r w:rsidR="002121A4" w:rsidRPr="00F51196">
        <w:rPr>
          <w:rFonts w:ascii="Times New Roman" w:hAnsi="Times New Roman" w:cs="Times New Roman"/>
          <w:sz w:val="22"/>
          <w:szCs w:val="22"/>
        </w:rPr>
        <w:t xml:space="preserve"> </w:t>
      </w:r>
      <w:r w:rsidRPr="00F51196">
        <w:rPr>
          <w:rFonts w:ascii="Times New Roman" w:hAnsi="Times New Roman" w:cs="Times New Roman"/>
          <w:sz w:val="22"/>
          <w:szCs w:val="22"/>
        </w:rPr>
        <w:t>Modular Open Systems Approach (MOSA) direction — documented modular interfaces sufficient for third-party integration; mitigation of vendor lock-in.</w:t>
      </w:r>
    </w:p>
    <w:p w14:paraId="277B0D99" w14:textId="26F0B1C4" w:rsidR="00C101EF" w:rsidRPr="00F51196" w:rsidRDefault="00C55026" w:rsidP="00C55026">
      <w:pPr>
        <w:rPr>
          <w:rFonts w:ascii="Times New Roman" w:hAnsi="Times New Roman" w:cs="Times New Roman"/>
          <w:sz w:val="22"/>
          <w:szCs w:val="22"/>
        </w:rPr>
      </w:pPr>
      <w:r w:rsidRPr="00F51196">
        <w:rPr>
          <w:rFonts w:ascii="Times New Roman" w:hAnsi="Times New Roman" w:cs="Times New Roman"/>
          <w:sz w:val="22"/>
          <w:szCs w:val="22"/>
        </w:rPr>
        <w:t>•</w:t>
      </w:r>
      <w:r w:rsidR="00A066D9"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NIST SP 800-171 / </w:t>
      </w:r>
      <w:r w:rsidR="717C26BD" w:rsidRPr="00F51196">
        <w:rPr>
          <w:rFonts w:ascii="Times New Roman" w:hAnsi="Times New Roman" w:cs="Times New Roman"/>
          <w:sz w:val="22"/>
          <w:szCs w:val="22"/>
        </w:rPr>
        <w:t xml:space="preserve"> Cybersecurity Maturity Model Certification (CMMC)</w:t>
      </w:r>
      <w:r w:rsidRPr="00F51196">
        <w:rPr>
          <w:rFonts w:ascii="Times New Roman" w:hAnsi="Times New Roman" w:cs="Times New Roman"/>
          <w:sz w:val="22"/>
          <w:szCs w:val="22"/>
        </w:rPr>
        <w:t xml:space="preserve"> Level 2 — CUI </w:t>
      </w:r>
      <w:r w:rsidR="00C02DDE" w:rsidRPr="00F51196">
        <w:rPr>
          <w:rFonts w:ascii="Times New Roman" w:hAnsi="Times New Roman" w:cs="Times New Roman"/>
          <w:sz w:val="22"/>
          <w:szCs w:val="22"/>
        </w:rPr>
        <w:t>safeguarding</w:t>
      </w:r>
      <w:r w:rsidRPr="00F51196">
        <w:rPr>
          <w:rFonts w:ascii="Times New Roman" w:hAnsi="Times New Roman" w:cs="Times New Roman"/>
          <w:sz w:val="22"/>
          <w:szCs w:val="22"/>
        </w:rPr>
        <w:t xml:space="preserve"> human performance and psychological data.</w:t>
      </w:r>
    </w:p>
    <w:p w14:paraId="18578F3B" w14:textId="7A932A56" w:rsidR="00D30E28" w:rsidRPr="00F51196" w:rsidRDefault="00D30E28" w:rsidP="00D30E28">
      <w:pPr>
        <w:rPr>
          <w:rFonts w:ascii="Times New Roman" w:hAnsi="Times New Roman" w:cs="Times New Roman"/>
          <w:sz w:val="22"/>
          <w:szCs w:val="22"/>
        </w:rPr>
      </w:pPr>
      <w:r w:rsidRPr="00F51196">
        <w:rPr>
          <w:rFonts w:ascii="Times New Roman" w:hAnsi="Times New Roman" w:cs="Times New Roman"/>
          <w:sz w:val="22"/>
          <w:szCs w:val="22"/>
        </w:rPr>
        <w:t>1.3.</w:t>
      </w:r>
      <w:r w:rsidR="00650907" w:rsidRPr="00F51196">
        <w:rPr>
          <w:rFonts w:ascii="Times New Roman" w:hAnsi="Times New Roman" w:cs="Times New Roman"/>
          <w:sz w:val="22"/>
          <w:szCs w:val="22"/>
        </w:rPr>
        <w:t xml:space="preserve"> </w:t>
      </w:r>
      <w:r w:rsidRPr="00F51196">
        <w:rPr>
          <w:rFonts w:ascii="Times New Roman" w:hAnsi="Times New Roman" w:cs="Times New Roman"/>
          <w:sz w:val="22"/>
          <w:szCs w:val="22"/>
        </w:rPr>
        <w:t>Objectives: The basic service objective includes the following:</w:t>
      </w:r>
    </w:p>
    <w:p w14:paraId="721E925D" w14:textId="6CEBCB1B" w:rsidR="00D30E28" w:rsidRPr="00F51196" w:rsidRDefault="00D30E28" w:rsidP="00D30E28">
      <w:pPr>
        <w:rPr>
          <w:rFonts w:ascii="Times New Roman" w:hAnsi="Times New Roman" w:cs="Times New Roman"/>
          <w:sz w:val="22"/>
          <w:szCs w:val="22"/>
        </w:rPr>
      </w:pPr>
      <w:r w:rsidRPr="00F51196">
        <w:rPr>
          <w:rFonts w:ascii="Times New Roman" w:hAnsi="Times New Roman" w:cs="Times New Roman"/>
          <w:sz w:val="22"/>
          <w:szCs w:val="22"/>
        </w:rPr>
        <w:t>1.3.1.</w:t>
      </w:r>
      <w:r w:rsidR="00AB7F10"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Software License and maintenance for the life of the </w:t>
      </w:r>
      <w:proofErr w:type="spellStart"/>
      <w:r w:rsidRPr="00F51196">
        <w:rPr>
          <w:rFonts w:ascii="Times New Roman" w:hAnsi="Times New Roman" w:cs="Times New Roman"/>
          <w:sz w:val="22"/>
          <w:szCs w:val="22"/>
        </w:rPr>
        <w:t>PoP</w:t>
      </w:r>
      <w:proofErr w:type="spellEnd"/>
      <w:r w:rsidRPr="00F51196">
        <w:rPr>
          <w:rFonts w:ascii="Times New Roman" w:hAnsi="Times New Roman" w:cs="Times New Roman"/>
          <w:sz w:val="22"/>
          <w:szCs w:val="22"/>
        </w:rPr>
        <w:t>.</w:t>
      </w:r>
    </w:p>
    <w:p w14:paraId="09A85A0B" w14:textId="395AD9D1" w:rsidR="00D30E28" w:rsidRPr="00F51196" w:rsidRDefault="00D30E28" w:rsidP="00D30E28">
      <w:pPr>
        <w:rPr>
          <w:rFonts w:ascii="Times New Roman" w:hAnsi="Times New Roman" w:cs="Times New Roman"/>
          <w:sz w:val="22"/>
          <w:szCs w:val="22"/>
        </w:rPr>
      </w:pPr>
      <w:r w:rsidRPr="00F51196">
        <w:rPr>
          <w:rFonts w:ascii="Times New Roman" w:hAnsi="Times New Roman" w:cs="Times New Roman"/>
          <w:sz w:val="22"/>
          <w:szCs w:val="22"/>
        </w:rPr>
        <w:t>1.3.2.</w:t>
      </w:r>
      <w:r w:rsidR="00A65B05"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Module Sustainment services (performance model, technical configuration, and reporting) support for thirty-eight context and content unique system modules. This service includes </w:t>
      </w:r>
      <w:r w:rsidR="53B2AE1A" w:rsidRPr="00F51196">
        <w:rPr>
          <w:rFonts w:ascii="Times New Roman" w:hAnsi="Times New Roman" w:cs="Times New Roman"/>
          <w:sz w:val="22"/>
          <w:szCs w:val="22"/>
        </w:rPr>
        <w:t xml:space="preserve"> providing sufficient on-site and reach-back personnel to ensure continuous module support and meet the performance standards defined herein</w:t>
      </w:r>
      <w:r w:rsidRPr="00F51196">
        <w:rPr>
          <w:rFonts w:ascii="Times New Roman" w:hAnsi="Times New Roman" w:cs="Times New Roman"/>
          <w:sz w:val="22"/>
          <w:szCs w:val="22"/>
        </w:rPr>
        <w:t>.</w:t>
      </w:r>
    </w:p>
    <w:p w14:paraId="1A932061" w14:textId="6A10B1B3" w:rsidR="00D30E28" w:rsidRPr="00F51196" w:rsidRDefault="00D30E28" w:rsidP="00D30E28">
      <w:pPr>
        <w:rPr>
          <w:rFonts w:ascii="Times New Roman" w:hAnsi="Times New Roman" w:cs="Times New Roman"/>
          <w:sz w:val="22"/>
          <w:szCs w:val="22"/>
        </w:rPr>
      </w:pPr>
      <w:r w:rsidRPr="00F51196">
        <w:rPr>
          <w:rFonts w:ascii="Times New Roman" w:hAnsi="Times New Roman" w:cs="Times New Roman"/>
          <w:sz w:val="22"/>
          <w:szCs w:val="22"/>
        </w:rPr>
        <w:t>1.3.3.</w:t>
      </w:r>
      <w:r w:rsidR="0092653C" w:rsidRPr="00F51196">
        <w:rPr>
          <w:rFonts w:ascii="Times New Roman" w:hAnsi="Times New Roman" w:cs="Times New Roman"/>
          <w:sz w:val="22"/>
          <w:szCs w:val="22"/>
        </w:rPr>
        <w:t xml:space="preserve"> </w:t>
      </w:r>
      <w:r w:rsidRPr="00F51196">
        <w:rPr>
          <w:rFonts w:ascii="Times New Roman" w:hAnsi="Times New Roman" w:cs="Times New Roman"/>
          <w:sz w:val="22"/>
          <w:szCs w:val="22"/>
        </w:rPr>
        <w:t>Training for each module.</w:t>
      </w:r>
    </w:p>
    <w:p w14:paraId="194DEE8D" w14:textId="65655B88" w:rsidR="00D30E28" w:rsidRPr="00F51196" w:rsidRDefault="00D30E28" w:rsidP="00D30E28">
      <w:pPr>
        <w:rPr>
          <w:rFonts w:ascii="Times New Roman" w:hAnsi="Times New Roman" w:cs="Times New Roman"/>
          <w:sz w:val="22"/>
          <w:szCs w:val="22"/>
        </w:rPr>
      </w:pPr>
      <w:r w:rsidRPr="00F51196">
        <w:rPr>
          <w:rFonts w:ascii="Times New Roman" w:hAnsi="Times New Roman" w:cs="Times New Roman"/>
          <w:sz w:val="22"/>
          <w:szCs w:val="22"/>
        </w:rPr>
        <w:t>1.4.</w:t>
      </w:r>
      <w:r w:rsidR="00FB1E93"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Scope: The scope of this contract </w:t>
      </w:r>
      <w:r w:rsidR="00061127" w:rsidRPr="00F51196">
        <w:rPr>
          <w:rFonts w:ascii="Times New Roman" w:hAnsi="Times New Roman" w:cs="Times New Roman"/>
          <w:sz w:val="22"/>
          <w:szCs w:val="22"/>
        </w:rPr>
        <w:t>is to</w:t>
      </w:r>
      <w:r w:rsidRPr="00F51196">
        <w:rPr>
          <w:rFonts w:ascii="Times New Roman" w:hAnsi="Times New Roman" w:cs="Times New Roman"/>
          <w:sz w:val="22"/>
          <w:szCs w:val="22"/>
        </w:rPr>
        <w:t xml:space="preserve"> provide any maintenance, sustainment, software upgrades, and user training for Human Performance, Assessment, and Management software application located on the Government network and ensure that the software is operating as designed. Services include providing the software license to operate the </w:t>
      </w:r>
      <w:r w:rsidR="064D225C" w:rsidRPr="00F51196">
        <w:rPr>
          <w:rFonts w:ascii="Times New Roman" w:hAnsi="Times New Roman" w:cs="Times New Roman"/>
          <w:sz w:val="22"/>
          <w:szCs w:val="22"/>
        </w:rPr>
        <w:t xml:space="preserve"> Government-selected system</w:t>
      </w:r>
      <w:r w:rsidRPr="00F51196">
        <w:rPr>
          <w:rFonts w:ascii="Times New Roman" w:hAnsi="Times New Roman" w:cs="Times New Roman"/>
          <w:sz w:val="22"/>
          <w:szCs w:val="22"/>
        </w:rPr>
        <w:t xml:space="preserve">, maintenance of the current platform and any updates, periodic customizations </w:t>
      </w:r>
      <w:r w:rsidR="04E078DB" w:rsidRPr="00F51196">
        <w:rPr>
          <w:rFonts w:ascii="Times New Roman" w:hAnsi="Times New Roman" w:cs="Times New Roman"/>
          <w:sz w:val="22"/>
          <w:szCs w:val="22"/>
        </w:rPr>
        <w:t xml:space="preserve">(within the scope of this PWS) </w:t>
      </w:r>
      <w:r w:rsidRPr="00F51196">
        <w:rPr>
          <w:rFonts w:ascii="Times New Roman" w:hAnsi="Times New Roman" w:cs="Times New Roman"/>
          <w:sz w:val="22"/>
          <w:szCs w:val="22"/>
        </w:rPr>
        <w:t xml:space="preserve">based on changes or incorporating improvements to the program of instruction and technical support which include training of users on the following; overlords, basic administration, </w:t>
      </w:r>
      <w:r w:rsidR="59C29296" w:rsidRPr="00F51196">
        <w:rPr>
          <w:rFonts w:ascii="Times New Roman" w:hAnsi="Times New Roman" w:cs="Times New Roman"/>
          <w:sz w:val="22"/>
          <w:szCs w:val="22"/>
        </w:rPr>
        <w:t xml:space="preserve">and </w:t>
      </w:r>
      <w:r w:rsidRPr="00F51196">
        <w:rPr>
          <w:rFonts w:ascii="Times New Roman" w:hAnsi="Times New Roman" w:cs="Times New Roman"/>
          <w:sz w:val="22"/>
          <w:szCs w:val="22"/>
        </w:rPr>
        <w:t>operational administration.</w:t>
      </w:r>
    </w:p>
    <w:p w14:paraId="74E96588" w14:textId="44B94D1C" w:rsidR="00D30E28" w:rsidRPr="00F51196" w:rsidRDefault="00D30E28" w:rsidP="00D30E28">
      <w:pPr>
        <w:rPr>
          <w:rFonts w:ascii="Times New Roman" w:hAnsi="Times New Roman" w:cs="Times New Roman"/>
          <w:sz w:val="22"/>
          <w:szCs w:val="22"/>
        </w:rPr>
      </w:pPr>
      <w:r w:rsidRPr="00F51196">
        <w:rPr>
          <w:rFonts w:ascii="Times New Roman" w:hAnsi="Times New Roman" w:cs="Times New Roman"/>
          <w:sz w:val="22"/>
          <w:szCs w:val="22"/>
        </w:rPr>
        <w:t>1.5.</w:t>
      </w:r>
      <w:r w:rsidR="006E37E0" w:rsidRPr="00F51196">
        <w:rPr>
          <w:rFonts w:ascii="Times New Roman" w:hAnsi="Times New Roman" w:cs="Times New Roman"/>
          <w:sz w:val="22"/>
          <w:szCs w:val="22"/>
        </w:rPr>
        <w:t xml:space="preserve"> </w:t>
      </w:r>
      <w:r w:rsidRPr="00F51196">
        <w:rPr>
          <w:rFonts w:ascii="Times New Roman" w:hAnsi="Times New Roman" w:cs="Times New Roman"/>
          <w:sz w:val="22"/>
          <w:szCs w:val="22"/>
        </w:rPr>
        <w:t>Period of Performance:</w:t>
      </w:r>
    </w:p>
    <w:p w14:paraId="27859BCE" w14:textId="77777777" w:rsidR="00C24719" w:rsidRPr="00F51196" w:rsidRDefault="00D30E28" w:rsidP="00D30E28">
      <w:pPr>
        <w:rPr>
          <w:rFonts w:ascii="Times New Roman" w:hAnsi="Times New Roman" w:cs="Times New Roman"/>
          <w:sz w:val="22"/>
          <w:szCs w:val="22"/>
        </w:rPr>
      </w:pPr>
      <w:r w:rsidRPr="00F51196">
        <w:rPr>
          <w:rFonts w:ascii="Times New Roman" w:hAnsi="Times New Roman" w:cs="Times New Roman"/>
          <w:sz w:val="22"/>
          <w:szCs w:val="22"/>
        </w:rPr>
        <w:t xml:space="preserve">Base Year: 12 Months Period, After Contract Award (ACA) </w:t>
      </w:r>
    </w:p>
    <w:p w14:paraId="7A6BBDB7" w14:textId="601883D0" w:rsidR="00CA1EEC" w:rsidRPr="00F51196" w:rsidRDefault="00D30E28" w:rsidP="00D30E28">
      <w:pPr>
        <w:rPr>
          <w:rFonts w:ascii="Times New Roman" w:hAnsi="Times New Roman" w:cs="Times New Roman"/>
          <w:sz w:val="22"/>
          <w:szCs w:val="22"/>
        </w:rPr>
      </w:pPr>
      <w:r w:rsidRPr="00F51196">
        <w:rPr>
          <w:rFonts w:ascii="Times New Roman" w:hAnsi="Times New Roman" w:cs="Times New Roman"/>
          <w:sz w:val="22"/>
          <w:szCs w:val="22"/>
        </w:rPr>
        <w:t>Option Years: Four (4) 12-Month Option Periods</w:t>
      </w:r>
    </w:p>
    <w:p w14:paraId="3CBF0177" w14:textId="1FE92EED" w:rsidR="00732950" w:rsidRPr="00F51196" w:rsidRDefault="00732950" w:rsidP="00732950">
      <w:pPr>
        <w:rPr>
          <w:rFonts w:ascii="Times New Roman" w:hAnsi="Times New Roman" w:cs="Times New Roman"/>
          <w:sz w:val="22"/>
          <w:szCs w:val="22"/>
        </w:rPr>
      </w:pPr>
      <w:r w:rsidRPr="00F51196">
        <w:rPr>
          <w:rFonts w:ascii="Times New Roman" w:hAnsi="Times New Roman" w:cs="Times New Roman"/>
          <w:sz w:val="22"/>
          <w:szCs w:val="22"/>
        </w:rPr>
        <w:t>1.6.</w:t>
      </w:r>
      <w:r w:rsidR="009821C4" w:rsidRPr="00F51196">
        <w:rPr>
          <w:rFonts w:ascii="Times New Roman" w:hAnsi="Times New Roman" w:cs="Times New Roman"/>
          <w:sz w:val="22"/>
          <w:szCs w:val="22"/>
        </w:rPr>
        <w:t xml:space="preserve"> </w:t>
      </w:r>
      <w:r w:rsidRPr="00F51196">
        <w:rPr>
          <w:rFonts w:ascii="Times New Roman" w:hAnsi="Times New Roman" w:cs="Times New Roman"/>
          <w:sz w:val="22"/>
          <w:szCs w:val="22"/>
          <w:u w:val="single"/>
        </w:rPr>
        <w:t>General Information</w:t>
      </w:r>
      <w:r w:rsidR="006823DA" w:rsidRPr="00F51196">
        <w:rPr>
          <w:rFonts w:ascii="Times New Roman" w:hAnsi="Times New Roman" w:cs="Times New Roman"/>
          <w:sz w:val="22"/>
          <w:szCs w:val="22"/>
          <w:u w:val="single"/>
        </w:rPr>
        <w:t>:</w:t>
      </w:r>
    </w:p>
    <w:p w14:paraId="77F23F90" w14:textId="79C32434" w:rsidR="00732950" w:rsidRPr="00F51196" w:rsidRDefault="00732950" w:rsidP="00732950">
      <w:pPr>
        <w:rPr>
          <w:rFonts w:ascii="Times New Roman" w:hAnsi="Times New Roman" w:cs="Times New Roman"/>
          <w:sz w:val="22"/>
          <w:szCs w:val="22"/>
        </w:rPr>
      </w:pPr>
      <w:r w:rsidRPr="00F51196">
        <w:rPr>
          <w:rFonts w:ascii="Times New Roman" w:hAnsi="Times New Roman" w:cs="Times New Roman"/>
          <w:sz w:val="22"/>
          <w:szCs w:val="22"/>
        </w:rPr>
        <w:t>1.6.1.</w:t>
      </w:r>
      <w:r w:rsidR="00B92B48" w:rsidRPr="00F51196">
        <w:rPr>
          <w:rFonts w:ascii="Times New Roman" w:hAnsi="Times New Roman" w:cs="Times New Roman"/>
          <w:sz w:val="22"/>
          <w:szCs w:val="22"/>
        </w:rPr>
        <w:t xml:space="preserve"> </w:t>
      </w:r>
      <w:r w:rsidRPr="00F51196">
        <w:rPr>
          <w:rFonts w:ascii="Times New Roman" w:hAnsi="Times New Roman" w:cs="Times New Roman"/>
          <w:sz w:val="22"/>
          <w:szCs w:val="22"/>
        </w:rPr>
        <w:t>Quality Control</w:t>
      </w:r>
      <w:r w:rsidR="0074430C" w:rsidRPr="00F51196">
        <w:rPr>
          <w:rFonts w:ascii="Times New Roman" w:hAnsi="Times New Roman" w:cs="Times New Roman"/>
          <w:sz w:val="22"/>
          <w:szCs w:val="22"/>
        </w:rPr>
        <w:t>.</w:t>
      </w:r>
      <w:r w:rsidRPr="00F51196">
        <w:rPr>
          <w:rFonts w:ascii="Times New Roman" w:hAnsi="Times New Roman" w:cs="Times New Roman"/>
          <w:sz w:val="22"/>
          <w:szCs w:val="22"/>
        </w:rPr>
        <w:t xml:space="preserve"> Quality Control is the responsibility of the Contractor. The Contractor is responsible for the delivery of quality services to the Government (see FAR 52.246-1 Contractor Inspection Requirements).</w:t>
      </w:r>
    </w:p>
    <w:p w14:paraId="237D6276" w14:textId="5B7246E8" w:rsidR="00732950" w:rsidRPr="00F51196" w:rsidRDefault="00732950" w:rsidP="00732950">
      <w:pPr>
        <w:rPr>
          <w:rFonts w:ascii="Times New Roman" w:hAnsi="Times New Roman" w:cs="Times New Roman"/>
          <w:sz w:val="22"/>
          <w:szCs w:val="22"/>
        </w:rPr>
      </w:pPr>
      <w:r w:rsidRPr="00F51196">
        <w:rPr>
          <w:rFonts w:ascii="Times New Roman" w:hAnsi="Times New Roman" w:cs="Times New Roman"/>
          <w:sz w:val="22"/>
          <w:szCs w:val="22"/>
        </w:rPr>
        <w:t>1.6.1.1.</w:t>
      </w:r>
      <w:r w:rsidR="00500EAB" w:rsidRPr="00F51196">
        <w:rPr>
          <w:rFonts w:ascii="Times New Roman" w:hAnsi="Times New Roman" w:cs="Times New Roman"/>
          <w:sz w:val="22"/>
          <w:szCs w:val="22"/>
        </w:rPr>
        <w:t xml:space="preserve"> </w:t>
      </w:r>
      <w:r w:rsidRPr="00F51196">
        <w:rPr>
          <w:rFonts w:ascii="Times New Roman" w:hAnsi="Times New Roman" w:cs="Times New Roman"/>
          <w:sz w:val="22"/>
          <w:szCs w:val="22"/>
        </w:rPr>
        <w:t>Quality Control Program</w:t>
      </w:r>
      <w:r w:rsidR="004547DA" w:rsidRPr="00F51196">
        <w:rPr>
          <w:rFonts w:ascii="Times New Roman" w:hAnsi="Times New Roman" w:cs="Times New Roman"/>
          <w:sz w:val="22"/>
          <w:szCs w:val="22"/>
        </w:rPr>
        <w:t>.</w:t>
      </w:r>
      <w:r w:rsidRPr="00F51196">
        <w:rPr>
          <w:rFonts w:ascii="Times New Roman" w:hAnsi="Times New Roman" w:cs="Times New Roman"/>
          <w:sz w:val="22"/>
          <w:szCs w:val="22"/>
        </w:rPr>
        <w:t xml:space="preserve"> The Government is committed to a highly interactive relationship between quality control by the Contractor and quality assurance by the Government recipient of services. This relationship shall be achieved through an effective Prevention Based Quality Control Program dedicated to ensuring the best possible products and services to end users. The Contractor shall provide their final written Quality Control Plan (QCP) no later than (NLT) </w:t>
      </w:r>
      <w:r w:rsidR="6C02C83A" w:rsidRPr="00F51196">
        <w:rPr>
          <w:rFonts w:ascii="Times New Roman" w:hAnsi="Times New Roman" w:cs="Times New Roman"/>
          <w:sz w:val="22"/>
          <w:szCs w:val="22"/>
        </w:rPr>
        <w:t>fifteen (</w:t>
      </w:r>
      <w:r w:rsidRPr="00F51196">
        <w:rPr>
          <w:rFonts w:ascii="Times New Roman" w:hAnsi="Times New Roman" w:cs="Times New Roman"/>
          <w:sz w:val="22"/>
          <w:szCs w:val="22"/>
        </w:rPr>
        <w:t>15</w:t>
      </w:r>
      <w:r w:rsidR="7AE56E7C" w:rsidRPr="00F51196">
        <w:rPr>
          <w:rFonts w:ascii="Times New Roman" w:hAnsi="Times New Roman" w:cs="Times New Roman"/>
          <w:sz w:val="22"/>
          <w:szCs w:val="22"/>
        </w:rPr>
        <w:t>)</w:t>
      </w:r>
      <w:r w:rsidRPr="00F51196">
        <w:rPr>
          <w:rFonts w:ascii="Times New Roman" w:hAnsi="Times New Roman" w:cs="Times New Roman"/>
          <w:sz w:val="22"/>
          <w:szCs w:val="22"/>
        </w:rPr>
        <w:t xml:space="preserve"> days after contract award and within five (5)</w:t>
      </w:r>
      <w:r w:rsidR="7DB3D611" w:rsidRPr="00F51196">
        <w:rPr>
          <w:rFonts w:ascii="Times New Roman" w:hAnsi="Times New Roman" w:cs="Times New Roman"/>
          <w:sz w:val="22"/>
          <w:szCs w:val="22"/>
        </w:rPr>
        <w:t xml:space="preserve"> calendar</w:t>
      </w:r>
      <w:r w:rsidRPr="00F51196">
        <w:rPr>
          <w:rFonts w:ascii="Times New Roman" w:hAnsi="Times New Roman" w:cs="Times New Roman"/>
          <w:sz w:val="22"/>
          <w:szCs w:val="22"/>
        </w:rPr>
        <w:t xml:space="preserve"> days of any proposed change</w:t>
      </w:r>
      <w:r w:rsidR="61DF4D16" w:rsidRPr="00F51196">
        <w:rPr>
          <w:rFonts w:ascii="Times New Roman" w:hAnsi="Times New Roman" w:cs="Times New Roman"/>
          <w:sz w:val="22"/>
          <w:szCs w:val="22"/>
        </w:rPr>
        <w:t>s</w:t>
      </w:r>
      <w:r w:rsidRPr="00F51196">
        <w:rPr>
          <w:rFonts w:ascii="Times New Roman" w:hAnsi="Times New Roman" w:cs="Times New Roman"/>
          <w:sz w:val="22"/>
          <w:szCs w:val="22"/>
        </w:rPr>
        <w:t xml:space="preserve"> to the COR and KO.</w:t>
      </w:r>
    </w:p>
    <w:p w14:paraId="7C947BFB" w14:textId="7964650A" w:rsidR="00732950" w:rsidRPr="00F51196" w:rsidRDefault="00732950" w:rsidP="00732950">
      <w:pPr>
        <w:rPr>
          <w:rFonts w:ascii="Times New Roman" w:hAnsi="Times New Roman" w:cs="Times New Roman"/>
          <w:sz w:val="22"/>
          <w:szCs w:val="22"/>
        </w:rPr>
      </w:pPr>
      <w:r w:rsidRPr="00F51196">
        <w:rPr>
          <w:rFonts w:ascii="Times New Roman" w:hAnsi="Times New Roman" w:cs="Times New Roman"/>
          <w:sz w:val="22"/>
          <w:szCs w:val="22"/>
        </w:rPr>
        <w:t>1.6.1.1.1.</w:t>
      </w:r>
      <w:r w:rsidR="00ED6C26"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The Contractor’s quality program shall demonstrate its prevention-based outlook by meeting the objectives stated in </w:t>
      </w:r>
      <w:r w:rsidR="00C72F35" w:rsidRPr="00F51196">
        <w:rPr>
          <w:rFonts w:ascii="Times New Roman" w:hAnsi="Times New Roman" w:cs="Times New Roman"/>
          <w:sz w:val="22"/>
          <w:szCs w:val="22"/>
        </w:rPr>
        <w:t>PWS</w:t>
      </w:r>
      <w:r w:rsidRPr="00F51196">
        <w:rPr>
          <w:rFonts w:ascii="Times New Roman" w:hAnsi="Times New Roman" w:cs="Times New Roman"/>
          <w:sz w:val="22"/>
          <w:szCs w:val="22"/>
        </w:rPr>
        <w:t xml:space="preserve"> throughout all areas of performance. The QCP shall be developed to specify the Contractor’s responsibility for management and quality control actions to meet the terms of the contract. The QCP as a minimum shall address continuous process improvement; procedures for scheduling, conducting and documentation of inspection; discrepancy identification and correction; corrective action procedures to include procedures for addressing Government discovered non-conformances; procedures for root cause analysis to identify the root cause and root cause corrective action to prevent re-occurrence of discrepancies; procedures for trend analysis; procedures for collecting and addressing customer feedback/complaints.</w:t>
      </w:r>
    </w:p>
    <w:p w14:paraId="3102C83D" w14:textId="3FBA5B64" w:rsidR="00732950" w:rsidRPr="00F51196" w:rsidRDefault="00732950" w:rsidP="00732950">
      <w:pPr>
        <w:rPr>
          <w:rFonts w:ascii="Times New Roman" w:hAnsi="Times New Roman" w:cs="Times New Roman"/>
          <w:sz w:val="22"/>
          <w:szCs w:val="22"/>
        </w:rPr>
      </w:pPr>
      <w:r w:rsidRPr="00F51196">
        <w:rPr>
          <w:rFonts w:ascii="Times New Roman" w:hAnsi="Times New Roman" w:cs="Times New Roman"/>
          <w:sz w:val="22"/>
          <w:szCs w:val="22"/>
        </w:rPr>
        <w:t>1.6.1.1.2.</w:t>
      </w:r>
      <w:r w:rsidR="00903992" w:rsidRPr="00F51196">
        <w:rPr>
          <w:rFonts w:ascii="Times New Roman" w:hAnsi="Times New Roman" w:cs="Times New Roman"/>
          <w:sz w:val="22"/>
          <w:szCs w:val="22"/>
        </w:rPr>
        <w:t xml:space="preserve"> </w:t>
      </w:r>
      <w:r w:rsidRPr="00F51196">
        <w:rPr>
          <w:rFonts w:ascii="Times New Roman" w:hAnsi="Times New Roman" w:cs="Times New Roman"/>
          <w:sz w:val="22"/>
          <w:szCs w:val="22"/>
        </w:rPr>
        <w:t>Within 24 hours of completion</w:t>
      </w:r>
      <w:r w:rsidR="37730253" w:rsidRPr="00F51196">
        <w:rPr>
          <w:rFonts w:ascii="Times New Roman" w:hAnsi="Times New Roman" w:cs="Times New Roman"/>
          <w:sz w:val="22"/>
          <w:szCs w:val="22"/>
        </w:rPr>
        <w:t>,</w:t>
      </w:r>
      <w:r w:rsidRPr="00F51196">
        <w:rPr>
          <w:rFonts w:ascii="Times New Roman" w:hAnsi="Times New Roman" w:cs="Times New Roman"/>
          <w:sz w:val="22"/>
          <w:szCs w:val="22"/>
        </w:rPr>
        <w:t xml:space="preserve"> the Contractor shall </w:t>
      </w:r>
      <w:r w:rsidR="00966E89" w:rsidRPr="00F51196">
        <w:rPr>
          <w:rFonts w:ascii="Times New Roman" w:hAnsi="Times New Roman" w:cs="Times New Roman"/>
          <w:sz w:val="22"/>
          <w:szCs w:val="22"/>
        </w:rPr>
        <w:t>provide</w:t>
      </w:r>
      <w:r w:rsidRPr="00F51196">
        <w:rPr>
          <w:rFonts w:ascii="Times New Roman" w:hAnsi="Times New Roman" w:cs="Times New Roman"/>
          <w:sz w:val="22"/>
          <w:szCs w:val="22"/>
        </w:rPr>
        <w:t xml:space="preserve"> all reports generated as a result of the Contractor’s quality control efforts</w:t>
      </w:r>
      <w:r w:rsidR="5174D600" w:rsidRPr="00F51196">
        <w:rPr>
          <w:rFonts w:ascii="Times New Roman" w:hAnsi="Times New Roman" w:cs="Times New Roman"/>
          <w:sz w:val="22"/>
          <w:szCs w:val="22"/>
        </w:rPr>
        <w:t xml:space="preserve"> to the COR</w:t>
      </w:r>
      <w:r w:rsidRPr="00F51196">
        <w:rPr>
          <w:rFonts w:ascii="Times New Roman" w:hAnsi="Times New Roman" w:cs="Times New Roman"/>
          <w:sz w:val="22"/>
          <w:szCs w:val="22"/>
        </w:rPr>
        <w:t>. This shall include any summary information used to track quality control, including any charts/graphs.</w:t>
      </w:r>
    </w:p>
    <w:p w14:paraId="52C88E8C" w14:textId="6E6B517D" w:rsidR="00732950" w:rsidRPr="00F51196" w:rsidRDefault="00732950" w:rsidP="00732950">
      <w:pPr>
        <w:rPr>
          <w:rFonts w:ascii="Times New Roman" w:hAnsi="Times New Roman" w:cs="Times New Roman"/>
          <w:sz w:val="22"/>
          <w:szCs w:val="22"/>
        </w:rPr>
      </w:pPr>
      <w:r w:rsidRPr="00F51196">
        <w:rPr>
          <w:rFonts w:ascii="Times New Roman" w:hAnsi="Times New Roman" w:cs="Times New Roman"/>
          <w:sz w:val="22"/>
          <w:szCs w:val="22"/>
        </w:rPr>
        <w:t>1.6.1.1.3.</w:t>
      </w:r>
      <w:r w:rsidR="00570409" w:rsidRPr="00F51196">
        <w:rPr>
          <w:rFonts w:ascii="Times New Roman" w:hAnsi="Times New Roman" w:cs="Times New Roman"/>
          <w:sz w:val="22"/>
          <w:szCs w:val="22"/>
        </w:rPr>
        <w:t xml:space="preserve"> </w:t>
      </w:r>
      <w:r w:rsidRPr="00F51196">
        <w:rPr>
          <w:rFonts w:ascii="Times New Roman" w:hAnsi="Times New Roman" w:cs="Times New Roman"/>
          <w:sz w:val="22"/>
          <w:szCs w:val="22"/>
        </w:rPr>
        <w:t>The Contractor’s QCP shall be incorporated into and become part of this contract after the plan has been accepted by the KO. Proposed changes made after KO acceptance shall be submitted in writing through the COR to the KO for review and acceptance prior to implementing any revision. The Contractor’s QCP shall be maintained throughout the life of the contract and shall include the Contractor’s procedures to routinely evaluate the effectiveness of the plan to ensure the Contractor is meeting the performance standards and requirements of the contract.</w:t>
      </w:r>
    </w:p>
    <w:p w14:paraId="7DD56B18" w14:textId="45580C33" w:rsidR="00732950" w:rsidRPr="00F51196" w:rsidRDefault="00732950" w:rsidP="00732950">
      <w:pPr>
        <w:rPr>
          <w:rFonts w:ascii="Times New Roman" w:hAnsi="Times New Roman" w:cs="Times New Roman"/>
          <w:sz w:val="22"/>
          <w:szCs w:val="22"/>
        </w:rPr>
      </w:pPr>
      <w:r w:rsidRPr="00F51196">
        <w:rPr>
          <w:rFonts w:ascii="Times New Roman" w:hAnsi="Times New Roman" w:cs="Times New Roman"/>
          <w:sz w:val="22"/>
          <w:szCs w:val="22"/>
        </w:rPr>
        <w:t>1.6.1.2.</w:t>
      </w:r>
      <w:r w:rsidR="002102BC" w:rsidRPr="00F51196">
        <w:rPr>
          <w:rFonts w:ascii="Times New Roman" w:hAnsi="Times New Roman" w:cs="Times New Roman"/>
          <w:sz w:val="22"/>
          <w:szCs w:val="22"/>
        </w:rPr>
        <w:t xml:space="preserve"> </w:t>
      </w:r>
      <w:r w:rsidRPr="00F51196">
        <w:rPr>
          <w:rFonts w:ascii="Times New Roman" w:hAnsi="Times New Roman" w:cs="Times New Roman"/>
          <w:sz w:val="22"/>
          <w:szCs w:val="22"/>
        </w:rPr>
        <w:t>Contractor Discrepancy Report (CDR): When the Contractor's performance is unsatisfactory, a CDR will be issued</w:t>
      </w:r>
      <w:r w:rsidR="48941E11" w:rsidRPr="00F51196">
        <w:rPr>
          <w:rFonts w:ascii="Times New Roman" w:hAnsi="Times New Roman" w:cs="Times New Roman"/>
          <w:sz w:val="22"/>
          <w:szCs w:val="22"/>
        </w:rPr>
        <w:t xml:space="preserve"> by the KO</w:t>
      </w:r>
      <w:r w:rsidRPr="00F51196">
        <w:rPr>
          <w:rFonts w:ascii="Times New Roman" w:hAnsi="Times New Roman" w:cs="Times New Roman"/>
          <w:sz w:val="22"/>
          <w:szCs w:val="22"/>
        </w:rPr>
        <w:t>. The Contractor shall reply in writing within five (5) workdays from the date of receipt of the CDR, giving the reasons for the unsatisfactory performance, corrective action taken, and procedures to preclude recurrence.</w:t>
      </w:r>
    </w:p>
    <w:p w14:paraId="16468248" w14:textId="2AC44F3B" w:rsidR="00732950" w:rsidRPr="00F51196" w:rsidRDefault="00732950" w:rsidP="00732950">
      <w:pPr>
        <w:rPr>
          <w:rFonts w:ascii="Times New Roman" w:hAnsi="Times New Roman" w:cs="Times New Roman"/>
          <w:sz w:val="22"/>
          <w:szCs w:val="22"/>
        </w:rPr>
      </w:pPr>
      <w:r w:rsidRPr="00F51196">
        <w:rPr>
          <w:rFonts w:ascii="Times New Roman" w:hAnsi="Times New Roman" w:cs="Times New Roman"/>
          <w:sz w:val="22"/>
          <w:szCs w:val="22"/>
        </w:rPr>
        <w:t>1.6.1.3.</w:t>
      </w:r>
      <w:r w:rsidR="00F430C1" w:rsidRPr="00F51196">
        <w:rPr>
          <w:rFonts w:ascii="Times New Roman" w:hAnsi="Times New Roman" w:cs="Times New Roman"/>
          <w:sz w:val="22"/>
          <w:szCs w:val="22"/>
        </w:rPr>
        <w:t xml:space="preserve"> </w:t>
      </w:r>
      <w:r w:rsidRPr="00F51196">
        <w:rPr>
          <w:rFonts w:ascii="Times New Roman" w:hAnsi="Times New Roman" w:cs="Times New Roman"/>
          <w:sz w:val="22"/>
          <w:szCs w:val="22"/>
        </w:rPr>
        <w:t>Quality Assurance</w:t>
      </w:r>
      <w:r w:rsidR="00CF2033" w:rsidRPr="00F51196">
        <w:rPr>
          <w:rFonts w:ascii="Times New Roman" w:hAnsi="Times New Roman" w:cs="Times New Roman"/>
          <w:sz w:val="22"/>
          <w:szCs w:val="22"/>
        </w:rPr>
        <w:t>.</w:t>
      </w:r>
      <w:r w:rsidRPr="00F51196">
        <w:rPr>
          <w:rFonts w:ascii="Times New Roman" w:hAnsi="Times New Roman" w:cs="Times New Roman"/>
          <w:sz w:val="22"/>
          <w:szCs w:val="22"/>
        </w:rPr>
        <w:t xml:space="preserve"> The COR will evaluate the Contractor’s performance under this contract in accordance with the Quality Assurance Surveillance Plan (QASP). This plan is primarily focused on what the COR must do to ensure that the Contractor has performed in accordance with the performance standards. It defines how the performance standards will be applied, the frequency of surveillance, and the minimum acceptable defect rate(s). When an observation indicates defective performance, the COR will require the Contractor or designated on-site representative to initial the observation to acknowledge the defective performance. The acknowledgement of the observation does not necessarily constitute Contractor concurrence with the observation, only that the Contractor has been made aware of the defective performance.</w:t>
      </w:r>
    </w:p>
    <w:p w14:paraId="2507772B" w14:textId="4A27D3A4" w:rsidR="00CF2D2C" w:rsidRPr="00F51196" w:rsidRDefault="00732950" w:rsidP="00732950">
      <w:pPr>
        <w:rPr>
          <w:rFonts w:ascii="Times New Roman" w:hAnsi="Times New Roman" w:cs="Times New Roman"/>
          <w:sz w:val="22"/>
          <w:szCs w:val="22"/>
        </w:rPr>
      </w:pPr>
      <w:r w:rsidRPr="00F51196">
        <w:rPr>
          <w:rFonts w:ascii="Times New Roman" w:hAnsi="Times New Roman" w:cs="Times New Roman"/>
          <w:sz w:val="22"/>
          <w:szCs w:val="22"/>
        </w:rPr>
        <w:t>1.6.2.</w:t>
      </w:r>
      <w:r w:rsidR="00E81811" w:rsidRPr="00F51196">
        <w:rPr>
          <w:rFonts w:ascii="Times New Roman" w:hAnsi="Times New Roman" w:cs="Times New Roman"/>
          <w:sz w:val="22"/>
          <w:szCs w:val="22"/>
        </w:rPr>
        <w:t xml:space="preserve"> </w:t>
      </w:r>
      <w:r w:rsidRPr="00F51196">
        <w:rPr>
          <w:rFonts w:ascii="Times New Roman" w:hAnsi="Times New Roman" w:cs="Times New Roman"/>
          <w:sz w:val="22"/>
          <w:szCs w:val="22"/>
          <w:u w:val="single"/>
        </w:rPr>
        <w:t>Property Management System</w:t>
      </w:r>
      <w:r w:rsidRPr="00F51196">
        <w:rPr>
          <w:rFonts w:ascii="Times New Roman" w:hAnsi="Times New Roman" w:cs="Times New Roman"/>
          <w:sz w:val="22"/>
          <w:szCs w:val="22"/>
        </w:rPr>
        <w:t>: No</w:t>
      </w:r>
      <w:r w:rsidR="776D5F5F" w:rsidRPr="00F51196">
        <w:rPr>
          <w:rFonts w:ascii="Times New Roman" w:hAnsi="Times New Roman" w:cs="Times New Roman"/>
          <w:sz w:val="22"/>
          <w:szCs w:val="22"/>
        </w:rPr>
        <w:t>t</w:t>
      </w:r>
      <w:r w:rsidRPr="00F51196">
        <w:rPr>
          <w:rFonts w:ascii="Times New Roman" w:hAnsi="Times New Roman" w:cs="Times New Roman"/>
          <w:sz w:val="22"/>
          <w:szCs w:val="22"/>
        </w:rPr>
        <w:t xml:space="preserve"> Applicable</w:t>
      </w:r>
    </w:p>
    <w:p w14:paraId="66493DB3" w14:textId="791B3844" w:rsidR="00E52C5E" w:rsidRPr="00F51196" w:rsidRDefault="00E52C5E" w:rsidP="00E52C5E">
      <w:pPr>
        <w:rPr>
          <w:rFonts w:ascii="Times New Roman" w:hAnsi="Times New Roman" w:cs="Times New Roman"/>
          <w:sz w:val="22"/>
          <w:szCs w:val="22"/>
        </w:rPr>
      </w:pPr>
      <w:r w:rsidRPr="00F51196">
        <w:rPr>
          <w:rFonts w:ascii="Times New Roman" w:hAnsi="Times New Roman" w:cs="Times New Roman"/>
          <w:sz w:val="22"/>
          <w:szCs w:val="22"/>
        </w:rPr>
        <w:t>1.6.3.</w:t>
      </w:r>
      <w:r w:rsidR="00194451" w:rsidRPr="00F51196">
        <w:rPr>
          <w:rFonts w:ascii="Times New Roman" w:hAnsi="Times New Roman" w:cs="Times New Roman"/>
          <w:sz w:val="22"/>
          <w:szCs w:val="22"/>
        </w:rPr>
        <w:t xml:space="preserve"> </w:t>
      </w:r>
      <w:r w:rsidRPr="00F51196">
        <w:rPr>
          <w:rFonts w:ascii="Times New Roman" w:hAnsi="Times New Roman" w:cs="Times New Roman"/>
          <w:sz w:val="22"/>
          <w:szCs w:val="22"/>
          <w:u w:val="single"/>
        </w:rPr>
        <w:t>Recognized Federal Holidays</w:t>
      </w:r>
      <w:r w:rsidRPr="00F51196">
        <w:rPr>
          <w:rFonts w:ascii="Times New Roman" w:hAnsi="Times New Roman" w:cs="Times New Roman"/>
          <w:sz w:val="22"/>
          <w:szCs w:val="22"/>
        </w:rPr>
        <w:t>: The Contractor shall not be required to perform</w:t>
      </w:r>
      <w:r w:rsidR="5F3A9D23" w:rsidRPr="00F51196">
        <w:rPr>
          <w:rFonts w:ascii="Times New Roman" w:hAnsi="Times New Roman" w:cs="Times New Roman"/>
          <w:sz w:val="22"/>
          <w:szCs w:val="22"/>
        </w:rPr>
        <w:t xml:space="preserve"> routine, non-emergency</w:t>
      </w:r>
      <w:r w:rsidRPr="00F51196">
        <w:rPr>
          <w:rFonts w:ascii="Times New Roman" w:hAnsi="Times New Roman" w:cs="Times New Roman"/>
          <w:sz w:val="22"/>
          <w:szCs w:val="22"/>
        </w:rPr>
        <w:t xml:space="preserve"> services on recognized federal holidays. The recognized federal holidays include:</w:t>
      </w:r>
    </w:p>
    <w:tbl>
      <w:tblPr>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0"/>
        <w:gridCol w:w="3120"/>
        <w:gridCol w:w="3110"/>
      </w:tblGrid>
      <w:tr w:rsidR="00780EB2" w:rsidRPr="00F51196" w14:paraId="5DDE2ED3" w14:textId="77777777" w:rsidTr="00194451">
        <w:trPr>
          <w:trHeight w:val="230"/>
        </w:trPr>
        <w:tc>
          <w:tcPr>
            <w:tcW w:w="3120" w:type="dxa"/>
          </w:tcPr>
          <w:p w14:paraId="4007313C" w14:textId="77777777" w:rsidR="00780EB2" w:rsidRPr="00F51196" w:rsidRDefault="00780EB2" w:rsidP="008B104A">
            <w:pPr>
              <w:widowControl w:val="0"/>
              <w:autoSpaceDE w:val="0"/>
              <w:autoSpaceDN w:val="0"/>
              <w:spacing w:after="0" w:line="210" w:lineRule="exact"/>
              <w:ind w:left="107"/>
              <w:rPr>
                <w:rFonts w:ascii="Times New Roman" w:eastAsia="Times New Roman" w:hAnsi="Times New Roman" w:cs="Times New Roman"/>
                <w:kern w:val="0"/>
                <w:sz w:val="22"/>
                <w:szCs w:val="22"/>
                <w14:ligatures w14:val="none"/>
              </w:rPr>
            </w:pPr>
            <w:r w:rsidRPr="00F51196">
              <w:rPr>
                <w:rFonts w:ascii="Times New Roman" w:eastAsia="Times New Roman" w:hAnsi="Times New Roman" w:cs="Times New Roman"/>
                <w:kern w:val="0"/>
                <w:sz w:val="22"/>
                <w:szCs w:val="22"/>
                <w14:ligatures w14:val="none"/>
              </w:rPr>
              <w:t>New</w:t>
            </w:r>
            <w:r w:rsidRPr="00F51196">
              <w:rPr>
                <w:rFonts w:ascii="Times New Roman" w:eastAsia="Times New Roman" w:hAnsi="Times New Roman" w:cs="Times New Roman"/>
                <w:spacing w:val="-2"/>
                <w:kern w:val="0"/>
                <w:sz w:val="22"/>
                <w:szCs w:val="22"/>
                <w14:ligatures w14:val="none"/>
              </w:rPr>
              <w:t xml:space="preserve"> </w:t>
            </w:r>
            <w:r w:rsidRPr="00F51196">
              <w:rPr>
                <w:rFonts w:ascii="Times New Roman" w:eastAsia="Times New Roman" w:hAnsi="Times New Roman" w:cs="Times New Roman"/>
                <w:kern w:val="0"/>
                <w:sz w:val="22"/>
                <w:szCs w:val="22"/>
                <w14:ligatures w14:val="none"/>
              </w:rPr>
              <w:t>Year’s</w:t>
            </w:r>
            <w:r w:rsidRPr="00F51196">
              <w:rPr>
                <w:rFonts w:ascii="Times New Roman" w:eastAsia="Times New Roman" w:hAnsi="Times New Roman" w:cs="Times New Roman"/>
                <w:spacing w:val="-2"/>
                <w:kern w:val="0"/>
                <w:sz w:val="22"/>
                <w:szCs w:val="22"/>
                <w14:ligatures w14:val="none"/>
              </w:rPr>
              <w:t xml:space="preserve"> </w:t>
            </w:r>
            <w:r w:rsidRPr="00F51196">
              <w:rPr>
                <w:rFonts w:ascii="Times New Roman" w:eastAsia="Times New Roman" w:hAnsi="Times New Roman" w:cs="Times New Roman"/>
                <w:spacing w:val="-5"/>
                <w:kern w:val="0"/>
                <w:sz w:val="22"/>
                <w:szCs w:val="22"/>
                <w14:ligatures w14:val="none"/>
              </w:rPr>
              <w:t>Day</w:t>
            </w:r>
          </w:p>
        </w:tc>
        <w:tc>
          <w:tcPr>
            <w:tcW w:w="3120" w:type="dxa"/>
          </w:tcPr>
          <w:p w14:paraId="6EF8A814" w14:textId="77777777" w:rsidR="00780EB2" w:rsidRPr="00F51196" w:rsidRDefault="00780EB2" w:rsidP="008B104A">
            <w:pPr>
              <w:widowControl w:val="0"/>
              <w:autoSpaceDE w:val="0"/>
              <w:autoSpaceDN w:val="0"/>
              <w:spacing w:after="0" w:line="210" w:lineRule="exact"/>
              <w:ind w:left="107"/>
              <w:rPr>
                <w:rFonts w:ascii="Times New Roman" w:eastAsia="Times New Roman" w:hAnsi="Times New Roman" w:cs="Times New Roman"/>
                <w:kern w:val="0"/>
                <w:sz w:val="22"/>
                <w:szCs w:val="22"/>
                <w14:ligatures w14:val="none"/>
              </w:rPr>
            </w:pPr>
            <w:r w:rsidRPr="00F51196">
              <w:rPr>
                <w:rFonts w:ascii="Times New Roman" w:eastAsia="Times New Roman" w:hAnsi="Times New Roman" w:cs="Times New Roman"/>
                <w:kern w:val="0"/>
                <w:sz w:val="22"/>
                <w:szCs w:val="22"/>
                <w14:ligatures w14:val="none"/>
              </w:rPr>
              <w:t>Labor</w:t>
            </w:r>
            <w:r w:rsidRPr="00F51196">
              <w:rPr>
                <w:rFonts w:ascii="Times New Roman" w:eastAsia="Times New Roman" w:hAnsi="Times New Roman" w:cs="Times New Roman"/>
                <w:spacing w:val="-2"/>
                <w:kern w:val="0"/>
                <w:sz w:val="22"/>
                <w:szCs w:val="22"/>
                <w14:ligatures w14:val="none"/>
              </w:rPr>
              <w:t xml:space="preserve"> </w:t>
            </w:r>
            <w:r w:rsidRPr="00F51196">
              <w:rPr>
                <w:rFonts w:ascii="Times New Roman" w:eastAsia="Times New Roman" w:hAnsi="Times New Roman" w:cs="Times New Roman"/>
                <w:spacing w:val="-5"/>
                <w:kern w:val="0"/>
                <w:sz w:val="22"/>
                <w:szCs w:val="22"/>
                <w14:ligatures w14:val="none"/>
              </w:rPr>
              <w:t>Day</w:t>
            </w:r>
          </w:p>
        </w:tc>
        <w:tc>
          <w:tcPr>
            <w:tcW w:w="3110" w:type="dxa"/>
          </w:tcPr>
          <w:p w14:paraId="54550CF0" w14:textId="77777777" w:rsidR="00780EB2" w:rsidRPr="00F51196" w:rsidRDefault="00780EB2" w:rsidP="008B104A">
            <w:pPr>
              <w:widowControl w:val="0"/>
              <w:autoSpaceDE w:val="0"/>
              <w:autoSpaceDN w:val="0"/>
              <w:spacing w:after="0" w:line="210" w:lineRule="exact"/>
              <w:ind w:left="108"/>
              <w:rPr>
                <w:rFonts w:ascii="Times New Roman" w:eastAsia="Times New Roman" w:hAnsi="Times New Roman" w:cs="Times New Roman"/>
                <w:kern w:val="0"/>
                <w:sz w:val="22"/>
                <w:szCs w:val="22"/>
                <w14:ligatures w14:val="none"/>
              </w:rPr>
            </w:pPr>
            <w:r w:rsidRPr="00F51196">
              <w:rPr>
                <w:rFonts w:ascii="Times New Roman" w:eastAsia="Times New Roman" w:hAnsi="Times New Roman" w:cs="Times New Roman"/>
                <w:kern w:val="0"/>
                <w:sz w:val="22"/>
                <w:szCs w:val="22"/>
                <w14:ligatures w14:val="none"/>
              </w:rPr>
              <w:t>Juneteenth</w:t>
            </w:r>
            <w:r w:rsidRPr="00F51196">
              <w:rPr>
                <w:rFonts w:ascii="Times New Roman" w:eastAsia="Times New Roman" w:hAnsi="Times New Roman" w:cs="Times New Roman"/>
                <w:spacing w:val="-4"/>
                <w:kern w:val="0"/>
                <w:sz w:val="22"/>
                <w:szCs w:val="22"/>
                <w14:ligatures w14:val="none"/>
              </w:rPr>
              <w:t xml:space="preserve"> </w:t>
            </w:r>
            <w:r w:rsidRPr="00F51196">
              <w:rPr>
                <w:rFonts w:ascii="Times New Roman" w:eastAsia="Times New Roman" w:hAnsi="Times New Roman" w:cs="Times New Roman"/>
                <w:spacing w:val="-5"/>
                <w:kern w:val="0"/>
                <w:sz w:val="22"/>
                <w:szCs w:val="22"/>
                <w14:ligatures w14:val="none"/>
              </w:rPr>
              <w:t>Day</w:t>
            </w:r>
          </w:p>
        </w:tc>
      </w:tr>
      <w:tr w:rsidR="00780EB2" w:rsidRPr="00F51196" w14:paraId="12491346" w14:textId="77777777" w:rsidTr="00194451">
        <w:trPr>
          <w:trHeight w:val="230"/>
        </w:trPr>
        <w:tc>
          <w:tcPr>
            <w:tcW w:w="3120" w:type="dxa"/>
          </w:tcPr>
          <w:p w14:paraId="2FB7341D" w14:textId="77777777" w:rsidR="00780EB2" w:rsidRPr="00F51196" w:rsidRDefault="00780EB2" w:rsidP="008B104A">
            <w:pPr>
              <w:widowControl w:val="0"/>
              <w:autoSpaceDE w:val="0"/>
              <w:autoSpaceDN w:val="0"/>
              <w:spacing w:after="0" w:line="210" w:lineRule="exact"/>
              <w:ind w:left="107"/>
              <w:rPr>
                <w:rFonts w:ascii="Times New Roman" w:eastAsia="Times New Roman" w:hAnsi="Times New Roman" w:cs="Times New Roman"/>
                <w:kern w:val="0"/>
                <w:sz w:val="22"/>
                <w:szCs w:val="22"/>
                <w14:ligatures w14:val="none"/>
              </w:rPr>
            </w:pPr>
            <w:r w:rsidRPr="00F51196">
              <w:rPr>
                <w:rFonts w:ascii="Times New Roman" w:eastAsia="Times New Roman" w:hAnsi="Times New Roman" w:cs="Times New Roman"/>
                <w:kern w:val="0"/>
                <w:sz w:val="22"/>
                <w:szCs w:val="22"/>
                <w14:ligatures w14:val="none"/>
              </w:rPr>
              <w:t>Martin</w:t>
            </w:r>
            <w:r w:rsidRPr="00F51196">
              <w:rPr>
                <w:rFonts w:ascii="Times New Roman" w:eastAsia="Times New Roman" w:hAnsi="Times New Roman" w:cs="Times New Roman"/>
                <w:spacing w:val="-3"/>
                <w:kern w:val="0"/>
                <w:sz w:val="22"/>
                <w:szCs w:val="22"/>
                <w14:ligatures w14:val="none"/>
              </w:rPr>
              <w:t xml:space="preserve"> </w:t>
            </w:r>
            <w:r w:rsidRPr="00F51196">
              <w:rPr>
                <w:rFonts w:ascii="Times New Roman" w:eastAsia="Times New Roman" w:hAnsi="Times New Roman" w:cs="Times New Roman"/>
                <w:kern w:val="0"/>
                <w:sz w:val="22"/>
                <w:szCs w:val="22"/>
                <w14:ligatures w14:val="none"/>
              </w:rPr>
              <w:t>Luther</w:t>
            </w:r>
            <w:r w:rsidRPr="00F51196">
              <w:rPr>
                <w:rFonts w:ascii="Times New Roman" w:eastAsia="Times New Roman" w:hAnsi="Times New Roman" w:cs="Times New Roman"/>
                <w:spacing w:val="-5"/>
                <w:kern w:val="0"/>
                <w:sz w:val="22"/>
                <w:szCs w:val="22"/>
                <w14:ligatures w14:val="none"/>
              </w:rPr>
              <w:t xml:space="preserve"> </w:t>
            </w:r>
            <w:r w:rsidRPr="00F51196">
              <w:rPr>
                <w:rFonts w:ascii="Times New Roman" w:eastAsia="Times New Roman" w:hAnsi="Times New Roman" w:cs="Times New Roman"/>
                <w:kern w:val="0"/>
                <w:sz w:val="22"/>
                <w:szCs w:val="22"/>
                <w14:ligatures w14:val="none"/>
              </w:rPr>
              <w:t>King</w:t>
            </w:r>
            <w:r w:rsidRPr="00F51196">
              <w:rPr>
                <w:rFonts w:ascii="Times New Roman" w:eastAsia="Times New Roman" w:hAnsi="Times New Roman" w:cs="Times New Roman"/>
                <w:spacing w:val="-3"/>
                <w:kern w:val="0"/>
                <w:sz w:val="22"/>
                <w:szCs w:val="22"/>
                <w14:ligatures w14:val="none"/>
              </w:rPr>
              <w:t xml:space="preserve"> </w:t>
            </w:r>
            <w:r w:rsidRPr="00F51196">
              <w:rPr>
                <w:rFonts w:ascii="Times New Roman" w:eastAsia="Times New Roman" w:hAnsi="Times New Roman" w:cs="Times New Roman"/>
                <w:kern w:val="0"/>
                <w:sz w:val="22"/>
                <w:szCs w:val="22"/>
                <w14:ligatures w14:val="none"/>
              </w:rPr>
              <w:t>Jr.’s</w:t>
            </w:r>
            <w:r w:rsidRPr="00F51196">
              <w:rPr>
                <w:rFonts w:ascii="Times New Roman" w:eastAsia="Times New Roman" w:hAnsi="Times New Roman" w:cs="Times New Roman"/>
                <w:spacing w:val="-3"/>
                <w:kern w:val="0"/>
                <w:sz w:val="22"/>
                <w:szCs w:val="22"/>
                <w14:ligatures w14:val="none"/>
              </w:rPr>
              <w:t xml:space="preserve"> </w:t>
            </w:r>
            <w:r w:rsidRPr="00F51196">
              <w:rPr>
                <w:rFonts w:ascii="Times New Roman" w:eastAsia="Times New Roman" w:hAnsi="Times New Roman" w:cs="Times New Roman"/>
                <w:spacing w:val="-2"/>
                <w:kern w:val="0"/>
                <w:sz w:val="22"/>
                <w:szCs w:val="22"/>
                <w14:ligatures w14:val="none"/>
              </w:rPr>
              <w:t>Birthday</w:t>
            </w:r>
          </w:p>
        </w:tc>
        <w:tc>
          <w:tcPr>
            <w:tcW w:w="3120" w:type="dxa"/>
          </w:tcPr>
          <w:p w14:paraId="2256FFBF" w14:textId="77777777" w:rsidR="00780EB2" w:rsidRPr="00F51196" w:rsidRDefault="00780EB2" w:rsidP="008B104A">
            <w:pPr>
              <w:widowControl w:val="0"/>
              <w:autoSpaceDE w:val="0"/>
              <w:autoSpaceDN w:val="0"/>
              <w:spacing w:after="0" w:line="210" w:lineRule="exact"/>
              <w:ind w:left="107"/>
              <w:rPr>
                <w:rFonts w:ascii="Times New Roman" w:eastAsia="Times New Roman" w:hAnsi="Times New Roman" w:cs="Times New Roman"/>
                <w:kern w:val="0"/>
                <w:sz w:val="22"/>
                <w:szCs w:val="22"/>
                <w14:ligatures w14:val="none"/>
              </w:rPr>
            </w:pPr>
            <w:r w:rsidRPr="00F51196">
              <w:rPr>
                <w:rFonts w:ascii="Times New Roman" w:eastAsia="Times New Roman" w:hAnsi="Times New Roman" w:cs="Times New Roman"/>
                <w:kern w:val="0"/>
                <w:sz w:val="22"/>
                <w:szCs w:val="22"/>
                <w14:ligatures w14:val="none"/>
              </w:rPr>
              <w:t>Columbus</w:t>
            </w:r>
            <w:r w:rsidRPr="00F51196">
              <w:rPr>
                <w:rFonts w:ascii="Times New Roman" w:eastAsia="Times New Roman" w:hAnsi="Times New Roman" w:cs="Times New Roman"/>
                <w:spacing w:val="-5"/>
                <w:kern w:val="0"/>
                <w:sz w:val="22"/>
                <w:szCs w:val="22"/>
                <w14:ligatures w14:val="none"/>
              </w:rPr>
              <w:t xml:space="preserve"> Day</w:t>
            </w:r>
          </w:p>
        </w:tc>
        <w:tc>
          <w:tcPr>
            <w:tcW w:w="3110" w:type="dxa"/>
          </w:tcPr>
          <w:p w14:paraId="7E9E199A" w14:textId="77777777" w:rsidR="00780EB2" w:rsidRPr="00F51196" w:rsidRDefault="00780EB2" w:rsidP="008B104A">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780EB2" w:rsidRPr="00F51196" w14:paraId="3933D92E" w14:textId="77777777" w:rsidTr="00194451">
        <w:trPr>
          <w:trHeight w:val="230"/>
        </w:trPr>
        <w:tc>
          <w:tcPr>
            <w:tcW w:w="3120" w:type="dxa"/>
          </w:tcPr>
          <w:p w14:paraId="18750E51" w14:textId="77777777" w:rsidR="00780EB2" w:rsidRPr="00F51196" w:rsidRDefault="00780EB2" w:rsidP="008B104A">
            <w:pPr>
              <w:widowControl w:val="0"/>
              <w:autoSpaceDE w:val="0"/>
              <w:autoSpaceDN w:val="0"/>
              <w:spacing w:after="0" w:line="210" w:lineRule="exact"/>
              <w:ind w:left="107"/>
              <w:rPr>
                <w:rFonts w:ascii="Times New Roman" w:eastAsia="Times New Roman" w:hAnsi="Times New Roman" w:cs="Times New Roman"/>
                <w:kern w:val="0"/>
                <w:sz w:val="22"/>
                <w:szCs w:val="22"/>
                <w14:ligatures w14:val="none"/>
              </w:rPr>
            </w:pPr>
            <w:r w:rsidRPr="00F51196">
              <w:rPr>
                <w:rFonts w:ascii="Times New Roman" w:eastAsia="Times New Roman" w:hAnsi="Times New Roman" w:cs="Times New Roman"/>
                <w:kern w:val="0"/>
                <w:sz w:val="22"/>
                <w:szCs w:val="22"/>
                <w14:ligatures w14:val="none"/>
              </w:rPr>
              <w:t>Washington’s</w:t>
            </w:r>
            <w:r w:rsidRPr="00F51196">
              <w:rPr>
                <w:rFonts w:ascii="Times New Roman" w:eastAsia="Times New Roman" w:hAnsi="Times New Roman" w:cs="Times New Roman"/>
                <w:spacing w:val="-8"/>
                <w:kern w:val="0"/>
                <w:sz w:val="22"/>
                <w:szCs w:val="22"/>
                <w14:ligatures w14:val="none"/>
              </w:rPr>
              <w:t xml:space="preserve"> </w:t>
            </w:r>
            <w:r w:rsidRPr="00F51196">
              <w:rPr>
                <w:rFonts w:ascii="Times New Roman" w:eastAsia="Times New Roman" w:hAnsi="Times New Roman" w:cs="Times New Roman"/>
                <w:spacing w:val="-5"/>
                <w:kern w:val="0"/>
                <w:sz w:val="22"/>
                <w:szCs w:val="22"/>
                <w14:ligatures w14:val="none"/>
              </w:rPr>
              <w:t>Day</w:t>
            </w:r>
          </w:p>
        </w:tc>
        <w:tc>
          <w:tcPr>
            <w:tcW w:w="3120" w:type="dxa"/>
          </w:tcPr>
          <w:p w14:paraId="5DB30181" w14:textId="77777777" w:rsidR="00780EB2" w:rsidRPr="00F51196" w:rsidRDefault="00780EB2" w:rsidP="008B104A">
            <w:pPr>
              <w:widowControl w:val="0"/>
              <w:autoSpaceDE w:val="0"/>
              <w:autoSpaceDN w:val="0"/>
              <w:spacing w:after="0" w:line="210" w:lineRule="exact"/>
              <w:ind w:left="107"/>
              <w:rPr>
                <w:rFonts w:ascii="Times New Roman" w:eastAsia="Times New Roman" w:hAnsi="Times New Roman" w:cs="Times New Roman"/>
                <w:kern w:val="0"/>
                <w:sz w:val="22"/>
                <w:szCs w:val="22"/>
                <w14:ligatures w14:val="none"/>
              </w:rPr>
            </w:pPr>
            <w:r w:rsidRPr="00F51196">
              <w:rPr>
                <w:rFonts w:ascii="Times New Roman" w:eastAsia="Times New Roman" w:hAnsi="Times New Roman" w:cs="Times New Roman"/>
                <w:kern w:val="0"/>
                <w:sz w:val="22"/>
                <w:szCs w:val="22"/>
                <w14:ligatures w14:val="none"/>
              </w:rPr>
              <w:t>Veteran’s</w:t>
            </w:r>
            <w:r w:rsidRPr="00F51196">
              <w:rPr>
                <w:rFonts w:ascii="Times New Roman" w:eastAsia="Times New Roman" w:hAnsi="Times New Roman" w:cs="Times New Roman"/>
                <w:spacing w:val="-4"/>
                <w:kern w:val="0"/>
                <w:sz w:val="22"/>
                <w:szCs w:val="22"/>
                <w14:ligatures w14:val="none"/>
              </w:rPr>
              <w:t xml:space="preserve"> </w:t>
            </w:r>
            <w:r w:rsidRPr="00F51196">
              <w:rPr>
                <w:rFonts w:ascii="Times New Roman" w:eastAsia="Times New Roman" w:hAnsi="Times New Roman" w:cs="Times New Roman"/>
                <w:spacing w:val="-5"/>
                <w:kern w:val="0"/>
                <w:sz w:val="22"/>
                <w:szCs w:val="22"/>
                <w14:ligatures w14:val="none"/>
              </w:rPr>
              <w:t>Day</w:t>
            </w:r>
          </w:p>
        </w:tc>
        <w:tc>
          <w:tcPr>
            <w:tcW w:w="3110" w:type="dxa"/>
          </w:tcPr>
          <w:p w14:paraId="374DA807" w14:textId="77777777" w:rsidR="00780EB2" w:rsidRPr="00F51196" w:rsidRDefault="00780EB2" w:rsidP="008B104A">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780EB2" w:rsidRPr="00F51196" w14:paraId="1215455C" w14:textId="77777777" w:rsidTr="00194451">
        <w:trPr>
          <w:trHeight w:val="230"/>
        </w:trPr>
        <w:tc>
          <w:tcPr>
            <w:tcW w:w="3120" w:type="dxa"/>
          </w:tcPr>
          <w:p w14:paraId="151F7BE0" w14:textId="77777777" w:rsidR="00780EB2" w:rsidRPr="00F51196" w:rsidRDefault="00780EB2" w:rsidP="008B104A">
            <w:pPr>
              <w:widowControl w:val="0"/>
              <w:autoSpaceDE w:val="0"/>
              <w:autoSpaceDN w:val="0"/>
              <w:spacing w:after="0" w:line="210" w:lineRule="exact"/>
              <w:ind w:left="107"/>
              <w:rPr>
                <w:rFonts w:ascii="Times New Roman" w:eastAsia="Times New Roman" w:hAnsi="Times New Roman" w:cs="Times New Roman"/>
                <w:kern w:val="0"/>
                <w:sz w:val="22"/>
                <w:szCs w:val="22"/>
                <w14:ligatures w14:val="none"/>
              </w:rPr>
            </w:pPr>
            <w:r w:rsidRPr="00F51196">
              <w:rPr>
                <w:rFonts w:ascii="Times New Roman" w:eastAsia="Times New Roman" w:hAnsi="Times New Roman" w:cs="Times New Roman"/>
                <w:kern w:val="0"/>
                <w:sz w:val="22"/>
                <w:szCs w:val="22"/>
                <w14:ligatures w14:val="none"/>
              </w:rPr>
              <w:t>Memorial</w:t>
            </w:r>
            <w:r w:rsidRPr="00F51196">
              <w:rPr>
                <w:rFonts w:ascii="Times New Roman" w:eastAsia="Times New Roman" w:hAnsi="Times New Roman" w:cs="Times New Roman"/>
                <w:spacing w:val="-3"/>
                <w:kern w:val="0"/>
                <w:sz w:val="22"/>
                <w:szCs w:val="22"/>
                <w14:ligatures w14:val="none"/>
              </w:rPr>
              <w:t xml:space="preserve"> </w:t>
            </w:r>
            <w:r w:rsidRPr="00F51196">
              <w:rPr>
                <w:rFonts w:ascii="Times New Roman" w:eastAsia="Times New Roman" w:hAnsi="Times New Roman" w:cs="Times New Roman"/>
                <w:spacing w:val="-5"/>
                <w:kern w:val="0"/>
                <w:sz w:val="22"/>
                <w:szCs w:val="22"/>
                <w14:ligatures w14:val="none"/>
              </w:rPr>
              <w:t>Day</w:t>
            </w:r>
          </w:p>
        </w:tc>
        <w:tc>
          <w:tcPr>
            <w:tcW w:w="3120" w:type="dxa"/>
          </w:tcPr>
          <w:p w14:paraId="73E002C2" w14:textId="77777777" w:rsidR="00780EB2" w:rsidRPr="00F51196" w:rsidRDefault="00780EB2" w:rsidP="008B104A">
            <w:pPr>
              <w:widowControl w:val="0"/>
              <w:autoSpaceDE w:val="0"/>
              <w:autoSpaceDN w:val="0"/>
              <w:spacing w:after="0" w:line="210" w:lineRule="exact"/>
              <w:ind w:left="108"/>
              <w:rPr>
                <w:rFonts w:ascii="Times New Roman" w:eastAsia="Times New Roman" w:hAnsi="Times New Roman" w:cs="Times New Roman"/>
                <w:kern w:val="0"/>
                <w:sz w:val="22"/>
                <w:szCs w:val="22"/>
                <w14:ligatures w14:val="none"/>
              </w:rPr>
            </w:pPr>
            <w:r w:rsidRPr="00F51196">
              <w:rPr>
                <w:rFonts w:ascii="Times New Roman" w:eastAsia="Times New Roman" w:hAnsi="Times New Roman" w:cs="Times New Roman"/>
                <w:kern w:val="0"/>
                <w:sz w:val="22"/>
                <w:szCs w:val="22"/>
                <w14:ligatures w14:val="none"/>
              </w:rPr>
              <w:t>Thanksgiving</w:t>
            </w:r>
            <w:r w:rsidRPr="00F51196">
              <w:rPr>
                <w:rFonts w:ascii="Times New Roman" w:eastAsia="Times New Roman" w:hAnsi="Times New Roman" w:cs="Times New Roman"/>
                <w:spacing w:val="-9"/>
                <w:kern w:val="0"/>
                <w:sz w:val="22"/>
                <w:szCs w:val="22"/>
                <w14:ligatures w14:val="none"/>
              </w:rPr>
              <w:t xml:space="preserve"> </w:t>
            </w:r>
            <w:r w:rsidRPr="00F51196">
              <w:rPr>
                <w:rFonts w:ascii="Times New Roman" w:eastAsia="Times New Roman" w:hAnsi="Times New Roman" w:cs="Times New Roman"/>
                <w:spacing w:val="-5"/>
                <w:kern w:val="0"/>
                <w:sz w:val="22"/>
                <w:szCs w:val="22"/>
                <w14:ligatures w14:val="none"/>
              </w:rPr>
              <w:t>Day</w:t>
            </w:r>
          </w:p>
        </w:tc>
        <w:tc>
          <w:tcPr>
            <w:tcW w:w="3110" w:type="dxa"/>
          </w:tcPr>
          <w:p w14:paraId="73D6CA21" w14:textId="77777777" w:rsidR="00780EB2" w:rsidRPr="00F51196" w:rsidRDefault="00780EB2" w:rsidP="008B104A">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780EB2" w:rsidRPr="00F51196" w14:paraId="12237ED9" w14:textId="77777777" w:rsidTr="00194451">
        <w:trPr>
          <w:trHeight w:val="231"/>
        </w:trPr>
        <w:tc>
          <w:tcPr>
            <w:tcW w:w="3120" w:type="dxa"/>
          </w:tcPr>
          <w:p w14:paraId="55128727" w14:textId="77777777" w:rsidR="00780EB2" w:rsidRPr="00F51196" w:rsidRDefault="00780EB2" w:rsidP="008B104A">
            <w:pPr>
              <w:widowControl w:val="0"/>
              <w:autoSpaceDE w:val="0"/>
              <w:autoSpaceDN w:val="0"/>
              <w:spacing w:after="0" w:line="211" w:lineRule="exact"/>
              <w:ind w:left="107"/>
              <w:rPr>
                <w:rFonts w:ascii="Times New Roman" w:eastAsia="Times New Roman" w:hAnsi="Times New Roman" w:cs="Times New Roman"/>
                <w:kern w:val="0"/>
                <w:sz w:val="22"/>
                <w:szCs w:val="22"/>
                <w14:ligatures w14:val="none"/>
              </w:rPr>
            </w:pPr>
            <w:r w:rsidRPr="00F51196">
              <w:rPr>
                <w:rFonts w:ascii="Times New Roman" w:eastAsia="Times New Roman" w:hAnsi="Times New Roman" w:cs="Times New Roman"/>
                <w:kern w:val="0"/>
                <w:sz w:val="22"/>
                <w:szCs w:val="22"/>
                <w14:ligatures w14:val="none"/>
              </w:rPr>
              <w:t>Independence</w:t>
            </w:r>
            <w:r w:rsidRPr="00F51196">
              <w:rPr>
                <w:rFonts w:ascii="Times New Roman" w:eastAsia="Times New Roman" w:hAnsi="Times New Roman" w:cs="Times New Roman"/>
                <w:spacing w:val="-8"/>
                <w:kern w:val="0"/>
                <w:sz w:val="22"/>
                <w:szCs w:val="22"/>
                <w14:ligatures w14:val="none"/>
              </w:rPr>
              <w:t xml:space="preserve"> </w:t>
            </w:r>
            <w:r w:rsidRPr="00F51196">
              <w:rPr>
                <w:rFonts w:ascii="Times New Roman" w:eastAsia="Times New Roman" w:hAnsi="Times New Roman" w:cs="Times New Roman"/>
                <w:spacing w:val="-5"/>
                <w:kern w:val="0"/>
                <w:sz w:val="22"/>
                <w:szCs w:val="22"/>
                <w14:ligatures w14:val="none"/>
              </w:rPr>
              <w:t>Day</w:t>
            </w:r>
          </w:p>
        </w:tc>
        <w:tc>
          <w:tcPr>
            <w:tcW w:w="3120" w:type="dxa"/>
          </w:tcPr>
          <w:p w14:paraId="42D7CDDE" w14:textId="77777777" w:rsidR="00780EB2" w:rsidRPr="00F51196" w:rsidRDefault="00780EB2" w:rsidP="008B104A">
            <w:pPr>
              <w:widowControl w:val="0"/>
              <w:autoSpaceDE w:val="0"/>
              <w:autoSpaceDN w:val="0"/>
              <w:spacing w:after="0" w:line="211" w:lineRule="exact"/>
              <w:ind w:left="108"/>
              <w:rPr>
                <w:rFonts w:ascii="Times New Roman" w:eastAsia="Times New Roman" w:hAnsi="Times New Roman" w:cs="Times New Roman"/>
                <w:kern w:val="0"/>
                <w:sz w:val="22"/>
                <w:szCs w:val="22"/>
                <w14:ligatures w14:val="none"/>
              </w:rPr>
            </w:pPr>
            <w:r w:rsidRPr="00F51196">
              <w:rPr>
                <w:rFonts w:ascii="Times New Roman" w:eastAsia="Times New Roman" w:hAnsi="Times New Roman" w:cs="Times New Roman"/>
                <w:kern w:val="0"/>
                <w:sz w:val="22"/>
                <w:szCs w:val="22"/>
                <w14:ligatures w14:val="none"/>
              </w:rPr>
              <w:t>Christmas</w:t>
            </w:r>
            <w:r w:rsidRPr="00F51196">
              <w:rPr>
                <w:rFonts w:ascii="Times New Roman" w:eastAsia="Times New Roman" w:hAnsi="Times New Roman" w:cs="Times New Roman"/>
                <w:spacing w:val="-6"/>
                <w:kern w:val="0"/>
                <w:sz w:val="22"/>
                <w:szCs w:val="22"/>
                <w14:ligatures w14:val="none"/>
              </w:rPr>
              <w:t xml:space="preserve"> </w:t>
            </w:r>
            <w:r w:rsidRPr="00F51196">
              <w:rPr>
                <w:rFonts w:ascii="Times New Roman" w:eastAsia="Times New Roman" w:hAnsi="Times New Roman" w:cs="Times New Roman"/>
                <w:spacing w:val="-5"/>
                <w:kern w:val="0"/>
                <w:sz w:val="22"/>
                <w:szCs w:val="22"/>
                <w14:ligatures w14:val="none"/>
              </w:rPr>
              <w:t>Day</w:t>
            </w:r>
          </w:p>
        </w:tc>
        <w:tc>
          <w:tcPr>
            <w:tcW w:w="3110" w:type="dxa"/>
          </w:tcPr>
          <w:p w14:paraId="6C018A4C" w14:textId="77777777" w:rsidR="00780EB2" w:rsidRPr="00F51196" w:rsidRDefault="00780EB2" w:rsidP="008B104A">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bl>
    <w:p w14:paraId="1965A61D" w14:textId="7C42B726" w:rsidR="00E52C5E" w:rsidRPr="00F51196" w:rsidRDefault="00E52C5E" w:rsidP="00E52C5E">
      <w:pPr>
        <w:rPr>
          <w:rFonts w:ascii="Times New Roman" w:hAnsi="Times New Roman" w:cs="Times New Roman"/>
          <w:sz w:val="22"/>
          <w:szCs w:val="22"/>
        </w:rPr>
      </w:pPr>
      <w:r w:rsidRPr="00F51196">
        <w:rPr>
          <w:rFonts w:ascii="Times New Roman" w:hAnsi="Times New Roman" w:cs="Times New Roman"/>
          <w:sz w:val="22"/>
          <w:szCs w:val="22"/>
        </w:rPr>
        <w:tab/>
      </w:r>
    </w:p>
    <w:p w14:paraId="6BA2633A" w14:textId="1B2F490C" w:rsidR="00E52C5E" w:rsidRPr="00F51196" w:rsidRDefault="00E52C5E" w:rsidP="00E52C5E">
      <w:pPr>
        <w:rPr>
          <w:rFonts w:ascii="Times New Roman" w:hAnsi="Times New Roman" w:cs="Times New Roman"/>
          <w:sz w:val="22"/>
          <w:szCs w:val="22"/>
        </w:rPr>
      </w:pPr>
      <w:r w:rsidRPr="00F51196">
        <w:rPr>
          <w:rFonts w:ascii="Times New Roman" w:hAnsi="Times New Roman" w:cs="Times New Roman"/>
          <w:sz w:val="22"/>
          <w:szCs w:val="22"/>
        </w:rPr>
        <w:t>1.6.3.1.</w:t>
      </w:r>
      <w:r w:rsidR="009704AC" w:rsidRPr="00F51196">
        <w:rPr>
          <w:rFonts w:ascii="Times New Roman" w:hAnsi="Times New Roman" w:cs="Times New Roman"/>
          <w:sz w:val="22"/>
          <w:szCs w:val="22"/>
        </w:rPr>
        <w:t xml:space="preserve"> </w:t>
      </w:r>
      <w:r w:rsidRPr="00F51196">
        <w:rPr>
          <w:rFonts w:ascii="Times New Roman" w:hAnsi="Times New Roman" w:cs="Times New Roman"/>
          <w:sz w:val="22"/>
          <w:szCs w:val="22"/>
        </w:rPr>
        <w:t>When a holiday occurs on a Saturday, Federal employees are normally granted the previous Friday as the holiday observance. When a holiday occurs on a Sunday, Federal employees are normally granted the following Monday as the holiday. The contractor shall work on the days the Government is scheduled to work.</w:t>
      </w:r>
    </w:p>
    <w:p w14:paraId="67D350DB" w14:textId="545CFB37" w:rsidR="00E52C5E" w:rsidRPr="00F51196" w:rsidRDefault="00E52C5E" w:rsidP="00E52C5E">
      <w:pPr>
        <w:rPr>
          <w:rFonts w:ascii="Times New Roman" w:hAnsi="Times New Roman" w:cs="Times New Roman"/>
          <w:sz w:val="22"/>
          <w:szCs w:val="22"/>
        </w:rPr>
      </w:pPr>
      <w:r w:rsidRPr="00F51196">
        <w:rPr>
          <w:rFonts w:ascii="Times New Roman" w:hAnsi="Times New Roman" w:cs="Times New Roman"/>
          <w:sz w:val="22"/>
          <w:szCs w:val="22"/>
        </w:rPr>
        <w:t>1.6.3.2.</w:t>
      </w:r>
      <w:r w:rsidR="00F35826" w:rsidRPr="00F51196">
        <w:rPr>
          <w:rFonts w:ascii="Times New Roman" w:hAnsi="Times New Roman" w:cs="Times New Roman"/>
          <w:sz w:val="22"/>
          <w:szCs w:val="22"/>
        </w:rPr>
        <w:t xml:space="preserve"> </w:t>
      </w:r>
      <w:r w:rsidRPr="00F51196">
        <w:rPr>
          <w:rFonts w:ascii="Times New Roman" w:hAnsi="Times New Roman" w:cs="Times New Roman"/>
          <w:sz w:val="22"/>
          <w:szCs w:val="22"/>
        </w:rPr>
        <w:t>When an unforeseen installation closure occurs on a regularly scheduled day of work, the Contractor will have the following options:</w:t>
      </w:r>
    </w:p>
    <w:p w14:paraId="30D1BE79" w14:textId="690D3C2F" w:rsidR="00E52C5E" w:rsidRPr="00F51196" w:rsidRDefault="00E52C5E" w:rsidP="00E52C5E">
      <w:pPr>
        <w:rPr>
          <w:rFonts w:ascii="Times New Roman" w:hAnsi="Times New Roman" w:cs="Times New Roman"/>
          <w:sz w:val="22"/>
          <w:szCs w:val="22"/>
        </w:rPr>
      </w:pPr>
      <w:r w:rsidRPr="00F51196">
        <w:rPr>
          <w:rFonts w:ascii="Times New Roman" w:hAnsi="Times New Roman" w:cs="Times New Roman"/>
          <w:sz w:val="22"/>
          <w:szCs w:val="22"/>
        </w:rPr>
        <w:t>a.</w:t>
      </w:r>
      <w:r w:rsidR="00C50E6D"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Reschedule the </w:t>
      </w:r>
      <w:r w:rsidR="00C50E6D" w:rsidRPr="00F51196">
        <w:rPr>
          <w:rFonts w:ascii="Times New Roman" w:hAnsi="Times New Roman" w:cs="Times New Roman"/>
          <w:sz w:val="22"/>
          <w:szCs w:val="22"/>
        </w:rPr>
        <w:t>work,</w:t>
      </w:r>
      <w:r w:rsidRPr="00F51196">
        <w:rPr>
          <w:rFonts w:ascii="Times New Roman" w:hAnsi="Times New Roman" w:cs="Times New Roman"/>
          <w:sz w:val="22"/>
          <w:szCs w:val="22"/>
        </w:rPr>
        <w:t xml:space="preserve"> so it is performed the following day unless the following day falls on a weekend.</w:t>
      </w:r>
    </w:p>
    <w:p w14:paraId="7984E46C" w14:textId="15C7C482" w:rsidR="00E52C5E" w:rsidRPr="00F51196" w:rsidRDefault="00E52C5E" w:rsidP="00E52C5E">
      <w:pPr>
        <w:rPr>
          <w:rFonts w:ascii="Times New Roman" w:hAnsi="Times New Roman" w:cs="Times New Roman"/>
          <w:sz w:val="22"/>
          <w:szCs w:val="22"/>
        </w:rPr>
      </w:pPr>
      <w:r w:rsidRPr="00F51196">
        <w:rPr>
          <w:rFonts w:ascii="Times New Roman" w:hAnsi="Times New Roman" w:cs="Times New Roman"/>
          <w:sz w:val="22"/>
          <w:szCs w:val="22"/>
        </w:rPr>
        <w:t>b.</w:t>
      </w:r>
      <w:r w:rsidR="00333120" w:rsidRPr="00F51196">
        <w:rPr>
          <w:rFonts w:ascii="Times New Roman" w:hAnsi="Times New Roman" w:cs="Times New Roman"/>
          <w:sz w:val="22"/>
          <w:szCs w:val="22"/>
        </w:rPr>
        <w:t xml:space="preserve"> </w:t>
      </w:r>
      <w:r w:rsidRPr="00F51196">
        <w:rPr>
          <w:rFonts w:ascii="Times New Roman" w:hAnsi="Times New Roman" w:cs="Times New Roman"/>
          <w:sz w:val="22"/>
          <w:szCs w:val="22"/>
        </w:rPr>
        <w:t>Reschedule the work on any day that is mutually satisfactory</w:t>
      </w:r>
      <w:r w:rsidR="5117E882" w:rsidRPr="00F51196">
        <w:rPr>
          <w:rFonts w:ascii="Times New Roman" w:hAnsi="Times New Roman" w:cs="Times New Roman"/>
          <w:sz w:val="22"/>
          <w:szCs w:val="22"/>
        </w:rPr>
        <w:t xml:space="preserve"> to the Contractor and the COR</w:t>
      </w:r>
      <w:r w:rsidRPr="00F51196">
        <w:rPr>
          <w:rFonts w:ascii="Times New Roman" w:hAnsi="Times New Roman" w:cs="Times New Roman"/>
          <w:sz w:val="22"/>
          <w:szCs w:val="22"/>
        </w:rPr>
        <w:t>.</w:t>
      </w:r>
    </w:p>
    <w:p w14:paraId="2B687A17" w14:textId="34D9367B" w:rsidR="003F5363" w:rsidRPr="00F51196" w:rsidRDefault="003F5363" w:rsidP="00E52C5E">
      <w:pPr>
        <w:rPr>
          <w:rFonts w:ascii="Times New Roman" w:hAnsi="Times New Roman" w:cs="Times New Roman"/>
          <w:sz w:val="22"/>
          <w:szCs w:val="22"/>
        </w:rPr>
      </w:pPr>
      <w:r w:rsidRPr="00F51196">
        <w:rPr>
          <w:rFonts w:ascii="Times New Roman" w:hAnsi="Times New Roman" w:cs="Times New Roman"/>
          <w:sz w:val="22"/>
          <w:szCs w:val="22"/>
        </w:rPr>
        <w:t xml:space="preserve">c. Authorized </w:t>
      </w:r>
      <w:r w:rsidR="00385DCC" w:rsidRPr="00F51196">
        <w:rPr>
          <w:rFonts w:ascii="Times New Roman" w:hAnsi="Times New Roman" w:cs="Times New Roman"/>
          <w:sz w:val="22"/>
          <w:szCs w:val="22"/>
        </w:rPr>
        <w:t xml:space="preserve">place of performance </w:t>
      </w:r>
      <w:r w:rsidR="009325EF" w:rsidRPr="00F51196">
        <w:rPr>
          <w:rFonts w:ascii="Times New Roman" w:hAnsi="Times New Roman" w:cs="Times New Roman"/>
          <w:sz w:val="22"/>
          <w:szCs w:val="22"/>
        </w:rPr>
        <w:t xml:space="preserve">to telework/remote location </w:t>
      </w:r>
      <w:r w:rsidR="004944B3" w:rsidRPr="00F51196">
        <w:rPr>
          <w:rFonts w:ascii="Times New Roman" w:hAnsi="Times New Roman" w:cs="Times New Roman"/>
          <w:sz w:val="22"/>
          <w:szCs w:val="22"/>
        </w:rPr>
        <w:t>on government furnished device only</w:t>
      </w:r>
      <w:r w:rsidR="6FEA47AF" w:rsidRPr="00F51196">
        <w:rPr>
          <w:rFonts w:ascii="Times New Roman" w:hAnsi="Times New Roman" w:cs="Times New Roman"/>
          <w:sz w:val="22"/>
          <w:szCs w:val="22"/>
        </w:rPr>
        <w:t>, subject to COR approval</w:t>
      </w:r>
      <w:r w:rsidR="004944B3" w:rsidRPr="00F51196">
        <w:rPr>
          <w:rFonts w:ascii="Times New Roman" w:hAnsi="Times New Roman" w:cs="Times New Roman"/>
          <w:sz w:val="22"/>
          <w:szCs w:val="22"/>
        </w:rPr>
        <w:t>.</w:t>
      </w:r>
    </w:p>
    <w:p w14:paraId="68F86D0E" w14:textId="1A70CB5F" w:rsidR="00E52C5E" w:rsidRPr="00F51196" w:rsidRDefault="00E52C5E" w:rsidP="00E52C5E">
      <w:pPr>
        <w:rPr>
          <w:rFonts w:ascii="Times New Roman" w:hAnsi="Times New Roman" w:cs="Times New Roman"/>
          <w:sz w:val="22"/>
          <w:szCs w:val="22"/>
        </w:rPr>
      </w:pPr>
      <w:r w:rsidRPr="00F51196">
        <w:rPr>
          <w:rFonts w:ascii="Times New Roman" w:hAnsi="Times New Roman" w:cs="Times New Roman"/>
          <w:sz w:val="22"/>
          <w:szCs w:val="22"/>
        </w:rPr>
        <w:t>1.6.4.</w:t>
      </w:r>
      <w:r w:rsidR="00E00378" w:rsidRPr="00F51196">
        <w:rPr>
          <w:rFonts w:ascii="Times New Roman" w:hAnsi="Times New Roman" w:cs="Times New Roman"/>
          <w:sz w:val="22"/>
          <w:szCs w:val="22"/>
        </w:rPr>
        <w:t xml:space="preserve"> </w:t>
      </w:r>
      <w:r w:rsidRPr="00F51196">
        <w:rPr>
          <w:rFonts w:ascii="Times New Roman" w:hAnsi="Times New Roman" w:cs="Times New Roman"/>
          <w:sz w:val="22"/>
          <w:szCs w:val="22"/>
        </w:rPr>
        <w:t>Hours of Operation:</w:t>
      </w:r>
    </w:p>
    <w:p w14:paraId="62F85D21" w14:textId="20225639" w:rsidR="00AB6ED7" w:rsidRPr="00F51196" w:rsidRDefault="31418426" w:rsidP="00E52C5E">
      <w:pPr>
        <w:rPr>
          <w:rFonts w:ascii="Times New Roman" w:hAnsi="Times New Roman" w:cs="Times New Roman"/>
          <w:sz w:val="22"/>
          <w:szCs w:val="22"/>
        </w:rPr>
      </w:pPr>
      <w:r w:rsidRPr="00F51196">
        <w:rPr>
          <w:rFonts w:ascii="Times New Roman" w:hAnsi="Times New Roman" w:cs="Times New Roman"/>
          <w:sz w:val="22"/>
          <w:szCs w:val="22"/>
        </w:rPr>
        <w:t>1.6.4.1.</w:t>
      </w:r>
      <w:r w:rsidR="2E2262FF"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The </w:t>
      </w:r>
      <w:r w:rsidR="3916E5F3" w:rsidRPr="00F51196">
        <w:rPr>
          <w:rFonts w:ascii="Times New Roman" w:hAnsi="Times New Roman" w:cs="Times New Roman"/>
          <w:sz w:val="22"/>
          <w:szCs w:val="22"/>
        </w:rPr>
        <w:t>system</w:t>
      </w:r>
      <w:r w:rsidRPr="00F51196">
        <w:rPr>
          <w:rFonts w:ascii="Times New Roman" w:hAnsi="Times New Roman" w:cs="Times New Roman"/>
          <w:sz w:val="22"/>
          <w:szCs w:val="22"/>
        </w:rPr>
        <w:t xml:space="preserve"> shall remain fully operational 24 hours a day, 365 days a year. During nights, weekends, and holidays the contractor shall provide adequate technical support to overcome emergent issues and to ensure that the </w:t>
      </w:r>
      <w:r w:rsidR="2DAA8940" w:rsidRPr="00F51196">
        <w:rPr>
          <w:rFonts w:ascii="Times New Roman" w:hAnsi="Times New Roman" w:cs="Times New Roman"/>
          <w:sz w:val="22"/>
          <w:szCs w:val="22"/>
        </w:rPr>
        <w:t>system</w:t>
      </w:r>
      <w:r w:rsidRPr="00F51196">
        <w:rPr>
          <w:rFonts w:ascii="Times New Roman" w:hAnsi="Times New Roman" w:cs="Times New Roman"/>
          <w:sz w:val="22"/>
          <w:szCs w:val="22"/>
        </w:rPr>
        <w:t xml:space="preserve"> can continue to function and support performance attribute collection while courses are being conducted during those time periods. Within two hours of any reported software issue, the Contractor shall respond via phone or email to the COR or other identified Government personnel.</w:t>
      </w:r>
    </w:p>
    <w:p w14:paraId="28E52C99" w14:textId="1D35A9BC" w:rsidR="00EB33DC" w:rsidRPr="00F51196" w:rsidRDefault="0037780C" w:rsidP="0037780C">
      <w:pPr>
        <w:rPr>
          <w:rFonts w:ascii="Times New Roman" w:hAnsi="Times New Roman" w:cs="Times New Roman"/>
          <w:sz w:val="22"/>
          <w:szCs w:val="22"/>
        </w:rPr>
      </w:pPr>
      <w:r w:rsidRPr="00F51196">
        <w:rPr>
          <w:rFonts w:ascii="Times New Roman" w:hAnsi="Times New Roman" w:cs="Times New Roman"/>
          <w:sz w:val="22"/>
          <w:szCs w:val="22"/>
        </w:rPr>
        <w:t xml:space="preserve">1.6.4.2. The Contractor shall be responsible for providing training services, between the core hours of </w:t>
      </w:r>
      <w:r w:rsidR="00030EFE" w:rsidRPr="00F51196">
        <w:rPr>
          <w:rFonts w:ascii="Times New Roman" w:hAnsi="Times New Roman" w:cs="Times New Roman"/>
          <w:sz w:val="22"/>
          <w:szCs w:val="22"/>
        </w:rPr>
        <w:t>0800 to 1700 Eastern Time, Monday through Friday</w:t>
      </w:r>
      <w:r w:rsidRPr="00F51196">
        <w:rPr>
          <w:rFonts w:ascii="Times New Roman" w:hAnsi="Times New Roman" w:cs="Times New Roman"/>
          <w:sz w:val="22"/>
          <w:szCs w:val="22"/>
        </w:rPr>
        <w:t xml:space="preserve">. </w:t>
      </w:r>
      <w:r w:rsidR="077C1EB3" w:rsidRPr="00F51196">
        <w:rPr>
          <w:rFonts w:ascii="Times New Roman" w:hAnsi="Times New Roman" w:cs="Times New Roman"/>
          <w:sz w:val="22"/>
          <w:szCs w:val="22"/>
        </w:rPr>
        <w:t xml:space="preserve"> This is a Firm-Fixed-Price contract; no overtime or compensatory time (CT)</w:t>
      </w:r>
      <w:r w:rsidRPr="00F51196">
        <w:rPr>
          <w:rFonts w:ascii="Times New Roman" w:hAnsi="Times New Roman" w:cs="Times New Roman"/>
          <w:sz w:val="22"/>
          <w:szCs w:val="22"/>
        </w:rPr>
        <w:t xml:space="preserve"> is authorized</w:t>
      </w:r>
      <w:r w:rsidR="1BBE1856" w:rsidRPr="00F51196">
        <w:rPr>
          <w:rFonts w:ascii="Times New Roman" w:hAnsi="Times New Roman" w:cs="Times New Roman"/>
          <w:sz w:val="22"/>
          <w:szCs w:val="22"/>
        </w:rPr>
        <w:t xml:space="preserve"> for payment by the Government</w:t>
      </w:r>
      <w:r w:rsidRPr="00F51196">
        <w:rPr>
          <w:rFonts w:ascii="Times New Roman" w:hAnsi="Times New Roman" w:cs="Times New Roman"/>
          <w:sz w:val="22"/>
          <w:szCs w:val="22"/>
        </w:rPr>
        <w:t xml:space="preserve">. </w:t>
      </w:r>
      <w:r w:rsidR="43B26D73" w:rsidRPr="00F51196">
        <w:rPr>
          <w:rFonts w:ascii="Times New Roman" w:hAnsi="Times New Roman" w:cs="Times New Roman"/>
          <w:sz w:val="22"/>
          <w:szCs w:val="22"/>
        </w:rPr>
        <w:t xml:space="preserve"> The Contractor shall manage its workforce labor hours to meet PWS requirements within the established fixed price, adhering to all applicable federal and state labor laws</w:t>
      </w:r>
      <w:r w:rsidR="00B74353" w:rsidRPr="00F51196">
        <w:rPr>
          <w:rFonts w:ascii="Times New Roman" w:hAnsi="Times New Roman" w:cs="Times New Roman"/>
          <w:sz w:val="22"/>
          <w:szCs w:val="22"/>
        </w:rPr>
        <w:t>.</w:t>
      </w:r>
    </w:p>
    <w:p w14:paraId="4C9399D9" w14:textId="72BA80AE" w:rsidR="00B74353" w:rsidRPr="00F51196" w:rsidRDefault="00215CAB" w:rsidP="0037780C">
      <w:pPr>
        <w:rPr>
          <w:rFonts w:ascii="Times New Roman" w:hAnsi="Times New Roman" w:cs="Times New Roman"/>
          <w:sz w:val="22"/>
          <w:szCs w:val="22"/>
        </w:rPr>
      </w:pPr>
      <w:r w:rsidRPr="00F51196">
        <w:rPr>
          <w:rFonts w:ascii="Times New Roman" w:hAnsi="Times New Roman" w:cs="Times New Roman"/>
          <w:sz w:val="22"/>
          <w:szCs w:val="22"/>
        </w:rPr>
        <w:t>1.</w:t>
      </w:r>
      <w:r w:rsidR="00F04E48" w:rsidRPr="00F51196">
        <w:rPr>
          <w:rFonts w:ascii="Times New Roman" w:hAnsi="Times New Roman" w:cs="Times New Roman"/>
          <w:sz w:val="22"/>
          <w:szCs w:val="22"/>
        </w:rPr>
        <w:t>6</w:t>
      </w:r>
      <w:r w:rsidR="0037258C" w:rsidRPr="00F51196">
        <w:rPr>
          <w:rFonts w:ascii="Times New Roman" w:hAnsi="Times New Roman" w:cs="Times New Roman"/>
          <w:sz w:val="22"/>
          <w:szCs w:val="22"/>
        </w:rPr>
        <w:t xml:space="preserve">.5. </w:t>
      </w:r>
      <w:r w:rsidRPr="00F51196">
        <w:rPr>
          <w:rFonts w:ascii="Times New Roman" w:hAnsi="Times New Roman" w:cs="Times New Roman"/>
          <w:sz w:val="22"/>
          <w:szCs w:val="22"/>
        </w:rPr>
        <w:t>Place of Performance and Hours of Operation:</w:t>
      </w:r>
    </w:p>
    <w:p w14:paraId="5341AEAC" w14:textId="4FD38A85" w:rsidR="00747610" w:rsidRPr="00F51196" w:rsidRDefault="00747610" w:rsidP="0037780C">
      <w:pPr>
        <w:rPr>
          <w:rFonts w:ascii="Times New Roman" w:hAnsi="Times New Roman" w:cs="Times New Roman"/>
          <w:sz w:val="22"/>
          <w:szCs w:val="22"/>
        </w:rPr>
      </w:pPr>
      <w:r w:rsidRPr="00F51196">
        <w:rPr>
          <w:rFonts w:ascii="Times New Roman" w:hAnsi="Times New Roman" w:cs="Times New Roman"/>
          <w:sz w:val="22"/>
          <w:szCs w:val="22"/>
        </w:rPr>
        <w:t>1.</w:t>
      </w:r>
      <w:r w:rsidR="0037258C" w:rsidRPr="00F51196">
        <w:rPr>
          <w:rFonts w:ascii="Times New Roman" w:hAnsi="Times New Roman" w:cs="Times New Roman"/>
          <w:sz w:val="22"/>
          <w:szCs w:val="22"/>
        </w:rPr>
        <w:t>6.5.1</w:t>
      </w:r>
      <w:r w:rsidRPr="00F51196">
        <w:rPr>
          <w:rFonts w:ascii="Times New Roman" w:hAnsi="Times New Roman" w:cs="Times New Roman"/>
          <w:sz w:val="22"/>
          <w:szCs w:val="22"/>
        </w:rPr>
        <w:t>. Primary Work Sites: The work to be performed under this contract shall be accomplished at the Contractor’s facilities  and Government facilities at Fort Bragg / Camp Mackall, North Carolina.</w:t>
      </w:r>
    </w:p>
    <w:p w14:paraId="1D5F042B" w14:textId="755F1272" w:rsidR="00747610" w:rsidRPr="00F51196" w:rsidRDefault="00747610" w:rsidP="00912BF7">
      <w:pPr>
        <w:rPr>
          <w:rFonts w:ascii="Times New Roman" w:hAnsi="Times New Roman" w:cs="Times New Roman"/>
          <w:sz w:val="22"/>
          <w:szCs w:val="22"/>
        </w:rPr>
      </w:pPr>
      <w:r w:rsidRPr="00F51196">
        <w:rPr>
          <w:rFonts w:ascii="Times New Roman" w:hAnsi="Times New Roman" w:cs="Times New Roman"/>
          <w:sz w:val="22"/>
          <w:szCs w:val="22"/>
        </w:rPr>
        <w:t>1.</w:t>
      </w:r>
      <w:r w:rsidR="0037258C" w:rsidRPr="00F51196">
        <w:rPr>
          <w:rFonts w:ascii="Times New Roman" w:hAnsi="Times New Roman" w:cs="Times New Roman"/>
          <w:sz w:val="22"/>
          <w:szCs w:val="22"/>
        </w:rPr>
        <w:t>6.5.2</w:t>
      </w:r>
      <w:r w:rsidRPr="00F51196">
        <w:rPr>
          <w:rFonts w:ascii="Times New Roman" w:hAnsi="Times New Roman" w:cs="Times New Roman"/>
          <w:sz w:val="22"/>
          <w:szCs w:val="22"/>
        </w:rPr>
        <w:t xml:space="preserve">. </w:t>
      </w:r>
      <w:r w:rsidR="00912BF7" w:rsidRPr="00F51196">
        <w:rPr>
          <w:rFonts w:ascii="Times New Roman" w:hAnsi="Times New Roman" w:cs="Times New Roman"/>
          <w:sz w:val="22"/>
          <w:szCs w:val="22"/>
        </w:rPr>
        <w:t>Alternate Worksite (Telework) Authorization: The Government authorizes the use of alternate worksites (telework/remote work) for unclassified tasks, provided that performance requirements, security protocols, and Service Level Agreements (SLAs) are maintained.</w:t>
      </w:r>
      <w:r w:rsidR="00231998" w:rsidRPr="00F51196">
        <w:rPr>
          <w:rFonts w:ascii="Times New Roman" w:hAnsi="Times New Roman" w:cs="Times New Roman"/>
          <w:sz w:val="22"/>
          <w:szCs w:val="22"/>
        </w:rPr>
        <w:t xml:space="preserve"> Alternate worksite </w:t>
      </w:r>
      <w:r w:rsidR="70C69DDB" w:rsidRPr="00F51196">
        <w:rPr>
          <w:rFonts w:ascii="Times New Roman" w:hAnsi="Times New Roman" w:cs="Times New Roman"/>
          <w:sz w:val="22"/>
          <w:szCs w:val="22"/>
        </w:rPr>
        <w:t xml:space="preserve">performance </w:t>
      </w:r>
      <w:r w:rsidR="00C36D5E" w:rsidRPr="00F51196">
        <w:rPr>
          <w:rFonts w:ascii="Times New Roman" w:hAnsi="Times New Roman" w:cs="Times New Roman"/>
          <w:sz w:val="22"/>
          <w:szCs w:val="22"/>
        </w:rPr>
        <w:t xml:space="preserve">is not a replacement for primary worksite </w:t>
      </w:r>
      <w:r w:rsidR="004D223A" w:rsidRPr="00F51196">
        <w:rPr>
          <w:rFonts w:ascii="Times New Roman" w:hAnsi="Times New Roman" w:cs="Times New Roman"/>
          <w:sz w:val="22"/>
          <w:szCs w:val="22"/>
        </w:rPr>
        <w:t>attendance;</w:t>
      </w:r>
      <w:r w:rsidR="00C36D5E" w:rsidRPr="00F51196">
        <w:rPr>
          <w:rFonts w:ascii="Times New Roman" w:hAnsi="Times New Roman" w:cs="Times New Roman"/>
          <w:sz w:val="22"/>
          <w:szCs w:val="22"/>
        </w:rPr>
        <w:t xml:space="preserve"> </w:t>
      </w:r>
      <w:r w:rsidR="18F6D4C7" w:rsidRPr="00F51196">
        <w:rPr>
          <w:rFonts w:ascii="Times New Roman" w:hAnsi="Times New Roman" w:cs="Times New Roman"/>
          <w:sz w:val="22"/>
          <w:szCs w:val="22"/>
        </w:rPr>
        <w:t>Contractor personnel</w:t>
      </w:r>
      <w:r w:rsidR="00A313EC" w:rsidRPr="00F51196">
        <w:rPr>
          <w:rFonts w:ascii="Times New Roman" w:hAnsi="Times New Roman" w:cs="Times New Roman"/>
          <w:sz w:val="22"/>
          <w:szCs w:val="22"/>
        </w:rPr>
        <w:t xml:space="preserve"> should only exercise this option on a situational or operational basis</w:t>
      </w:r>
      <w:r w:rsidR="00064202" w:rsidRPr="00F51196">
        <w:rPr>
          <w:rFonts w:ascii="Times New Roman" w:hAnsi="Times New Roman" w:cs="Times New Roman"/>
          <w:sz w:val="22"/>
          <w:szCs w:val="22"/>
        </w:rPr>
        <w:t xml:space="preserve"> approved by the </w:t>
      </w:r>
      <w:r w:rsidR="1E30259C" w:rsidRPr="00F51196">
        <w:rPr>
          <w:rFonts w:ascii="Times New Roman" w:hAnsi="Times New Roman" w:cs="Times New Roman"/>
          <w:sz w:val="22"/>
          <w:szCs w:val="22"/>
        </w:rPr>
        <w:t>COR</w:t>
      </w:r>
      <w:r w:rsidR="00064202" w:rsidRPr="00F51196">
        <w:rPr>
          <w:rFonts w:ascii="Times New Roman" w:hAnsi="Times New Roman" w:cs="Times New Roman"/>
          <w:sz w:val="22"/>
          <w:szCs w:val="22"/>
        </w:rPr>
        <w:t>.</w:t>
      </w:r>
    </w:p>
    <w:p w14:paraId="0CB2D779" w14:textId="04152E74" w:rsidR="00A03ED9" w:rsidRPr="00F51196" w:rsidRDefault="00A03ED9" w:rsidP="00A03ED9">
      <w:pPr>
        <w:rPr>
          <w:rFonts w:ascii="Times New Roman" w:hAnsi="Times New Roman" w:cs="Times New Roman"/>
          <w:sz w:val="22"/>
          <w:szCs w:val="22"/>
        </w:rPr>
      </w:pPr>
      <w:r w:rsidRPr="00F51196">
        <w:rPr>
          <w:rFonts w:ascii="Times New Roman" w:hAnsi="Times New Roman" w:cs="Times New Roman"/>
          <w:sz w:val="22"/>
          <w:szCs w:val="22"/>
        </w:rPr>
        <w:t>1.</w:t>
      </w:r>
      <w:r w:rsidR="0037258C" w:rsidRPr="00F51196">
        <w:rPr>
          <w:rFonts w:ascii="Times New Roman" w:hAnsi="Times New Roman" w:cs="Times New Roman"/>
          <w:sz w:val="22"/>
          <w:szCs w:val="22"/>
        </w:rPr>
        <w:t>6.5.3</w:t>
      </w:r>
      <w:r w:rsidRPr="00F51196">
        <w:rPr>
          <w:rFonts w:ascii="Times New Roman" w:hAnsi="Times New Roman" w:cs="Times New Roman"/>
          <w:sz w:val="22"/>
          <w:szCs w:val="22"/>
        </w:rPr>
        <w:t>. Hours of Operation &amp; Flexible Scheduling: The standard duty hours for this contract are 0800 to 1700 Eastern Time, Monday through Friday. However, due to the dynamic operational environment and the requirement to execute software updates, deployments, system patches, and emergency remediations outside of peak usage windows, Contractor personnel may be required to work non-standard, flexible, or extended duty hours (including nights, weekends, and federal holidays).</w:t>
      </w:r>
    </w:p>
    <w:p w14:paraId="023A3A1D" w14:textId="019887A2" w:rsidR="00A03ED9" w:rsidRPr="00F51196" w:rsidRDefault="00A03ED9" w:rsidP="00A03ED9">
      <w:pPr>
        <w:rPr>
          <w:rFonts w:ascii="Times New Roman" w:hAnsi="Times New Roman" w:cs="Times New Roman"/>
          <w:sz w:val="22"/>
          <w:szCs w:val="22"/>
        </w:rPr>
      </w:pPr>
      <w:r w:rsidRPr="00F51196">
        <w:rPr>
          <w:rFonts w:ascii="Times New Roman" w:hAnsi="Times New Roman" w:cs="Times New Roman"/>
          <w:sz w:val="22"/>
          <w:szCs w:val="22"/>
        </w:rPr>
        <w:t>The Contractor shall manage its staffing and scheduling to ensure coverage for scheduled off-hours maintenance and urgent technical remediations without additional cost to the Government.</w:t>
      </w:r>
    </w:p>
    <w:p w14:paraId="3AACAB59" w14:textId="5DC8FB07" w:rsidR="005A0ED0" w:rsidRPr="00F51196" w:rsidRDefault="005A0ED0" w:rsidP="005A0ED0">
      <w:pPr>
        <w:rPr>
          <w:rFonts w:ascii="Times New Roman" w:hAnsi="Times New Roman" w:cs="Times New Roman"/>
          <w:sz w:val="22"/>
          <w:szCs w:val="22"/>
        </w:rPr>
      </w:pPr>
      <w:r w:rsidRPr="00F51196">
        <w:rPr>
          <w:rFonts w:ascii="Times New Roman" w:hAnsi="Times New Roman" w:cs="Times New Roman"/>
          <w:sz w:val="22"/>
          <w:szCs w:val="22"/>
        </w:rPr>
        <w:t>1.6.6. Security Requirements: Security will be in accordance with the DD254. Contractor team individual(s) supporting activities on-site will be cleared at the secret level at the start of the contract. Additionally, the contractor will obtain</w:t>
      </w:r>
      <w:r w:rsidR="2127014A" w:rsidRPr="00F51196">
        <w:rPr>
          <w:rFonts w:ascii="Times New Roman" w:hAnsi="Times New Roman" w:cs="Times New Roman"/>
          <w:sz w:val="22"/>
          <w:szCs w:val="22"/>
        </w:rPr>
        <w:t xml:space="preserve"> and maintain a</w:t>
      </w:r>
      <w:r w:rsidRPr="00F51196">
        <w:rPr>
          <w:rFonts w:ascii="Times New Roman" w:hAnsi="Times New Roman" w:cs="Times New Roman"/>
          <w:sz w:val="22"/>
          <w:szCs w:val="22"/>
        </w:rPr>
        <w:t xml:space="preserve"> </w:t>
      </w:r>
      <w:r w:rsidR="00C02DDE" w:rsidRPr="00F51196">
        <w:rPr>
          <w:rFonts w:ascii="Times New Roman" w:hAnsi="Times New Roman" w:cs="Times New Roman"/>
          <w:sz w:val="22"/>
          <w:szCs w:val="22"/>
        </w:rPr>
        <w:t>SECRET</w:t>
      </w:r>
      <w:r w:rsidRPr="00F51196">
        <w:rPr>
          <w:rFonts w:ascii="Times New Roman" w:hAnsi="Times New Roman" w:cs="Times New Roman"/>
          <w:sz w:val="22"/>
          <w:szCs w:val="22"/>
        </w:rPr>
        <w:t xml:space="preserve"> Facility Clearance </w:t>
      </w:r>
      <w:r w:rsidR="58DBB1AB" w:rsidRPr="00F51196">
        <w:rPr>
          <w:rFonts w:ascii="Times New Roman" w:hAnsi="Times New Roman" w:cs="Times New Roman"/>
          <w:sz w:val="22"/>
          <w:szCs w:val="22"/>
        </w:rPr>
        <w:t xml:space="preserve"> in accordance with the DD Form 254</w:t>
      </w:r>
      <w:r w:rsidRPr="00F51196">
        <w:rPr>
          <w:rFonts w:ascii="Times New Roman" w:hAnsi="Times New Roman" w:cs="Times New Roman"/>
          <w:sz w:val="22"/>
          <w:szCs w:val="22"/>
        </w:rPr>
        <w:t xml:space="preserve">. The contractor shall ensure requirements for safeguarding classified information and classified materials, for obtaining and verifying personnel security clearances, for verifying security clearances and indoctrination of visitors, for controlling access to restricted areas, for protecting Government property, and for the security of automated and non-automated management information systems and data are fulfilled. The contractor's management system shall prevent unauthorized disclosure of classified and sensitive unclassified information. The Government </w:t>
      </w:r>
      <w:r w:rsidR="0F528981" w:rsidRPr="00F51196">
        <w:rPr>
          <w:rFonts w:ascii="Times New Roman" w:hAnsi="Times New Roman" w:cs="Times New Roman"/>
          <w:sz w:val="22"/>
          <w:szCs w:val="22"/>
        </w:rPr>
        <w:t xml:space="preserve">(the KO and COR) </w:t>
      </w:r>
      <w:r w:rsidRPr="00F51196">
        <w:rPr>
          <w:rFonts w:ascii="Times New Roman" w:hAnsi="Times New Roman" w:cs="Times New Roman"/>
          <w:sz w:val="22"/>
          <w:szCs w:val="22"/>
        </w:rPr>
        <w:t xml:space="preserve">shall be immediately notified if </w:t>
      </w:r>
      <w:r w:rsidR="00C02DDE" w:rsidRPr="00F51196">
        <w:rPr>
          <w:rFonts w:ascii="Times New Roman" w:hAnsi="Times New Roman" w:cs="Times New Roman"/>
          <w:sz w:val="22"/>
          <w:szCs w:val="22"/>
        </w:rPr>
        <w:t>there is any</w:t>
      </w:r>
      <w:r w:rsidRPr="00F51196">
        <w:rPr>
          <w:rFonts w:ascii="Times New Roman" w:hAnsi="Times New Roman" w:cs="Times New Roman"/>
          <w:sz w:val="22"/>
          <w:szCs w:val="22"/>
        </w:rPr>
        <w:t xml:space="preserve"> security incident or any indication of a potential unauthorized disclosure or compromise of classified or sensitive unclassified information</w:t>
      </w:r>
    </w:p>
    <w:p w14:paraId="766B8975" w14:textId="1DFC6285" w:rsidR="005A0ED0" w:rsidRPr="00F51196" w:rsidRDefault="005A0ED0" w:rsidP="005A0ED0">
      <w:pPr>
        <w:rPr>
          <w:rFonts w:ascii="Times New Roman" w:hAnsi="Times New Roman" w:cs="Times New Roman"/>
          <w:sz w:val="22"/>
          <w:szCs w:val="22"/>
        </w:rPr>
      </w:pPr>
      <w:r w:rsidRPr="00F51196">
        <w:rPr>
          <w:rFonts w:ascii="Times New Roman" w:hAnsi="Times New Roman" w:cs="Times New Roman"/>
          <w:sz w:val="22"/>
          <w:szCs w:val="22"/>
        </w:rPr>
        <w:t>1.6.6.1. Physical Security: The Contractor shall be responsible for safeguarding all Government equipment, information and property provided for Contractor use. At the close of each work period, Government facilities, equipment, and materials shall be secured.</w:t>
      </w:r>
    </w:p>
    <w:p w14:paraId="10D8238A" w14:textId="4A61CD88" w:rsidR="005A0ED0" w:rsidRPr="00F51196" w:rsidRDefault="3F61516C" w:rsidP="005A0ED0">
      <w:pPr>
        <w:rPr>
          <w:rFonts w:ascii="Times New Roman" w:hAnsi="Times New Roman" w:cs="Times New Roman"/>
          <w:sz w:val="22"/>
          <w:szCs w:val="22"/>
        </w:rPr>
      </w:pPr>
      <w:r w:rsidRPr="00F51196">
        <w:rPr>
          <w:rFonts w:ascii="Times New Roman" w:hAnsi="Times New Roman" w:cs="Times New Roman"/>
          <w:sz w:val="22"/>
          <w:szCs w:val="22"/>
        </w:rPr>
        <w:t xml:space="preserve">1.6.6.1.1. All data provided to Contractor by the Government and/or updates provided by the contractor for the Government will be protected from disclosure. All other information relating to the items to be delivered or services to be performed under this </w:t>
      </w:r>
      <w:r w:rsidR="55D9D3C7" w:rsidRPr="00F51196">
        <w:rPr>
          <w:rFonts w:ascii="Times New Roman" w:hAnsi="Times New Roman" w:cs="Times New Roman"/>
          <w:sz w:val="22"/>
          <w:szCs w:val="22"/>
        </w:rPr>
        <w:t>contract</w:t>
      </w:r>
      <w:r w:rsidRPr="00F51196">
        <w:rPr>
          <w:rFonts w:ascii="Times New Roman" w:hAnsi="Times New Roman" w:cs="Times New Roman"/>
          <w:sz w:val="22"/>
          <w:szCs w:val="22"/>
        </w:rPr>
        <w:t xml:space="preserve"> may not be disclosed by any means without prior </w:t>
      </w:r>
      <w:r w:rsidR="3A4BE938" w:rsidRPr="00F51196">
        <w:rPr>
          <w:rFonts w:ascii="Times New Roman" w:hAnsi="Times New Roman" w:cs="Times New Roman"/>
          <w:sz w:val="22"/>
          <w:szCs w:val="22"/>
        </w:rPr>
        <w:t xml:space="preserve">written </w:t>
      </w:r>
      <w:r w:rsidRPr="00F51196">
        <w:rPr>
          <w:rFonts w:ascii="Times New Roman" w:hAnsi="Times New Roman" w:cs="Times New Roman"/>
          <w:sz w:val="22"/>
          <w:szCs w:val="22"/>
        </w:rPr>
        <w:t>approval by the Government</w:t>
      </w:r>
      <w:r w:rsidR="2FAB7EDE" w:rsidRPr="00F51196">
        <w:rPr>
          <w:rFonts w:ascii="Times New Roman" w:hAnsi="Times New Roman" w:cs="Times New Roman"/>
          <w:sz w:val="22"/>
          <w:szCs w:val="22"/>
        </w:rPr>
        <w:t xml:space="preserve"> Contracting Officer</w:t>
      </w:r>
      <w:r w:rsidRPr="00F51196">
        <w:rPr>
          <w:rFonts w:ascii="Times New Roman" w:hAnsi="Times New Roman" w:cs="Times New Roman"/>
          <w:sz w:val="22"/>
          <w:szCs w:val="22"/>
        </w:rPr>
        <w:t xml:space="preserve">. Dissemination or public disclosure includes, but is not limited to, permitting access to such information by foreign nations or by any other person or entity; publication of technical or scientific papers; advertising; or any other proposed public release. No data or other deliverables from this project will be printed, distributed, published, briefed, or otherwise used without the expressed </w:t>
      </w:r>
      <w:r w:rsidR="432F876B" w:rsidRPr="00F51196">
        <w:rPr>
          <w:rFonts w:ascii="Times New Roman" w:hAnsi="Times New Roman" w:cs="Times New Roman"/>
          <w:sz w:val="22"/>
          <w:szCs w:val="22"/>
        </w:rPr>
        <w:t xml:space="preserve">written </w:t>
      </w:r>
      <w:r w:rsidRPr="00F51196">
        <w:rPr>
          <w:rFonts w:ascii="Times New Roman" w:hAnsi="Times New Roman" w:cs="Times New Roman"/>
          <w:sz w:val="22"/>
          <w:szCs w:val="22"/>
        </w:rPr>
        <w:t>approval of the COR.</w:t>
      </w:r>
    </w:p>
    <w:p w14:paraId="4ED81BD4" w14:textId="432A1936" w:rsidR="005A0ED0" w:rsidRPr="00F51196" w:rsidRDefault="005A0ED0" w:rsidP="005A0ED0">
      <w:pPr>
        <w:rPr>
          <w:rFonts w:ascii="Times New Roman" w:hAnsi="Times New Roman" w:cs="Times New Roman"/>
          <w:sz w:val="22"/>
          <w:szCs w:val="22"/>
        </w:rPr>
      </w:pPr>
      <w:r w:rsidRPr="00F51196">
        <w:rPr>
          <w:rFonts w:ascii="Times New Roman" w:hAnsi="Times New Roman" w:cs="Times New Roman"/>
          <w:sz w:val="22"/>
          <w:szCs w:val="22"/>
        </w:rPr>
        <w:t xml:space="preserve">1.6.6.1.2. Contractor personnel performing work under this contract shall read and sign a Nondisclosure Statement (NDS) prior to performing work under this contract. The Contractor shall provide these </w:t>
      </w:r>
      <w:r w:rsidR="0E1C8969" w:rsidRPr="00F51196">
        <w:rPr>
          <w:rFonts w:ascii="Times New Roman" w:hAnsi="Times New Roman" w:cs="Times New Roman"/>
          <w:sz w:val="22"/>
          <w:szCs w:val="22"/>
        </w:rPr>
        <w:t xml:space="preserve">signed </w:t>
      </w:r>
      <w:r w:rsidRPr="00F51196">
        <w:rPr>
          <w:rFonts w:ascii="Times New Roman" w:hAnsi="Times New Roman" w:cs="Times New Roman"/>
          <w:sz w:val="22"/>
          <w:szCs w:val="22"/>
        </w:rPr>
        <w:t xml:space="preserve">forms to the COR within </w:t>
      </w:r>
      <w:r w:rsidR="6D5C003A" w:rsidRPr="00F51196">
        <w:rPr>
          <w:rFonts w:ascii="Times New Roman" w:hAnsi="Times New Roman" w:cs="Times New Roman"/>
          <w:sz w:val="22"/>
          <w:szCs w:val="22"/>
        </w:rPr>
        <w:t>thirty (</w:t>
      </w:r>
      <w:r w:rsidRPr="00F51196">
        <w:rPr>
          <w:rFonts w:ascii="Times New Roman" w:hAnsi="Times New Roman" w:cs="Times New Roman"/>
          <w:sz w:val="22"/>
          <w:szCs w:val="22"/>
        </w:rPr>
        <w:t>30</w:t>
      </w:r>
      <w:r w:rsidR="74CAF6E8" w:rsidRPr="00F51196">
        <w:rPr>
          <w:rFonts w:ascii="Times New Roman" w:hAnsi="Times New Roman" w:cs="Times New Roman"/>
          <w:sz w:val="22"/>
          <w:szCs w:val="22"/>
        </w:rPr>
        <w:t>) calendar</w:t>
      </w:r>
      <w:r w:rsidRPr="00F51196">
        <w:rPr>
          <w:rFonts w:ascii="Times New Roman" w:hAnsi="Times New Roman" w:cs="Times New Roman"/>
          <w:sz w:val="22"/>
          <w:szCs w:val="22"/>
        </w:rPr>
        <w:t xml:space="preserve"> days of contract </w:t>
      </w:r>
      <w:r w:rsidR="35492FD5" w:rsidRPr="00F51196">
        <w:rPr>
          <w:rFonts w:ascii="Times New Roman" w:hAnsi="Times New Roman" w:cs="Times New Roman"/>
          <w:sz w:val="22"/>
          <w:szCs w:val="22"/>
        </w:rPr>
        <w:t>award</w:t>
      </w:r>
      <w:r w:rsidRPr="00F51196">
        <w:rPr>
          <w:rFonts w:ascii="Times New Roman" w:hAnsi="Times New Roman" w:cs="Times New Roman"/>
          <w:sz w:val="22"/>
          <w:szCs w:val="22"/>
        </w:rPr>
        <w:t xml:space="preserve"> and within </w:t>
      </w:r>
      <w:r w:rsidR="774E6FA7" w:rsidRPr="00F51196">
        <w:rPr>
          <w:rFonts w:ascii="Times New Roman" w:hAnsi="Times New Roman" w:cs="Times New Roman"/>
          <w:sz w:val="22"/>
          <w:szCs w:val="22"/>
        </w:rPr>
        <w:t>seven (</w:t>
      </w:r>
      <w:r w:rsidRPr="00F51196">
        <w:rPr>
          <w:rFonts w:ascii="Times New Roman" w:hAnsi="Times New Roman" w:cs="Times New Roman"/>
          <w:sz w:val="22"/>
          <w:szCs w:val="22"/>
        </w:rPr>
        <w:t>7</w:t>
      </w:r>
      <w:r w:rsidR="2538237D" w:rsidRPr="00F51196">
        <w:rPr>
          <w:rFonts w:ascii="Times New Roman" w:hAnsi="Times New Roman" w:cs="Times New Roman"/>
          <w:sz w:val="22"/>
          <w:szCs w:val="22"/>
        </w:rPr>
        <w:t>) calendar</w:t>
      </w:r>
      <w:r w:rsidRPr="00F51196">
        <w:rPr>
          <w:rFonts w:ascii="Times New Roman" w:hAnsi="Times New Roman" w:cs="Times New Roman"/>
          <w:sz w:val="22"/>
          <w:szCs w:val="22"/>
        </w:rPr>
        <w:t xml:space="preserve"> days of any newly hired personnel</w:t>
      </w:r>
      <w:r w:rsidR="3DB80AA2" w:rsidRPr="00F51196">
        <w:rPr>
          <w:rFonts w:ascii="Times New Roman" w:hAnsi="Times New Roman" w:cs="Times New Roman"/>
          <w:sz w:val="22"/>
          <w:szCs w:val="22"/>
        </w:rPr>
        <w:t xml:space="preserve"> commencing work</w:t>
      </w:r>
      <w:r w:rsidRPr="00F51196">
        <w:rPr>
          <w:rFonts w:ascii="Times New Roman" w:hAnsi="Times New Roman" w:cs="Times New Roman"/>
          <w:sz w:val="22"/>
          <w:szCs w:val="22"/>
        </w:rPr>
        <w:t>.</w:t>
      </w:r>
    </w:p>
    <w:p w14:paraId="18598075" w14:textId="4EEB0E70" w:rsidR="0037258C" w:rsidRPr="00F51196" w:rsidRDefault="005A0ED0" w:rsidP="005A0ED0">
      <w:pPr>
        <w:rPr>
          <w:rFonts w:ascii="Times New Roman" w:hAnsi="Times New Roman" w:cs="Times New Roman"/>
          <w:sz w:val="22"/>
          <w:szCs w:val="22"/>
        </w:rPr>
      </w:pPr>
      <w:r w:rsidRPr="00F51196">
        <w:rPr>
          <w:rFonts w:ascii="Times New Roman" w:hAnsi="Times New Roman" w:cs="Times New Roman"/>
          <w:sz w:val="22"/>
          <w:szCs w:val="22"/>
        </w:rPr>
        <w:t xml:space="preserve">1.6.6.2. Permission Roles: In addition to user authentication, the application will provide permission roles that control which features, data, and applications each user has access to. Permission role limitations </w:t>
      </w:r>
      <w:r w:rsidR="36C7F607" w:rsidRPr="00F51196">
        <w:rPr>
          <w:rFonts w:ascii="Times New Roman" w:hAnsi="Times New Roman" w:cs="Times New Roman"/>
          <w:sz w:val="22"/>
          <w:szCs w:val="22"/>
        </w:rPr>
        <w:t>shall</w:t>
      </w:r>
      <w:r w:rsidRPr="00F51196">
        <w:rPr>
          <w:rFonts w:ascii="Times New Roman" w:hAnsi="Times New Roman" w:cs="Times New Roman"/>
          <w:sz w:val="22"/>
          <w:szCs w:val="22"/>
        </w:rPr>
        <w:t xml:space="preserve"> include, but </w:t>
      </w:r>
      <w:r w:rsidR="46DBA17B" w:rsidRPr="00F51196">
        <w:rPr>
          <w:rFonts w:ascii="Times New Roman" w:hAnsi="Times New Roman" w:cs="Times New Roman"/>
          <w:sz w:val="22"/>
          <w:szCs w:val="22"/>
        </w:rPr>
        <w:t xml:space="preserve">are </w:t>
      </w:r>
      <w:r w:rsidRPr="00F51196">
        <w:rPr>
          <w:rFonts w:ascii="Times New Roman" w:hAnsi="Times New Roman" w:cs="Times New Roman"/>
          <w:sz w:val="22"/>
          <w:szCs w:val="22"/>
        </w:rPr>
        <w:t>not limited to, protection of data related to psychological assessment and personally identifiable information (PII) from users not authorized to access these types of highly sensitive data.</w:t>
      </w:r>
    </w:p>
    <w:p w14:paraId="076A01EA" w14:textId="5C3764C2" w:rsidR="00B7746D" w:rsidRPr="00F51196" w:rsidRDefault="00B7746D" w:rsidP="00B7746D">
      <w:pPr>
        <w:rPr>
          <w:rFonts w:ascii="Times New Roman" w:hAnsi="Times New Roman" w:cs="Times New Roman"/>
          <w:sz w:val="22"/>
          <w:szCs w:val="22"/>
        </w:rPr>
      </w:pPr>
      <w:r w:rsidRPr="00F51196">
        <w:rPr>
          <w:rFonts w:ascii="Times New Roman" w:hAnsi="Times New Roman" w:cs="Times New Roman"/>
          <w:sz w:val="22"/>
          <w:szCs w:val="22"/>
        </w:rPr>
        <w:t>1.6.7. Special Qualifications. N/A</w:t>
      </w:r>
    </w:p>
    <w:p w14:paraId="08D821B6" w14:textId="1F3F2077" w:rsidR="00B7746D" w:rsidRPr="00F51196" w:rsidRDefault="00B7746D" w:rsidP="00B7746D">
      <w:pPr>
        <w:rPr>
          <w:rFonts w:ascii="Times New Roman" w:hAnsi="Times New Roman" w:cs="Times New Roman"/>
          <w:sz w:val="22"/>
          <w:szCs w:val="22"/>
        </w:rPr>
      </w:pPr>
      <w:r w:rsidRPr="00F51196">
        <w:rPr>
          <w:rFonts w:ascii="Times New Roman" w:hAnsi="Times New Roman" w:cs="Times New Roman"/>
          <w:sz w:val="22"/>
          <w:szCs w:val="22"/>
        </w:rPr>
        <w:t>1.6.8.1. General:</w:t>
      </w:r>
    </w:p>
    <w:p w14:paraId="0A96A0E9" w14:textId="72F1F0FE" w:rsidR="00B7746D" w:rsidRPr="00F51196" w:rsidRDefault="00B7746D" w:rsidP="00B7746D">
      <w:pPr>
        <w:rPr>
          <w:rFonts w:ascii="Times New Roman" w:hAnsi="Times New Roman" w:cs="Times New Roman"/>
          <w:sz w:val="22"/>
          <w:szCs w:val="22"/>
        </w:rPr>
      </w:pPr>
      <w:r w:rsidRPr="00F51196">
        <w:rPr>
          <w:rFonts w:ascii="Times New Roman" w:hAnsi="Times New Roman" w:cs="Times New Roman"/>
          <w:sz w:val="22"/>
          <w:szCs w:val="22"/>
        </w:rPr>
        <w:t>1.6.8.1.1. The Contractor is cautioned that off duty active military personnel hired under this contract may be subject to permanent change of station (PCS), change in duty hours or deployment. Military Reservists and National Guard members may be subject to recall to active duty. Their absence at any time shall not constitute an excuse for nonperformance under this contract.</w:t>
      </w:r>
    </w:p>
    <w:p w14:paraId="5D84CD85" w14:textId="14477A04" w:rsidR="00B7746D" w:rsidRPr="00F51196" w:rsidRDefault="00B7746D" w:rsidP="00B7746D">
      <w:pPr>
        <w:rPr>
          <w:rFonts w:ascii="Times New Roman" w:hAnsi="Times New Roman" w:cs="Times New Roman"/>
          <w:sz w:val="22"/>
          <w:szCs w:val="22"/>
        </w:rPr>
      </w:pPr>
      <w:r w:rsidRPr="00F51196">
        <w:rPr>
          <w:rFonts w:ascii="Times New Roman" w:hAnsi="Times New Roman" w:cs="Times New Roman"/>
          <w:sz w:val="22"/>
          <w:szCs w:val="22"/>
        </w:rPr>
        <w:t>1.6.8.1.2.</w:t>
      </w:r>
      <w:r w:rsidR="007510B0"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Contractor personnel performing work under this contract shall be able to read, write, speak, and understand the English language to effectively carry out all contract requirements. They shall have a command of both the written and spoken English language to </w:t>
      </w:r>
      <w:r w:rsidR="0016754E" w:rsidRPr="00F51196">
        <w:rPr>
          <w:rFonts w:ascii="Times New Roman" w:hAnsi="Times New Roman" w:cs="Times New Roman"/>
          <w:sz w:val="22"/>
          <w:szCs w:val="22"/>
        </w:rPr>
        <w:t>properly</w:t>
      </w:r>
      <w:r w:rsidRPr="00F51196">
        <w:rPr>
          <w:rFonts w:ascii="Times New Roman" w:hAnsi="Times New Roman" w:cs="Times New Roman"/>
          <w:sz w:val="22"/>
          <w:szCs w:val="22"/>
        </w:rPr>
        <w:t xml:space="preserve"> </w:t>
      </w:r>
      <w:r w:rsidR="007510B0" w:rsidRPr="00F51196">
        <w:rPr>
          <w:rFonts w:ascii="Times New Roman" w:hAnsi="Times New Roman" w:cs="Times New Roman"/>
          <w:sz w:val="22"/>
          <w:szCs w:val="22"/>
        </w:rPr>
        <w:t>clearly and</w:t>
      </w:r>
      <w:r w:rsidRPr="00F51196">
        <w:rPr>
          <w:rFonts w:ascii="Times New Roman" w:hAnsi="Times New Roman" w:cs="Times New Roman"/>
          <w:sz w:val="22"/>
          <w:szCs w:val="22"/>
        </w:rPr>
        <w:t xml:space="preserve"> effectively communicate in person or via electronic devices (telephone or Email) with co-workers, customers, and the general public.</w:t>
      </w:r>
    </w:p>
    <w:p w14:paraId="41321738" w14:textId="13E243F3" w:rsidR="00B7746D" w:rsidRPr="00F51196" w:rsidRDefault="00B7746D" w:rsidP="00B7746D">
      <w:pPr>
        <w:rPr>
          <w:rFonts w:ascii="Times New Roman" w:hAnsi="Times New Roman" w:cs="Times New Roman"/>
          <w:sz w:val="22"/>
          <w:szCs w:val="22"/>
        </w:rPr>
      </w:pPr>
      <w:r w:rsidRPr="00F51196">
        <w:rPr>
          <w:rFonts w:ascii="Times New Roman" w:hAnsi="Times New Roman" w:cs="Times New Roman"/>
          <w:sz w:val="22"/>
          <w:szCs w:val="22"/>
        </w:rPr>
        <w:t>1.6.8.1.3.</w:t>
      </w:r>
      <w:r w:rsidR="007510B0"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Contractor personnel performing work under this contract shall be U.S. citizens unless the provisions of Army Regulation 25-2, Information Assurance have been fully </w:t>
      </w:r>
      <w:r w:rsidR="007510B0" w:rsidRPr="00F51196">
        <w:rPr>
          <w:rFonts w:ascii="Times New Roman" w:hAnsi="Times New Roman" w:cs="Times New Roman"/>
          <w:sz w:val="22"/>
          <w:szCs w:val="22"/>
        </w:rPr>
        <w:t>completed,</w:t>
      </w:r>
      <w:r w:rsidRPr="00F51196">
        <w:rPr>
          <w:rFonts w:ascii="Times New Roman" w:hAnsi="Times New Roman" w:cs="Times New Roman"/>
          <w:sz w:val="22"/>
          <w:szCs w:val="22"/>
        </w:rPr>
        <w:t xml:space="preserve"> and approval has been granted by the Government for the non-U.S. citizen to perform the required support.</w:t>
      </w:r>
    </w:p>
    <w:p w14:paraId="39B18EB2" w14:textId="36A521B3" w:rsidR="00B7746D" w:rsidRPr="00F51196" w:rsidRDefault="391497FF" w:rsidP="00B7746D">
      <w:pPr>
        <w:rPr>
          <w:rFonts w:ascii="Times New Roman" w:hAnsi="Times New Roman" w:cs="Times New Roman"/>
          <w:sz w:val="22"/>
          <w:szCs w:val="22"/>
        </w:rPr>
      </w:pPr>
      <w:r w:rsidRPr="00F51196">
        <w:rPr>
          <w:rFonts w:ascii="Times New Roman" w:hAnsi="Times New Roman" w:cs="Times New Roman"/>
          <w:sz w:val="22"/>
          <w:szCs w:val="22"/>
        </w:rPr>
        <w:t>1.6.8.1.4.</w:t>
      </w:r>
      <w:r w:rsidR="237B3565"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Information Assurance (IA) / Cyber Awareness / Information Technology (IT) training. All contractor employees and associated subcontractor employees must complete the DoD IA awareness training (IAT Level 1) before issuance of network access and annually thereafter. All contractor employees working IA/IT functions must comply with DoD, Army, USSOCOM and USASOC training requirements in </w:t>
      </w:r>
      <w:r w:rsidR="697FC3F7" w:rsidRPr="00F51196">
        <w:rPr>
          <w:rFonts w:ascii="Times New Roman" w:hAnsi="Times New Roman" w:cs="Times New Roman"/>
          <w:sz w:val="22"/>
          <w:szCs w:val="22"/>
        </w:rPr>
        <w:t xml:space="preserve"> DoD Directive 8140.01 (Cyberspace Workforce Management), DoD 8570.01-M / DoD 8140.03-M</w:t>
      </w:r>
      <w:r w:rsidRPr="00F51196">
        <w:rPr>
          <w:rFonts w:ascii="Times New Roman" w:hAnsi="Times New Roman" w:cs="Times New Roman"/>
          <w:sz w:val="22"/>
          <w:szCs w:val="22"/>
        </w:rPr>
        <w:t>, AR 25-2 and published USSOCOM and USASOC requirements within 180 calendar days of employment.</w:t>
      </w:r>
    </w:p>
    <w:p w14:paraId="26EC9D16" w14:textId="3C39925E" w:rsidR="00B7746D" w:rsidRPr="00F51196" w:rsidRDefault="00B7746D" w:rsidP="00B7746D">
      <w:pPr>
        <w:rPr>
          <w:rFonts w:ascii="Times New Roman" w:hAnsi="Times New Roman" w:cs="Times New Roman"/>
          <w:sz w:val="22"/>
          <w:szCs w:val="22"/>
        </w:rPr>
      </w:pPr>
      <w:r w:rsidRPr="00F51196">
        <w:rPr>
          <w:rFonts w:ascii="Times New Roman" w:hAnsi="Times New Roman" w:cs="Times New Roman"/>
          <w:sz w:val="22"/>
          <w:szCs w:val="22"/>
        </w:rPr>
        <w:t>1.6.8.1.5.</w:t>
      </w:r>
      <w:r w:rsidR="007510B0" w:rsidRPr="00F51196">
        <w:rPr>
          <w:rFonts w:ascii="Times New Roman" w:hAnsi="Times New Roman" w:cs="Times New Roman"/>
          <w:sz w:val="22"/>
          <w:szCs w:val="22"/>
        </w:rPr>
        <w:t xml:space="preserve"> </w:t>
      </w:r>
      <w:r w:rsidRPr="00F51196">
        <w:rPr>
          <w:rFonts w:ascii="Times New Roman" w:hAnsi="Times New Roman" w:cs="Times New Roman"/>
          <w:sz w:val="22"/>
          <w:szCs w:val="22"/>
        </w:rPr>
        <w:t>Handling / access to classified information. The Vendor shall comply with FAR 52.204-2, Security Requirements for access to information classified "Confidential", "Secret", or "Top Secret". The Vendor must execute a Security agreement (DD Form 441), IAW the National Industrial Security Program Operating Manual (</w:t>
      </w:r>
      <w:r w:rsidR="557B9070" w:rsidRPr="00F51196">
        <w:rPr>
          <w:rFonts w:ascii="Times New Roman" w:hAnsi="Times New Roman" w:cs="Times New Roman"/>
          <w:sz w:val="22"/>
          <w:szCs w:val="22"/>
        </w:rPr>
        <w:t xml:space="preserve"> NISPOM, 32 CFR Part 117</w:t>
      </w:r>
      <w:r w:rsidRPr="00F51196">
        <w:rPr>
          <w:rFonts w:ascii="Times New Roman" w:hAnsi="Times New Roman" w:cs="Times New Roman"/>
          <w:sz w:val="22"/>
          <w:szCs w:val="22"/>
        </w:rPr>
        <w:t>) and any revisions (Note: A DD Form 254 will be required for any contract that requires access to classified information and/or a security clearance.)</w:t>
      </w:r>
    </w:p>
    <w:p w14:paraId="34615F48" w14:textId="70ED1D49" w:rsidR="00B7746D" w:rsidRPr="00F51196" w:rsidRDefault="00B7746D" w:rsidP="00B7746D">
      <w:pPr>
        <w:rPr>
          <w:rFonts w:ascii="Times New Roman" w:hAnsi="Times New Roman" w:cs="Times New Roman"/>
          <w:sz w:val="22"/>
          <w:szCs w:val="22"/>
        </w:rPr>
      </w:pPr>
      <w:r w:rsidRPr="00F51196">
        <w:rPr>
          <w:rFonts w:ascii="Times New Roman" w:hAnsi="Times New Roman" w:cs="Times New Roman"/>
          <w:sz w:val="22"/>
          <w:szCs w:val="22"/>
        </w:rPr>
        <w:t>1.6.8.1.6.</w:t>
      </w:r>
      <w:r w:rsidR="007510B0"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Vendor to obtain </w:t>
      </w:r>
      <w:r w:rsidR="007510B0" w:rsidRPr="00F51196">
        <w:rPr>
          <w:rFonts w:ascii="Times New Roman" w:hAnsi="Times New Roman" w:cs="Times New Roman"/>
          <w:sz w:val="22"/>
          <w:szCs w:val="22"/>
        </w:rPr>
        <w:t>Facility</w:t>
      </w:r>
      <w:r w:rsidRPr="00F51196">
        <w:rPr>
          <w:rFonts w:ascii="Times New Roman" w:hAnsi="Times New Roman" w:cs="Times New Roman"/>
          <w:sz w:val="22"/>
          <w:szCs w:val="22"/>
        </w:rPr>
        <w:t xml:space="preserve"> Clearance and individual clearances at the appropriate level. The Vendor must </w:t>
      </w:r>
      <w:r w:rsidR="53181A99" w:rsidRPr="00F51196">
        <w:rPr>
          <w:rFonts w:ascii="Times New Roman" w:hAnsi="Times New Roman" w:cs="Times New Roman"/>
          <w:sz w:val="22"/>
          <w:szCs w:val="22"/>
        </w:rPr>
        <w:t xml:space="preserve">possess or </w:t>
      </w:r>
      <w:r w:rsidRPr="00F51196">
        <w:rPr>
          <w:rFonts w:ascii="Times New Roman" w:hAnsi="Times New Roman" w:cs="Times New Roman"/>
          <w:sz w:val="22"/>
          <w:szCs w:val="22"/>
        </w:rPr>
        <w:t xml:space="preserve">obtain </w:t>
      </w:r>
      <w:r w:rsidR="0FD867E3" w:rsidRPr="00F51196">
        <w:rPr>
          <w:rFonts w:ascii="Times New Roman" w:hAnsi="Times New Roman" w:cs="Times New Roman"/>
          <w:sz w:val="22"/>
          <w:szCs w:val="22"/>
        </w:rPr>
        <w:t xml:space="preserve">a </w:t>
      </w:r>
      <w:r w:rsidR="007510B0" w:rsidRPr="00F51196">
        <w:rPr>
          <w:rFonts w:ascii="Times New Roman" w:hAnsi="Times New Roman" w:cs="Times New Roman"/>
          <w:sz w:val="22"/>
          <w:szCs w:val="22"/>
        </w:rPr>
        <w:t>Facility</w:t>
      </w:r>
      <w:r w:rsidRPr="00F51196">
        <w:rPr>
          <w:rFonts w:ascii="Times New Roman" w:hAnsi="Times New Roman" w:cs="Times New Roman"/>
          <w:sz w:val="22"/>
          <w:szCs w:val="22"/>
        </w:rPr>
        <w:t xml:space="preserve"> Clearance at the appropriate level (IAW the NISPOM </w:t>
      </w:r>
      <w:r w:rsidR="65F44939" w:rsidRPr="00F51196">
        <w:rPr>
          <w:rFonts w:ascii="Times New Roman" w:hAnsi="Times New Roman" w:cs="Times New Roman"/>
          <w:sz w:val="22"/>
          <w:szCs w:val="22"/>
        </w:rPr>
        <w:t xml:space="preserve"> 32 CFR Part 117</w:t>
      </w:r>
      <w:r w:rsidRPr="00F51196">
        <w:rPr>
          <w:rFonts w:ascii="Times New Roman" w:hAnsi="Times New Roman" w:cs="Times New Roman"/>
          <w:sz w:val="22"/>
          <w:szCs w:val="22"/>
        </w:rPr>
        <w:t xml:space="preserve">) </w:t>
      </w:r>
      <w:r w:rsidR="519E8089" w:rsidRPr="00F51196">
        <w:rPr>
          <w:rFonts w:ascii="Times New Roman" w:hAnsi="Times New Roman" w:cs="Times New Roman"/>
          <w:sz w:val="22"/>
          <w:szCs w:val="22"/>
        </w:rPr>
        <w:t xml:space="preserve"> in accordance with the DD Form 254</w:t>
      </w:r>
      <w:r w:rsidRPr="00F51196">
        <w:rPr>
          <w:rFonts w:ascii="Times New Roman" w:hAnsi="Times New Roman" w:cs="Times New Roman"/>
          <w:sz w:val="22"/>
          <w:szCs w:val="22"/>
        </w:rPr>
        <w:t>. Contractor personnel performing work under this contract must have the required security clearance at the appropriate level at the start of the period of performance</w:t>
      </w:r>
      <w:r w:rsidR="7D18E96E" w:rsidRPr="00F51196">
        <w:rPr>
          <w:rFonts w:ascii="Times New Roman" w:hAnsi="Times New Roman" w:cs="Times New Roman"/>
          <w:sz w:val="22"/>
          <w:szCs w:val="22"/>
        </w:rPr>
        <w:t xml:space="preserve"> or upon commencing work</w:t>
      </w:r>
      <w:r w:rsidRPr="00F51196">
        <w:rPr>
          <w:rFonts w:ascii="Times New Roman" w:hAnsi="Times New Roman" w:cs="Times New Roman"/>
          <w:sz w:val="22"/>
          <w:szCs w:val="22"/>
        </w:rPr>
        <w:t>. Security clearances and Facility Clearance (FCL) requirements are required to be maintained for the life of the contract in accordance with the DD254 attached to the contract.</w:t>
      </w:r>
    </w:p>
    <w:p w14:paraId="7C558564" w14:textId="4CE7526A" w:rsidR="00B7746D" w:rsidRPr="00F51196" w:rsidRDefault="00B7746D" w:rsidP="00B7746D">
      <w:pPr>
        <w:rPr>
          <w:rFonts w:ascii="Times New Roman" w:hAnsi="Times New Roman" w:cs="Times New Roman"/>
          <w:sz w:val="22"/>
          <w:szCs w:val="22"/>
        </w:rPr>
      </w:pPr>
      <w:r w:rsidRPr="00F51196">
        <w:rPr>
          <w:rFonts w:ascii="Times New Roman" w:hAnsi="Times New Roman" w:cs="Times New Roman"/>
          <w:sz w:val="22"/>
          <w:szCs w:val="22"/>
        </w:rPr>
        <w:t>1.6.8.1.7.</w:t>
      </w:r>
      <w:r w:rsidR="007510B0" w:rsidRPr="00F51196">
        <w:rPr>
          <w:rFonts w:ascii="Times New Roman" w:hAnsi="Times New Roman" w:cs="Times New Roman"/>
          <w:sz w:val="22"/>
          <w:szCs w:val="22"/>
        </w:rPr>
        <w:t xml:space="preserve"> </w:t>
      </w:r>
      <w:r w:rsidRPr="00F51196">
        <w:rPr>
          <w:rFonts w:ascii="Times New Roman" w:hAnsi="Times New Roman" w:cs="Times New Roman"/>
          <w:sz w:val="22"/>
          <w:szCs w:val="22"/>
        </w:rPr>
        <w:t>Access and General Protection/Security Policy and Procedures: All Contractor personnel performing work under this contract shall comply with applicable installation, facility and area commander installation/facility access, local security policies and security procedures provided by the Security Manager Government representative. Contractor personnel shall provide all information required for background checks to meet installation access requirements to be accomplished by the installation Provost Marshal Office, Director of Emergency Services or Security Office. Contractor personnel shall comply with all personal identity verification requirements as directed by Department of Defense (DoD), HQ Department of Army (DA) or local policies. In addition to the changes otherwise authorized by this contract, should the Force Protection Condition (FPCON) at any individual facility or installation change, the Government may require changes in Contractor and subcontractor security matters or processes.</w:t>
      </w:r>
    </w:p>
    <w:p w14:paraId="1AEFF63A" w14:textId="15FFF33A" w:rsidR="00B7746D" w:rsidRPr="00F51196" w:rsidRDefault="00B7746D" w:rsidP="00B7746D">
      <w:pPr>
        <w:rPr>
          <w:rFonts w:ascii="Times New Roman" w:hAnsi="Times New Roman" w:cs="Times New Roman"/>
          <w:sz w:val="22"/>
          <w:szCs w:val="22"/>
        </w:rPr>
      </w:pPr>
      <w:r w:rsidRPr="00F51196">
        <w:rPr>
          <w:rFonts w:ascii="Times New Roman" w:hAnsi="Times New Roman" w:cs="Times New Roman"/>
          <w:sz w:val="22"/>
          <w:szCs w:val="22"/>
        </w:rPr>
        <w:t>1.6.8.1.8.</w:t>
      </w:r>
      <w:r w:rsidR="007510B0" w:rsidRPr="00F51196">
        <w:rPr>
          <w:rFonts w:ascii="Times New Roman" w:hAnsi="Times New Roman" w:cs="Times New Roman"/>
          <w:sz w:val="22"/>
          <w:szCs w:val="22"/>
        </w:rPr>
        <w:t xml:space="preserve"> </w:t>
      </w:r>
      <w:r w:rsidRPr="00F51196">
        <w:rPr>
          <w:rFonts w:ascii="Times New Roman" w:hAnsi="Times New Roman" w:cs="Times New Roman"/>
          <w:sz w:val="22"/>
          <w:szCs w:val="22"/>
        </w:rPr>
        <w:t>Anti-Terrorism (AT) Level I training. All contractor employees, including subcontractor employees, requiring access to an Army or USSOCOM controlled installation, facility, or area shall complete AT Level I Awareness Training within 60 calendar days after contract start date or effective date of incorporation of this requirement into the contract, whichever applies. The contractor shall submit certificates of completion for each affected contract employee and subcontract employee to the COR (or to the contracting officer, if a COR is not assigned) within 90 calendar days after completion of the training by all employees and subcontractor personnel. This is an annual training requirement. AT Level I training is available at:</w:t>
      </w:r>
      <w:r w:rsidR="00780B90" w:rsidRPr="00F51196">
        <w:rPr>
          <w:rFonts w:ascii="Times New Roman" w:hAnsi="Times New Roman" w:cs="Times New Roman"/>
          <w:sz w:val="22"/>
          <w:szCs w:val="22"/>
        </w:rPr>
        <w:t xml:space="preserve"> </w:t>
      </w:r>
      <w:r w:rsidRPr="00F51196">
        <w:rPr>
          <w:rFonts w:ascii="Times New Roman" w:hAnsi="Times New Roman" w:cs="Times New Roman"/>
          <w:sz w:val="22"/>
          <w:szCs w:val="22"/>
        </w:rPr>
        <w:t>https://jkodirect.jten.mil/Atlas2/faces/page/login/Login.seam.</w:t>
      </w:r>
    </w:p>
    <w:p w14:paraId="76D3D164" w14:textId="3AD9EA4F" w:rsidR="00B7746D" w:rsidRPr="00F51196" w:rsidRDefault="00B7746D" w:rsidP="00B7746D">
      <w:pPr>
        <w:rPr>
          <w:rFonts w:ascii="Times New Roman" w:hAnsi="Times New Roman" w:cs="Times New Roman"/>
          <w:sz w:val="22"/>
          <w:szCs w:val="22"/>
        </w:rPr>
      </w:pPr>
      <w:r w:rsidRPr="00F51196">
        <w:rPr>
          <w:rFonts w:ascii="Times New Roman" w:hAnsi="Times New Roman" w:cs="Times New Roman"/>
          <w:sz w:val="22"/>
          <w:szCs w:val="22"/>
        </w:rPr>
        <w:t>1.6.8.1.9.</w:t>
      </w:r>
      <w:r w:rsidR="00780B90" w:rsidRPr="00F51196">
        <w:rPr>
          <w:rFonts w:ascii="Times New Roman" w:hAnsi="Times New Roman" w:cs="Times New Roman"/>
          <w:sz w:val="22"/>
          <w:szCs w:val="22"/>
        </w:rPr>
        <w:t xml:space="preserve"> </w:t>
      </w:r>
      <w:proofErr w:type="spellStart"/>
      <w:r w:rsidRPr="00F51196">
        <w:rPr>
          <w:rFonts w:ascii="Times New Roman" w:hAnsi="Times New Roman" w:cs="Times New Roman"/>
          <w:sz w:val="22"/>
          <w:szCs w:val="22"/>
        </w:rPr>
        <w:t>iWATCH</w:t>
      </w:r>
      <w:proofErr w:type="spellEnd"/>
      <w:r w:rsidRPr="00F51196">
        <w:rPr>
          <w:rFonts w:ascii="Times New Roman" w:hAnsi="Times New Roman" w:cs="Times New Roman"/>
          <w:sz w:val="22"/>
          <w:szCs w:val="22"/>
        </w:rPr>
        <w:t xml:space="preserve"> Training: The Vendor and all associated sub-contractors shall brief all employees on the local </w:t>
      </w:r>
      <w:proofErr w:type="spellStart"/>
      <w:r w:rsidRPr="00F51196">
        <w:rPr>
          <w:rFonts w:ascii="Times New Roman" w:hAnsi="Times New Roman" w:cs="Times New Roman"/>
          <w:sz w:val="22"/>
          <w:szCs w:val="22"/>
        </w:rPr>
        <w:t>iWATCH</w:t>
      </w:r>
      <w:proofErr w:type="spellEnd"/>
      <w:r w:rsidRPr="00F51196">
        <w:rPr>
          <w:rFonts w:ascii="Times New Roman" w:hAnsi="Times New Roman" w:cs="Times New Roman"/>
          <w:sz w:val="22"/>
          <w:szCs w:val="22"/>
        </w:rPr>
        <w:t xml:space="preserve"> program (training standards provided by the Government requiring activity Antiterrorism Officer (ATO)). This locally developed training will be used to inform employees of the types of behavior to watch for and instruct employees to report suspicious activity to the COR or the designated security office. Training shall be completed within 60 calendar days of contract award and within 30 calendar days of new employees' commencing performance with the results reported to the COR no later than 90 days after contract award and new employees' commencing performance.</w:t>
      </w:r>
    </w:p>
    <w:p w14:paraId="033A444D" w14:textId="5787FC08" w:rsidR="00B7746D" w:rsidRPr="00F51196" w:rsidRDefault="00B7746D" w:rsidP="00B7746D">
      <w:pPr>
        <w:rPr>
          <w:rFonts w:ascii="Times New Roman" w:hAnsi="Times New Roman" w:cs="Times New Roman"/>
          <w:sz w:val="22"/>
          <w:szCs w:val="22"/>
        </w:rPr>
      </w:pPr>
      <w:r w:rsidRPr="00F51196">
        <w:rPr>
          <w:rFonts w:ascii="Times New Roman" w:hAnsi="Times New Roman" w:cs="Times New Roman"/>
          <w:sz w:val="22"/>
          <w:szCs w:val="22"/>
        </w:rPr>
        <w:t>1.6.8.1.10.</w:t>
      </w:r>
      <w:r w:rsidR="00780B90" w:rsidRPr="00F51196">
        <w:rPr>
          <w:rFonts w:ascii="Times New Roman" w:hAnsi="Times New Roman" w:cs="Times New Roman"/>
          <w:sz w:val="22"/>
          <w:szCs w:val="22"/>
        </w:rPr>
        <w:t xml:space="preserve"> </w:t>
      </w:r>
      <w:r w:rsidRPr="00F51196">
        <w:rPr>
          <w:rFonts w:ascii="Times New Roman" w:hAnsi="Times New Roman" w:cs="Times New Roman"/>
          <w:sz w:val="22"/>
          <w:szCs w:val="22"/>
        </w:rPr>
        <w:t>Contractor Employees Requiring Access to Government Information Systems: Contractor shall have access to Government-controlled information systems during performance of work under this contract. All</w:t>
      </w:r>
      <w:r w:rsidR="00780B90"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contractor employees and associated subcontractors who require access to a Government information system shall be registered in the ATCTS (Army Training Certification Tracking System) at commencement of support </w:t>
      </w:r>
      <w:r w:rsidR="005257E5" w:rsidRPr="00F51196">
        <w:rPr>
          <w:rFonts w:ascii="Times New Roman" w:hAnsi="Times New Roman" w:cs="Times New Roman"/>
          <w:sz w:val="22"/>
          <w:szCs w:val="22"/>
        </w:rPr>
        <w:t>services and</w:t>
      </w:r>
      <w:r w:rsidRPr="00F51196">
        <w:rPr>
          <w:rFonts w:ascii="Times New Roman" w:hAnsi="Times New Roman" w:cs="Times New Roman"/>
          <w:sz w:val="22"/>
          <w:szCs w:val="22"/>
        </w:rPr>
        <w:t xml:space="preserve"> must successfully complete the DoD Information Assurance Awareness prior to access to the information systems. Training shall be required annually after the initial training. Completion certificates shall be submitted to the COR within fifteen (15) calendar days from date of commencing performance under this contract.</w:t>
      </w:r>
    </w:p>
    <w:p w14:paraId="1EEFF6B6" w14:textId="1D05C68D" w:rsidR="00B7746D" w:rsidRPr="00F51196" w:rsidRDefault="00B7746D" w:rsidP="00B7746D">
      <w:pPr>
        <w:rPr>
          <w:rFonts w:ascii="Times New Roman" w:hAnsi="Times New Roman" w:cs="Times New Roman"/>
          <w:sz w:val="22"/>
          <w:szCs w:val="22"/>
        </w:rPr>
      </w:pPr>
      <w:r w:rsidRPr="00F51196">
        <w:rPr>
          <w:rFonts w:ascii="Times New Roman" w:hAnsi="Times New Roman" w:cs="Times New Roman"/>
          <w:sz w:val="22"/>
          <w:szCs w:val="22"/>
        </w:rPr>
        <w:t>1.6.8.1.11.</w:t>
      </w:r>
      <w:r w:rsidR="00780B90" w:rsidRPr="00F51196">
        <w:rPr>
          <w:rFonts w:ascii="Times New Roman" w:hAnsi="Times New Roman" w:cs="Times New Roman"/>
          <w:sz w:val="22"/>
          <w:szCs w:val="22"/>
        </w:rPr>
        <w:t xml:space="preserve"> </w:t>
      </w:r>
      <w:r w:rsidRPr="00F51196">
        <w:rPr>
          <w:rFonts w:ascii="Times New Roman" w:hAnsi="Times New Roman" w:cs="Times New Roman"/>
          <w:sz w:val="22"/>
          <w:szCs w:val="22"/>
        </w:rPr>
        <w:t>OPSEC Training: Per AR 530-1, Operations Security, new Contractor employees must complete Level I OPSEC training within 30 days of reporting for duty. All contract employees must complete annual OPSEC Awareness Training.</w:t>
      </w:r>
    </w:p>
    <w:p w14:paraId="76D86BE5" w14:textId="646A7253" w:rsidR="00B7746D" w:rsidRPr="00F51196" w:rsidRDefault="00B7746D" w:rsidP="00B7746D">
      <w:pPr>
        <w:rPr>
          <w:rFonts w:ascii="Times New Roman" w:hAnsi="Times New Roman" w:cs="Times New Roman"/>
          <w:sz w:val="22"/>
          <w:szCs w:val="22"/>
        </w:rPr>
      </w:pPr>
      <w:r w:rsidRPr="00F51196">
        <w:rPr>
          <w:rFonts w:ascii="Times New Roman" w:hAnsi="Times New Roman" w:cs="Times New Roman"/>
          <w:sz w:val="22"/>
          <w:szCs w:val="22"/>
        </w:rPr>
        <w:t>1.6.8.1.12</w:t>
      </w:r>
      <w:r w:rsidR="00C71EE3"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 Additional OPSEC training. </w:t>
      </w:r>
      <w:r w:rsidR="084311C1" w:rsidRPr="00F51196">
        <w:rPr>
          <w:rFonts w:ascii="Times New Roman" w:hAnsi="Times New Roman" w:cs="Times New Roman"/>
          <w:sz w:val="22"/>
          <w:szCs w:val="22"/>
        </w:rPr>
        <w:t xml:space="preserve"> In accordance with current DoD policy, the following additional security training courses are required for each on-site contractor under this requirement</w:t>
      </w:r>
      <w:r w:rsidRPr="00F51196">
        <w:rPr>
          <w:rFonts w:ascii="Times New Roman" w:hAnsi="Times New Roman" w:cs="Times New Roman"/>
          <w:sz w:val="22"/>
          <w:szCs w:val="22"/>
        </w:rPr>
        <w:t>:</w:t>
      </w:r>
    </w:p>
    <w:p w14:paraId="67B030D7" w14:textId="3F7170E2" w:rsidR="00B7746D" w:rsidRPr="00F51196" w:rsidRDefault="00B7746D" w:rsidP="00C71EE3">
      <w:pPr>
        <w:ind w:firstLine="720"/>
        <w:rPr>
          <w:rFonts w:ascii="Times New Roman" w:hAnsi="Times New Roman" w:cs="Times New Roman"/>
          <w:sz w:val="22"/>
          <w:szCs w:val="22"/>
        </w:rPr>
      </w:pPr>
      <w:r w:rsidRPr="00F51196">
        <w:rPr>
          <w:rFonts w:ascii="Times New Roman" w:hAnsi="Times New Roman" w:cs="Times New Roman"/>
          <w:sz w:val="22"/>
          <w:szCs w:val="22"/>
        </w:rPr>
        <w:t>1.</w:t>
      </w:r>
      <w:r w:rsidR="00C71EE3" w:rsidRPr="00F51196">
        <w:rPr>
          <w:rFonts w:ascii="Times New Roman" w:hAnsi="Times New Roman" w:cs="Times New Roman"/>
          <w:sz w:val="22"/>
          <w:szCs w:val="22"/>
        </w:rPr>
        <w:t xml:space="preserve"> </w:t>
      </w:r>
      <w:r w:rsidRPr="00F51196">
        <w:rPr>
          <w:rFonts w:ascii="Times New Roman" w:hAnsi="Times New Roman" w:cs="Times New Roman"/>
          <w:sz w:val="22"/>
          <w:szCs w:val="22"/>
        </w:rPr>
        <w:t>OPSEC Awareness,</w:t>
      </w:r>
    </w:p>
    <w:p w14:paraId="6D4EA3A9" w14:textId="0A87550E" w:rsidR="00B7746D" w:rsidRPr="00F51196" w:rsidRDefault="00B7746D" w:rsidP="00C71EE3">
      <w:pPr>
        <w:ind w:firstLine="720"/>
        <w:rPr>
          <w:rFonts w:ascii="Times New Roman" w:hAnsi="Times New Roman" w:cs="Times New Roman"/>
          <w:sz w:val="22"/>
          <w:szCs w:val="22"/>
        </w:rPr>
      </w:pPr>
      <w:r w:rsidRPr="00F51196">
        <w:rPr>
          <w:rFonts w:ascii="Times New Roman" w:hAnsi="Times New Roman" w:cs="Times New Roman"/>
          <w:sz w:val="22"/>
          <w:szCs w:val="22"/>
        </w:rPr>
        <w:t>2.</w:t>
      </w:r>
      <w:r w:rsidR="00C71EE3" w:rsidRPr="00F51196">
        <w:rPr>
          <w:rFonts w:ascii="Times New Roman" w:hAnsi="Times New Roman" w:cs="Times New Roman"/>
          <w:sz w:val="22"/>
          <w:szCs w:val="22"/>
        </w:rPr>
        <w:t xml:space="preserve"> </w:t>
      </w:r>
      <w:r w:rsidRPr="00F51196">
        <w:rPr>
          <w:rFonts w:ascii="Times New Roman" w:hAnsi="Times New Roman" w:cs="Times New Roman"/>
          <w:sz w:val="22"/>
          <w:szCs w:val="22"/>
        </w:rPr>
        <w:t>Unauthorized Disclosure of Classified Information for DoD and Industry,</w:t>
      </w:r>
    </w:p>
    <w:p w14:paraId="7CE97863" w14:textId="390CD329" w:rsidR="00B7746D" w:rsidRPr="00F51196" w:rsidRDefault="00B7746D" w:rsidP="00C71EE3">
      <w:pPr>
        <w:ind w:firstLine="720"/>
        <w:rPr>
          <w:rFonts w:ascii="Times New Roman" w:hAnsi="Times New Roman" w:cs="Times New Roman"/>
          <w:sz w:val="22"/>
          <w:szCs w:val="22"/>
        </w:rPr>
      </w:pPr>
      <w:r w:rsidRPr="00F51196">
        <w:rPr>
          <w:rFonts w:ascii="Times New Roman" w:hAnsi="Times New Roman" w:cs="Times New Roman"/>
          <w:sz w:val="22"/>
          <w:szCs w:val="22"/>
        </w:rPr>
        <w:t>3.</w:t>
      </w:r>
      <w:r w:rsidR="00C71EE3" w:rsidRPr="00F51196">
        <w:rPr>
          <w:rFonts w:ascii="Times New Roman" w:hAnsi="Times New Roman" w:cs="Times New Roman"/>
          <w:sz w:val="22"/>
          <w:szCs w:val="22"/>
        </w:rPr>
        <w:t xml:space="preserve"> </w:t>
      </w:r>
      <w:r w:rsidRPr="00F51196">
        <w:rPr>
          <w:rFonts w:ascii="Times New Roman" w:hAnsi="Times New Roman" w:cs="Times New Roman"/>
          <w:sz w:val="22"/>
          <w:szCs w:val="22"/>
        </w:rPr>
        <w:t>Insider Threat Awareness,</w:t>
      </w:r>
    </w:p>
    <w:p w14:paraId="23BC60AF" w14:textId="71263FC7" w:rsidR="00B7746D" w:rsidRPr="00F51196" w:rsidRDefault="00B7746D" w:rsidP="00C71EE3">
      <w:pPr>
        <w:ind w:firstLine="720"/>
        <w:rPr>
          <w:rFonts w:ascii="Times New Roman" w:hAnsi="Times New Roman" w:cs="Times New Roman"/>
          <w:sz w:val="22"/>
          <w:szCs w:val="22"/>
        </w:rPr>
      </w:pPr>
      <w:r w:rsidRPr="00F51196">
        <w:rPr>
          <w:rFonts w:ascii="Times New Roman" w:hAnsi="Times New Roman" w:cs="Times New Roman"/>
          <w:sz w:val="22"/>
          <w:szCs w:val="22"/>
        </w:rPr>
        <w:t>4.</w:t>
      </w:r>
      <w:r w:rsidR="00C71EE3" w:rsidRPr="00F51196">
        <w:rPr>
          <w:rFonts w:ascii="Times New Roman" w:hAnsi="Times New Roman" w:cs="Times New Roman"/>
          <w:sz w:val="22"/>
          <w:szCs w:val="22"/>
        </w:rPr>
        <w:t xml:space="preserve"> </w:t>
      </w:r>
      <w:r w:rsidRPr="00F51196">
        <w:rPr>
          <w:rFonts w:ascii="Times New Roman" w:hAnsi="Times New Roman" w:cs="Times New Roman"/>
          <w:sz w:val="22"/>
          <w:szCs w:val="22"/>
        </w:rPr>
        <w:t>Introduction to Information Security.</w:t>
      </w:r>
    </w:p>
    <w:p w14:paraId="0CD5D0A6" w14:textId="6777080A" w:rsidR="00B7746D" w:rsidRPr="00F51196" w:rsidRDefault="00B7746D" w:rsidP="00B7746D">
      <w:pPr>
        <w:rPr>
          <w:rFonts w:ascii="Times New Roman" w:hAnsi="Times New Roman" w:cs="Times New Roman"/>
          <w:sz w:val="22"/>
          <w:szCs w:val="22"/>
        </w:rPr>
      </w:pPr>
      <w:r w:rsidRPr="00F51196">
        <w:rPr>
          <w:rFonts w:ascii="Times New Roman" w:hAnsi="Times New Roman" w:cs="Times New Roman"/>
          <w:sz w:val="22"/>
          <w:szCs w:val="22"/>
        </w:rPr>
        <w:t xml:space="preserve">Training for the four additional courses is located at; </w:t>
      </w:r>
      <w:hyperlink r:id="rId8" w:history="1">
        <w:r w:rsidRPr="00F51196">
          <w:rPr>
            <w:rStyle w:val="Hyperlink"/>
            <w:rFonts w:ascii="Times New Roman" w:hAnsi="Times New Roman" w:cs="Times New Roman"/>
            <w:sz w:val="22"/>
            <w:szCs w:val="22"/>
          </w:rPr>
          <w:t>https://securityawareness.usalearning.gov/2020-dodsecurity-stand-down</w:t>
        </w:r>
      </w:hyperlink>
      <w:r w:rsidR="65653161" w:rsidRPr="00F51196">
        <w:rPr>
          <w:rFonts w:ascii="Times New Roman" w:hAnsi="Times New Roman" w:cs="Times New Roman"/>
          <w:sz w:val="22"/>
          <w:szCs w:val="22"/>
        </w:rPr>
        <w:t xml:space="preserve"> ~ the applicable DoD or Army learning portal (e.g., CDSE, JKO)</w:t>
      </w:r>
      <w:r w:rsidRPr="00F51196">
        <w:rPr>
          <w:rFonts w:ascii="Times New Roman" w:hAnsi="Times New Roman" w:cs="Times New Roman"/>
          <w:sz w:val="22"/>
          <w:szCs w:val="22"/>
        </w:rPr>
        <w:t>. The Contractor shall provide confirmation that all training has been completed to the COR</w:t>
      </w:r>
      <w:r w:rsidR="7A0B4FBE" w:rsidRPr="00F51196">
        <w:rPr>
          <w:rFonts w:ascii="Times New Roman" w:hAnsi="Times New Roman" w:cs="Times New Roman"/>
          <w:sz w:val="22"/>
          <w:szCs w:val="22"/>
        </w:rPr>
        <w:t xml:space="preserve"> within thirty (30) days of commencing work and annually thereafter</w:t>
      </w:r>
      <w:r w:rsidRPr="00F51196">
        <w:rPr>
          <w:rFonts w:ascii="Times New Roman" w:hAnsi="Times New Roman" w:cs="Times New Roman"/>
          <w:sz w:val="22"/>
          <w:szCs w:val="22"/>
        </w:rPr>
        <w:t>.</w:t>
      </w:r>
    </w:p>
    <w:p w14:paraId="2B81E4B4" w14:textId="01B23731" w:rsidR="00972BD2" w:rsidRPr="00F51196" w:rsidRDefault="00B7746D" w:rsidP="00B7746D">
      <w:pPr>
        <w:rPr>
          <w:rFonts w:ascii="Times New Roman" w:hAnsi="Times New Roman" w:cs="Times New Roman"/>
          <w:sz w:val="22"/>
          <w:szCs w:val="22"/>
        </w:rPr>
      </w:pPr>
      <w:r w:rsidRPr="00F51196">
        <w:rPr>
          <w:rFonts w:ascii="Times New Roman" w:hAnsi="Times New Roman" w:cs="Times New Roman"/>
          <w:sz w:val="22"/>
          <w:szCs w:val="22"/>
        </w:rPr>
        <w:t>1.6.8.1.13. OPSEC SOP/Plan requirements. If discretionary GFE computer and software are provided (see PART 3, GFE), the Contractor shall develop an OPSEC Standard Operating Procedure (SOP)/Plan to be reviewed and approved by the responsible government OPSEC Officer, per AR 530-1 Operations Security, prior to receipt of GFE. This SOP/Plan will specify the government's critical information, why it must be protected, where it is located, who is responsible for it, and how to protect it. In addition, the Contractor shall train an individual as a certified OPSEC Level II Coordinator, IAW AR 530-1, prior to receipt of GFE.</w:t>
      </w:r>
    </w:p>
    <w:p w14:paraId="6757F7B5" w14:textId="63AAF39A" w:rsidR="005A2B46" w:rsidRPr="00F51196" w:rsidRDefault="005A2B46" w:rsidP="005A2B46">
      <w:pPr>
        <w:rPr>
          <w:rFonts w:ascii="Times New Roman" w:hAnsi="Times New Roman" w:cs="Times New Roman"/>
          <w:sz w:val="22"/>
          <w:szCs w:val="22"/>
        </w:rPr>
      </w:pPr>
      <w:r w:rsidRPr="00F51196">
        <w:rPr>
          <w:rFonts w:ascii="Times New Roman" w:hAnsi="Times New Roman" w:cs="Times New Roman"/>
          <w:sz w:val="22"/>
          <w:szCs w:val="22"/>
        </w:rPr>
        <w:t>1.6.8.2.</w:t>
      </w:r>
      <w:r w:rsidR="008B3D20"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Other Qualifications: The Contractor is responsible for providing </w:t>
      </w:r>
      <w:r w:rsidR="008B3D20" w:rsidRPr="00F51196">
        <w:rPr>
          <w:rFonts w:ascii="Times New Roman" w:hAnsi="Times New Roman" w:cs="Times New Roman"/>
          <w:sz w:val="22"/>
          <w:szCs w:val="22"/>
        </w:rPr>
        <w:t>fully trained</w:t>
      </w:r>
      <w:r w:rsidRPr="00F51196">
        <w:rPr>
          <w:rFonts w:ascii="Times New Roman" w:hAnsi="Times New Roman" w:cs="Times New Roman"/>
          <w:sz w:val="22"/>
          <w:szCs w:val="22"/>
        </w:rPr>
        <w:t xml:space="preserve"> personnel. Contractor personnel shall be trained and functional prior to performing services. </w:t>
      </w:r>
      <w:r w:rsidR="4ACA03E7" w:rsidRPr="00F51196">
        <w:rPr>
          <w:rFonts w:ascii="Times New Roman" w:hAnsi="Times New Roman" w:cs="Times New Roman"/>
          <w:sz w:val="22"/>
          <w:szCs w:val="22"/>
        </w:rPr>
        <w:t xml:space="preserve"> The Contractor shall possess the necessary technical qualifications, certifications, and experience required to manage, configure, sustain, and integrate the Government's Human Performance, Assessment, and Management Software platform as defined in this PWS</w:t>
      </w:r>
      <w:r w:rsidRPr="00F51196">
        <w:rPr>
          <w:rFonts w:ascii="Times New Roman" w:hAnsi="Times New Roman" w:cs="Times New Roman"/>
          <w:sz w:val="22"/>
          <w:szCs w:val="22"/>
        </w:rPr>
        <w:t>. The Contractor shall be responsible for ensuring all personnel possess and maintain current certifications as indicated within this PWS and all security requirements during the execution of this contract.</w:t>
      </w:r>
    </w:p>
    <w:p w14:paraId="4B0A2357" w14:textId="1A2C79D4" w:rsidR="005A2B46" w:rsidRPr="00F51196" w:rsidRDefault="34B3A969" w:rsidP="4CF618C6">
      <w:pPr>
        <w:rPr>
          <w:rFonts w:ascii="Times New Roman" w:hAnsi="Times New Roman" w:cs="Times New Roman"/>
          <w:sz w:val="22"/>
          <w:szCs w:val="22"/>
        </w:rPr>
      </w:pPr>
      <w:r w:rsidRPr="00F51196">
        <w:rPr>
          <w:rFonts w:ascii="Times New Roman" w:hAnsi="Times New Roman" w:cs="Times New Roman"/>
          <w:sz w:val="22"/>
          <w:szCs w:val="22"/>
        </w:rPr>
        <w:t>1.6.9.</w:t>
      </w:r>
      <w:r w:rsidR="259B24B5"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Post Award Conference/Periodic Progress Meetings: The Contractor </w:t>
      </w:r>
      <w:r w:rsidR="3FEE4F53" w:rsidRPr="00F51196">
        <w:rPr>
          <w:rFonts w:ascii="Times New Roman" w:hAnsi="Times New Roman" w:cs="Times New Roman"/>
          <w:sz w:val="22"/>
          <w:szCs w:val="22"/>
        </w:rPr>
        <w:t>shall</w:t>
      </w:r>
      <w:r w:rsidRPr="00F51196">
        <w:rPr>
          <w:rFonts w:ascii="Times New Roman" w:hAnsi="Times New Roman" w:cs="Times New Roman"/>
          <w:sz w:val="22"/>
          <w:szCs w:val="22"/>
        </w:rPr>
        <w:t xml:space="preserve"> attend any post award conference convened by the contracting activity or contract administration office in accordance with Federal Acquisition Regulation (FAR) Subpart 42.5. The </w:t>
      </w:r>
      <w:r w:rsidR="259B24B5" w:rsidRPr="00F51196">
        <w:rPr>
          <w:rFonts w:ascii="Times New Roman" w:hAnsi="Times New Roman" w:cs="Times New Roman"/>
          <w:sz w:val="22"/>
          <w:szCs w:val="22"/>
        </w:rPr>
        <w:t>post-award</w:t>
      </w:r>
      <w:r w:rsidRPr="00F51196">
        <w:rPr>
          <w:rFonts w:ascii="Times New Roman" w:hAnsi="Times New Roman" w:cs="Times New Roman"/>
          <w:sz w:val="22"/>
          <w:szCs w:val="22"/>
        </w:rPr>
        <w:t xml:space="preserve"> conference will also be utilized to ensure contractor understands all requirements. The KO</w:t>
      </w:r>
      <w:r w:rsidR="2F66BDE2" w:rsidRPr="00F51196">
        <w:rPr>
          <w:rFonts w:ascii="Times New Roman" w:hAnsi="Times New Roman" w:cs="Times New Roman"/>
          <w:sz w:val="22"/>
          <w:szCs w:val="22"/>
        </w:rPr>
        <w:t>,</w:t>
      </w:r>
      <w:r w:rsidRPr="00F51196">
        <w:rPr>
          <w:rFonts w:ascii="Times New Roman" w:hAnsi="Times New Roman" w:cs="Times New Roman"/>
          <w:sz w:val="22"/>
          <w:szCs w:val="22"/>
        </w:rPr>
        <w:t xml:space="preserve"> COR</w:t>
      </w:r>
      <w:r w:rsidR="1C9D4F74" w:rsidRPr="00F51196">
        <w:rPr>
          <w:rFonts w:ascii="Times New Roman" w:hAnsi="Times New Roman" w:cs="Times New Roman"/>
          <w:sz w:val="22"/>
          <w:szCs w:val="22"/>
        </w:rPr>
        <w:t xml:space="preserve">, </w:t>
      </w:r>
      <w:r w:rsidR="0C62E802" w:rsidRPr="00F51196">
        <w:rPr>
          <w:rFonts w:ascii="Times New Roman" w:hAnsi="Times New Roman" w:cs="Times New Roman"/>
          <w:sz w:val="22"/>
          <w:szCs w:val="22"/>
        </w:rPr>
        <w:t>ACOR</w:t>
      </w:r>
      <w:r w:rsidR="5D9C9C85" w:rsidRPr="00F51196">
        <w:rPr>
          <w:rFonts w:ascii="Times New Roman" w:hAnsi="Times New Roman" w:cs="Times New Roman"/>
          <w:sz w:val="22"/>
          <w:szCs w:val="22"/>
        </w:rPr>
        <w:t>, and/or Technical Evaluator (TE)</w:t>
      </w:r>
      <w:r w:rsidRPr="00F51196">
        <w:rPr>
          <w:rFonts w:ascii="Times New Roman" w:hAnsi="Times New Roman" w:cs="Times New Roman"/>
          <w:sz w:val="22"/>
          <w:szCs w:val="22"/>
        </w:rPr>
        <w:t xml:space="preserve"> may meet periodically with the Contractor</w:t>
      </w:r>
      <w:r w:rsidR="185E6D58" w:rsidRPr="00F51196">
        <w:rPr>
          <w:rFonts w:ascii="Times New Roman" w:hAnsi="Times New Roman" w:cs="Times New Roman"/>
          <w:sz w:val="22"/>
          <w:szCs w:val="22"/>
        </w:rPr>
        <w:t xml:space="preserve">, </w:t>
      </w:r>
      <w:r w:rsidR="185E6D58" w:rsidRPr="00F51196">
        <w:rPr>
          <w:rFonts w:ascii="Times New Roman" w:eastAsia="Aptos" w:hAnsi="Times New Roman" w:cs="Times New Roman"/>
          <w:color w:val="1F1F1F"/>
          <w:sz w:val="22"/>
          <w:szCs w:val="22"/>
        </w:rPr>
        <w:t>at a minimum monthly or at the discretion of the KO,</w:t>
      </w:r>
      <w:r w:rsidRPr="00F51196">
        <w:rPr>
          <w:rFonts w:ascii="Times New Roman" w:hAnsi="Times New Roman" w:cs="Times New Roman"/>
          <w:sz w:val="22"/>
          <w:szCs w:val="22"/>
        </w:rPr>
        <w:t xml:space="preserve"> to review the Contractor's performance. At these meetings the KO</w:t>
      </w:r>
      <w:r w:rsidR="6006191D" w:rsidRPr="00F51196">
        <w:rPr>
          <w:rFonts w:ascii="Times New Roman" w:hAnsi="Times New Roman" w:cs="Times New Roman"/>
          <w:sz w:val="22"/>
          <w:szCs w:val="22"/>
        </w:rPr>
        <w:t>, COR, ACOR, and/or TE</w:t>
      </w:r>
      <w:r w:rsidR="0016754E"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will </w:t>
      </w:r>
      <w:r w:rsidR="259B24B5" w:rsidRPr="00F51196">
        <w:rPr>
          <w:rFonts w:ascii="Times New Roman" w:hAnsi="Times New Roman" w:cs="Times New Roman"/>
          <w:sz w:val="22"/>
          <w:szCs w:val="22"/>
        </w:rPr>
        <w:t>appr</w:t>
      </w:r>
      <w:r w:rsidR="7BC7CE2B" w:rsidRPr="00F51196">
        <w:rPr>
          <w:rFonts w:ascii="Times New Roman" w:hAnsi="Times New Roman" w:cs="Times New Roman"/>
          <w:sz w:val="22"/>
          <w:szCs w:val="22"/>
        </w:rPr>
        <w:t>ise</w:t>
      </w:r>
      <w:r w:rsidRPr="00F51196">
        <w:rPr>
          <w:rFonts w:ascii="Times New Roman" w:hAnsi="Times New Roman" w:cs="Times New Roman"/>
          <w:sz w:val="22"/>
          <w:szCs w:val="22"/>
        </w:rPr>
        <w:t xml:space="preserve"> the Contractor of how the Government views the Contractor's performance and the Contractor will </w:t>
      </w:r>
      <w:r w:rsidR="3EA9EF30" w:rsidRPr="00F51196">
        <w:rPr>
          <w:rFonts w:ascii="Times New Roman" w:hAnsi="Times New Roman" w:cs="Times New Roman"/>
          <w:sz w:val="22"/>
          <w:szCs w:val="22"/>
        </w:rPr>
        <w:t>appr</w:t>
      </w:r>
      <w:r w:rsidR="7D36C666" w:rsidRPr="00F51196">
        <w:rPr>
          <w:rFonts w:ascii="Times New Roman" w:hAnsi="Times New Roman" w:cs="Times New Roman"/>
          <w:sz w:val="22"/>
          <w:szCs w:val="22"/>
        </w:rPr>
        <w:t>ise</w:t>
      </w:r>
      <w:r w:rsidRPr="00F51196">
        <w:rPr>
          <w:rFonts w:ascii="Times New Roman" w:hAnsi="Times New Roman" w:cs="Times New Roman"/>
          <w:sz w:val="22"/>
          <w:szCs w:val="22"/>
        </w:rPr>
        <w:t xml:space="preserve"> the Government of problems, if any, being experienced. </w:t>
      </w:r>
      <w:r w:rsidR="105B330F" w:rsidRPr="00F51196">
        <w:rPr>
          <w:rFonts w:ascii="Times New Roman" w:hAnsi="Times New Roman" w:cs="Times New Roman"/>
          <w:sz w:val="22"/>
          <w:szCs w:val="22"/>
        </w:rPr>
        <w:t xml:space="preserve">The Contractor shall document all progress meetings and deliver official meeting minutes to the COR and KO within three (3) business days of the meeting for review and approval. </w:t>
      </w:r>
      <w:r w:rsidRPr="00F51196">
        <w:rPr>
          <w:rFonts w:ascii="Times New Roman" w:hAnsi="Times New Roman" w:cs="Times New Roman"/>
          <w:sz w:val="22"/>
          <w:szCs w:val="22"/>
        </w:rPr>
        <w:t>Appropriate action shall be taken to resolve outstanding issues. These meetings shall be at no additional cost to the Government.</w:t>
      </w:r>
    </w:p>
    <w:p w14:paraId="5014ECCD" w14:textId="38B6DD48" w:rsidR="005A2B46" w:rsidRPr="00F51196" w:rsidRDefault="005A2B46" w:rsidP="4CF618C6">
      <w:pPr>
        <w:rPr>
          <w:rFonts w:ascii="Times New Roman" w:hAnsi="Times New Roman" w:cs="Times New Roman"/>
          <w:sz w:val="22"/>
          <w:szCs w:val="22"/>
        </w:rPr>
      </w:pPr>
      <w:r w:rsidRPr="00F51196">
        <w:rPr>
          <w:rFonts w:ascii="Times New Roman" w:hAnsi="Times New Roman" w:cs="Times New Roman"/>
          <w:sz w:val="22"/>
          <w:szCs w:val="22"/>
        </w:rPr>
        <w:t>1.6.10.</w:t>
      </w:r>
      <w:r w:rsidRPr="00F51196">
        <w:rPr>
          <w:rFonts w:ascii="Times New Roman" w:hAnsi="Times New Roman" w:cs="Times New Roman"/>
          <w:sz w:val="22"/>
          <w:szCs w:val="22"/>
        </w:rPr>
        <w:tab/>
      </w:r>
      <w:r w:rsidR="00786F44" w:rsidRPr="00F51196">
        <w:rPr>
          <w:rFonts w:ascii="Times New Roman" w:hAnsi="Times New Roman" w:cs="Times New Roman"/>
          <w:sz w:val="22"/>
          <w:szCs w:val="22"/>
        </w:rPr>
        <w:t xml:space="preserve"> </w:t>
      </w:r>
      <w:r w:rsidRPr="00F51196">
        <w:rPr>
          <w:rFonts w:ascii="Times New Roman" w:hAnsi="Times New Roman" w:cs="Times New Roman"/>
          <w:sz w:val="22"/>
          <w:szCs w:val="22"/>
        </w:rPr>
        <w:t>Contracting Officer</w:t>
      </w:r>
      <w:r w:rsidR="342BD17D" w:rsidRPr="00F51196">
        <w:rPr>
          <w:rFonts w:ascii="Times New Roman" w:hAnsi="Times New Roman" w:cs="Times New Roman"/>
          <w:sz w:val="22"/>
          <w:szCs w:val="22"/>
        </w:rPr>
        <w:t>’s</w:t>
      </w:r>
      <w:r w:rsidRPr="00F51196">
        <w:rPr>
          <w:rFonts w:ascii="Times New Roman" w:hAnsi="Times New Roman" w:cs="Times New Roman"/>
          <w:sz w:val="22"/>
          <w:szCs w:val="22"/>
        </w:rPr>
        <w:t xml:space="preserve"> Representative (COR)</w:t>
      </w:r>
      <w:r w:rsidR="00CF4B39" w:rsidRPr="00F51196">
        <w:rPr>
          <w:rFonts w:ascii="Times New Roman" w:hAnsi="Times New Roman" w:cs="Times New Roman"/>
          <w:sz w:val="22"/>
          <w:szCs w:val="22"/>
        </w:rPr>
        <w:t>/</w:t>
      </w:r>
      <w:r w:rsidR="00E05390" w:rsidRPr="00F51196">
        <w:rPr>
          <w:rFonts w:ascii="Times New Roman" w:hAnsi="Times New Roman" w:cs="Times New Roman"/>
          <w:sz w:val="22"/>
          <w:szCs w:val="22"/>
        </w:rPr>
        <w:t xml:space="preserve">Alternate </w:t>
      </w:r>
      <w:r w:rsidR="007519D2" w:rsidRPr="00F51196">
        <w:rPr>
          <w:rFonts w:ascii="Times New Roman" w:hAnsi="Times New Roman" w:cs="Times New Roman"/>
          <w:sz w:val="22"/>
          <w:szCs w:val="22"/>
        </w:rPr>
        <w:t>COR (ACOR</w:t>
      </w:r>
      <w:r w:rsidR="62DF2C79" w:rsidRPr="00F51196">
        <w:rPr>
          <w:rFonts w:ascii="Times New Roman" w:hAnsi="Times New Roman" w:cs="Times New Roman"/>
          <w:sz w:val="22"/>
          <w:szCs w:val="22"/>
        </w:rPr>
        <w:t>), and Technical Evaluator (TE)</w:t>
      </w:r>
      <w:r w:rsidRPr="00F51196">
        <w:rPr>
          <w:rFonts w:ascii="Times New Roman" w:hAnsi="Times New Roman" w:cs="Times New Roman"/>
          <w:sz w:val="22"/>
          <w:szCs w:val="22"/>
        </w:rPr>
        <w:t>: The COR</w:t>
      </w:r>
      <w:r w:rsidR="00D96FD2" w:rsidRPr="00F51196">
        <w:rPr>
          <w:rFonts w:ascii="Times New Roman" w:hAnsi="Times New Roman" w:cs="Times New Roman"/>
          <w:sz w:val="22"/>
          <w:szCs w:val="22"/>
        </w:rPr>
        <w:t xml:space="preserve"> and </w:t>
      </w:r>
      <w:r w:rsidR="00EC1412" w:rsidRPr="00F51196">
        <w:rPr>
          <w:rFonts w:ascii="Times New Roman" w:hAnsi="Times New Roman" w:cs="Times New Roman"/>
          <w:sz w:val="22"/>
          <w:szCs w:val="22"/>
        </w:rPr>
        <w:t>ACOR</w:t>
      </w:r>
      <w:r w:rsidRPr="00F51196">
        <w:rPr>
          <w:rFonts w:ascii="Times New Roman" w:hAnsi="Times New Roman" w:cs="Times New Roman"/>
          <w:sz w:val="22"/>
          <w:szCs w:val="22"/>
        </w:rPr>
        <w:t xml:space="preserve"> will be </w:t>
      </w:r>
      <w:r w:rsidR="5D91157B" w:rsidRPr="00F51196">
        <w:rPr>
          <w:rFonts w:ascii="Times New Roman" w:hAnsi="Times New Roman" w:cs="Times New Roman"/>
          <w:sz w:val="22"/>
          <w:szCs w:val="22"/>
        </w:rPr>
        <w:t xml:space="preserve"> nominated and officially designated by the KO via separate letters of appointment in the Procurement Integrated Enterprise Environment (PIEE) / Joint Appointment Module (JAM). A Government-designated Technical Evaluator (TE) may also be assigned to monitor and evaluate specific technical, operational, and database performance metrics</w:t>
      </w:r>
      <w:r w:rsidRPr="00F51196">
        <w:rPr>
          <w:rFonts w:ascii="Times New Roman" w:hAnsi="Times New Roman" w:cs="Times New Roman"/>
          <w:sz w:val="22"/>
          <w:szCs w:val="22"/>
        </w:rPr>
        <w:t>. The COR</w:t>
      </w:r>
      <w:r w:rsidR="78B377BE" w:rsidRPr="00F51196">
        <w:rPr>
          <w:rFonts w:ascii="Times New Roman" w:hAnsi="Times New Roman" w:cs="Times New Roman"/>
          <w:sz w:val="22"/>
          <w:szCs w:val="22"/>
        </w:rPr>
        <w:t>,</w:t>
      </w:r>
      <w:r w:rsidRPr="00F51196">
        <w:rPr>
          <w:rFonts w:ascii="Times New Roman" w:hAnsi="Times New Roman" w:cs="Times New Roman"/>
          <w:sz w:val="22"/>
          <w:szCs w:val="22"/>
        </w:rPr>
        <w:t xml:space="preserve"> </w:t>
      </w:r>
      <w:r w:rsidR="00D96FD2" w:rsidRPr="00F51196">
        <w:rPr>
          <w:rFonts w:ascii="Times New Roman" w:hAnsi="Times New Roman" w:cs="Times New Roman"/>
          <w:sz w:val="22"/>
          <w:szCs w:val="22"/>
        </w:rPr>
        <w:t>ACOR</w:t>
      </w:r>
      <w:r w:rsidR="4F94E6A9" w:rsidRPr="00F51196">
        <w:rPr>
          <w:rFonts w:ascii="Times New Roman" w:hAnsi="Times New Roman" w:cs="Times New Roman"/>
          <w:sz w:val="22"/>
          <w:szCs w:val="22"/>
        </w:rPr>
        <w:t xml:space="preserve">, </w:t>
      </w:r>
      <w:r w:rsidR="4F94E6A9" w:rsidRPr="00F51196">
        <w:rPr>
          <w:rFonts w:ascii="Times New Roman" w:eastAsia="Aptos" w:hAnsi="Times New Roman" w:cs="Times New Roman"/>
          <w:color w:val="1F1F1F"/>
          <w:sz w:val="22"/>
          <w:szCs w:val="22"/>
        </w:rPr>
        <w:t>and TE monitor</w:t>
      </w:r>
      <w:r w:rsidR="00D96FD2" w:rsidRPr="00F51196">
        <w:rPr>
          <w:rFonts w:ascii="Times New Roman" w:hAnsi="Times New Roman" w:cs="Times New Roman"/>
          <w:sz w:val="22"/>
          <w:szCs w:val="22"/>
        </w:rPr>
        <w:t xml:space="preserve"> </w:t>
      </w:r>
      <w:r w:rsidRPr="00F51196">
        <w:rPr>
          <w:rFonts w:ascii="Times New Roman" w:hAnsi="Times New Roman" w:cs="Times New Roman"/>
          <w:sz w:val="22"/>
          <w:szCs w:val="22"/>
        </w:rPr>
        <w:t>all technical aspects of the contract and assist in contract administration. The COR</w:t>
      </w:r>
      <w:r w:rsidR="5A403411" w:rsidRPr="00F51196">
        <w:rPr>
          <w:rFonts w:ascii="Times New Roman" w:hAnsi="Times New Roman" w:cs="Times New Roman"/>
          <w:sz w:val="22"/>
          <w:szCs w:val="22"/>
        </w:rPr>
        <w:t>,</w:t>
      </w:r>
      <w:r w:rsidR="0028388C" w:rsidRPr="00F51196">
        <w:rPr>
          <w:rFonts w:ascii="Times New Roman" w:hAnsi="Times New Roman" w:cs="Times New Roman"/>
          <w:sz w:val="22"/>
          <w:szCs w:val="22"/>
        </w:rPr>
        <w:t xml:space="preserve"> ACOR</w:t>
      </w:r>
      <w:r w:rsidR="312208A0" w:rsidRPr="00F51196">
        <w:rPr>
          <w:rFonts w:ascii="Times New Roman" w:hAnsi="Times New Roman" w:cs="Times New Roman"/>
          <w:sz w:val="22"/>
          <w:szCs w:val="22"/>
        </w:rPr>
        <w:t>, and TE</w:t>
      </w:r>
      <w:r w:rsidRPr="00F51196">
        <w:rPr>
          <w:rFonts w:ascii="Times New Roman" w:hAnsi="Times New Roman" w:cs="Times New Roman"/>
          <w:sz w:val="22"/>
          <w:szCs w:val="22"/>
        </w:rPr>
        <w:t xml:space="preserve"> </w:t>
      </w:r>
      <w:r w:rsidR="4A2930E8" w:rsidRPr="00F51196">
        <w:rPr>
          <w:rFonts w:ascii="Times New Roman" w:hAnsi="Times New Roman" w:cs="Times New Roman"/>
          <w:sz w:val="22"/>
          <w:szCs w:val="22"/>
        </w:rPr>
        <w:t>are</w:t>
      </w:r>
      <w:r w:rsidR="0016754E" w:rsidRPr="00F51196">
        <w:rPr>
          <w:rFonts w:ascii="Times New Roman" w:hAnsi="Times New Roman" w:cs="Times New Roman"/>
          <w:sz w:val="22"/>
          <w:szCs w:val="22"/>
        </w:rPr>
        <w:t xml:space="preserve"> </w:t>
      </w:r>
      <w:r w:rsidRPr="00F51196">
        <w:rPr>
          <w:rFonts w:ascii="Times New Roman" w:hAnsi="Times New Roman" w:cs="Times New Roman"/>
          <w:sz w:val="22"/>
          <w:szCs w:val="22"/>
        </w:rPr>
        <w:t>authorized to perform the following functions: Assures that the Contractor performs the technical requirements of the contract; performs inspections necessary in connection with contract performance; maintains written and oral communications with the Contractor concerning technical aspects of the contract; issues written interpretations of technical requirements, including Government drawings, designs, specifications; monitors Contractor's performance and notifies both the KO and Contractor of any deficiencies; coordinates availability of Government furnished property, and provides site entry of Contractor personnel. A letter of designation issued to the COR</w:t>
      </w:r>
      <w:r w:rsidR="00562CB8" w:rsidRPr="00F51196">
        <w:rPr>
          <w:rFonts w:ascii="Times New Roman" w:hAnsi="Times New Roman" w:cs="Times New Roman"/>
          <w:sz w:val="22"/>
          <w:szCs w:val="22"/>
        </w:rPr>
        <w:t xml:space="preserve"> and ACOR</w:t>
      </w:r>
      <w:r w:rsidRPr="00F51196">
        <w:rPr>
          <w:rFonts w:ascii="Times New Roman" w:hAnsi="Times New Roman" w:cs="Times New Roman"/>
          <w:sz w:val="22"/>
          <w:szCs w:val="22"/>
        </w:rPr>
        <w:t>, a copy of which is sent to the Contractor, states the responsibilities and limitations of the COR</w:t>
      </w:r>
      <w:r w:rsidR="00562CB8" w:rsidRPr="00F51196">
        <w:rPr>
          <w:rFonts w:ascii="Times New Roman" w:hAnsi="Times New Roman" w:cs="Times New Roman"/>
          <w:sz w:val="22"/>
          <w:szCs w:val="22"/>
        </w:rPr>
        <w:t xml:space="preserve"> and ACOR</w:t>
      </w:r>
      <w:r w:rsidRPr="00F51196">
        <w:rPr>
          <w:rFonts w:ascii="Times New Roman" w:hAnsi="Times New Roman" w:cs="Times New Roman"/>
          <w:sz w:val="22"/>
          <w:szCs w:val="22"/>
        </w:rPr>
        <w:t xml:space="preserve">, especially with regard to changes in cost or price, estimates or changes in delivery dates. </w:t>
      </w:r>
      <w:r w:rsidR="1ACAA2B9" w:rsidRPr="00F51196">
        <w:rPr>
          <w:rFonts w:ascii="Times New Roman" w:hAnsi="Times New Roman" w:cs="Times New Roman"/>
          <w:sz w:val="22"/>
          <w:szCs w:val="22"/>
        </w:rPr>
        <w:t xml:space="preserve"> The COR, ACOR, and TE are</w:t>
      </w:r>
      <w:r w:rsidRPr="00F51196">
        <w:rPr>
          <w:rFonts w:ascii="Times New Roman" w:hAnsi="Times New Roman" w:cs="Times New Roman"/>
          <w:sz w:val="22"/>
          <w:szCs w:val="22"/>
        </w:rPr>
        <w:t xml:space="preserve"> not authorized to change any of the terms and conditions of the resulting contract.</w:t>
      </w:r>
      <w:r w:rsidR="518AD10C" w:rsidRPr="00F51196">
        <w:rPr>
          <w:rFonts w:ascii="Times New Roman" w:hAnsi="Times New Roman" w:cs="Times New Roman"/>
          <w:sz w:val="22"/>
          <w:szCs w:val="22"/>
        </w:rPr>
        <w:t xml:space="preserve"> Any technical direction or interpretation of the requirements provided by the COR, ACOR, or TE shall not constitute a change to the contract. Only the KO possesses the authority to modify this contract. Any unauthorized work performed by the Contractor in response to direction from personnel other than the KO is done at the Contractor's own financial risk.</w:t>
      </w:r>
    </w:p>
    <w:p w14:paraId="1E819697" w14:textId="7E058903" w:rsidR="00585C9B" w:rsidRPr="00F51196" w:rsidRDefault="00D24966" w:rsidP="005A2B46">
      <w:pPr>
        <w:rPr>
          <w:rFonts w:ascii="Times New Roman" w:hAnsi="Times New Roman" w:cs="Times New Roman"/>
          <w:sz w:val="22"/>
          <w:szCs w:val="22"/>
        </w:rPr>
      </w:pPr>
      <w:r w:rsidRPr="00F51196">
        <w:rPr>
          <w:rFonts w:ascii="Times New Roman" w:hAnsi="Times New Roman" w:cs="Times New Roman"/>
          <w:sz w:val="22"/>
          <w:szCs w:val="22"/>
        </w:rPr>
        <w:t>1.6.</w:t>
      </w:r>
      <w:r w:rsidR="00B36210" w:rsidRPr="00F51196">
        <w:rPr>
          <w:rFonts w:ascii="Times New Roman" w:hAnsi="Times New Roman" w:cs="Times New Roman"/>
          <w:sz w:val="22"/>
          <w:szCs w:val="22"/>
        </w:rPr>
        <w:t>1</w:t>
      </w:r>
      <w:r w:rsidR="00171C9A" w:rsidRPr="00F51196">
        <w:rPr>
          <w:rFonts w:ascii="Times New Roman" w:hAnsi="Times New Roman" w:cs="Times New Roman"/>
          <w:sz w:val="22"/>
          <w:szCs w:val="22"/>
        </w:rPr>
        <w:t>0.1</w:t>
      </w:r>
      <w:r w:rsidRPr="00F51196">
        <w:rPr>
          <w:rFonts w:ascii="Times New Roman" w:hAnsi="Times New Roman" w:cs="Times New Roman"/>
          <w:sz w:val="22"/>
          <w:szCs w:val="22"/>
        </w:rPr>
        <w:t>. In no event will the COR</w:t>
      </w:r>
      <w:r w:rsidR="5AD23E2E" w:rsidRPr="00F51196">
        <w:rPr>
          <w:rFonts w:ascii="Times New Roman" w:hAnsi="Times New Roman" w:cs="Times New Roman"/>
          <w:sz w:val="22"/>
          <w:szCs w:val="22"/>
        </w:rPr>
        <w:t>,</w:t>
      </w:r>
      <w:r w:rsidRPr="00F51196">
        <w:rPr>
          <w:rFonts w:ascii="Times New Roman" w:hAnsi="Times New Roman" w:cs="Times New Roman"/>
          <w:sz w:val="22"/>
          <w:szCs w:val="22"/>
        </w:rPr>
        <w:t xml:space="preserve"> ACOR, </w:t>
      </w:r>
      <w:r w:rsidR="18FFF4E6" w:rsidRPr="00F51196">
        <w:rPr>
          <w:rFonts w:ascii="Times New Roman" w:hAnsi="Times New Roman" w:cs="Times New Roman"/>
          <w:sz w:val="22"/>
          <w:szCs w:val="22"/>
        </w:rPr>
        <w:t xml:space="preserve">or TE </w:t>
      </w:r>
      <w:r w:rsidRPr="00F51196">
        <w:rPr>
          <w:rFonts w:ascii="Times New Roman" w:hAnsi="Times New Roman" w:cs="Times New Roman"/>
          <w:sz w:val="22"/>
          <w:szCs w:val="22"/>
        </w:rPr>
        <w:t xml:space="preserve">by virtue of their </w:t>
      </w:r>
      <w:r w:rsidR="00AA52FE" w:rsidRPr="00F51196">
        <w:rPr>
          <w:rFonts w:ascii="Times New Roman" w:hAnsi="Times New Roman" w:cs="Times New Roman"/>
          <w:sz w:val="22"/>
          <w:szCs w:val="22"/>
        </w:rPr>
        <w:t>designation</w:t>
      </w:r>
      <w:r w:rsidRPr="00F51196">
        <w:rPr>
          <w:rFonts w:ascii="Times New Roman" w:hAnsi="Times New Roman" w:cs="Times New Roman"/>
          <w:sz w:val="22"/>
          <w:szCs w:val="22"/>
        </w:rPr>
        <w:t xml:space="preserve"> be empowered to execute or agree to any contract changes thereof or authorized to obligate the Government. If the work is not written in the contract, neither the COR</w:t>
      </w:r>
      <w:r w:rsidR="38738FDD" w:rsidRPr="00F51196">
        <w:rPr>
          <w:rFonts w:ascii="Times New Roman" w:hAnsi="Times New Roman" w:cs="Times New Roman"/>
          <w:sz w:val="22"/>
          <w:szCs w:val="22"/>
        </w:rPr>
        <w:t xml:space="preserve">, </w:t>
      </w:r>
      <w:r w:rsidRPr="00F51196">
        <w:rPr>
          <w:rFonts w:ascii="Times New Roman" w:hAnsi="Times New Roman" w:cs="Times New Roman"/>
          <w:sz w:val="22"/>
          <w:szCs w:val="22"/>
        </w:rPr>
        <w:t>ACOR</w:t>
      </w:r>
      <w:r w:rsidR="625AD2CF" w:rsidRPr="00F51196">
        <w:rPr>
          <w:rFonts w:ascii="Times New Roman" w:hAnsi="Times New Roman" w:cs="Times New Roman"/>
          <w:sz w:val="22"/>
          <w:szCs w:val="22"/>
        </w:rPr>
        <w:t>, nor TE</w:t>
      </w:r>
      <w:r w:rsidRPr="00F51196">
        <w:rPr>
          <w:rFonts w:ascii="Times New Roman" w:hAnsi="Times New Roman" w:cs="Times New Roman"/>
          <w:sz w:val="22"/>
          <w:szCs w:val="22"/>
        </w:rPr>
        <w:t xml:space="preserve"> are authorized to request new work. The KO retains the ultimate responsibility for the administration of the contract. Any discrepancy resulting from coordination with or advisement from the COR</w:t>
      </w:r>
      <w:r w:rsidR="69B39A9D" w:rsidRPr="00F51196">
        <w:rPr>
          <w:rFonts w:ascii="Times New Roman" w:hAnsi="Times New Roman" w:cs="Times New Roman"/>
          <w:sz w:val="22"/>
          <w:szCs w:val="22"/>
        </w:rPr>
        <w:t xml:space="preserve">, </w:t>
      </w:r>
      <w:r w:rsidRPr="00F51196">
        <w:rPr>
          <w:rFonts w:ascii="Times New Roman" w:hAnsi="Times New Roman" w:cs="Times New Roman"/>
          <w:sz w:val="22"/>
          <w:szCs w:val="22"/>
        </w:rPr>
        <w:t>ACOR</w:t>
      </w:r>
      <w:r w:rsidR="6572135D" w:rsidRPr="00F51196">
        <w:rPr>
          <w:rFonts w:ascii="Times New Roman" w:hAnsi="Times New Roman" w:cs="Times New Roman"/>
          <w:sz w:val="22"/>
          <w:szCs w:val="22"/>
        </w:rPr>
        <w:t>, or TE</w:t>
      </w:r>
      <w:r w:rsidRPr="00F51196">
        <w:rPr>
          <w:rFonts w:ascii="Times New Roman" w:hAnsi="Times New Roman" w:cs="Times New Roman"/>
          <w:sz w:val="22"/>
          <w:szCs w:val="22"/>
        </w:rPr>
        <w:t xml:space="preserve"> shall be addressed, in writing, to the KO.</w:t>
      </w:r>
    </w:p>
    <w:p w14:paraId="0E914FF5" w14:textId="25B7749A" w:rsidR="001C3C53" w:rsidRPr="00F51196" w:rsidRDefault="001C3C53" w:rsidP="005A2B46">
      <w:pPr>
        <w:rPr>
          <w:rFonts w:ascii="Times New Roman" w:hAnsi="Times New Roman" w:cs="Times New Roman"/>
          <w:sz w:val="22"/>
          <w:szCs w:val="22"/>
        </w:rPr>
      </w:pPr>
      <w:r w:rsidRPr="00F51196">
        <w:rPr>
          <w:rFonts w:ascii="Times New Roman" w:hAnsi="Times New Roman" w:cs="Times New Roman"/>
          <w:sz w:val="22"/>
          <w:szCs w:val="22"/>
        </w:rPr>
        <w:t>1.6.</w:t>
      </w:r>
      <w:r w:rsidR="00603A98" w:rsidRPr="00F51196">
        <w:rPr>
          <w:rFonts w:ascii="Times New Roman" w:hAnsi="Times New Roman" w:cs="Times New Roman"/>
          <w:sz w:val="22"/>
          <w:szCs w:val="22"/>
        </w:rPr>
        <w:t>1</w:t>
      </w:r>
      <w:r w:rsidR="00171C9A" w:rsidRPr="00F51196">
        <w:rPr>
          <w:rFonts w:ascii="Times New Roman" w:hAnsi="Times New Roman" w:cs="Times New Roman"/>
          <w:sz w:val="22"/>
          <w:szCs w:val="22"/>
        </w:rPr>
        <w:t>0.2</w:t>
      </w:r>
      <w:r w:rsidRPr="00F51196">
        <w:rPr>
          <w:rFonts w:ascii="Times New Roman" w:hAnsi="Times New Roman" w:cs="Times New Roman"/>
          <w:sz w:val="22"/>
          <w:szCs w:val="22"/>
        </w:rPr>
        <w:t xml:space="preserve">. </w:t>
      </w:r>
      <w:r w:rsidR="644E8F18" w:rsidRPr="00F51196">
        <w:rPr>
          <w:rFonts w:ascii="Times New Roman" w:hAnsi="Times New Roman" w:cs="Times New Roman"/>
          <w:sz w:val="22"/>
          <w:szCs w:val="22"/>
        </w:rPr>
        <w:t xml:space="preserve">As defined in the official Letter of Designation, </w:t>
      </w:r>
      <w:r w:rsidR="6A5B2053" w:rsidRPr="00F51196">
        <w:rPr>
          <w:rFonts w:ascii="Times New Roman" w:hAnsi="Times New Roman" w:cs="Times New Roman"/>
          <w:sz w:val="22"/>
          <w:szCs w:val="22"/>
        </w:rPr>
        <w:t>t</w:t>
      </w:r>
      <w:r w:rsidRPr="00F51196">
        <w:rPr>
          <w:rFonts w:ascii="Times New Roman" w:hAnsi="Times New Roman" w:cs="Times New Roman"/>
          <w:sz w:val="22"/>
          <w:szCs w:val="22"/>
        </w:rPr>
        <w:t>he COR and ACOR are authorized to perform the following functions: Assure that the Contractor performs the technical requirements of the contract; perform inspections necessary in connection with contract performance; and maintain written and oral communications with the Contractor concerning technical aspects of the contract. The COR and ACOR can also issue written interpretations of technical requirements, including government drawings, designs, and specifications</w:t>
      </w:r>
      <w:r w:rsidR="0155DAD8" w:rsidRPr="00F51196">
        <w:rPr>
          <w:rFonts w:ascii="Times New Roman" w:hAnsi="Times New Roman" w:cs="Times New Roman"/>
          <w:sz w:val="22"/>
          <w:szCs w:val="22"/>
        </w:rPr>
        <w:t>,</w:t>
      </w:r>
      <w:r w:rsidRPr="00F51196">
        <w:rPr>
          <w:rFonts w:ascii="Times New Roman" w:hAnsi="Times New Roman" w:cs="Times New Roman"/>
          <w:sz w:val="22"/>
          <w:szCs w:val="22"/>
        </w:rPr>
        <w:t xml:space="preserve"> monitor Contractor's performance; notify both the KO and Contractor of any deficiencies; coordinate availability of government furnished property; and provide site entry of Contractor personnel.</w:t>
      </w:r>
    </w:p>
    <w:p w14:paraId="6509947E" w14:textId="0E69939E" w:rsidR="00DC29AC" w:rsidRPr="00F51196" w:rsidRDefault="00DC29AC" w:rsidP="005A2B46">
      <w:pPr>
        <w:rPr>
          <w:rFonts w:ascii="Times New Roman" w:hAnsi="Times New Roman" w:cs="Times New Roman"/>
          <w:sz w:val="22"/>
          <w:szCs w:val="22"/>
        </w:rPr>
      </w:pPr>
      <w:r w:rsidRPr="00F51196">
        <w:rPr>
          <w:rFonts w:ascii="Times New Roman" w:hAnsi="Times New Roman" w:cs="Times New Roman"/>
          <w:sz w:val="22"/>
          <w:szCs w:val="22"/>
        </w:rPr>
        <w:t>1.6.</w:t>
      </w:r>
      <w:r w:rsidR="00F170F0" w:rsidRPr="00F51196">
        <w:rPr>
          <w:rFonts w:ascii="Times New Roman" w:hAnsi="Times New Roman" w:cs="Times New Roman"/>
          <w:sz w:val="22"/>
          <w:szCs w:val="22"/>
        </w:rPr>
        <w:t>10.3</w:t>
      </w:r>
      <w:r w:rsidRPr="00F51196">
        <w:rPr>
          <w:rFonts w:ascii="Times New Roman" w:hAnsi="Times New Roman" w:cs="Times New Roman"/>
          <w:sz w:val="22"/>
          <w:szCs w:val="22"/>
        </w:rPr>
        <w:t xml:space="preserve">. Performance Issues. </w:t>
      </w:r>
      <w:r w:rsidR="26E6599C" w:rsidRPr="00F51196">
        <w:rPr>
          <w:rFonts w:ascii="Times New Roman" w:hAnsi="Times New Roman" w:cs="Times New Roman"/>
          <w:sz w:val="22"/>
          <w:szCs w:val="22"/>
        </w:rPr>
        <w:t xml:space="preserve"> The Contractor shall inform the COR, ACOR, and KO of any critical system outages or operational degradation immediately, but no later than two (2) hours after identification. For general performance issues that do not impact immediate operations, the Contractor shall inform the COR and ACOR in writing within 24 hours of identifying those issues. Verbal reports regarding any performance issue shall be followed up by written reports within three (3) business days.</w:t>
      </w:r>
      <w:r w:rsidRPr="00F51196">
        <w:rPr>
          <w:rFonts w:ascii="Times New Roman" w:hAnsi="Times New Roman" w:cs="Times New Roman"/>
          <w:sz w:val="22"/>
          <w:szCs w:val="22"/>
        </w:rPr>
        <w:t>.</w:t>
      </w:r>
    </w:p>
    <w:p w14:paraId="3BBB0B49" w14:textId="0621CE7B" w:rsidR="00614C75" w:rsidRPr="00F51196" w:rsidRDefault="00614C75" w:rsidP="005A2B46">
      <w:pPr>
        <w:rPr>
          <w:rFonts w:ascii="Times New Roman" w:hAnsi="Times New Roman" w:cs="Times New Roman"/>
          <w:sz w:val="22"/>
          <w:szCs w:val="22"/>
        </w:rPr>
      </w:pPr>
      <w:r w:rsidRPr="00F51196">
        <w:rPr>
          <w:rFonts w:ascii="Times New Roman" w:hAnsi="Times New Roman" w:cs="Times New Roman"/>
          <w:sz w:val="22"/>
          <w:szCs w:val="22"/>
        </w:rPr>
        <w:t>1.6.</w:t>
      </w:r>
      <w:r w:rsidR="00D47268" w:rsidRPr="00F51196">
        <w:rPr>
          <w:rFonts w:ascii="Times New Roman" w:hAnsi="Times New Roman" w:cs="Times New Roman"/>
          <w:sz w:val="22"/>
          <w:szCs w:val="22"/>
        </w:rPr>
        <w:t>10.4</w:t>
      </w:r>
      <w:r w:rsidRPr="00F51196">
        <w:rPr>
          <w:rFonts w:ascii="Times New Roman" w:hAnsi="Times New Roman" w:cs="Times New Roman"/>
          <w:sz w:val="22"/>
          <w:szCs w:val="22"/>
        </w:rPr>
        <w:t xml:space="preserve">. Nonconformance Report (NCR). Nonconformance occurs when a Contractor fails to meet Contract or Task Order terms, conditions and/or specifications; the Contractor’s quality control system is found to be inadequate; or the Contractor’s noncompliance has led to substandard performance requiring corrective action. All instances of nonconformance </w:t>
      </w:r>
      <w:r w:rsidR="5AB78BA2" w:rsidRPr="00F51196">
        <w:rPr>
          <w:rFonts w:ascii="Times New Roman" w:hAnsi="Times New Roman" w:cs="Times New Roman"/>
          <w:sz w:val="22"/>
          <w:szCs w:val="22"/>
        </w:rPr>
        <w:t xml:space="preserve"> identified by the Government will be documented via a Nonconformance Report. The Contractor shall reply to the KO and COR in writing within five (5) business days from the date of receipt of the NCR, giving the reasons for the unsatisfactory performance, corrective action taken, and procedures to preclude recurrence</w:t>
      </w:r>
      <w:r w:rsidRPr="00F51196">
        <w:rPr>
          <w:rFonts w:ascii="Times New Roman" w:hAnsi="Times New Roman" w:cs="Times New Roman"/>
          <w:sz w:val="22"/>
          <w:szCs w:val="22"/>
        </w:rPr>
        <w:t>. An NCR will not normally be issued if the Contractor has self-identified a nonconforming condition and has implemented effective corrective actions. However, this does not apply in cases where a Contractor has issued an internal corrective action based on a nonconformance previously identified by the Government.</w:t>
      </w:r>
    </w:p>
    <w:p w14:paraId="57031317" w14:textId="6F5C5F58" w:rsidR="005A2B46" w:rsidRPr="00F51196" w:rsidRDefault="005A2B46" w:rsidP="005A2B46">
      <w:pPr>
        <w:rPr>
          <w:rFonts w:ascii="Times New Roman" w:hAnsi="Times New Roman" w:cs="Times New Roman"/>
          <w:sz w:val="22"/>
          <w:szCs w:val="22"/>
        </w:rPr>
      </w:pPr>
      <w:r w:rsidRPr="00F51196">
        <w:rPr>
          <w:rFonts w:ascii="Times New Roman" w:hAnsi="Times New Roman" w:cs="Times New Roman"/>
          <w:sz w:val="22"/>
          <w:szCs w:val="22"/>
        </w:rPr>
        <w:t>1.6.11.</w:t>
      </w:r>
      <w:r w:rsidR="008B3D20"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Key Personnel: Key personnel shall not be added to or removed from the contract without </w:t>
      </w:r>
      <w:r w:rsidR="5BAF5AEA" w:rsidRPr="00F51196">
        <w:rPr>
          <w:rFonts w:ascii="Times New Roman" w:hAnsi="Times New Roman" w:cs="Times New Roman"/>
          <w:sz w:val="22"/>
          <w:szCs w:val="22"/>
        </w:rPr>
        <w:t xml:space="preserve"> express written approval of the KO</w:t>
      </w:r>
      <w:r w:rsidRPr="00F51196">
        <w:rPr>
          <w:rFonts w:ascii="Times New Roman" w:hAnsi="Times New Roman" w:cs="Times New Roman"/>
          <w:sz w:val="22"/>
          <w:szCs w:val="22"/>
        </w:rPr>
        <w:t>. Any changes to the working status of these key personnel shall be transmitted (in writing) to the KO/COR</w:t>
      </w:r>
      <w:r w:rsidR="002E58FF" w:rsidRPr="00F51196">
        <w:rPr>
          <w:rFonts w:ascii="Times New Roman" w:hAnsi="Times New Roman" w:cs="Times New Roman"/>
          <w:sz w:val="22"/>
          <w:szCs w:val="22"/>
        </w:rPr>
        <w:t>/ACOR</w:t>
      </w:r>
      <w:r w:rsidRPr="00F51196">
        <w:rPr>
          <w:rFonts w:ascii="Times New Roman" w:hAnsi="Times New Roman" w:cs="Times New Roman"/>
          <w:sz w:val="22"/>
          <w:szCs w:val="22"/>
        </w:rPr>
        <w:t xml:space="preserve"> </w:t>
      </w:r>
      <w:r w:rsidR="74D92299" w:rsidRPr="00F51196">
        <w:rPr>
          <w:rFonts w:ascii="Times New Roman" w:hAnsi="Times New Roman" w:cs="Times New Roman"/>
          <w:sz w:val="22"/>
          <w:szCs w:val="22"/>
        </w:rPr>
        <w:t xml:space="preserve"> at least ten (10) business days prior to</w:t>
      </w:r>
      <w:r w:rsidRPr="00F51196">
        <w:rPr>
          <w:rFonts w:ascii="Times New Roman" w:hAnsi="Times New Roman" w:cs="Times New Roman"/>
          <w:sz w:val="22"/>
          <w:szCs w:val="22"/>
        </w:rPr>
        <w:t xml:space="preserve"> the proposed change. If, for any reason, any of the key personnel becomes, or is expected to become, unavailable for work under this contract for a continuous period exceeding 30 </w:t>
      </w:r>
      <w:r w:rsidR="008B3D20" w:rsidRPr="00F51196">
        <w:rPr>
          <w:rFonts w:ascii="Times New Roman" w:hAnsi="Times New Roman" w:cs="Times New Roman"/>
          <w:sz w:val="22"/>
          <w:szCs w:val="22"/>
        </w:rPr>
        <w:t>workdays,</w:t>
      </w:r>
      <w:r w:rsidRPr="00F51196">
        <w:rPr>
          <w:rFonts w:ascii="Times New Roman" w:hAnsi="Times New Roman" w:cs="Times New Roman"/>
          <w:sz w:val="22"/>
          <w:szCs w:val="22"/>
        </w:rPr>
        <w:t xml:space="preserve"> the contractor shall promptly replace personnel with personnel who possess qualifications equal to or better than that of the original employee. The Contractor shall ensure all key personnel terminated or released from employment under this contract are replaced within ten (10) </w:t>
      </w:r>
      <w:r w:rsidR="08ABD084" w:rsidRPr="00F51196">
        <w:rPr>
          <w:rFonts w:ascii="Times New Roman" w:hAnsi="Times New Roman" w:cs="Times New Roman"/>
          <w:sz w:val="22"/>
          <w:szCs w:val="22"/>
        </w:rPr>
        <w:t xml:space="preserve"> business days</w:t>
      </w:r>
      <w:r w:rsidRPr="00F51196">
        <w:rPr>
          <w:rFonts w:ascii="Times New Roman" w:hAnsi="Times New Roman" w:cs="Times New Roman"/>
          <w:sz w:val="22"/>
          <w:szCs w:val="22"/>
        </w:rPr>
        <w:t xml:space="preserve"> of the termination.</w:t>
      </w:r>
      <w:r w:rsidR="6E31DFF4" w:rsidRPr="00F51196">
        <w:rPr>
          <w:rFonts w:ascii="Times New Roman" w:hAnsi="Times New Roman" w:cs="Times New Roman"/>
          <w:sz w:val="22"/>
          <w:szCs w:val="22"/>
        </w:rPr>
        <w:t xml:space="preserve"> All replacement candidates must be approved by the KO in writing prior to performing work under this contract.</w:t>
      </w:r>
    </w:p>
    <w:p w14:paraId="1E377CA8" w14:textId="7121B0C0" w:rsidR="005A2B46" w:rsidRPr="00F51196" w:rsidRDefault="005A2B46" w:rsidP="005A2B46">
      <w:pPr>
        <w:rPr>
          <w:rFonts w:ascii="Times New Roman" w:hAnsi="Times New Roman" w:cs="Times New Roman"/>
          <w:sz w:val="22"/>
          <w:szCs w:val="22"/>
        </w:rPr>
      </w:pPr>
      <w:r w:rsidRPr="00F51196">
        <w:rPr>
          <w:rFonts w:ascii="Times New Roman" w:hAnsi="Times New Roman" w:cs="Times New Roman"/>
          <w:sz w:val="22"/>
          <w:szCs w:val="22"/>
        </w:rPr>
        <w:t>1.6.11.1.</w:t>
      </w:r>
      <w:r w:rsidR="008B3D20"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The </w:t>
      </w:r>
      <w:r w:rsidR="4A37E65B" w:rsidRPr="00F51196">
        <w:rPr>
          <w:rFonts w:ascii="Times New Roman" w:hAnsi="Times New Roman" w:cs="Times New Roman"/>
          <w:sz w:val="22"/>
          <w:szCs w:val="22"/>
        </w:rPr>
        <w:t xml:space="preserve"> following are</w:t>
      </w:r>
      <w:r w:rsidRPr="00F51196">
        <w:rPr>
          <w:rFonts w:ascii="Times New Roman" w:hAnsi="Times New Roman" w:cs="Times New Roman"/>
          <w:sz w:val="22"/>
          <w:szCs w:val="22"/>
        </w:rPr>
        <w:t xml:space="preserve"> considered key personnel by the Government: The Contractor shall provide a Program Manager (PM) who shall be responsible for the performance of the work under this contract. The name of this person, and an Assistant Program Manager</w:t>
      </w:r>
      <w:r w:rsidR="37944B81" w:rsidRPr="00F51196">
        <w:rPr>
          <w:rFonts w:ascii="Times New Roman" w:hAnsi="Times New Roman" w:cs="Times New Roman"/>
          <w:sz w:val="22"/>
          <w:szCs w:val="22"/>
        </w:rPr>
        <w:t xml:space="preserve"> (APM)</w:t>
      </w:r>
      <w:r w:rsidRPr="00F51196">
        <w:rPr>
          <w:rFonts w:ascii="Times New Roman" w:hAnsi="Times New Roman" w:cs="Times New Roman"/>
          <w:sz w:val="22"/>
          <w:szCs w:val="22"/>
        </w:rPr>
        <w:t>, who shall act for the Contractor when the PM is absent, shall be designated in writing to the KO at the post award conference. The PM or APM shall have full authority to act for the Contractor on all contract matters relating to daily operation of this contract. The PM or APM shall be available between the hours of 8:00 AM to 5:00 PM, Monday through Friday, except federal holidays or when the Government facility is closed for administrative reasons.</w:t>
      </w:r>
    </w:p>
    <w:p w14:paraId="51B60C0D" w14:textId="4EA7F27B" w:rsidR="005A2B46" w:rsidRPr="00F51196" w:rsidRDefault="005A2B46" w:rsidP="005A2B46">
      <w:pPr>
        <w:rPr>
          <w:rFonts w:ascii="Times New Roman" w:hAnsi="Times New Roman" w:cs="Times New Roman"/>
          <w:sz w:val="22"/>
          <w:szCs w:val="22"/>
        </w:rPr>
      </w:pPr>
      <w:r w:rsidRPr="00F51196">
        <w:rPr>
          <w:rFonts w:ascii="Times New Roman" w:hAnsi="Times New Roman" w:cs="Times New Roman"/>
          <w:sz w:val="22"/>
          <w:szCs w:val="22"/>
        </w:rPr>
        <w:t>1.6.11.2</w:t>
      </w:r>
      <w:r w:rsidR="00786F44" w:rsidRPr="00F51196">
        <w:rPr>
          <w:rFonts w:ascii="Times New Roman" w:hAnsi="Times New Roman" w:cs="Times New Roman"/>
          <w:sz w:val="22"/>
          <w:szCs w:val="22"/>
        </w:rPr>
        <w:t>.</w:t>
      </w:r>
      <w:r w:rsidRPr="00F51196">
        <w:rPr>
          <w:rFonts w:ascii="Times New Roman" w:hAnsi="Times New Roman" w:cs="Times New Roman"/>
          <w:sz w:val="22"/>
          <w:szCs w:val="22"/>
        </w:rPr>
        <w:t xml:space="preserve"> Additionally, the contractor </w:t>
      </w:r>
      <w:r w:rsidR="3A35120A" w:rsidRPr="00F51196">
        <w:rPr>
          <w:rFonts w:ascii="Times New Roman" w:hAnsi="Times New Roman" w:cs="Times New Roman"/>
          <w:sz w:val="22"/>
          <w:szCs w:val="22"/>
        </w:rPr>
        <w:t xml:space="preserve"> shall provide an adequate number of on-site Human Performance and Student Management System (HP-SMS)</w:t>
      </w:r>
      <w:r w:rsidRPr="00F51196">
        <w:rPr>
          <w:rFonts w:ascii="Times New Roman" w:hAnsi="Times New Roman" w:cs="Times New Roman"/>
          <w:sz w:val="22"/>
          <w:szCs w:val="22"/>
        </w:rPr>
        <w:t xml:space="preserve"> SMEs </w:t>
      </w:r>
      <w:r w:rsidR="5905E07F" w:rsidRPr="00F51196">
        <w:rPr>
          <w:rFonts w:ascii="Times New Roman" w:hAnsi="Times New Roman" w:cs="Times New Roman"/>
          <w:sz w:val="22"/>
          <w:szCs w:val="22"/>
        </w:rPr>
        <w:t xml:space="preserve"> (referred to as Field Support Representatives or FSRs) necessary to ensure the continuous</w:t>
      </w:r>
      <w:r w:rsidRPr="00F51196">
        <w:rPr>
          <w:rFonts w:ascii="Times New Roman" w:hAnsi="Times New Roman" w:cs="Times New Roman"/>
          <w:sz w:val="22"/>
          <w:szCs w:val="22"/>
        </w:rPr>
        <w:t xml:space="preserve"> management and support of the </w:t>
      </w:r>
      <w:r w:rsidR="0122FDEE" w:rsidRPr="00F51196">
        <w:rPr>
          <w:rFonts w:ascii="Times New Roman" w:hAnsi="Times New Roman" w:cs="Times New Roman"/>
          <w:sz w:val="22"/>
          <w:szCs w:val="22"/>
        </w:rPr>
        <w:t xml:space="preserve"> Government's</w:t>
      </w:r>
      <w:r w:rsidRPr="00F51196">
        <w:rPr>
          <w:rFonts w:ascii="Times New Roman" w:hAnsi="Times New Roman" w:cs="Times New Roman"/>
          <w:sz w:val="22"/>
          <w:szCs w:val="22"/>
        </w:rPr>
        <w:t xml:space="preserve"> Human Performance, Assessment, and Management system </w:t>
      </w:r>
      <w:r w:rsidR="1E943518" w:rsidRPr="00F51196">
        <w:rPr>
          <w:rFonts w:ascii="Times New Roman" w:hAnsi="Times New Roman" w:cs="Times New Roman"/>
          <w:sz w:val="22"/>
          <w:szCs w:val="22"/>
        </w:rPr>
        <w:t xml:space="preserve"> in accordance with the Service Delivery Summary metrics. These SMEs shall be physically co-located and perform all daily duties within the 1SWTG S3 office footprint to provide direct, face-to-face operational support across the USAJFKSWCS footprint. These personnel must possess the following minimum qualifications</w:t>
      </w:r>
      <w:r w:rsidRPr="00F51196">
        <w:rPr>
          <w:rFonts w:ascii="Times New Roman" w:hAnsi="Times New Roman" w:cs="Times New Roman"/>
          <w:sz w:val="22"/>
          <w:szCs w:val="22"/>
        </w:rPr>
        <w:t>:</w:t>
      </w:r>
    </w:p>
    <w:p w14:paraId="4F4DA161" w14:textId="5302FB28" w:rsidR="005A2B46" w:rsidRPr="00F51196" w:rsidRDefault="005A2B46" w:rsidP="4CF618C6">
      <w:pPr>
        <w:ind w:firstLine="720"/>
        <w:rPr>
          <w:rFonts w:ascii="Times New Roman" w:hAnsi="Times New Roman" w:cs="Times New Roman"/>
          <w:sz w:val="22"/>
          <w:szCs w:val="22"/>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983"/>
        <w:gridCol w:w="7347"/>
      </w:tblGrid>
      <w:tr w:rsidR="4CF618C6" w:rsidRPr="00F51196" w14:paraId="362CC9AD" w14:textId="77777777" w:rsidTr="00AA52FE">
        <w:trPr>
          <w:trHeight w:val="300"/>
        </w:trPr>
        <w:tc>
          <w:tcPr>
            <w:tcW w:w="2040" w:type="dxa"/>
            <w:shd w:val="clear" w:color="auto" w:fill="FFFFFF" w:themeFill="background1"/>
            <w:tcMar>
              <w:top w:w="120" w:type="dxa"/>
              <w:left w:w="120" w:type="dxa"/>
              <w:bottom w:w="120" w:type="dxa"/>
              <w:right w:w="120" w:type="dxa"/>
            </w:tcMar>
          </w:tcPr>
          <w:p w14:paraId="7942A613" w14:textId="0452EEF8" w:rsidR="4CF618C6" w:rsidRPr="00F51196" w:rsidRDefault="4CF618C6" w:rsidP="00AA52FE">
            <w:pPr>
              <w:spacing w:after="0"/>
              <w:jc w:val="center"/>
              <w:rPr>
                <w:rFonts w:ascii="Times New Roman" w:hAnsi="Times New Roman" w:cs="Times New Roman"/>
                <w:color w:val="1F1F1F"/>
                <w:sz w:val="22"/>
                <w:szCs w:val="22"/>
              </w:rPr>
            </w:pPr>
            <w:r w:rsidRPr="00F51196">
              <w:rPr>
                <w:rFonts w:ascii="Times New Roman" w:hAnsi="Times New Roman" w:cs="Times New Roman"/>
                <w:color w:val="1F1F1F"/>
                <w:sz w:val="22"/>
                <w:szCs w:val="22"/>
              </w:rPr>
              <w:t xml:space="preserve"> Category</w:t>
            </w:r>
          </w:p>
        </w:tc>
        <w:tc>
          <w:tcPr>
            <w:tcW w:w="8340" w:type="dxa"/>
            <w:shd w:val="clear" w:color="auto" w:fill="FFFFFF" w:themeFill="background1"/>
            <w:tcMar>
              <w:top w:w="120" w:type="dxa"/>
              <w:left w:w="120" w:type="dxa"/>
              <w:bottom w:w="120" w:type="dxa"/>
              <w:right w:w="120" w:type="dxa"/>
            </w:tcMar>
          </w:tcPr>
          <w:p w14:paraId="46506317" w14:textId="7FF80BB3" w:rsidR="4CF618C6" w:rsidRPr="00F51196" w:rsidRDefault="4CF618C6" w:rsidP="00AA52FE">
            <w:pPr>
              <w:spacing w:after="0"/>
              <w:jc w:val="center"/>
              <w:rPr>
                <w:rFonts w:ascii="Times New Roman" w:hAnsi="Times New Roman" w:cs="Times New Roman"/>
                <w:color w:val="1F1F1F"/>
                <w:sz w:val="22"/>
                <w:szCs w:val="22"/>
              </w:rPr>
            </w:pPr>
            <w:r w:rsidRPr="00F51196">
              <w:rPr>
                <w:rFonts w:ascii="Times New Roman" w:hAnsi="Times New Roman" w:cs="Times New Roman"/>
                <w:color w:val="1F1F1F"/>
                <w:sz w:val="22"/>
                <w:szCs w:val="22"/>
              </w:rPr>
              <w:t>Minimum Qualification Requirement</w:t>
            </w:r>
          </w:p>
        </w:tc>
      </w:tr>
      <w:tr w:rsidR="4CF618C6" w:rsidRPr="00F51196" w14:paraId="285BB5B7" w14:textId="77777777" w:rsidTr="00AA52FE">
        <w:trPr>
          <w:trHeight w:val="300"/>
        </w:trPr>
        <w:tc>
          <w:tcPr>
            <w:tcW w:w="2040" w:type="dxa"/>
            <w:shd w:val="clear" w:color="auto" w:fill="FFFFFF" w:themeFill="background1"/>
            <w:tcMar>
              <w:top w:w="120" w:type="dxa"/>
              <w:left w:w="120" w:type="dxa"/>
              <w:bottom w:w="120" w:type="dxa"/>
              <w:right w:w="120" w:type="dxa"/>
            </w:tcMar>
          </w:tcPr>
          <w:p w14:paraId="0A845AC9" w14:textId="54633E41" w:rsidR="4CF618C6" w:rsidRPr="00F51196" w:rsidRDefault="4CF618C6" w:rsidP="00AA52FE">
            <w:pPr>
              <w:spacing w:after="0" w:line="360" w:lineRule="auto"/>
              <w:rPr>
                <w:rFonts w:ascii="Times New Roman" w:hAnsi="Times New Roman" w:cs="Times New Roman"/>
                <w:color w:val="1F1F1F"/>
                <w:sz w:val="22"/>
                <w:szCs w:val="22"/>
              </w:rPr>
            </w:pPr>
            <w:r w:rsidRPr="00F51196">
              <w:rPr>
                <w:rFonts w:ascii="Times New Roman" w:hAnsi="Times New Roman" w:cs="Times New Roman"/>
                <w:color w:val="1F1F1F"/>
                <w:sz w:val="22"/>
                <w:szCs w:val="22"/>
              </w:rPr>
              <w:t>Education</w:t>
            </w:r>
          </w:p>
        </w:tc>
        <w:tc>
          <w:tcPr>
            <w:tcW w:w="8340" w:type="dxa"/>
            <w:shd w:val="clear" w:color="auto" w:fill="FFFFFF" w:themeFill="background1"/>
            <w:tcMar>
              <w:top w:w="120" w:type="dxa"/>
              <w:left w:w="120" w:type="dxa"/>
              <w:bottom w:w="120" w:type="dxa"/>
              <w:right w:w="120" w:type="dxa"/>
            </w:tcMar>
          </w:tcPr>
          <w:p w14:paraId="61C76F38" w14:textId="78512B36" w:rsidR="4CF618C6" w:rsidRPr="00F51196" w:rsidRDefault="4CF618C6" w:rsidP="00AA52FE">
            <w:pPr>
              <w:spacing w:after="0"/>
              <w:rPr>
                <w:rFonts w:ascii="Times New Roman" w:hAnsi="Times New Roman" w:cs="Times New Roman"/>
                <w:color w:val="1F1F1F"/>
                <w:sz w:val="22"/>
                <w:szCs w:val="22"/>
              </w:rPr>
            </w:pPr>
            <w:r w:rsidRPr="00F51196">
              <w:rPr>
                <w:rFonts w:ascii="Times New Roman" w:hAnsi="Times New Roman" w:cs="Times New Roman"/>
                <w:color w:val="1F1F1F"/>
                <w:sz w:val="22"/>
                <w:szCs w:val="22"/>
              </w:rPr>
              <w:t>Bachelor’s Degree or equivalent experience; administrative experience in a military environment.</w:t>
            </w:r>
          </w:p>
        </w:tc>
      </w:tr>
      <w:tr w:rsidR="4CF618C6" w:rsidRPr="00F51196" w14:paraId="0CE2C297" w14:textId="77777777" w:rsidTr="00AA52FE">
        <w:trPr>
          <w:trHeight w:val="300"/>
        </w:trPr>
        <w:tc>
          <w:tcPr>
            <w:tcW w:w="2040" w:type="dxa"/>
            <w:shd w:val="clear" w:color="auto" w:fill="FFFFFF" w:themeFill="background1"/>
            <w:tcMar>
              <w:top w:w="120" w:type="dxa"/>
              <w:left w:w="120" w:type="dxa"/>
              <w:bottom w:w="120" w:type="dxa"/>
              <w:right w:w="120" w:type="dxa"/>
            </w:tcMar>
          </w:tcPr>
          <w:p w14:paraId="57B2E7C2" w14:textId="58483CF4" w:rsidR="4CF618C6" w:rsidRPr="00F51196" w:rsidRDefault="4CF618C6" w:rsidP="00AA52FE">
            <w:pPr>
              <w:spacing w:after="0" w:line="360" w:lineRule="auto"/>
              <w:rPr>
                <w:rFonts w:ascii="Times New Roman" w:hAnsi="Times New Roman" w:cs="Times New Roman"/>
                <w:color w:val="1F1F1F"/>
                <w:sz w:val="22"/>
                <w:szCs w:val="22"/>
              </w:rPr>
            </w:pPr>
            <w:r w:rsidRPr="00F51196">
              <w:rPr>
                <w:rFonts w:ascii="Times New Roman" w:hAnsi="Times New Roman" w:cs="Times New Roman"/>
                <w:color w:val="1F1F1F"/>
                <w:sz w:val="22"/>
                <w:szCs w:val="22"/>
              </w:rPr>
              <w:t>Specialized Experience</w:t>
            </w:r>
          </w:p>
        </w:tc>
        <w:tc>
          <w:tcPr>
            <w:tcW w:w="8340" w:type="dxa"/>
            <w:shd w:val="clear" w:color="auto" w:fill="FFFFFF" w:themeFill="background1"/>
            <w:tcMar>
              <w:top w:w="120" w:type="dxa"/>
              <w:left w:w="120" w:type="dxa"/>
              <w:bottom w:w="120" w:type="dxa"/>
              <w:right w:w="120" w:type="dxa"/>
            </w:tcMar>
          </w:tcPr>
          <w:p w14:paraId="5183ABC3" w14:textId="751AF099" w:rsidR="4CF618C6" w:rsidRPr="00F51196" w:rsidRDefault="4CF618C6" w:rsidP="00AA52FE">
            <w:pPr>
              <w:spacing w:after="0"/>
              <w:rPr>
                <w:rFonts w:ascii="Times New Roman" w:hAnsi="Times New Roman" w:cs="Times New Roman"/>
                <w:color w:val="1F1F1F"/>
                <w:sz w:val="22"/>
                <w:szCs w:val="22"/>
              </w:rPr>
            </w:pPr>
            <w:r w:rsidRPr="00F51196">
              <w:rPr>
                <w:rFonts w:ascii="Times New Roman" w:hAnsi="Times New Roman" w:cs="Times New Roman"/>
                <w:color w:val="1F1F1F"/>
                <w:sz w:val="22"/>
                <w:szCs w:val="22"/>
              </w:rPr>
              <w:t>Experience in specialized teaching, training, researching, evaluating, and implementing innovative technology-based solutions to meet SOF requirements.</w:t>
            </w:r>
          </w:p>
        </w:tc>
      </w:tr>
      <w:tr w:rsidR="4CF618C6" w:rsidRPr="00F51196" w14:paraId="42CB92A2" w14:textId="77777777" w:rsidTr="00AA52FE">
        <w:trPr>
          <w:trHeight w:val="300"/>
        </w:trPr>
        <w:tc>
          <w:tcPr>
            <w:tcW w:w="2040" w:type="dxa"/>
            <w:shd w:val="clear" w:color="auto" w:fill="FFFFFF" w:themeFill="background1"/>
            <w:tcMar>
              <w:top w:w="120" w:type="dxa"/>
              <w:left w:w="120" w:type="dxa"/>
              <w:bottom w:w="120" w:type="dxa"/>
              <w:right w:w="120" w:type="dxa"/>
            </w:tcMar>
          </w:tcPr>
          <w:p w14:paraId="7D936C84" w14:textId="5752EA90" w:rsidR="4CF618C6" w:rsidRPr="00F51196" w:rsidRDefault="4CF618C6" w:rsidP="00AA52FE">
            <w:pPr>
              <w:spacing w:after="0" w:line="360" w:lineRule="auto"/>
              <w:rPr>
                <w:rFonts w:ascii="Times New Roman" w:hAnsi="Times New Roman" w:cs="Times New Roman"/>
                <w:color w:val="1F1F1F"/>
                <w:sz w:val="22"/>
                <w:szCs w:val="22"/>
              </w:rPr>
            </w:pPr>
            <w:r w:rsidRPr="00F51196">
              <w:rPr>
                <w:rFonts w:ascii="Times New Roman" w:hAnsi="Times New Roman" w:cs="Times New Roman"/>
                <w:color w:val="1F1F1F"/>
                <w:sz w:val="22"/>
                <w:szCs w:val="22"/>
              </w:rPr>
              <w:t>Technical Skills</w:t>
            </w:r>
          </w:p>
        </w:tc>
        <w:tc>
          <w:tcPr>
            <w:tcW w:w="8340" w:type="dxa"/>
            <w:shd w:val="clear" w:color="auto" w:fill="FFFFFF" w:themeFill="background1"/>
            <w:tcMar>
              <w:top w:w="120" w:type="dxa"/>
              <w:left w:w="120" w:type="dxa"/>
              <w:bottom w:w="120" w:type="dxa"/>
              <w:right w:w="120" w:type="dxa"/>
            </w:tcMar>
          </w:tcPr>
          <w:p w14:paraId="6715CD2C" w14:textId="6984AD08" w:rsidR="4CF618C6" w:rsidRPr="00F51196" w:rsidRDefault="4CF618C6" w:rsidP="00AA52FE">
            <w:pPr>
              <w:spacing w:after="0"/>
              <w:rPr>
                <w:rFonts w:ascii="Times New Roman" w:hAnsi="Times New Roman" w:cs="Times New Roman"/>
                <w:color w:val="1F1F1F"/>
                <w:sz w:val="22"/>
                <w:szCs w:val="22"/>
              </w:rPr>
            </w:pPr>
            <w:r w:rsidRPr="00F51196">
              <w:rPr>
                <w:rFonts w:ascii="Times New Roman" w:hAnsi="Times New Roman" w:cs="Times New Roman"/>
                <w:color w:val="1F1F1F"/>
                <w:sz w:val="22"/>
                <w:szCs w:val="22"/>
              </w:rPr>
              <w:t>Experience in data preparation, process analysis, and improvement; experience with Microsoft Windows ecosystem, Windows, Android, and iOS devices and mobile applications.</w:t>
            </w:r>
          </w:p>
        </w:tc>
      </w:tr>
      <w:tr w:rsidR="4CF618C6" w:rsidRPr="00F51196" w14:paraId="687762E1" w14:textId="77777777" w:rsidTr="00AA52FE">
        <w:trPr>
          <w:trHeight w:val="300"/>
        </w:trPr>
        <w:tc>
          <w:tcPr>
            <w:tcW w:w="2040" w:type="dxa"/>
            <w:shd w:val="clear" w:color="auto" w:fill="FFFFFF" w:themeFill="background1"/>
            <w:tcMar>
              <w:top w:w="120" w:type="dxa"/>
              <w:left w:w="120" w:type="dxa"/>
              <w:bottom w:w="120" w:type="dxa"/>
              <w:right w:w="120" w:type="dxa"/>
            </w:tcMar>
          </w:tcPr>
          <w:p w14:paraId="7A95987B" w14:textId="68E4BE41" w:rsidR="4CF618C6" w:rsidRPr="00F51196" w:rsidRDefault="4CF618C6" w:rsidP="00AA52FE">
            <w:pPr>
              <w:spacing w:after="0" w:line="360" w:lineRule="auto"/>
              <w:rPr>
                <w:rFonts w:ascii="Times New Roman" w:hAnsi="Times New Roman" w:cs="Times New Roman"/>
                <w:color w:val="1F1F1F"/>
                <w:sz w:val="22"/>
                <w:szCs w:val="22"/>
              </w:rPr>
            </w:pPr>
            <w:r w:rsidRPr="00F51196">
              <w:rPr>
                <w:rFonts w:ascii="Times New Roman" w:hAnsi="Times New Roman" w:cs="Times New Roman"/>
                <w:color w:val="1F1F1F"/>
                <w:sz w:val="22"/>
                <w:szCs w:val="22"/>
              </w:rPr>
              <w:t>System Expertise</w:t>
            </w:r>
          </w:p>
        </w:tc>
        <w:tc>
          <w:tcPr>
            <w:tcW w:w="8340" w:type="dxa"/>
            <w:shd w:val="clear" w:color="auto" w:fill="FFFFFF" w:themeFill="background1"/>
            <w:tcMar>
              <w:top w:w="120" w:type="dxa"/>
              <w:left w:w="120" w:type="dxa"/>
              <w:bottom w:w="120" w:type="dxa"/>
              <w:right w:w="120" w:type="dxa"/>
            </w:tcMar>
          </w:tcPr>
          <w:p w14:paraId="725DB8ED" w14:textId="2A0A90FD" w:rsidR="4CF618C6" w:rsidRPr="00F51196" w:rsidRDefault="4CF618C6" w:rsidP="00AA52FE">
            <w:pPr>
              <w:spacing w:after="0"/>
              <w:rPr>
                <w:rFonts w:ascii="Times New Roman" w:hAnsi="Times New Roman" w:cs="Times New Roman"/>
                <w:color w:val="1F1F1F"/>
                <w:sz w:val="22"/>
                <w:szCs w:val="22"/>
              </w:rPr>
            </w:pPr>
            <w:r w:rsidRPr="00F51196">
              <w:rPr>
                <w:rFonts w:ascii="Times New Roman" w:hAnsi="Times New Roman" w:cs="Times New Roman"/>
                <w:color w:val="1F1F1F"/>
                <w:sz w:val="22"/>
                <w:szCs w:val="22"/>
              </w:rPr>
              <w:t>Experience with configuring, implementing, and troubleshooting the assigned Human Performance software platform in the USAJFKSWCS training environment.</w:t>
            </w:r>
          </w:p>
        </w:tc>
      </w:tr>
      <w:tr w:rsidR="4CF618C6" w:rsidRPr="00F51196" w14:paraId="55FD56DF" w14:textId="77777777" w:rsidTr="00AA52FE">
        <w:trPr>
          <w:trHeight w:val="300"/>
        </w:trPr>
        <w:tc>
          <w:tcPr>
            <w:tcW w:w="2040" w:type="dxa"/>
            <w:shd w:val="clear" w:color="auto" w:fill="FFFFFF" w:themeFill="background1"/>
            <w:tcMar>
              <w:top w:w="120" w:type="dxa"/>
              <w:left w:w="120" w:type="dxa"/>
              <w:bottom w:w="120" w:type="dxa"/>
              <w:right w:w="120" w:type="dxa"/>
            </w:tcMar>
          </w:tcPr>
          <w:p w14:paraId="732945B7" w14:textId="6B200A61" w:rsidR="4CF618C6" w:rsidRPr="00F51196" w:rsidRDefault="4CF618C6" w:rsidP="00AA52FE">
            <w:pPr>
              <w:spacing w:after="0" w:line="360" w:lineRule="auto"/>
              <w:rPr>
                <w:rFonts w:ascii="Times New Roman" w:hAnsi="Times New Roman" w:cs="Times New Roman"/>
                <w:color w:val="1F1F1F"/>
                <w:sz w:val="22"/>
                <w:szCs w:val="22"/>
              </w:rPr>
            </w:pPr>
            <w:r w:rsidRPr="00F51196">
              <w:rPr>
                <w:rFonts w:ascii="Times New Roman" w:hAnsi="Times New Roman" w:cs="Times New Roman"/>
                <w:color w:val="1F1F1F"/>
                <w:sz w:val="22"/>
                <w:szCs w:val="22"/>
              </w:rPr>
              <w:t>Communication</w:t>
            </w:r>
          </w:p>
        </w:tc>
        <w:tc>
          <w:tcPr>
            <w:tcW w:w="8340" w:type="dxa"/>
            <w:shd w:val="clear" w:color="auto" w:fill="FFFFFF" w:themeFill="background1"/>
            <w:tcMar>
              <w:top w:w="120" w:type="dxa"/>
              <w:left w:w="120" w:type="dxa"/>
              <w:bottom w:w="120" w:type="dxa"/>
              <w:right w:w="120" w:type="dxa"/>
            </w:tcMar>
          </w:tcPr>
          <w:p w14:paraId="200F70EE" w14:textId="14E92699" w:rsidR="4CF618C6" w:rsidRPr="00F51196" w:rsidRDefault="4CF618C6" w:rsidP="00AA52FE">
            <w:pPr>
              <w:spacing w:after="0"/>
              <w:rPr>
                <w:rFonts w:ascii="Times New Roman" w:hAnsi="Times New Roman" w:cs="Times New Roman"/>
                <w:color w:val="1F1F1F"/>
                <w:sz w:val="22"/>
                <w:szCs w:val="22"/>
              </w:rPr>
            </w:pPr>
            <w:r w:rsidRPr="00F51196">
              <w:rPr>
                <w:rFonts w:ascii="Times New Roman" w:hAnsi="Times New Roman" w:cs="Times New Roman"/>
                <w:color w:val="1F1F1F"/>
                <w:sz w:val="22"/>
                <w:szCs w:val="22"/>
              </w:rPr>
              <w:t>Excellent written and verbal communication skills.</w:t>
            </w:r>
          </w:p>
        </w:tc>
      </w:tr>
      <w:tr w:rsidR="4CF618C6" w:rsidRPr="00F51196" w14:paraId="5D14FC35" w14:textId="77777777" w:rsidTr="00AA52FE">
        <w:trPr>
          <w:trHeight w:val="300"/>
        </w:trPr>
        <w:tc>
          <w:tcPr>
            <w:tcW w:w="2040" w:type="dxa"/>
            <w:shd w:val="clear" w:color="auto" w:fill="FFFFFF" w:themeFill="background1"/>
            <w:tcMar>
              <w:top w:w="120" w:type="dxa"/>
              <w:left w:w="120" w:type="dxa"/>
              <w:bottom w:w="120" w:type="dxa"/>
              <w:right w:w="120" w:type="dxa"/>
            </w:tcMar>
          </w:tcPr>
          <w:p w14:paraId="3A76A4AF" w14:textId="2022356F" w:rsidR="4CF618C6" w:rsidRPr="00F51196" w:rsidRDefault="4CF618C6" w:rsidP="00AA52FE">
            <w:pPr>
              <w:spacing w:after="0" w:line="360" w:lineRule="auto"/>
              <w:rPr>
                <w:rFonts w:ascii="Times New Roman" w:hAnsi="Times New Roman" w:cs="Times New Roman"/>
                <w:color w:val="1F1F1F"/>
                <w:sz w:val="22"/>
                <w:szCs w:val="22"/>
              </w:rPr>
            </w:pPr>
            <w:r w:rsidRPr="00F51196">
              <w:rPr>
                <w:rFonts w:ascii="Times New Roman" w:hAnsi="Times New Roman" w:cs="Times New Roman"/>
                <w:color w:val="1F1F1F"/>
                <w:sz w:val="22"/>
                <w:szCs w:val="22"/>
              </w:rPr>
              <w:t>Security Clearance</w:t>
            </w:r>
          </w:p>
        </w:tc>
        <w:tc>
          <w:tcPr>
            <w:tcW w:w="8340" w:type="dxa"/>
            <w:shd w:val="clear" w:color="auto" w:fill="FFFFFF" w:themeFill="background1"/>
            <w:tcMar>
              <w:top w:w="120" w:type="dxa"/>
              <w:left w:w="120" w:type="dxa"/>
              <w:bottom w:w="120" w:type="dxa"/>
              <w:right w:w="120" w:type="dxa"/>
            </w:tcMar>
          </w:tcPr>
          <w:p w14:paraId="46487F35" w14:textId="34586B51" w:rsidR="4CF618C6" w:rsidRPr="00F51196" w:rsidRDefault="4CF618C6" w:rsidP="00AA52FE">
            <w:pPr>
              <w:spacing w:after="0" w:line="360" w:lineRule="auto"/>
              <w:rPr>
                <w:rFonts w:ascii="Times New Roman" w:hAnsi="Times New Roman" w:cs="Times New Roman"/>
                <w:color w:val="1F1F1F"/>
                <w:sz w:val="22"/>
                <w:szCs w:val="22"/>
              </w:rPr>
            </w:pPr>
            <w:r w:rsidRPr="00F51196">
              <w:rPr>
                <w:rFonts w:ascii="Times New Roman" w:hAnsi="Times New Roman" w:cs="Times New Roman"/>
                <w:color w:val="1F1F1F"/>
                <w:sz w:val="22"/>
                <w:szCs w:val="22"/>
              </w:rPr>
              <w:t>Must possess and maintain an active Secret security clearance.</w:t>
            </w:r>
          </w:p>
        </w:tc>
      </w:tr>
    </w:tbl>
    <w:p w14:paraId="0FE92812" w14:textId="4FF2AB25" w:rsidR="4CF618C6" w:rsidRPr="00F51196" w:rsidRDefault="4CF618C6" w:rsidP="4CF618C6">
      <w:pPr>
        <w:ind w:firstLine="720"/>
        <w:rPr>
          <w:rFonts w:ascii="Times New Roman" w:hAnsi="Times New Roman" w:cs="Times New Roman"/>
          <w:sz w:val="22"/>
          <w:szCs w:val="22"/>
        </w:rPr>
      </w:pPr>
    </w:p>
    <w:p w14:paraId="5890A83A" w14:textId="15E7F156" w:rsidR="005A2B46" w:rsidRPr="00F51196" w:rsidRDefault="005A2B46" w:rsidP="005A2B46">
      <w:pPr>
        <w:rPr>
          <w:rFonts w:ascii="Times New Roman" w:hAnsi="Times New Roman" w:cs="Times New Roman"/>
          <w:sz w:val="22"/>
          <w:szCs w:val="22"/>
        </w:rPr>
      </w:pPr>
      <w:r w:rsidRPr="00F51196">
        <w:rPr>
          <w:rFonts w:ascii="Times New Roman" w:hAnsi="Times New Roman" w:cs="Times New Roman"/>
          <w:sz w:val="22"/>
          <w:szCs w:val="22"/>
        </w:rPr>
        <w:t>1.6.12.</w:t>
      </w:r>
      <w:r w:rsidR="00786F44" w:rsidRPr="00F51196">
        <w:rPr>
          <w:rFonts w:ascii="Times New Roman" w:hAnsi="Times New Roman" w:cs="Times New Roman"/>
          <w:sz w:val="22"/>
          <w:szCs w:val="22"/>
        </w:rPr>
        <w:t xml:space="preserve"> </w:t>
      </w:r>
      <w:r w:rsidRPr="00F51196">
        <w:rPr>
          <w:rFonts w:ascii="Times New Roman" w:hAnsi="Times New Roman" w:cs="Times New Roman"/>
          <w:sz w:val="22"/>
          <w:szCs w:val="22"/>
        </w:rPr>
        <w:t>Contractor Personnel:</w:t>
      </w:r>
    </w:p>
    <w:p w14:paraId="40929682" w14:textId="03A7FEB6" w:rsidR="005A2B46" w:rsidRPr="00F51196" w:rsidRDefault="4374930C" w:rsidP="005A2B46">
      <w:pPr>
        <w:rPr>
          <w:rFonts w:ascii="Times New Roman" w:hAnsi="Times New Roman" w:cs="Times New Roman"/>
          <w:sz w:val="22"/>
          <w:szCs w:val="22"/>
        </w:rPr>
      </w:pPr>
      <w:r w:rsidRPr="00F51196">
        <w:rPr>
          <w:rFonts w:ascii="Times New Roman" w:hAnsi="Times New Roman" w:cs="Times New Roman"/>
          <w:sz w:val="22"/>
          <w:szCs w:val="22"/>
        </w:rPr>
        <w:t>1.6.12.1.</w:t>
      </w:r>
      <w:r w:rsidR="2274C947"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Identification of Contractor Personnel: All Contractor personnel attending meetings, answering Government telephones, </w:t>
      </w:r>
      <w:r w:rsidR="7DB6B031" w:rsidRPr="00F51196">
        <w:rPr>
          <w:rFonts w:ascii="Times New Roman" w:hAnsi="Times New Roman" w:cs="Times New Roman"/>
          <w:sz w:val="22"/>
          <w:szCs w:val="22"/>
        </w:rPr>
        <w:t xml:space="preserve">utilizing Government email systems, </w:t>
      </w:r>
      <w:r w:rsidRPr="00F51196">
        <w:rPr>
          <w:rFonts w:ascii="Times New Roman" w:hAnsi="Times New Roman" w:cs="Times New Roman"/>
          <w:sz w:val="22"/>
          <w:szCs w:val="22"/>
        </w:rPr>
        <w:t xml:space="preserve">and working in other situations where their </w:t>
      </w:r>
      <w:r w:rsidR="2274C947" w:rsidRPr="00F51196">
        <w:rPr>
          <w:rFonts w:ascii="Times New Roman" w:hAnsi="Times New Roman" w:cs="Times New Roman"/>
          <w:sz w:val="22"/>
          <w:szCs w:val="22"/>
        </w:rPr>
        <w:t>contractor</w:t>
      </w:r>
      <w:r w:rsidRPr="00F51196">
        <w:rPr>
          <w:rFonts w:ascii="Times New Roman" w:hAnsi="Times New Roman" w:cs="Times New Roman"/>
          <w:sz w:val="22"/>
          <w:szCs w:val="22"/>
        </w:rPr>
        <w:t xml:space="preserve"> status is not obvious to third parties, are required to identify themselves as such to avoid creating an impression in the minds of members of the public that they are Government officials.</w:t>
      </w:r>
      <w:r w:rsidR="60D49EA1" w:rsidRPr="00F51196">
        <w:rPr>
          <w:rFonts w:ascii="Times New Roman" w:hAnsi="Times New Roman" w:cs="Times New Roman"/>
          <w:sz w:val="22"/>
          <w:szCs w:val="22"/>
        </w:rPr>
        <w:t xml:space="preserve"> Contractor personnel must include their company affiliation and "Contractor" designation in all email signatures and correspondence.</w:t>
      </w:r>
    </w:p>
    <w:p w14:paraId="156AC592" w14:textId="1E2F6766" w:rsidR="005A2B46" w:rsidRPr="00F51196" w:rsidRDefault="005A2B46" w:rsidP="005A2B46">
      <w:pPr>
        <w:rPr>
          <w:rFonts w:ascii="Times New Roman" w:hAnsi="Times New Roman" w:cs="Times New Roman"/>
          <w:sz w:val="22"/>
          <w:szCs w:val="22"/>
        </w:rPr>
      </w:pPr>
      <w:r w:rsidRPr="00F51196">
        <w:rPr>
          <w:rFonts w:ascii="Times New Roman" w:hAnsi="Times New Roman" w:cs="Times New Roman"/>
          <w:sz w:val="22"/>
          <w:szCs w:val="22"/>
        </w:rPr>
        <w:t>1.6.12.1.1.</w:t>
      </w:r>
      <w:r w:rsidR="00E4095C"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Pre-screen applicants using E-Verify Program. The Contractor must pre-screen applicants using the </w:t>
      </w:r>
      <w:proofErr w:type="spellStart"/>
      <w:r w:rsidRPr="00F51196">
        <w:rPr>
          <w:rFonts w:ascii="Times New Roman" w:hAnsi="Times New Roman" w:cs="Times New Roman"/>
          <w:sz w:val="22"/>
          <w:szCs w:val="22"/>
        </w:rPr>
        <w:t>E-verify</w:t>
      </w:r>
      <w:proofErr w:type="spellEnd"/>
      <w:r w:rsidRPr="00F51196">
        <w:rPr>
          <w:rFonts w:ascii="Times New Roman" w:hAnsi="Times New Roman" w:cs="Times New Roman"/>
          <w:sz w:val="22"/>
          <w:szCs w:val="22"/>
        </w:rPr>
        <w:t xml:space="preserve"> Program (http://www.dhs.gov/E-Verify) website to meet the established employment eligibility requirements. The vendor must ensure that the applicant has two valid forms of government issued identification.</w:t>
      </w:r>
    </w:p>
    <w:p w14:paraId="38E25FA2" w14:textId="0130E098" w:rsidR="005A2B46" w:rsidRPr="00F51196" w:rsidRDefault="4374930C" w:rsidP="005A2B46">
      <w:pPr>
        <w:rPr>
          <w:rFonts w:ascii="Times New Roman" w:hAnsi="Times New Roman" w:cs="Times New Roman"/>
          <w:sz w:val="22"/>
          <w:szCs w:val="22"/>
        </w:rPr>
      </w:pPr>
      <w:r w:rsidRPr="00F51196">
        <w:rPr>
          <w:rFonts w:ascii="Times New Roman" w:hAnsi="Times New Roman" w:cs="Times New Roman"/>
          <w:sz w:val="22"/>
          <w:szCs w:val="22"/>
        </w:rPr>
        <w:t>1.6.12.1.2.</w:t>
      </w:r>
      <w:r w:rsidR="2274C947"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For contractors requiring Common Access Card (CAC). The contracted </w:t>
      </w:r>
      <w:r w:rsidR="4656AB31" w:rsidRPr="00F51196">
        <w:rPr>
          <w:rFonts w:ascii="Times New Roman" w:hAnsi="Times New Roman" w:cs="Times New Roman"/>
          <w:sz w:val="22"/>
          <w:szCs w:val="22"/>
        </w:rPr>
        <w:t xml:space="preserve"> personnel</w:t>
      </w:r>
      <w:r w:rsidRPr="00F51196">
        <w:rPr>
          <w:rFonts w:ascii="Times New Roman" w:hAnsi="Times New Roman" w:cs="Times New Roman"/>
          <w:sz w:val="22"/>
          <w:szCs w:val="22"/>
        </w:rPr>
        <w:t xml:space="preserve"> will be required to obtain and wear badges issued by the Government in the performance of these services. Other contractors may also be designated by the Government to obtain a Common Access Card (CAC) based on requirements and meeting criteria below. Before CAC issuance, the contractor employee requires, at a minimum, a favorably adjudicated National Agency Check with Inquiries (NACI) or an equivalent or higher investigation in accordance with Army Directive 2014-05. The contractor employees will be issued a CAC only if duties involve one of the following: (1) Both physical access to a DoD facility and access, via logon, to DoD networks on-site or remotely; (2) Remote access, via logon, to a DoD network using DoD-approved remote access procedures; or (3) Physical access to multiple DoD facilities or multiple non-DoD federally controlled facilities on behalf of the DoD on a recurring basis for a period of 6 months or more. At the discretion of the sponsoring activity, an initial CAC may be issued based on a favorable review of the FBI fingerprint check and a successfully scheduled NACI at the Office of Personnel Management.</w:t>
      </w:r>
    </w:p>
    <w:p w14:paraId="2471B86A" w14:textId="506F938B" w:rsidR="005A2B46" w:rsidRPr="00F51196" w:rsidRDefault="4374930C" w:rsidP="005A2B46">
      <w:pPr>
        <w:rPr>
          <w:rFonts w:ascii="Times New Roman" w:hAnsi="Times New Roman" w:cs="Times New Roman"/>
          <w:sz w:val="22"/>
          <w:szCs w:val="22"/>
        </w:rPr>
      </w:pPr>
      <w:r w:rsidRPr="00F51196">
        <w:rPr>
          <w:rFonts w:ascii="Times New Roman" w:hAnsi="Times New Roman" w:cs="Times New Roman"/>
          <w:sz w:val="22"/>
          <w:szCs w:val="22"/>
        </w:rPr>
        <w:t>1.6.12.1.3</w:t>
      </w:r>
      <w:r w:rsidR="7B6F6034" w:rsidRPr="00F51196">
        <w:rPr>
          <w:rFonts w:ascii="Times New Roman" w:hAnsi="Times New Roman" w:cs="Times New Roman"/>
          <w:sz w:val="22"/>
          <w:szCs w:val="22"/>
        </w:rPr>
        <w:t>.</w:t>
      </w:r>
      <w:r w:rsidRPr="00F51196">
        <w:rPr>
          <w:rFonts w:ascii="Times New Roman" w:hAnsi="Times New Roman" w:cs="Times New Roman"/>
          <w:sz w:val="22"/>
          <w:szCs w:val="22"/>
        </w:rPr>
        <w:t xml:space="preserve"> For contractors to maintain and recover a CAC. Contractor shall comply with DoDI 5200.46, dated 9 Sep 14, DoD Investigative and Adjudicative Guidance for Issuing the Common Access Card (CAC). When eligibility is denied, revoked, contract completion, or contractor fails to maintain the DODI Basic Adjudication Standards or Supplemental Adjudication Standards listed within, CACs will be recovered by the Contractor and will immediately be rendered inoperable and returned to the COR or the local Real-time Automated Personnel Identification System (RAPIDS) site and the turn-in receipt forwarded to the COR</w:t>
      </w:r>
      <w:r w:rsidR="6163AC53" w:rsidRPr="00F51196">
        <w:rPr>
          <w:rFonts w:ascii="Times New Roman" w:hAnsi="Times New Roman" w:cs="Times New Roman"/>
          <w:sz w:val="22"/>
          <w:szCs w:val="22"/>
        </w:rPr>
        <w:t xml:space="preserve"> within 24 hours</w:t>
      </w:r>
      <w:r w:rsidRPr="00F51196">
        <w:rPr>
          <w:rFonts w:ascii="Times New Roman" w:hAnsi="Times New Roman" w:cs="Times New Roman"/>
          <w:sz w:val="22"/>
          <w:szCs w:val="22"/>
        </w:rPr>
        <w:t>. In addition, agencies’ physical and logical access systems will be immediately updated to eliminate the use of a CAC for access. Contractor shall report departed employees and the dates their CAC were returned to the COR or RAPIDS site as of the last day of the month on a monthly basis IAW SOFARS clause 5652.242-9002. The report will include the names and circumstances of those departed employees whose CAC was not retrieved. Negative reports are required.</w:t>
      </w:r>
    </w:p>
    <w:p w14:paraId="1199D742" w14:textId="01241029" w:rsidR="005A2B46" w:rsidRPr="00F51196" w:rsidRDefault="005A2B46" w:rsidP="005A2B46">
      <w:pPr>
        <w:rPr>
          <w:rFonts w:ascii="Times New Roman" w:hAnsi="Times New Roman" w:cs="Times New Roman"/>
          <w:sz w:val="22"/>
          <w:szCs w:val="22"/>
        </w:rPr>
      </w:pPr>
      <w:r w:rsidRPr="00F51196">
        <w:rPr>
          <w:rFonts w:ascii="Times New Roman" w:hAnsi="Times New Roman" w:cs="Times New Roman"/>
          <w:sz w:val="22"/>
          <w:szCs w:val="22"/>
        </w:rPr>
        <w:t xml:space="preserve">1.6.12.1.4. For contractors that do not require </w:t>
      </w:r>
      <w:r w:rsidR="00E4095C" w:rsidRPr="00F51196">
        <w:rPr>
          <w:rFonts w:ascii="Times New Roman" w:hAnsi="Times New Roman" w:cs="Times New Roman"/>
          <w:sz w:val="22"/>
          <w:szCs w:val="22"/>
        </w:rPr>
        <w:t>CAC but</w:t>
      </w:r>
      <w:r w:rsidRPr="00F51196">
        <w:rPr>
          <w:rFonts w:ascii="Times New Roman" w:hAnsi="Times New Roman" w:cs="Times New Roman"/>
          <w:sz w:val="22"/>
          <w:szCs w:val="22"/>
        </w:rPr>
        <w:t xml:space="preserve"> require </w:t>
      </w:r>
      <w:r w:rsidR="00E4095C" w:rsidRPr="00F51196">
        <w:rPr>
          <w:rFonts w:ascii="Times New Roman" w:hAnsi="Times New Roman" w:cs="Times New Roman"/>
          <w:sz w:val="22"/>
          <w:szCs w:val="22"/>
        </w:rPr>
        <w:t>federal</w:t>
      </w:r>
      <w:r w:rsidRPr="00F51196">
        <w:rPr>
          <w:rFonts w:ascii="Times New Roman" w:hAnsi="Times New Roman" w:cs="Times New Roman"/>
          <w:sz w:val="22"/>
          <w:szCs w:val="22"/>
        </w:rPr>
        <w:t xml:space="preserve"> ID access to a DoD facility or installation. Contractor and all associated sub-contractors employees shall comply with adjudication standards and procedures using the National Crime Information Center Interstate Identification Index (NCIC-III) and Terrorist Screening Database (TSDB) (Army Directive 2014-05/AR190-13), applicable installation, facility and area commander installation/facility access and local security policies and procedures (provided by government representative), or, at OCONUS locations, in accordance with status of forces agreements and other theater regulations. When issued by local authority the Contractor shall report departed employees and the dates their local identification cards were returned to the COR or the Installation issuing facility as of the last day of the month on a monthly basis. The report will include the names and circumstances of those departed employees whose local identification card was not retrieved. Negative reports are required.</w:t>
      </w:r>
    </w:p>
    <w:p w14:paraId="55E3BF44" w14:textId="7D121F46" w:rsidR="005A2B46" w:rsidRPr="00F51196" w:rsidRDefault="4374930C" w:rsidP="005A2B46">
      <w:pPr>
        <w:rPr>
          <w:rFonts w:ascii="Times New Roman" w:hAnsi="Times New Roman" w:cs="Times New Roman"/>
          <w:sz w:val="22"/>
          <w:szCs w:val="22"/>
        </w:rPr>
      </w:pPr>
      <w:r w:rsidRPr="00F51196">
        <w:rPr>
          <w:rFonts w:ascii="Times New Roman" w:hAnsi="Times New Roman" w:cs="Times New Roman"/>
          <w:sz w:val="22"/>
          <w:szCs w:val="22"/>
        </w:rPr>
        <w:t>1.6.12.2.</w:t>
      </w:r>
      <w:r w:rsidR="2274C947"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Contractor Personnel Appearance and Performance: It is essential that all Contractor personnel meet the highest standards of professionalism and personal integrity. The Contractor shall ensure </w:t>
      </w:r>
      <w:r w:rsidR="2DBCA92A" w:rsidRPr="00F51196">
        <w:rPr>
          <w:rFonts w:ascii="Times New Roman" w:hAnsi="Times New Roman" w:cs="Times New Roman"/>
          <w:sz w:val="22"/>
          <w:szCs w:val="22"/>
        </w:rPr>
        <w:t xml:space="preserve"> its</w:t>
      </w:r>
      <w:r w:rsidRPr="00F51196">
        <w:rPr>
          <w:rFonts w:ascii="Times New Roman" w:hAnsi="Times New Roman" w:cs="Times New Roman"/>
          <w:sz w:val="22"/>
          <w:szCs w:val="22"/>
        </w:rPr>
        <w:t xml:space="preserve"> personnel do not perform work under the influence of alcohol, </w:t>
      </w:r>
      <w:r w:rsidR="44C6BC6C" w:rsidRPr="00F51196">
        <w:rPr>
          <w:rFonts w:ascii="Times New Roman" w:hAnsi="Times New Roman" w:cs="Times New Roman"/>
          <w:sz w:val="22"/>
          <w:szCs w:val="22"/>
        </w:rPr>
        <w:t xml:space="preserve"> unlawfully used prescription drugs, illegal substances,</w:t>
      </w:r>
      <w:r w:rsidRPr="00F51196">
        <w:rPr>
          <w:rFonts w:ascii="Times New Roman" w:hAnsi="Times New Roman" w:cs="Times New Roman"/>
          <w:sz w:val="22"/>
          <w:szCs w:val="22"/>
        </w:rPr>
        <w:t xml:space="preserve"> or any other incapacitating agents. Contractor personnel shall be neatly groomed and dressed in business casual attire to </w:t>
      </w:r>
      <w:r w:rsidR="2274C947" w:rsidRPr="00F51196">
        <w:rPr>
          <w:rFonts w:ascii="Times New Roman" w:hAnsi="Times New Roman" w:cs="Times New Roman"/>
          <w:sz w:val="22"/>
          <w:szCs w:val="22"/>
        </w:rPr>
        <w:t xml:space="preserve"> present a professional appearance</w:t>
      </w:r>
      <w:r w:rsidR="0F87A475" w:rsidRPr="00F51196">
        <w:rPr>
          <w:rFonts w:ascii="Times New Roman" w:hAnsi="Times New Roman" w:cs="Times New Roman"/>
          <w:sz w:val="22"/>
          <w:szCs w:val="22"/>
        </w:rPr>
        <w:t xml:space="preserve"> at all times</w:t>
      </w:r>
      <w:r w:rsidRPr="00F51196">
        <w:rPr>
          <w:rFonts w:ascii="Times New Roman" w:hAnsi="Times New Roman" w:cs="Times New Roman"/>
          <w:sz w:val="22"/>
          <w:szCs w:val="22"/>
        </w:rPr>
        <w:t>.</w:t>
      </w:r>
      <w:r w:rsidR="207817FE" w:rsidRPr="00F51196">
        <w:rPr>
          <w:rFonts w:ascii="Times New Roman" w:hAnsi="Times New Roman" w:cs="Times New Roman"/>
          <w:sz w:val="22"/>
          <w:szCs w:val="22"/>
        </w:rPr>
        <w:t xml:space="preserve"> The KO reserves the right to require the immediate removal of any Contractor employee from the Government facility or network who fails to meet these standards of conduct or professionalism.</w:t>
      </w:r>
    </w:p>
    <w:p w14:paraId="1D2D67B3" w14:textId="3F079D77" w:rsidR="005A2B46" w:rsidRPr="00F51196" w:rsidRDefault="4374930C" w:rsidP="005A2B46">
      <w:pPr>
        <w:rPr>
          <w:rFonts w:ascii="Times New Roman" w:hAnsi="Times New Roman" w:cs="Times New Roman"/>
          <w:sz w:val="22"/>
          <w:szCs w:val="22"/>
        </w:rPr>
      </w:pPr>
      <w:r w:rsidRPr="00F51196">
        <w:rPr>
          <w:rFonts w:ascii="Times New Roman" w:hAnsi="Times New Roman" w:cs="Times New Roman"/>
          <w:sz w:val="22"/>
          <w:szCs w:val="22"/>
        </w:rPr>
        <w:t>1.6.13.</w:t>
      </w:r>
      <w:r w:rsidR="005A2B46" w:rsidRPr="00F51196">
        <w:rPr>
          <w:rFonts w:ascii="Times New Roman" w:hAnsi="Times New Roman" w:cs="Times New Roman"/>
          <w:sz w:val="22"/>
          <w:szCs w:val="22"/>
        </w:rPr>
        <w:tab/>
      </w:r>
      <w:r w:rsidR="7B6F6034"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Contractor Travel: Contractor will be required to travel occasionally in CONUS during the performance of this contract to perform </w:t>
      </w:r>
      <w:r w:rsidR="1D6DE718" w:rsidRPr="00F51196">
        <w:rPr>
          <w:rFonts w:ascii="Times New Roman" w:hAnsi="Times New Roman" w:cs="Times New Roman"/>
          <w:sz w:val="22"/>
          <w:szCs w:val="22"/>
        </w:rPr>
        <w:t xml:space="preserve"> HP-SMS platform sustainment, maintenance, technical support, and training</w:t>
      </w:r>
      <w:r w:rsidRPr="00F51196">
        <w:rPr>
          <w:rFonts w:ascii="Times New Roman" w:hAnsi="Times New Roman" w:cs="Times New Roman"/>
          <w:sz w:val="22"/>
          <w:szCs w:val="22"/>
        </w:rPr>
        <w:t xml:space="preserve">, as defined in this PWS. Contractor will be </w:t>
      </w:r>
      <w:r w:rsidR="2274C947" w:rsidRPr="00F51196">
        <w:rPr>
          <w:rFonts w:ascii="Times New Roman" w:hAnsi="Times New Roman" w:cs="Times New Roman"/>
          <w:sz w:val="22"/>
          <w:szCs w:val="22"/>
        </w:rPr>
        <w:t>authorized for</w:t>
      </w:r>
      <w:r w:rsidRPr="00F51196">
        <w:rPr>
          <w:rFonts w:ascii="Times New Roman" w:hAnsi="Times New Roman" w:cs="Times New Roman"/>
          <w:sz w:val="22"/>
          <w:szCs w:val="22"/>
        </w:rPr>
        <w:t xml:space="preserve"> travel expenses consistent with FAR 31.205-46, the substantive provisions of the Joint Travel Regulation (JTR) and the limitation of funds specified in this contract. </w:t>
      </w:r>
      <w:r w:rsidR="0C9D95B1" w:rsidRPr="00F51196">
        <w:rPr>
          <w:rFonts w:ascii="Times New Roman" w:hAnsi="Times New Roman" w:cs="Times New Roman"/>
          <w:sz w:val="22"/>
          <w:szCs w:val="22"/>
        </w:rPr>
        <w:t xml:space="preserve"> Travel shall be billed on </w:t>
      </w:r>
      <w:proofErr w:type="gramStart"/>
      <w:r w:rsidR="0C9D95B1" w:rsidRPr="00F51196">
        <w:rPr>
          <w:rFonts w:ascii="Times New Roman" w:hAnsi="Times New Roman" w:cs="Times New Roman"/>
          <w:sz w:val="22"/>
          <w:szCs w:val="22"/>
        </w:rPr>
        <w:t>a strictly</w:t>
      </w:r>
      <w:proofErr w:type="gramEnd"/>
      <w:r w:rsidR="0C9D95B1" w:rsidRPr="00F51196">
        <w:rPr>
          <w:rFonts w:ascii="Times New Roman" w:hAnsi="Times New Roman" w:cs="Times New Roman"/>
          <w:sz w:val="22"/>
          <w:szCs w:val="22"/>
        </w:rPr>
        <w:t xml:space="preserve"> cost-reimbursable basis, and no fee or profit shall be applied.</w:t>
      </w:r>
      <w:r w:rsidRPr="00F51196">
        <w:rPr>
          <w:rFonts w:ascii="Times New Roman" w:hAnsi="Times New Roman" w:cs="Times New Roman"/>
          <w:sz w:val="22"/>
          <w:szCs w:val="22"/>
        </w:rPr>
        <w:t xml:space="preserve"> All travel requires </w:t>
      </w:r>
      <w:r w:rsidR="6F02F3C7" w:rsidRPr="00F51196">
        <w:rPr>
          <w:rFonts w:ascii="Times New Roman" w:hAnsi="Times New Roman" w:cs="Times New Roman"/>
          <w:sz w:val="22"/>
          <w:szCs w:val="22"/>
        </w:rPr>
        <w:t xml:space="preserve">prior </w:t>
      </w:r>
      <w:r w:rsidRPr="00F51196">
        <w:rPr>
          <w:rFonts w:ascii="Times New Roman" w:hAnsi="Times New Roman" w:cs="Times New Roman"/>
          <w:sz w:val="22"/>
          <w:szCs w:val="22"/>
        </w:rPr>
        <w:t>Government approval/authorization and notification to the COR.</w:t>
      </w:r>
    </w:p>
    <w:p w14:paraId="46B9A881" w14:textId="7AB59917" w:rsidR="001852A8" w:rsidRPr="00F51196" w:rsidRDefault="137BD0BA" w:rsidP="001852A8">
      <w:pPr>
        <w:rPr>
          <w:rFonts w:ascii="Times New Roman" w:hAnsi="Times New Roman" w:cs="Times New Roman"/>
          <w:sz w:val="22"/>
          <w:szCs w:val="22"/>
        </w:rPr>
      </w:pPr>
      <w:r w:rsidRPr="00F51196">
        <w:rPr>
          <w:rFonts w:ascii="Times New Roman" w:hAnsi="Times New Roman" w:cs="Times New Roman"/>
          <w:sz w:val="22"/>
          <w:szCs w:val="22"/>
        </w:rPr>
        <w:t xml:space="preserve">1.6.13.1. The COR </w:t>
      </w:r>
      <w:r w:rsidR="72FBCA7A" w:rsidRPr="00F51196">
        <w:rPr>
          <w:rFonts w:ascii="Times New Roman" w:hAnsi="Times New Roman" w:cs="Times New Roman"/>
          <w:sz w:val="22"/>
          <w:szCs w:val="22"/>
        </w:rPr>
        <w:t xml:space="preserve"> must approve</w:t>
      </w:r>
      <w:r w:rsidRPr="00F51196">
        <w:rPr>
          <w:rFonts w:ascii="Times New Roman" w:hAnsi="Times New Roman" w:cs="Times New Roman"/>
          <w:sz w:val="22"/>
          <w:szCs w:val="22"/>
        </w:rPr>
        <w:t xml:space="preserve">, in writing, all contractor travel for program support, assistance visits, coordination, briefings and discussions at CONUS locations. The Government shall review all travel costs prior to the Contractor commencing any travel. Travel costs shall be determined to be reasonable and allowable to the extent that they comply with the provisions in FAR 31.205-46. Invoices </w:t>
      </w:r>
      <w:r w:rsidR="3FFF238E" w:rsidRPr="00F51196">
        <w:rPr>
          <w:rFonts w:ascii="Times New Roman" w:hAnsi="Times New Roman" w:cs="Times New Roman"/>
          <w:sz w:val="22"/>
          <w:szCs w:val="22"/>
        </w:rPr>
        <w:t xml:space="preserve">receipts, </w:t>
      </w:r>
      <w:r w:rsidRPr="00F51196">
        <w:rPr>
          <w:rFonts w:ascii="Times New Roman" w:hAnsi="Times New Roman" w:cs="Times New Roman"/>
          <w:sz w:val="22"/>
          <w:szCs w:val="22"/>
        </w:rPr>
        <w:t xml:space="preserve">and applicable trip </w:t>
      </w:r>
      <w:r w:rsidR="1DDF6D49" w:rsidRPr="00F51196">
        <w:rPr>
          <w:rFonts w:ascii="Times New Roman" w:hAnsi="Times New Roman" w:cs="Times New Roman"/>
          <w:sz w:val="22"/>
          <w:szCs w:val="22"/>
        </w:rPr>
        <w:t xml:space="preserve"> reports</w:t>
      </w:r>
      <w:r w:rsidRPr="00F51196">
        <w:rPr>
          <w:rFonts w:ascii="Times New Roman" w:hAnsi="Times New Roman" w:cs="Times New Roman"/>
          <w:sz w:val="22"/>
          <w:szCs w:val="22"/>
        </w:rPr>
        <w:t xml:space="preserve"> shall be provided to the COR no later than 5 </w:t>
      </w:r>
      <w:r w:rsidR="1729F41B" w:rsidRPr="00F51196">
        <w:rPr>
          <w:rFonts w:ascii="Times New Roman" w:hAnsi="Times New Roman" w:cs="Times New Roman"/>
          <w:sz w:val="22"/>
          <w:szCs w:val="22"/>
        </w:rPr>
        <w:t xml:space="preserve"> business days</w:t>
      </w:r>
      <w:r w:rsidRPr="00F51196">
        <w:rPr>
          <w:rFonts w:ascii="Times New Roman" w:hAnsi="Times New Roman" w:cs="Times New Roman"/>
          <w:sz w:val="22"/>
          <w:szCs w:val="22"/>
        </w:rPr>
        <w:t xml:space="preserve"> after completion of the trip.</w:t>
      </w:r>
    </w:p>
    <w:p w14:paraId="301A0ACD" w14:textId="19EBE196" w:rsidR="001852A8" w:rsidRPr="00F51196" w:rsidRDefault="137BD0BA" w:rsidP="001852A8">
      <w:pPr>
        <w:rPr>
          <w:rFonts w:ascii="Times New Roman" w:hAnsi="Times New Roman" w:cs="Times New Roman"/>
          <w:sz w:val="22"/>
          <w:szCs w:val="22"/>
        </w:rPr>
      </w:pPr>
      <w:r w:rsidRPr="00F51196">
        <w:rPr>
          <w:rFonts w:ascii="Times New Roman" w:hAnsi="Times New Roman" w:cs="Times New Roman"/>
          <w:sz w:val="22"/>
          <w:szCs w:val="22"/>
        </w:rPr>
        <w:t xml:space="preserve">1.6.14. Data Rights: </w:t>
      </w:r>
      <w:r w:rsidR="6392CC9A" w:rsidRPr="00F51196">
        <w:rPr>
          <w:rFonts w:ascii="Times New Roman" w:hAnsi="Times New Roman" w:cs="Times New Roman"/>
          <w:sz w:val="22"/>
          <w:szCs w:val="22"/>
        </w:rPr>
        <w:t xml:space="preserve"> The Government has unlimited rights to all documents/material and technical data produced under this contract to the extent permitted by the applicable DFARS data rights clauses. All software configurations, database structures, customized assessment modules, custom form layouts, system integrations, and student performance data developed or generated under this contract shall be delivered with Unlimited Rights to the Government, in accordance with DFARS 252.227-7013 and DFARS 252.227-7015. The Contractor shall not restrict or limit the Government’s ability to export, extract, migrate, or utilize any data, schemas, or configurations generated during the performance of this contract.</w:t>
      </w:r>
    </w:p>
    <w:p w14:paraId="0C4617CF" w14:textId="618CD413" w:rsidR="005F2B7C" w:rsidRPr="00F51196" w:rsidRDefault="137BD0BA" w:rsidP="001852A8">
      <w:pPr>
        <w:rPr>
          <w:rFonts w:ascii="Times New Roman" w:hAnsi="Times New Roman" w:cs="Times New Roman"/>
          <w:sz w:val="22"/>
          <w:szCs w:val="22"/>
        </w:rPr>
      </w:pPr>
      <w:r w:rsidRPr="00F51196">
        <w:rPr>
          <w:rFonts w:ascii="Times New Roman" w:hAnsi="Times New Roman" w:cs="Times New Roman"/>
          <w:sz w:val="22"/>
          <w:szCs w:val="22"/>
        </w:rPr>
        <w:t xml:space="preserve">1.6.15. Organizational Conflict of Interest: The provisions of FAR Subpart 9.5, Organizational and Consultant Conflicts of Interest, concerning organizational conflicts of interest govern this contract. The Contractor shall notify the Contracting Officer immediately whenever it becomes aware that access </w:t>
      </w:r>
      <w:r w:rsidR="65C2B1F0" w:rsidRPr="00F51196">
        <w:rPr>
          <w:rFonts w:ascii="Times New Roman" w:hAnsi="Times New Roman" w:cs="Times New Roman"/>
          <w:sz w:val="22"/>
          <w:szCs w:val="22"/>
        </w:rPr>
        <w:t xml:space="preserve">to proprietary/non-public information </w:t>
      </w:r>
      <w:r w:rsidRPr="00F51196">
        <w:rPr>
          <w:rFonts w:ascii="Times New Roman" w:hAnsi="Times New Roman" w:cs="Times New Roman"/>
          <w:sz w:val="22"/>
          <w:szCs w:val="22"/>
        </w:rPr>
        <w:t xml:space="preserve">or participation </w:t>
      </w:r>
      <w:r w:rsidR="1C3C80A7" w:rsidRPr="00F51196">
        <w:rPr>
          <w:rFonts w:ascii="Times New Roman" w:hAnsi="Times New Roman" w:cs="Times New Roman"/>
          <w:sz w:val="22"/>
          <w:szCs w:val="22"/>
        </w:rPr>
        <w:t xml:space="preserve">in requirement development </w:t>
      </w:r>
      <w:r w:rsidRPr="00F51196">
        <w:rPr>
          <w:rFonts w:ascii="Times New Roman" w:hAnsi="Times New Roman" w:cs="Times New Roman"/>
          <w:sz w:val="22"/>
          <w:szCs w:val="22"/>
        </w:rPr>
        <w:t xml:space="preserve">may result in any actual or potential OCI and shall promptly submit a plan to the Contracting Officer to avoid or mitigate any such OCI. </w:t>
      </w:r>
      <w:r w:rsidR="29D639CD" w:rsidRPr="00F51196">
        <w:rPr>
          <w:rFonts w:ascii="Times New Roman" w:hAnsi="Times New Roman" w:cs="Times New Roman"/>
          <w:sz w:val="22"/>
          <w:szCs w:val="22"/>
        </w:rPr>
        <w:t xml:space="preserve">The Contractor is strictly prohibited from participating in any activities that create an unfair competitive advantage, including the preparation of specifications or work statements for upcoming competitive solicitations related to the successor system. </w:t>
      </w:r>
      <w:r w:rsidRPr="00F51196">
        <w:rPr>
          <w:rFonts w:ascii="Times New Roman" w:hAnsi="Times New Roman" w:cs="Times New Roman"/>
          <w:sz w:val="22"/>
          <w:szCs w:val="22"/>
        </w:rPr>
        <w:t>The Contractor’s mitigation plan will be determined to be acceptable solely at the discretion of the Contracting Officer</w:t>
      </w:r>
      <w:r w:rsidR="2ED5DF99" w:rsidRPr="00F51196">
        <w:rPr>
          <w:rFonts w:ascii="Times New Roman" w:hAnsi="Times New Roman" w:cs="Times New Roman"/>
          <w:sz w:val="22"/>
          <w:szCs w:val="22"/>
        </w:rPr>
        <w:t>,</w:t>
      </w:r>
      <w:r w:rsidRPr="00F51196">
        <w:rPr>
          <w:rFonts w:ascii="Times New Roman" w:hAnsi="Times New Roman" w:cs="Times New Roman"/>
          <w:sz w:val="22"/>
          <w:szCs w:val="22"/>
        </w:rPr>
        <w:t xml:space="preserve"> and in the event the Contracting Officer unilaterally determines that any such OCI cannot be satisfactorily avoided or mitigated, the Contracting Officer may </w:t>
      </w:r>
      <w:proofErr w:type="spellStart"/>
      <w:r w:rsidR="7D680747" w:rsidRPr="00F51196">
        <w:rPr>
          <w:rFonts w:ascii="Times New Roman" w:hAnsi="Times New Roman" w:cs="Times New Roman"/>
          <w:sz w:val="22"/>
          <w:szCs w:val="22"/>
        </w:rPr>
        <w:t>e</w:t>
      </w:r>
      <w:r w:rsidRPr="00F51196">
        <w:rPr>
          <w:rFonts w:ascii="Times New Roman" w:hAnsi="Times New Roman" w:cs="Times New Roman"/>
          <w:sz w:val="22"/>
          <w:szCs w:val="22"/>
        </w:rPr>
        <w:t>ffect</w:t>
      </w:r>
      <w:proofErr w:type="spellEnd"/>
      <w:r w:rsidRPr="00F51196">
        <w:rPr>
          <w:rFonts w:ascii="Times New Roman" w:hAnsi="Times New Roman" w:cs="Times New Roman"/>
          <w:sz w:val="22"/>
          <w:szCs w:val="22"/>
        </w:rPr>
        <w:t xml:space="preserve"> other remedies as he or she deems necessary, including prohibiting the Contractor from participation in subsequent contracted requirements which may be affected by the OCI.</w:t>
      </w:r>
    </w:p>
    <w:p w14:paraId="1FEB3466" w14:textId="77777777" w:rsidR="008433DC" w:rsidRPr="00F51196" w:rsidRDefault="008433DC" w:rsidP="001852A8">
      <w:pPr>
        <w:rPr>
          <w:rFonts w:ascii="Times New Roman" w:hAnsi="Times New Roman" w:cs="Times New Roman"/>
          <w:sz w:val="22"/>
          <w:szCs w:val="22"/>
        </w:rPr>
      </w:pPr>
    </w:p>
    <w:p w14:paraId="21ABBA91" w14:textId="77777777" w:rsidR="008433DC" w:rsidRPr="00F51196" w:rsidRDefault="008433DC" w:rsidP="001852A8">
      <w:pPr>
        <w:rPr>
          <w:rFonts w:ascii="Times New Roman" w:hAnsi="Times New Roman" w:cs="Times New Roman"/>
          <w:sz w:val="22"/>
          <w:szCs w:val="22"/>
        </w:rPr>
      </w:pPr>
    </w:p>
    <w:p w14:paraId="762BAFD6" w14:textId="77777777" w:rsidR="002234E5" w:rsidRPr="00F51196" w:rsidRDefault="002234E5" w:rsidP="001852A8">
      <w:pPr>
        <w:rPr>
          <w:rFonts w:ascii="Times New Roman" w:hAnsi="Times New Roman" w:cs="Times New Roman"/>
          <w:sz w:val="22"/>
          <w:szCs w:val="22"/>
        </w:rPr>
      </w:pPr>
    </w:p>
    <w:p w14:paraId="41B5CAC5" w14:textId="77777777" w:rsidR="002234E5" w:rsidRPr="00F51196" w:rsidRDefault="002234E5" w:rsidP="001852A8">
      <w:pPr>
        <w:rPr>
          <w:rFonts w:ascii="Times New Roman" w:hAnsi="Times New Roman" w:cs="Times New Roman"/>
          <w:sz w:val="22"/>
          <w:szCs w:val="22"/>
        </w:rPr>
      </w:pPr>
    </w:p>
    <w:p w14:paraId="4592BA4F" w14:textId="77777777" w:rsidR="002234E5" w:rsidRPr="00F51196" w:rsidRDefault="002234E5" w:rsidP="001852A8">
      <w:pPr>
        <w:rPr>
          <w:rFonts w:ascii="Times New Roman" w:hAnsi="Times New Roman" w:cs="Times New Roman"/>
          <w:sz w:val="22"/>
          <w:szCs w:val="22"/>
        </w:rPr>
      </w:pPr>
    </w:p>
    <w:p w14:paraId="5794303C" w14:textId="77777777" w:rsidR="002234E5" w:rsidRPr="00F51196" w:rsidRDefault="002234E5" w:rsidP="001852A8">
      <w:pPr>
        <w:rPr>
          <w:rFonts w:ascii="Times New Roman" w:hAnsi="Times New Roman" w:cs="Times New Roman"/>
          <w:sz w:val="22"/>
          <w:szCs w:val="22"/>
        </w:rPr>
      </w:pPr>
    </w:p>
    <w:p w14:paraId="1151C6DE" w14:textId="77777777" w:rsidR="008433DC" w:rsidRPr="00F51196" w:rsidRDefault="008433DC" w:rsidP="001852A8">
      <w:pPr>
        <w:rPr>
          <w:rFonts w:ascii="Times New Roman" w:hAnsi="Times New Roman" w:cs="Times New Roman"/>
          <w:sz w:val="22"/>
          <w:szCs w:val="22"/>
        </w:rPr>
      </w:pPr>
    </w:p>
    <w:p w14:paraId="02F0E908" w14:textId="77777777" w:rsidR="008433DC" w:rsidRPr="00F51196" w:rsidRDefault="008433DC" w:rsidP="001852A8">
      <w:pPr>
        <w:rPr>
          <w:rFonts w:ascii="Times New Roman" w:hAnsi="Times New Roman" w:cs="Times New Roman"/>
          <w:sz w:val="22"/>
          <w:szCs w:val="22"/>
        </w:rPr>
      </w:pPr>
    </w:p>
    <w:p w14:paraId="0735E580" w14:textId="4EEF42AE" w:rsidR="008D042C" w:rsidRPr="00F51196" w:rsidRDefault="008D042C" w:rsidP="008D042C">
      <w:pPr>
        <w:rPr>
          <w:rFonts w:ascii="Times New Roman" w:hAnsi="Times New Roman" w:cs="Times New Roman"/>
          <w:sz w:val="22"/>
          <w:szCs w:val="22"/>
        </w:rPr>
      </w:pPr>
    </w:p>
    <w:p w14:paraId="0792CA49" w14:textId="23C42656"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br w:type="page"/>
      </w:r>
    </w:p>
    <w:p w14:paraId="79CB50C8" w14:textId="53C2ABA9" w:rsidR="008D042C" w:rsidRPr="00F51196" w:rsidRDefault="7801314E" w:rsidP="00CC1553">
      <w:pPr>
        <w:jc w:val="center"/>
        <w:rPr>
          <w:rFonts w:ascii="Times New Roman" w:hAnsi="Times New Roman" w:cs="Times New Roman"/>
          <w:sz w:val="22"/>
          <w:szCs w:val="22"/>
        </w:rPr>
      </w:pPr>
      <w:r w:rsidRPr="00F51196">
        <w:rPr>
          <w:rFonts w:ascii="Times New Roman" w:hAnsi="Times New Roman" w:cs="Times New Roman"/>
          <w:sz w:val="22"/>
          <w:szCs w:val="22"/>
        </w:rPr>
        <w:t>PART 2 DEFINITIONS &amp; ACRONYMS</w:t>
      </w:r>
    </w:p>
    <w:p w14:paraId="44E43653" w14:textId="77777777"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2.</w:t>
      </w:r>
      <w:r w:rsidRPr="00F51196">
        <w:rPr>
          <w:rFonts w:ascii="Times New Roman" w:hAnsi="Times New Roman" w:cs="Times New Roman"/>
          <w:sz w:val="22"/>
          <w:szCs w:val="22"/>
        </w:rPr>
        <w:tab/>
        <w:t>DEFINITIONS AND ACRONYMS:</w:t>
      </w:r>
    </w:p>
    <w:p w14:paraId="117B6A7E" w14:textId="77777777"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2.1.</w:t>
      </w:r>
      <w:r w:rsidRPr="00F51196">
        <w:rPr>
          <w:rFonts w:ascii="Times New Roman" w:hAnsi="Times New Roman" w:cs="Times New Roman"/>
          <w:sz w:val="22"/>
          <w:szCs w:val="22"/>
        </w:rPr>
        <w:tab/>
        <w:t>DEFINITIONS:</w:t>
      </w:r>
    </w:p>
    <w:p w14:paraId="12883E6B" w14:textId="77777777"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2.1.1.</w:t>
      </w:r>
      <w:r w:rsidRPr="00F51196">
        <w:rPr>
          <w:rFonts w:ascii="Times New Roman" w:hAnsi="Times New Roman" w:cs="Times New Roman"/>
          <w:sz w:val="22"/>
          <w:szCs w:val="22"/>
        </w:rPr>
        <w:tab/>
        <w:t>CONTRACTOR. A supplier or vendor awarded a contract to provide specific supplies or service to the Government. The term used in this contract refers to the prime.</w:t>
      </w:r>
    </w:p>
    <w:p w14:paraId="20F136D0" w14:textId="77777777"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2.1.2.</w:t>
      </w:r>
      <w:r w:rsidRPr="00F51196">
        <w:rPr>
          <w:rFonts w:ascii="Times New Roman" w:hAnsi="Times New Roman" w:cs="Times New Roman"/>
          <w:sz w:val="22"/>
          <w:szCs w:val="22"/>
        </w:rPr>
        <w:tab/>
        <w:t>CONTRACTING OFFICER (KO). A person with authority to enter into, administer, and/or terminate contracts, and to make related determinations and findings on behalf of the Government. Note: The only individual who can legally bind the Government.</w:t>
      </w:r>
    </w:p>
    <w:p w14:paraId="60D0813C" w14:textId="5B7791F8" w:rsidR="008D042C" w:rsidRPr="00F51196" w:rsidRDefault="7801314E" w:rsidP="008D042C">
      <w:pPr>
        <w:rPr>
          <w:rFonts w:ascii="Times New Roman" w:hAnsi="Times New Roman" w:cs="Times New Roman"/>
          <w:sz w:val="22"/>
          <w:szCs w:val="22"/>
        </w:rPr>
      </w:pPr>
      <w:r w:rsidRPr="00F51196">
        <w:rPr>
          <w:rFonts w:ascii="Times New Roman" w:hAnsi="Times New Roman" w:cs="Times New Roman"/>
          <w:sz w:val="22"/>
          <w:szCs w:val="22"/>
        </w:rPr>
        <w:t>2.1.3.</w:t>
      </w:r>
      <w:r w:rsidR="008D042C" w:rsidRPr="00F51196">
        <w:rPr>
          <w:rFonts w:ascii="Times New Roman" w:hAnsi="Times New Roman" w:cs="Times New Roman"/>
          <w:sz w:val="22"/>
          <w:szCs w:val="22"/>
        </w:rPr>
        <w:tab/>
      </w:r>
      <w:r w:rsidRPr="00F51196">
        <w:rPr>
          <w:rFonts w:ascii="Times New Roman" w:hAnsi="Times New Roman" w:cs="Times New Roman"/>
          <w:sz w:val="22"/>
          <w:szCs w:val="22"/>
        </w:rPr>
        <w:t>CONTRACTING OFFICER'S REPRESENTATIVE (COR). An employee of the U.S. Government appointed by the contracting officer to administer the contract. Such appointment shall be in writing and shall state the scope of authority and limitations. This individual has authority to provide technical direction to the Contractor, as long as that direction is within the scope of the contract, does not constitute a change, and has no funding implications. This individual does NOT have authority to change the terms and conditions of the contract.</w:t>
      </w:r>
      <w:r w:rsidR="268B8BBD" w:rsidRPr="00F51196">
        <w:rPr>
          <w:rFonts w:ascii="Times New Roman" w:hAnsi="Times New Roman" w:cs="Times New Roman"/>
          <w:sz w:val="22"/>
          <w:szCs w:val="22"/>
        </w:rPr>
        <w:t xml:space="preserve"> The COR is designated via the Joint Appointment Module (JAM) in PIEE.</w:t>
      </w:r>
    </w:p>
    <w:p w14:paraId="6BAAB6ED" w14:textId="3C1F432B" w:rsidR="268B8BBD" w:rsidRPr="00F51196" w:rsidRDefault="268B8BBD">
      <w:pPr>
        <w:rPr>
          <w:rFonts w:ascii="Times New Roman" w:hAnsi="Times New Roman" w:cs="Times New Roman"/>
          <w:sz w:val="22"/>
          <w:szCs w:val="22"/>
        </w:rPr>
      </w:pPr>
      <w:r w:rsidRPr="00F51196">
        <w:rPr>
          <w:rFonts w:ascii="Times New Roman" w:hAnsi="Times New Roman" w:cs="Times New Roman"/>
          <w:sz w:val="22"/>
          <w:szCs w:val="22"/>
        </w:rPr>
        <w:t>2.1.3.1</w:t>
      </w:r>
      <w:r w:rsidR="052B4E52" w:rsidRPr="00F51196">
        <w:rPr>
          <w:rFonts w:ascii="Times New Roman" w:hAnsi="Times New Roman" w:cs="Times New Roman"/>
          <w:sz w:val="22"/>
          <w:szCs w:val="22"/>
        </w:rPr>
        <w:t>. TECHNICAL EVALUATOR (TE). A Government-designated technical subject matter expert who assists the COR and KO by conducting technical inspections, evaluating software deliverables, monitoring database performance, and validating technical compliance with PWS metrics. The TE has no independent authority to modify the contract, direct changes, or approve invoices.</w:t>
      </w:r>
    </w:p>
    <w:p w14:paraId="7C1E856E" w14:textId="7C7F2808" w:rsidR="052B4E52" w:rsidRPr="00F51196" w:rsidRDefault="052B4E52">
      <w:pPr>
        <w:rPr>
          <w:rFonts w:ascii="Times New Roman" w:hAnsi="Times New Roman" w:cs="Times New Roman"/>
          <w:sz w:val="22"/>
          <w:szCs w:val="22"/>
        </w:rPr>
      </w:pPr>
      <w:r w:rsidRPr="00F51196">
        <w:rPr>
          <w:rFonts w:ascii="Times New Roman" w:hAnsi="Times New Roman" w:cs="Times New Roman"/>
          <w:sz w:val="22"/>
          <w:szCs w:val="22"/>
        </w:rPr>
        <w:t>2.1.3.2. HUMAN PERFORMANCE AND STUDENT MANAGEMENT SYSTEM (HP-SMS). The generic, performance-based term representing the Government's designated software application, modules, hosting environment, and associated data repository utilized by USAJFKSWCS to track, analyze, and manage candidate and student performance metrics throughout the training pipeline.</w:t>
      </w:r>
    </w:p>
    <w:p w14:paraId="61B4459A" w14:textId="77777777"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2.1.4.</w:t>
      </w:r>
      <w:r w:rsidRPr="00F51196">
        <w:rPr>
          <w:rFonts w:ascii="Times New Roman" w:hAnsi="Times New Roman" w:cs="Times New Roman"/>
          <w:sz w:val="22"/>
          <w:szCs w:val="22"/>
        </w:rPr>
        <w:tab/>
        <w:t>CONTRACTOR PERSONNEL. Contractor and subcontractor employees performing working under this contract.</w:t>
      </w:r>
    </w:p>
    <w:p w14:paraId="16488687" w14:textId="77777777"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2.1.5.</w:t>
      </w:r>
      <w:r w:rsidRPr="00F51196">
        <w:rPr>
          <w:rFonts w:ascii="Times New Roman" w:hAnsi="Times New Roman" w:cs="Times New Roman"/>
          <w:sz w:val="22"/>
          <w:szCs w:val="22"/>
        </w:rPr>
        <w:tab/>
        <w:t>DEFECTIVE SERVICE. A service output that does not meet the standard of performance associated with the Performance Work Statement (PWS).</w:t>
      </w:r>
    </w:p>
    <w:p w14:paraId="608366DF" w14:textId="77777777"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2.1.6.</w:t>
      </w:r>
      <w:r w:rsidRPr="00F51196">
        <w:rPr>
          <w:rFonts w:ascii="Times New Roman" w:hAnsi="Times New Roman" w:cs="Times New Roman"/>
          <w:sz w:val="22"/>
          <w:szCs w:val="22"/>
        </w:rPr>
        <w:tab/>
        <w:t>DELIVERABLE. Anything that can be physically delivered, but may include non-physical things, such as meeting minutes or reports.</w:t>
      </w:r>
    </w:p>
    <w:p w14:paraId="65727712" w14:textId="58959292"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2.1.7.</w:t>
      </w:r>
      <w:r w:rsidRPr="00F51196">
        <w:rPr>
          <w:rFonts w:ascii="Times New Roman" w:hAnsi="Times New Roman" w:cs="Times New Roman"/>
          <w:sz w:val="22"/>
          <w:szCs w:val="22"/>
        </w:rPr>
        <w:tab/>
        <w:t>GOVERNMENT-FURNISHED PROPERTY (GFP) OR GOVERNMENT PROPERTY (GP). Any property</w:t>
      </w:r>
      <w:r w:rsidR="00CC1553">
        <w:rPr>
          <w:rFonts w:ascii="Times New Roman" w:hAnsi="Times New Roman" w:cs="Times New Roman"/>
          <w:sz w:val="22"/>
          <w:szCs w:val="22"/>
        </w:rPr>
        <w:t xml:space="preserve"> </w:t>
      </w:r>
      <w:r w:rsidRPr="00F51196">
        <w:rPr>
          <w:rFonts w:ascii="Times New Roman" w:hAnsi="Times New Roman" w:cs="Times New Roman"/>
          <w:sz w:val="22"/>
          <w:szCs w:val="22"/>
        </w:rPr>
        <w:t>in the possession of or directly acquired by the Government and subsequently made available to the Contractor.</w:t>
      </w:r>
    </w:p>
    <w:p w14:paraId="734EDA7B" w14:textId="0835E185" w:rsidR="008D042C" w:rsidRPr="00F51196" w:rsidRDefault="7801314E" w:rsidP="008D042C">
      <w:pPr>
        <w:rPr>
          <w:rFonts w:ascii="Times New Roman" w:hAnsi="Times New Roman" w:cs="Times New Roman"/>
          <w:sz w:val="22"/>
          <w:szCs w:val="22"/>
        </w:rPr>
      </w:pPr>
      <w:r w:rsidRPr="00F51196">
        <w:rPr>
          <w:rFonts w:ascii="Times New Roman" w:hAnsi="Times New Roman" w:cs="Times New Roman"/>
          <w:sz w:val="22"/>
          <w:szCs w:val="22"/>
        </w:rPr>
        <w:t>2.1.8.</w:t>
      </w:r>
      <w:r w:rsidR="008D042C" w:rsidRPr="00F51196">
        <w:rPr>
          <w:rFonts w:ascii="Times New Roman" w:hAnsi="Times New Roman" w:cs="Times New Roman"/>
          <w:sz w:val="22"/>
          <w:szCs w:val="22"/>
        </w:rPr>
        <w:tab/>
      </w:r>
      <w:r w:rsidRPr="00F51196">
        <w:rPr>
          <w:rFonts w:ascii="Times New Roman" w:hAnsi="Times New Roman" w:cs="Times New Roman"/>
          <w:sz w:val="22"/>
          <w:szCs w:val="22"/>
        </w:rPr>
        <w:t xml:space="preserve">KEY PERSONNEL. Contractor employees who are critical for achieving PWS objectives. Key personnel shall meet position qualification and experience requirements indicated in the PWS. When key personnel qualifications are used as an evaluation factor in “Best Value” procurement, the Contracting Officer is the only one authorized to concur with key personnel replacement after award of the contract. </w:t>
      </w:r>
      <w:r w:rsidR="782C6EB6" w:rsidRPr="00F51196">
        <w:rPr>
          <w:rFonts w:ascii="Times New Roman" w:hAnsi="Times New Roman" w:cs="Times New Roman"/>
          <w:sz w:val="22"/>
          <w:szCs w:val="22"/>
        </w:rPr>
        <w:t xml:space="preserve"> All Key Personnel must be approved in writing by the KO prior to performing work under this contract.</w:t>
      </w:r>
    </w:p>
    <w:p w14:paraId="06642F3B" w14:textId="6424EDED" w:rsidR="008D042C" w:rsidRPr="00F51196" w:rsidRDefault="7801314E" w:rsidP="008D042C">
      <w:pPr>
        <w:rPr>
          <w:rFonts w:ascii="Times New Roman" w:hAnsi="Times New Roman" w:cs="Times New Roman"/>
          <w:sz w:val="22"/>
          <w:szCs w:val="22"/>
        </w:rPr>
      </w:pPr>
      <w:r w:rsidRPr="00F51196">
        <w:rPr>
          <w:rFonts w:ascii="Times New Roman" w:hAnsi="Times New Roman" w:cs="Times New Roman"/>
          <w:sz w:val="22"/>
          <w:szCs w:val="22"/>
        </w:rPr>
        <w:t>2.1.9.</w:t>
      </w:r>
      <w:r w:rsidR="008D042C" w:rsidRPr="00F51196">
        <w:rPr>
          <w:rFonts w:ascii="Times New Roman" w:hAnsi="Times New Roman" w:cs="Times New Roman"/>
          <w:sz w:val="22"/>
          <w:szCs w:val="22"/>
        </w:rPr>
        <w:tab/>
      </w:r>
      <w:r w:rsidRPr="00F51196">
        <w:rPr>
          <w:rFonts w:ascii="Times New Roman" w:hAnsi="Times New Roman" w:cs="Times New Roman"/>
          <w:sz w:val="22"/>
          <w:szCs w:val="22"/>
        </w:rPr>
        <w:t xml:space="preserve">PERFORMANCE </w:t>
      </w:r>
      <w:r w:rsidR="2DA9C14C" w:rsidRPr="00F51196">
        <w:rPr>
          <w:rFonts w:ascii="Times New Roman" w:hAnsi="Times New Roman" w:cs="Times New Roman"/>
          <w:sz w:val="22"/>
          <w:szCs w:val="22"/>
        </w:rPr>
        <w:t xml:space="preserve"> REQUIREMENTS</w:t>
      </w:r>
      <w:r w:rsidRPr="00F51196">
        <w:rPr>
          <w:rFonts w:ascii="Times New Roman" w:hAnsi="Times New Roman" w:cs="Times New Roman"/>
          <w:sz w:val="22"/>
          <w:szCs w:val="22"/>
        </w:rPr>
        <w:t xml:space="preserve"> SUMMARY (PRS). A listing of the service outputs under the contract that are to be evaluated by the COR on a regular basis, the surveillance methods to be used for these outputs, and the performance requirement of the listed outputs.</w:t>
      </w:r>
    </w:p>
    <w:p w14:paraId="4C74AC12" w14:textId="77777777"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2.1.10.</w:t>
      </w:r>
      <w:r w:rsidRPr="00F51196">
        <w:rPr>
          <w:rFonts w:ascii="Times New Roman" w:hAnsi="Times New Roman" w:cs="Times New Roman"/>
          <w:sz w:val="22"/>
          <w:szCs w:val="22"/>
        </w:rPr>
        <w:tab/>
        <w:t>PHYSICAL SECURITY. Actions that prevent the loss or damage of Government property.</w:t>
      </w:r>
    </w:p>
    <w:p w14:paraId="3DCCBB27" w14:textId="77777777"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2.1.11.</w:t>
      </w:r>
      <w:r w:rsidRPr="00F51196">
        <w:rPr>
          <w:rFonts w:ascii="Times New Roman" w:hAnsi="Times New Roman" w:cs="Times New Roman"/>
          <w:sz w:val="22"/>
          <w:szCs w:val="22"/>
        </w:rPr>
        <w:tab/>
        <w:t>QUALITY ASSURANCE. A planned and systematic pattern of all actions necessary to provide confidence that adequate technical requirements are established; products and services conform to established technical requirements; and satisfactory performance is achieved. For the purposes of this document, quality assurance refers to actions by the Government.</w:t>
      </w:r>
    </w:p>
    <w:p w14:paraId="6570F9A9" w14:textId="53F31E4A" w:rsidR="008D042C" w:rsidRPr="00F51196" w:rsidRDefault="7801314E" w:rsidP="008D042C">
      <w:pPr>
        <w:rPr>
          <w:rFonts w:ascii="Times New Roman" w:hAnsi="Times New Roman" w:cs="Times New Roman"/>
          <w:sz w:val="22"/>
          <w:szCs w:val="22"/>
        </w:rPr>
      </w:pPr>
      <w:r w:rsidRPr="00F51196">
        <w:rPr>
          <w:rFonts w:ascii="Times New Roman" w:hAnsi="Times New Roman" w:cs="Times New Roman"/>
          <w:sz w:val="22"/>
          <w:szCs w:val="22"/>
        </w:rPr>
        <w:t>2.1.12.</w:t>
      </w:r>
      <w:r w:rsidR="008D042C" w:rsidRPr="00F51196">
        <w:rPr>
          <w:rFonts w:ascii="Times New Roman" w:hAnsi="Times New Roman" w:cs="Times New Roman"/>
          <w:sz w:val="22"/>
          <w:szCs w:val="22"/>
        </w:rPr>
        <w:tab/>
      </w:r>
      <w:r w:rsidRPr="00F51196">
        <w:rPr>
          <w:rFonts w:ascii="Times New Roman" w:hAnsi="Times New Roman" w:cs="Times New Roman"/>
          <w:sz w:val="22"/>
          <w:szCs w:val="22"/>
        </w:rPr>
        <w:t xml:space="preserve">QUALITY ASSURANCE </w:t>
      </w:r>
      <w:r w:rsidR="2DFB5841" w:rsidRPr="00F51196">
        <w:rPr>
          <w:rFonts w:ascii="Times New Roman" w:hAnsi="Times New Roman" w:cs="Times New Roman"/>
          <w:sz w:val="22"/>
          <w:szCs w:val="22"/>
        </w:rPr>
        <w:t xml:space="preserve"> SURVEILLANCE</w:t>
      </w:r>
      <w:r w:rsidRPr="00F51196">
        <w:rPr>
          <w:rFonts w:ascii="Times New Roman" w:hAnsi="Times New Roman" w:cs="Times New Roman"/>
          <w:sz w:val="22"/>
          <w:szCs w:val="22"/>
        </w:rPr>
        <w:t xml:space="preserve"> PLAN (QASP). The Government’s organized written document specifying the surveillance methodology to be used for surveillance of Contractor performance.</w:t>
      </w:r>
    </w:p>
    <w:p w14:paraId="3A26A708" w14:textId="77777777"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2.1.13.</w:t>
      </w:r>
      <w:r w:rsidRPr="00F51196">
        <w:rPr>
          <w:rFonts w:ascii="Times New Roman" w:hAnsi="Times New Roman" w:cs="Times New Roman"/>
          <w:sz w:val="22"/>
          <w:szCs w:val="22"/>
        </w:rPr>
        <w:tab/>
        <w:t>QUALITY CONTROL. All necessary measures taken by the Contractor to assure that the quality of an end product or service shall meet contract requirements. The Contractor’s detailed Quality Control procedures are outlined it in its Quality Control Plan.</w:t>
      </w:r>
    </w:p>
    <w:p w14:paraId="4C4EB2FC" w14:textId="77777777"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2.1.14.</w:t>
      </w:r>
      <w:r w:rsidRPr="00F51196">
        <w:rPr>
          <w:rFonts w:ascii="Times New Roman" w:hAnsi="Times New Roman" w:cs="Times New Roman"/>
          <w:sz w:val="22"/>
          <w:szCs w:val="22"/>
        </w:rPr>
        <w:tab/>
        <w:t>SUBCONTRACTOR. One that enters into a contract with a prime Contractor. The Government does not have privity of contract with the subcontractor.</w:t>
      </w:r>
    </w:p>
    <w:p w14:paraId="52DD9D2B" w14:textId="3F3E422A" w:rsidR="008D042C" w:rsidRPr="00F51196" w:rsidRDefault="7801314E" w:rsidP="008D042C">
      <w:pPr>
        <w:rPr>
          <w:rFonts w:ascii="Times New Roman" w:hAnsi="Times New Roman" w:cs="Times New Roman"/>
          <w:sz w:val="22"/>
          <w:szCs w:val="22"/>
        </w:rPr>
      </w:pPr>
      <w:r w:rsidRPr="00F51196">
        <w:rPr>
          <w:rFonts w:ascii="Times New Roman" w:hAnsi="Times New Roman" w:cs="Times New Roman"/>
          <w:sz w:val="22"/>
          <w:szCs w:val="22"/>
        </w:rPr>
        <w:t>2.1.15.</w:t>
      </w:r>
      <w:r w:rsidR="008D042C" w:rsidRPr="00F51196">
        <w:rPr>
          <w:rFonts w:ascii="Times New Roman" w:hAnsi="Times New Roman" w:cs="Times New Roman"/>
          <w:sz w:val="22"/>
          <w:szCs w:val="22"/>
        </w:rPr>
        <w:tab/>
      </w:r>
      <w:r w:rsidRPr="00F51196">
        <w:rPr>
          <w:rFonts w:ascii="Times New Roman" w:hAnsi="Times New Roman" w:cs="Times New Roman"/>
          <w:sz w:val="22"/>
          <w:szCs w:val="22"/>
        </w:rPr>
        <w:t xml:space="preserve">WORKDAY. The length of time during a day in which the Contractor provides services, in accordance with the contract. </w:t>
      </w:r>
      <w:r w:rsidR="1F4DF4BD" w:rsidRPr="00F51196">
        <w:rPr>
          <w:rFonts w:ascii="Times New Roman" w:hAnsi="Times New Roman" w:cs="Times New Roman"/>
          <w:sz w:val="22"/>
          <w:szCs w:val="22"/>
        </w:rPr>
        <w:t xml:space="preserve"> A Workday may include weekends and holidays if required to support active USAJFKSWCS training events, as coordinated by the COR.</w:t>
      </w:r>
    </w:p>
    <w:p w14:paraId="629DB949" w14:textId="35364183" w:rsidR="1F4DF4BD" w:rsidRPr="00F51196" w:rsidRDefault="1F4DF4BD">
      <w:pPr>
        <w:rPr>
          <w:rFonts w:ascii="Times New Roman" w:hAnsi="Times New Roman" w:cs="Times New Roman"/>
          <w:sz w:val="22"/>
          <w:szCs w:val="22"/>
        </w:rPr>
      </w:pPr>
      <w:r w:rsidRPr="00F51196">
        <w:rPr>
          <w:rFonts w:ascii="Times New Roman" w:hAnsi="Times New Roman" w:cs="Times New Roman"/>
          <w:sz w:val="22"/>
          <w:szCs w:val="22"/>
        </w:rPr>
        <w:t xml:space="preserve">2.1.15.1. BUSINESS DAY. Any </w:t>
      </w:r>
      <w:proofErr w:type="gramStart"/>
      <w:r w:rsidRPr="00F51196">
        <w:rPr>
          <w:rFonts w:ascii="Times New Roman" w:hAnsi="Times New Roman" w:cs="Times New Roman"/>
          <w:sz w:val="22"/>
          <w:szCs w:val="22"/>
        </w:rPr>
        <w:t>day</w:t>
      </w:r>
      <w:proofErr w:type="gramEnd"/>
      <w:r w:rsidRPr="00F51196">
        <w:rPr>
          <w:rFonts w:ascii="Times New Roman" w:hAnsi="Times New Roman" w:cs="Times New Roman"/>
          <w:sz w:val="22"/>
          <w:szCs w:val="22"/>
        </w:rPr>
        <w:t xml:space="preserve"> Monday through Friday, excluding federal holidays or days when the Government facility is closed for administrative reasons.</w:t>
      </w:r>
    </w:p>
    <w:p w14:paraId="1F121133" w14:textId="77777777"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2.1.16.</w:t>
      </w:r>
      <w:r w:rsidRPr="00F51196">
        <w:rPr>
          <w:rFonts w:ascii="Times New Roman" w:hAnsi="Times New Roman" w:cs="Times New Roman"/>
          <w:sz w:val="22"/>
          <w:szCs w:val="22"/>
        </w:rPr>
        <w:tab/>
        <w:t>WORK WEEK. Monday through Friday, unless otherwise specified.</w:t>
      </w:r>
    </w:p>
    <w:p w14:paraId="132A8B13" w14:textId="77777777"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2.2.</w:t>
      </w:r>
      <w:r w:rsidRPr="00F51196">
        <w:rPr>
          <w:rFonts w:ascii="Times New Roman" w:hAnsi="Times New Roman" w:cs="Times New Roman"/>
          <w:sz w:val="22"/>
          <w:szCs w:val="22"/>
        </w:rPr>
        <w:tab/>
        <w:t>ACRONYMS:</w:t>
      </w:r>
    </w:p>
    <w:p w14:paraId="6B6F38CD" w14:textId="2C75DC16"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A&amp;S</w:t>
      </w:r>
      <w:r w:rsidRPr="00F51196">
        <w:rPr>
          <w:rFonts w:ascii="Times New Roman" w:hAnsi="Times New Roman" w:cs="Times New Roman"/>
          <w:sz w:val="22"/>
          <w:szCs w:val="22"/>
        </w:rPr>
        <w:tab/>
      </w:r>
      <w:r w:rsidR="00C47AD2">
        <w:rPr>
          <w:rFonts w:ascii="Times New Roman" w:hAnsi="Times New Roman" w:cs="Times New Roman"/>
          <w:sz w:val="22"/>
          <w:szCs w:val="22"/>
        </w:rPr>
        <w:t xml:space="preserve">   </w:t>
      </w:r>
      <w:r w:rsidRPr="00F51196">
        <w:rPr>
          <w:rFonts w:ascii="Times New Roman" w:hAnsi="Times New Roman" w:cs="Times New Roman"/>
          <w:sz w:val="22"/>
          <w:szCs w:val="22"/>
        </w:rPr>
        <w:t>Assessment &amp; Selection</w:t>
      </w:r>
    </w:p>
    <w:p w14:paraId="24E2FD0C" w14:textId="3B7BBF07"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ACA</w:t>
      </w:r>
      <w:r w:rsidRPr="00F51196">
        <w:rPr>
          <w:rFonts w:ascii="Times New Roman" w:hAnsi="Times New Roman" w:cs="Times New Roman"/>
          <w:sz w:val="22"/>
          <w:szCs w:val="22"/>
        </w:rPr>
        <w:tab/>
      </w:r>
      <w:r w:rsidR="00C47AD2">
        <w:rPr>
          <w:rFonts w:ascii="Times New Roman" w:hAnsi="Times New Roman" w:cs="Times New Roman"/>
          <w:sz w:val="22"/>
          <w:szCs w:val="22"/>
        </w:rPr>
        <w:t xml:space="preserve">   </w:t>
      </w:r>
      <w:r w:rsidRPr="00F51196">
        <w:rPr>
          <w:rFonts w:ascii="Times New Roman" w:hAnsi="Times New Roman" w:cs="Times New Roman"/>
          <w:sz w:val="22"/>
          <w:szCs w:val="22"/>
        </w:rPr>
        <w:t>After Contract Award</w:t>
      </w:r>
    </w:p>
    <w:p w14:paraId="3312707B" w14:textId="0E4D0EA9" w:rsidR="008D042C" w:rsidRPr="00F51196" w:rsidRDefault="7801314E" w:rsidP="008D042C">
      <w:pPr>
        <w:rPr>
          <w:rFonts w:ascii="Times New Roman" w:hAnsi="Times New Roman" w:cs="Times New Roman"/>
          <w:sz w:val="22"/>
          <w:szCs w:val="22"/>
        </w:rPr>
      </w:pPr>
      <w:r w:rsidRPr="00F51196">
        <w:rPr>
          <w:rFonts w:ascii="Times New Roman" w:hAnsi="Times New Roman" w:cs="Times New Roman"/>
          <w:sz w:val="22"/>
          <w:szCs w:val="22"/>
        </w:rPr>
        <w:t>APM</w:t>
      </w:r>
      <w:r w:rsidR="008D042C" w:rsidRPr="00F51196">
        <w:rPr>
          <w:rFonts w:ascii="Times New Roman" w:hAnsi="Times New Roman" w:cs="Times New Roman"/>
          <w:sz w:val="22"/>
          <w:szCs w:val="22"/>
        </w:rPr>
        <w:tab/>
      </w:r>
      <w:r w:rsidR="00C47AD2">
        <w:rPr>
          <w:rFonts w:ascii="Times New Roman" w:hAnsi="Times New Roman" w:cs="Times New Roman"/>
          <w:sz w:val="22"/>
          <w:szCs w:val="22"/>
        </w:rPr>
        <w:t xml:space="preserve">   </w:t>
      </w:r>
      <w:r w:rsidR="2B6DF36C" w:rsidRPr="00F51196">
        <w:rPr>
          <w:rFonts w:ascii="Times New Roman" w:hAnsi="Times New Roman" w:cs="Times New Roman"/>
          <w:sz w:val="22"/>
          <w:szCs w:val="22"/>
        </w:rPr>
        <w:t>Assistant</w:t>
      </w:r>
      <w:r w:rsidRPr="00F51196">
        <w:rPr>
          <w:rFonts w:ascii="Times New Roman" w:hAnsi="Times New Roman" w:cs="Times New Roman"/>
          <w:sz w:val="22"/>
          <w:szCs w:val="22"/>
        </w:rPr>
        <w:t xml:space="preserve"> Program Manager</w:t>
      </w:r>
    </w:p>
    <w:p w14:paraId="6571DE39" w14:textId="3E486565"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AR</w:t>
      </w:r>
      <w:r w:rsidRPr="00F51196">
        <w:rPr>
          <w:rFonts w:ascii="Times New Roman" w:hAnsi="Times New Roman" w:cs="Times New Roman"/>
          <w:sz w:val="22"/>
          <w:szCs w:val="22"/>
        </w:rPr>
        <w:tab/>
      </w:r>
      <w:r w:rsidR="00C47AD2">
        <w:rPr>
          <w:rFonts w:ascii="Times New Roman" w:hAnsi="Times New Roman" w:cs="Times New Roman"/>
          <w:sz w:val="22"/>
          <w:szCs w:val="22"/>
        </w:rPr>
        <w:t xml:space="preserve">   </w:t>
      </w:r>
      <w:r w:rsidRPr="00F51196">
        <w:rPr>
          <w:rFonts w:ascii="Times New Roman" w:hAnsi="Times New Roman" w:cs="Times New Roman"/>
          <w:sz w:val="22"/>
          <w:szCs w:val="22"/>
        </w:rPr>
        <w:t>Army Regulation</w:t>
      </w:r>
    </w:p>
    <w:p w14:paraId="5C670BBE" w14:textId="7D240C13"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ARSOF</w:t>
      </w:r>
      <w:r w:rsidRPr="00F51196">
        <w:rPr>
          <w:rFonts w:ascii="Times New Roman" w:hAnsi="Times New Roman" w:cs="Times New Roman"/>
          <w:sz w:val="22"/>
          <w:szCs w:val="22"/>
        </w:rPr>
        <w:tab/>
      </w:r>
      <w:r w:rsidR="00C47AD2">
        <w:rPr>
          <w:rFonts w:ascii="Times New Roman" w:hAnsi="Times New Roman" w:cs="Times New Roman"/>
          <w:sz w:val="22"/>
          <w:szCs w:val="22"/>
        </w:rPr>
        <w:t xml:space="preserve">   </w:t>
      </w:r>
      <w:r w:rsidRPr="00F51196">
        <w:rPr>
          <w:rFonts w:ascii="Times New Roman" w:hAnsi="Times New Roman" w:cs="Times New Roman"/>
          <w:sz w:val="22"/>
          <w:szCs w:val="22"/>
        </w:rPr>
        <w:t>Army Special Operation Forces</w:t>
      </w:r>
    </w:p>
    <w:p w14:paraId="783A6C75" w14:textId="51C115B9"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ATCTS</w:t>
      </w:r>
      <w:r w:rsidRPr="00F51196">
        <w:rPr>
          <w:rFonts w:ascii="Times New Roman" w:hAnsi="Times New Roman" w:cs="Times New Roman"/>
          <w:sz w:val="22"/>
          <w:szCs w:val="22"/>
        </w:rPr>
        <w:tab/>
      </w:r>
      <w:r w:rsidR="00C47AD2">
        <w:rPr>
          <w:rFonts w:ascii="Times New Roman" w:hAnsi="Times New Roman" w:cs="Times New Roman"/>
          <w:sz w:val="22"/>
          <w:szCs w:val="22"/>
        </w:rPr>
        <w:t xml:space="preserve">   </w:t>
      </w:r>
      <w:r w:rsidRPr="00F51196">
        <w:rPr>
          <w:rFonts w:ascii="Times New Roman" w:hAnsi="Times New Roman" w:cs="Times New Roman"/>
          <w:sz w:val="22"/>
          <w:szCs w:val="22"/>
        </w:rPr>
        <w:t>Army Training Certification Tracking System</w:t>
      </w:r>
    </w:p>
    <w:p w14:paraId="745FCF0B" w14:textId="64F6973E" w:rsidR="008D042C" w:rsidRPr="00F51196" w:rsidRDefault="7801314E" w:rsidP="008D042C">
      <w:pPr>
        <w:rPr>
          <w:rFonts w:ascii="Times New Roman" w:hAnsi="Times New Roman" w:cs="Times New Roman"/>
          <w:sz w:val="22"/>
          <w:szCs w:val="22"/>
        </w:rPr>
      </w:pPr>
      <w:r w:rsidRPr="00F51196">
        <w:rPr>
          <w:rFonts w:ascii="Times New Roman" w:hAnsi="Times New Roman" w:cs="Times New Roman"/>
          <w:sz w:val="22"/>
          <w:szCs w:val="22"/>
        </w:rPr>
        <w:t>ATO</w:t>
      </w:r>
      <w:r w:rsidR="008D042C" w:rsidRPr="00F51196">
        <w:rPr>
          <w:rFonts w:ascii="Times New Roman" w:hAnsi="Times New Roman" w:cs="Times New Roman"/>
          <w:sz w:val="22"/>
          <w:szCs w:val="22"/>
        </w:rPr>
        <w:tab/>
      </w:r>
      <w:r w:rsidR="748242DA" w:rsidRPr="00F51196">
        <w:rPr>
          <w:rFonts w:ascii="Times New Roman" w:hAnsi="Times New Roman" w:cs="Times New Roman"/>
          <w:sz w:val="22"/>
          <w:szCs w:val="22"/>
        </w:rPr>
        <w:t xml:space="preserve"> </w:t>
      </w:r>
      <w:r w:rsidR="00C47AD2">
        <w:rPr>
          <w:rFonts w:ascii="Times New Roman" w:hAnsi="Times New Roman" w:cs="Times New Roman"/>
          <w:sz w:val="22"/>
          <w:szCs w:val="22"/>
        </w:rPr>
        <w:t xml:space="preserve">  </w:t>
      </w:r>
      <w:r w:rsidR="748242DA" w:rsidRPr="00F51196">
        <w:rPr>
          <w:rFonts w:ascii="Times New Roman" w:hAnsi="Times New Roman" w:cs="Times New Roman"/>
          <w:sz w:val="22"/>
          <w:szCs w:val="22"/>
        </w:rPr>
        <w:t>Authority to Operate</w:t>
      </w:r>
    </w:p>
    <w:p w14:paraId="1A96D3A8" w14:textId="514012E8"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CAAS</w:t>
      </w:r>
      <w:r w:rsidRPr="00F51196">
        <w:rPr>
          <w:rFonts w:ascii="Times New Roman" w:hAnsi="Times New Roman" w:cs="Times New Roman"/>
          <w:sz w:val="22"/>
          <w:szCs w:val="22"/>
        </w:rPr>
        <w:tab/>
      </w:r>
      <w:r w:rsidR="00C47AD2">
        <w:rPr>
          <w:rFonts w:ascii="Times New Roman" w:hAnsi="Times New Roman" w:cs="Times New Roman"/>
          <w:sz w:val="22"/>
          <w:szCs w:val="22"/>
        </w:rPr>
        <w:t xml:space="preserve">   </w:t>
      </w:r>
      <w:r w:rsidRPr="00F51196">
        <w:rPr>
          <w:rFonts w:ascii="Times New Roman" w:hAnsi="Times New Roman" w:cs="Times New Roman"/>
          <w:sz w:val="22"/>
          <w:szCs w:val="22"/>
        </w:rPr>
        <w:t>Civil Affairs Assessment and Selection Course</w:t>
      </w:r>
    </w:p>
    <w:p w14:paraId="274294D9" w14:textId="315E4C2A"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CAC</w:t>
      </w:r>
      <w:r w:rsidRPr="00F51196">
        <w:rPr>
          <w:rFonts w:ascii="Times New Roman" w:hAnsi="Times New Roman" w:cs="Times New Roman"/>
          <w:sz w:val="22"/>
          <w:szCs w:val="22"/>
        </w:rPr>
        <w:tab/>
      </w:r>
      <w:r w:rsidR="00C47AD2">
        <w:rPr>
          <w:rFonts w:ascii="Times New Roman" w:hAnsi="Times New Roman" w:cs="Times New Roman"/>
          <w:sz w:val="22"/>
          <w:szCs w:val="22"/>
        </w:rPr>
        <w:t xml:space="preserve">   </w:t>
      </w:r>
      <w:r w:rsidRPr="00F51196">
        <w:rPr>
          <w:rFonts w:ascii="Times New Roman" w:hAnsi="Times New Roman" w:cs="Times New Roman"/>
          <w:sz w:val="22"/>
          <w:szCs w:val="22"/>
        </w:rPr>
        <w:t>Common Access Card</w:t>
      </w:r>
    </w:p>
    <w:p w14:paraId="405500E1" w14:textId="090C911A"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CDR</w:t>
      </w:r>
      <w:r w:rsidRPr="00F51196">
        <w:rPr>
          <w:rFonts w:ascii="Times New Roman" w:hAnsi="Times New Roman" w:cs="Times New Roman"/>
          <w:sz w:val="22"/>
          <w:szCs w:val="22"/>
        </w:rPr>
        <w:tab/>
      </w:r>
      <w:r w:rsidR="00C47AD2">
        <w:rPr>
          <w:rFonts w:ascii="Times New Roman" w:hAnsi="Times New Roman" w:cs="Times New Roman"/>
          <w:sz w:val="22"/>
          <w:szCs w:val="22"/>
        </w:rPr>
        <w:t xml:space="preserve">   </w:t>
      </w:r>
      <w:r w:rsidRPr="00F51196">
        <w:rPr>
          <w:rFonts w:ascii="Times New Roman" w:hAnsi="Times New Roman" w:cs="Times New Roman"/>
          <w:sz w:val="22"/>
          <w:szCs w:val="22"/>
        </w:rPr>
        <w:t>Contractor Discrepancy Report</w:t>
      </w:r>
    </w:p>
    <w:p w14:paraId="180F8C7C" w14:textId="759E7854"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CFR</w:t>
      </w:r>
      <w:r w:rsidRPr="00F51196">
        <w:rPr>
          <w:rFonts w:ascii="Times New Roman" w:hAnsi="Times New Roman" w:cs="Times New Roman"/>
          <w:sz w:val="22"/>
          <w:szCs w:val="22"/>
        </w:rPr>
        <w:tab/>
      </w:r>
      <w:r w:rsidR="00C47AD2">
        <w:rPr>
          <w:rFonts w:ascii="Times New Roman" w:hAnsi="Times New Roman" w:cs="Times New Roman"/>
          <w:sz w:val="22"/>
          <w:szCs w:val="22"/>
        </w:rPr>
        <w:t xml:space="preserve">  </w:t>
      </w:r>
      <w:r w:rsidRPr="00F51196">
        <w:rPr>
          <w:rFonts w:ascii="Times New Roman" w:hAnsi="Times New Roman" w:cs="Times New Roman"/>
          <w:sz w:val="22"/>
          <w:szCs w:val="22"/>
        </w:rPr>
        <w:t>Code of Federal Regulations</w:t>
      </w:r>
    </w:p>
    <w:p w14:paraId="278D353C" w14:textId="1EF003B3"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CMRA</w:t>
      </w:r>
      <w:r w:rsidRPr="00F51196">
        <w:rPr>
          <w:rFonts w:ascii="Times New Roman" w:hAnsi="Times New Roman" w:cs="Times New Roman"/>
          <w:sz w:val="22"/>
          <w:szCs w:val="22"/>
        </w:rPr>
        <w:tab/>
      </w:r>
      <w:r w:rsidR="00C47AD2">
        <w:rPr>
          <w:rFonts w:ascii="Times New Roman" w:hAnsi="Times New Roman" w:cs="Times New Roman"/>
          <w:sz w:val="22"/>
          <w:szCs w:val="22"/>
        </w:rPr>
        <w:t xml:space="preserve">  </w:t>
      </w:r>
      <w:r w:rsidRPr="00F51196">
        <w:rPr>
          <w:rFonts w:ascii="Times New Roman" w:hAnsi="Times New Roman" w:cs="Times New Roman"/>
          <w:sz w:val="22"/>
          <w:szCs w:val="22"/>
        </w:rPr>
        <w:t>Contractor Manpower Reporting</w:t>
      </w:r>
    </w:p>
    <w:p w14:paraId="6F3FFD82" w14:textId="538D4004"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CONUS</w:t>
      </w:r>
      <w:r w:rsidR="0099044A">
        <w:rPr>
          <w:rFonts w:ascii="Times New Roman" w:hAnsi="Times New Roman" w:cs="Times New Roman"/>
          <w:sz w:val="22"/>
          <w:szCs w:val="22"/>
        </w:rPr>
        <w:t xml:space="preserve">  </w:t>
      </w:r>
      <w:r w:rsidRPr="00F51196">
        <w:rPr>
          <w:rFonts w:ascii="Times New Roman" w:hAnsi="Times New Roman" w:cs="Times New Roman"/>
          <w:sz w:val="22"/>
          <w:szCs w:val="22"/>
        </w:rPr>
        <w:t>Continental United States (excludes Alaska and Hawaii)</w:t>
      </w:r>
    </w:p>
    <w:p w14:paraId="04ED65B5" w14:textId="1053B480"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COR</w:t>
      </w:r>
      <w:r w:rsidRPr="00F51196">
        <w:rPr>
          <w:rFonts w:ascii="Times New Roman" w:hAnsi="Times New Roman" w:cs="Times New Roman"/>
          <w:sz w:val="22"/>
          <w:szCs w:val="22"/>
        </w:rPr>
        <w:tab/>
      </w:r>
      <w:r w:rsidR="0099044A">
        <w:rPr>
          <w:rFonts w:ascii="Times New Roman" w:hAnsi="Times New Roman" w:cs="Times New Roman"/>
          <w:sz w:val="22"/>
          <w:szCs w:val="22"/>
        </w:rPr>
        <w:t xml:space="preserve">  </w:t>
      </w:r>
      <w:r w:rsidRPr="00F51196">
        <w:rPr>
          <w:rFonts w:ascii="Times New Roman" w:hAnsi="Times New Roman" w:cs="Times New Roman"/>
          <w:sz w:val="22"/>
          <w:szCs w:val="22"/>
        </w:rPr>
        <w:t>Contracting Officer Representative</w:t>
      </w:r>
    </w:p>
    <w:p w14:paraId="22637F70" w14:textId="19AFA62B"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CPARS</w:t>
      </w:r>
      <w:r w:rsidRPr="00F51196">
        <w:rPr>
          <w:rFonts w:ascii="Times New Roman" w:hAnsi="Times New Roman" w:cs="Times New Roman"/>
          <w:sz w:val="22"/>
          <w:szCs w:val="22"/>
        </w:rPr>
        <w:tab/>
      </w:r>
      <w:r w:rsidR="0099044A">
        <w:rPr>
          <w:rFonts w:ascii="Times New Roman" w:hAnsi="Times New Roman" w:cs="Times New Roman"/>
          <w:sz w:val="22"/>
          <w:szCs w:val="22"/>
        </w:rPr>
        <w:t xml:space="preserve">  </w:t>
      </w:r>
      <w:r w:rsidRPr="00F51196">
        <w:rPr>
          <w:rFonts w:ascii="Times New Roman" w:hAnsi="Times New Roman" w:cs="Times New Roman"/>
          <w:sz w:val="22"/>
          <w:szCs w:val="22"/>
        </w:rPr>
        <w:t>Contractor Performance Assessment &amp; Reporting System</w:t>
      </w:r>
    </w:p>
    <w:p w14:paraId="5E1CA561" w14:textId="7DF1359C"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CT</w:t>
      </w:r>
      <w:r w:rsidRPr="00F51196">
        <w:rPr>
          <w:rFonts w:ascii="Times New Roman" w:hAnsi="Times New Roman" w:cs="Times New Roman"/>
          <w:sz w:val="22"/>
          <w:szCs w:val="22"/>
        </w:rPr>
        <w:tab/>
      </w:r>
      <w:r w:rsidR="0099044A">
        <w:rPr>
          <w:rFonts w:ascii="Times New Roman" w:hAnsi="Times New Roman" w:cs="Times New Roman"/>
          <w:sz w:val="22"/>
          <w:szCs w:val="22"/>
        </w:rPr>
        <w:t xml:space="preserve">  </w:t>
      </w:r>
      <w:r w:rsidRPr="00F51196">
        <w:rPr>
          <w:rFonts w:ascii="Times New Roman" w:hAnsi="Times New Roman" w:cs="Times New Roman"/>
          <w:sz w:val="22"/>
          <w:szCs w:val="22"/>
        </w:rPr>
        <w:t>Comp Time</w:t>
      </w:r>
    </w:p>
    <w:p w14:paraId="0C017533" w14:textId="6C3EDAE1"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DA</w:t>
      </w:r>
      <w:r w:rsidRPr="00F51196">
        <w:rPr>
          <w:rFonts w:ascii="Times New Roman" w:hAnsi="Times New Roman" w:cs="Times New Roman"/>
          <w:sz w:val="22"/>
          <w:szCs w:val="22"/>
        </w:rPr>
        <w:tab/>
      </w:r>
      <w:r w:rsidR="0099044A">
        <w:rPr>
          <w:rFonts w:ascii="Times New Roman" w:hAnsi="Times New Roman" w:cs="Times New Roman"/>
          <w:sz w:val="22"/>
          <w:szCs w:val="22"/>
        </w:rPr>
        <w:t xml:space="preserve">  </w:t>
      </w:r>
      <w:r w:rsidRPr="00F51196">
        <w:rPr>
          <w:rFonts w:ascii="Times New Roman" w:hAnsi="Times New Roman" w:cs="Times New Roman"/>
          <w:sz w:val="22"/>
          <w:szCs w:val="22"/>
        </w:rPr>
        <w:t>Department of the Army</w:t>
      </w:r>
    </w:p>
    <w:p w14:paraId="2EF9DBC7" w14:textId="7508EF6F"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DD250</w:t>
      </w:r>
      <w:r w:rsidRPr="00F51196">
        <w:rPr>
          <w:rFonts w:ascii="Times New Roman" w:hAnsi="Times New Roman" w:cs="Times New Roman"/>
          <w:sz w:val="22"/>
          <w:szCs w:val="22"/>
        </w:rPr>
        <w:tab/>
      </w:r>
      <w:r w:rsidR="0099044A">
        <w:rPr>
          <w:rFonts w:ascii="Times New Roman" w:hAnsi="Times New Roman" w:cs="Times New Roman"/>
          <w:sz w:val="22"/>
          <w:szCs w:val="22"/>
        </w:rPr>
        <w:t xml:space="preserve">  </w:t>
      </w:r>
      <w:r w:rsidRPr="00F51196">
        <w:rPr>
          <w:rFonts w:ascii="Times New Roman" w:hAnsi="Times New Roman" w:cs="Times New Roman"/>
          <w:sz w:val="22"/>
          <w:szCs w:val="22"/>
        </w:rPr>
        <w:t>Department of Defense Form 250 (Receiving Report)</w:t>
      </w:r>
    </w:p>
    <w:p w14:paraId="42712840" w14:textId="287BACF6"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DFARS</w:t>
      </w:r>
      <w:r w:rsidRPr="00F51196">
        <w:rPr>
          <w:rFonts w:ascii="Times New Roman" w:hAnsi="Times New Roman" w:cs="Times New Roman"/>
          <w:sz w:val="22"/>
          <w:szCs w:val="22"/>
        </w:rPr>
        <w:tab/>
      </w:r>
      <w:r w:rsidR="0099044A">
        <w:rPr>
          <w:rFonts w:ascii="Times New Roman" w:hAnsi="Times New Roman" w:cs="Times New Roman"/>
          <w:sz w:val="22"/>
          <w:szCs w:val="22"/>
        </w:rPr>
        <w:t xml:space="preserve">  </w:t>
      </w:r>
      <w:r w:rsidRPr="00F51196">
        <w:rPr>
          <w:rFonts w:ascii="Times New Roman" w:hAnsi="Times New Roman" w:cs="Times New Roman"/>
          <w:sz w:val="22"/>
          <w:szCs w:val="22"/>
        </w:rPr>
        <w:t>Defense Federal Acquisition Regulation Supplement</w:t>
      </w:r>
    </w:p>
    <w:p w14:paraId="0A21F99E" w14:textId="68813781"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DO</w:t>
      </w:r>
      <w:r w:rsidR="0099044A">
        <w:rPr>
          <w:rFonts w:ascii="Times New Roman" w:hAnsi="Times New Roman" w:cs="Times New Roman"/>
          <w:sz w:val="22"/>
          <w:szCs w:val="22"/>
        </w:rPr>
        <w:t>W</w:t>
      </w:r>
      <w:r w:rsidRPr="00F51196">
        <w:rPr>
          <w:rFonts w:ascii="Times New Roman" w:hAnsi="Times New Roman" w:cs="Times New Roman"/>
          <w:sz w:val="22"/>
          <w:szCs w:val="22"/>
        </w:rPr>
        <w:tab/>
      </w:r>
      <w:r w:rsidR="0099044A">
        <w:rPr>
          <w:rFonts w:ascii="Times New Roman" w:hAnsi="Times New Roman" w:cs="Times New Roman"/>
          <w:sz w:val="22"/>
          <w:szCs w:val="22"/>
        </w:rPr>
        <w:t xml:space="preserve">  </w:t>
      </w:r>
      <w:r w:rsidRPr="00F51196">
        <w:rPr>
          <w:rFonts w:ascii="Times New Roman" w:hAnsi="Times New Roman" w:cs="Times New Roman"/>
          <w:sz w:val="22"/>
          <w:szCs w:val="22"/>
        </w:rPr>
        <w:t xml:space="preserve">Department of </w:t>
      </w:r>
      <w:r w:rsidR="0099044A">
        <w:rPr>
          <w:rFonts w:ascii="Times New Roman" w:hAnsi="Times New Roman" w:cs="Times New Roman"/>
          <w:sz w:val="22"/>
          <w:szCs w:val="22"/>
        </w:rPr>
        <w:t>War</w:t>
      </w:r>
    </w:p>
    <w:p w14:paraId="5471D81F" w14:textId="3E059327"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E</w:t>
      </w:r>
      <w:r w:rsidR="00F935A9" w:rsidRPr="00F51196">
        <w:rPr>
          <w:rFonts w:ascii="Times New Roman" w:hAnsi="Times New Roman" w:cs="Times New Roman"/>
          <w:sz w:val="22"/>
          <w:szCs w:val="22"/>
        </w:rPr>
        <w:t>NL</w:t>
      </w:r>
      <w:r w:rsidRPr="00F51196">
        <w:rPr>
          <w:rFonts w:ascii="Times New Roman" w:hAnsi="Times New Roman" w:cs="Times New Roman"/>
          <w:sz w:val="22"/>
          <w:szCs w:val="22"/>
        </w:rPr>
        <w:tab/>
      </w:r>
      <w:r w:rsidR="0099044A">
        <w:rPr>
          <w:rFonts w:ascii="Times New Roman" w:hAnsi="Times New Roman" w:cs="Times New Roman"/>
          <w:sz w:val="22"/>
          <w:szCs w:val="22"/>
        </w:rPr>
        <w:t xml:space="preserve">  </w:t>
      </w:r>
      <w:r w:rsidRPr="00F51196">
        <w:rPr>
          <w:rFonts w:ascii="Times New Roman" w:hAnsi="Times New Roman" w:cs="Times New Roman"/>
          <w:sz w:val="22"/>
          <w:szCs w:val="22"/>
        </w:rPr>
        <w:t>Enlisted</w:t>
      </w:r>
    </w:p>
    <w:p w14:paraId="2E7D002B" w14:textId="30AD3B9F"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FAR</w:t>
      </w:r>
      <w:r w:rsidRPr="00F51196">
        <w:rPr>
          <w:rFonts w:ascii="Times New Roman" w:hAnsi="Times New Roman" w:cs="Times New Roman"/>
          <w:sz w:val="22"/>
          <w:szCs w:val="22"/>
        </w:rPr>
        <w:tab/>
      </w:r>
      <w:r w:rsidR="0099044A">
        <w:rPr>
          <w:rFonts w:ascii="Times New Roman" w:hAnsi="Times New Roman" w:cs="Times New Roman"/>
          <w:sz w:val="22"/>
          <w:szCs w:val="22"/>
        </w:rPr>
        <w:t xml:space="preserve">  </w:t>
      </w:r>
      <w:r w:rsidRPr="00F51196">
        <w:rPr>
          <w:rFonts w:ascii="Times New Roman" w:hAnsi="Times New Roman" w:cs="Times New Roman"/>
          <w:sz w:val="22"/>
          <w:szCs w:val="22"/>
        </w:rPr>
        <w:t>Federal Acquisition Regulation</w:t>
      </w:r>
    </w:p>
    <w:p w14:paraId="0C7C4279" w14:textId="0741B974"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FSC</w:t>
      </w:r>
      <w:r w:rsidRPr="00F51196">
        <w:rPr>
          <w:rFonts w:ascii="Times New Roman" w:hAnsi="Times New Roman" w:cs="Times New Roman"/>
          <w:sz w:val="22"/>
          <w:szCs w:val="22"/>
        </w:rPr>
        <w:tab/>
      </w:r>
      <w:r w:rsidR="0099044A">
        <w:rPr>
          <w:rFonts w:ascii="Times New Roman" w:hAnsi="Times New Roman" w:cs="Times New Roman"/>
          <w:sz w:val="22"/>
          <w:szCs w:val="22"/>
        </w:rPr>
        <w:t xml:space="preserve">  </w:t>
      </w:r>
      <w:r w:rsidRPr="00F51196">
        <w:rPr>
          <w:rFonts w:ascii="Times New Roman" w:hAnsi="Times New Roman" w:cs="Times New Roman"/>
          <w:sz w:val="22"/>
          <w:szCs w:val="22"/>
        </w:rPr>
        <w:t>Federal Service Code</w:t>
      </w:r>
    </w:p>
    <w:p w14:paraId="744F8189" w14:textId="654BAE08" w:rsidR="067680CD" w:rsidRPr="00F51196" w:rsidRDefault="067680CD">
      <w:pPr>
        <w:rPr>
          <w:rFonts w:ascii="Times New Roman" w:hAnsi="Times New Roman" w:cs="Times New Roman"/>
          <w:sz w:val="22"/>
          <w:szCs w:val="22"/>
        </w:rPr>
      </w:pPr>
      <w:r w:rsidRPr="00F51196">
        <w:rPr>
          <w:rFonts w:ascii="Times New Roman" w:hAnsi="Times New Roman" w:cs="Times New Roman"/>
          <w:sz w:val="22"/>
          <w:szCs w:val="22"/>
        </w:rPr>
        <w:t xml:space="preserve">FSR  </w:t>
      </w:r>
      <w:r w:rsidR="0099044A">
        <w:rPr>
          <w:rFonts w:ascii="Times New Roman" w:hAnsi="Times New Roman" w:cs="Times New Roman"/>
          <w:sz w:val="22"/>
          <w:szCs w:val="22"/>
        </w:rPr>
        <w:t xml:space="preserve">      </w:t>
      </w:r>
      <w:r w:rsidRPr="00F51196">
        <w:rPr>
          <w:rFonts w:ascii="Times New Roman" w:hAnsi="Times New Roman" w:cs="Times New Roman"/>
          <w:sz w:val="22"/>
          <w:szCs w:val="22"/>
        </w:rPr>
        <w:t>Field Support Representative</w:t>
      </w:r>
    </w:p>
    <w:p w14:paraId="5FA17AB3" w14:textId="77777777" w:rsidR="0099044A" w:rsidRDefault="067680CD" w:rsidP="008D042C">
      <w:pPr>
        <w:rPr>
          <w:rFonts w:ascii="Times New Roman" w:hAnsi="Times New Roman" w:cs="Times New Roman"/>
          <w:sz w:val="22"/>
          <w:szCs w:val="22"/>
        </w:rPr>
      </w:pPr>
      <w:r w:rsidRPr="00F51196">
        <w:rPr>
          <w:rFonts w:ascii="Times New Roman" w:hAnsi="Times New Roman" w:cs="Times New Roman"/>
          <w:sz w:val="22"/>
          <w:szCs w:val="22"/>
        </w:rPr>
        <w:t>HP-SMS Human Performance and Student Management System</w:t>
      </w:r>
    </w:p>
    <w:p w14:paraId="512A47A4" w14:textId="280ACC0C"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KO</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Contracting Officer</w:t>
      </w:r>
    </w:p>
    <w:p w14:paraId="5E0B4C92" w14:textId="52851E6C"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IAT</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Information Assurance Technician</w:t>
      </w:r>
    </w:p>
    <w:p w14:paraId="72856FC0" w14:textId="7B220761"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IAW</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In accordance with</w:t>
      </w:r>
    </w:p>
    <w:p w14:paraId="041D1C7A" w14:textId="4239254F"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ID</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Identification</w:t>
      </w:r>
    </w:p>
    <w:p w14:paraId="6BDA3462" w14:textId="54E7E9D4"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ISAP</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Individual Student Assessment Plan</w:t>
      </w:r>
    </w:p>
    <w:p w14:paraId="2D18790E" w14:textId="3921B280"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IT</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Information Technology</w:t>
      </w:r>
    </w:p>
    <w:p w14:paraId="1EE8E5D4" w14:textId="2F77D77F"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N/A</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Not Applicable</w:t>
      </w:r>
    </w:p>
    <w:p w14:paraId="67C5C463" w14:textId="4C64D0AB"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NCIC</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National Crime Information Center</w:t>
      </w:r>
    </w:p>
    <w:p w14:paraId="290C0A05" w14:textId="5C418F90"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NDS</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Non-Disclosure Statement</w:t>
      </w:r>
    </w:p>
    <w:p w14:paraId="4DE9258D" w14:textId="15D3CF1F"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NLT</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No Later Than</w:t>
      </w:r>
    </w:p>
    <w:p w14:paraId="045273DC" w14:textId="606F466B"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OCI</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Organizational Conflict of Interest</w:t>
      </w:r>
    </w:p>
    <w:p w14:paraId="6A336608" w14:textId="4A5AE349"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OPSEC</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Operational Security</w:t>
      </w:r>
    </w:p>
    <w:p w14:paraId="50DE3A11" w14:textId="12DDBB45"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OT</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Overtime</w:t>
      </w:r>
    </w:p>
    <w:p w14:paraId="78666CFF" w14:textId="32D4FB67"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O</w:t>
      </w:r>
      <w:r w:rsidR="00F935A9" w:rsidRPr="00F51196">
        <w:rPr>
          <w:rFonts w:ascii="Times New Roman" w:hAnsi="Times New Roman" w:cs="Times New Roman"/>
          <w:sz w:val="22"/>
          <w:szCs w:val="22"/>
        </w:rPr>
        <w:t>FF</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Officer</w:t>
      </w:r>
    </w:p>
    <w:p w14:paraId="0C707624" w14:textId="77EF7C0B" w:rsidR="008D042C" w:rsidRPr="00F51196" w:rsidRDefault="7801314E" w:rsidP="008D042C">
      <w:pPr>
        <w:rPr>
          <w:rFonts w:ascii="Times New Roman" w:hAnsi="Times New Roman" w:cs="Times New Roman"/>
          <w:sz w:val="22"/>
          <w:szCs w:val="22"/>
        </w:rPr>
      </w:pPr>
      <w:r w:rsidRPr="00F51196">
        <w:rPr>
          <w:rFonts w:ascii="Times New Roman" w:hAnsi="Times New Roman" w:cs="Times New Roman"/>
          <w:sz w:val="22"/>
          <w:szCs w:val="22"/>
        </w:rPr>
        <w:t>PCS</w:t>
      </w:r>
      <w:r w:rsidR="008D042C"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Permanent change of Station</w:t>
      </w:r>
    </w:p>
    <w:p w14:paraId="3A320D8A" w14:textId="3AF2BDC5" w:rsidR="0D1165DF" w:rsidRPr="00F51196" w:rsidRDefault="0D1165DF">
      <w:pPr>
        <w:rPr>
          <w:rFonts w:ascii="Times New Roman" w:hAnsi="Times New Roman" w:cs="Times New Roman"/>
          <w:sz w:val="22"/>
          <w:szCs w:val="22"/>
        </w:rPr>
      </w:pPr>
      <w:r w:rsidRPr="00F51196">
        <w:rPr>
          <w:rFonts w:ascii="Times New Roman" w:hAnsi="Times New Roman" w:cs="Times New Roman"/>
          <w:sz w:val="22"/>
          <w:szCs w:val="22"/>
        </w:rPr>
        <w:t xml:space="preserve">PIEE  </w:t>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Procurement Integrated Enterprise Environment</w:t>
      </w:r>
    </w:p>
    <w:p w14:paraId="5170EE29" w14:textId="448971A7"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PM</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Program Manager</w:t>
      </w:r>
    </w:p>
    <w:p w14:paraId="746D85BD" w14:textId="1625B656"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PSC</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Product Service Code</w:t>
      </w:r>
    </w:p>
    <w:p w14:paraId="28B0A49D" w14:textId="1EF17A3F"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POAS</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Psychological Operations Assessment and Selection Course</w:t>
      </w:r>
    </w:p>
    <w:p w14:paraId="1BA7E5BE" w14:textId="64378C63"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POC</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Point of Contact</w:t>
      </w:r>
    </w:p>
    <w:p w14:paraId="1325612C" w14:textId="09EDC001"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POI</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Program of Instruction</w:t>
      </w:r>
    </w:p>
    <w:p w14:paraId="1C0DA2D6" w14:textId="54921E82"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POP</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Period of Performance</w:t>
      </w:r>
    </w:p>
    <w:p w14:paraId="522CBB04" w14:textId="4C1EAE95"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PRS</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Performance Requirements Summary</w:t>
      </w:r>
    </w:p>
    <w:p w14:paraId="190F690A" w14:textId="29F40B57"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PWS</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Performance Work Statement</w:t>
      </w:r>
    </w:p>
    <w:p w14:paraId="7F3D5D46" w14:textId="19F022FA"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QA</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Quality Assurance</w:t>
      </w:r>
    </w:p>
    <w:p w14:paraId="703052EB" w14:textId="38D55679"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QAP</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Quality Assurance Program</w:t>
      </w:r>
    </w:p>
    <w:p w14:paraId="08E9F165" w14:textId="4E50AAC3"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QASP</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Quality Assurance Surveillance Plan</w:t>
      </w:r>
    </w:p>
    <w:p w14:paraId="11DE5216" w14:textId="7D14ACE7"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QC</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Quality Control</w:t>
      </w:r>
    </w:p>
    <w:p w14:paraId="18FFD7C8" w14:textId="6AFBA827"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QCP</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Quality Control Plan</w:t>
      </w:r>
    </w:p>
    <w:p w14:paraId="2A05D991" w14:textId="1F8D7B9A"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SFOC</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Special Forces Orientation Course</w:t>
      </w:r>
    </w:p>
    <w:p w14:paraId="3D785536" w14:textId="189A150F"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SFQC</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Special Forces Qualification Course</w:t>
      </w:r>
    </w:p>
    <w:p w14:paraId="4C69C1AC" w14:textId="5AF114CB"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SME</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Subject Matter Expert</w:t>
      </w:r>
    </w:p>
    <w:p w14:paraId="1037C126" w14:textId="3012B5BD"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SOF</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Special Operations Forces</w:t>
      </w:r>
    </w:p>
    <w:p w14:paraId="45F9843B" w14:textId="7177CC76" w:rsidR="008D042C" w:rsidRPr="00F51196" w:rsidRDefault="008D042C" w:rsidP="008D042C">
      <w:pPr>
        <w:rPr>
          <w:rFonts w:ascii="Times New Roman" w:hAnsi="Times New Roman" w:cs="Times New Roman"/>
          <w:sz w:val="22"/>
          <w:szCs w:val="22"/>
        </w:rPr>
      </w:pPr>
      <w:proofErr w:type="spellStart"/>
      <w:r w:rsidRPr="00F51196">
        <w:rPr>
          <w:rFonts w:ascii="Times New Roman" w:hAnsi="Times New Roman" w:cs="Times New Roman"/>
          <w:sz w:val="22"/>
          <w:szCs w:val="22"/>
        </w:rPr>
        <w:t>SOFNet</w:t>
      </w:r>
      <w:proofErr w:type="spellEnd"/>
      <w:r w:rsidR="000A3434">
        <w:rPr>
          <w:rFonts w:ascii="Times New Roman" w:hAnsi="Times New Roman" w:cs="Times New Roman"/>
          <w:sz w:val="22"/>
          <w:szCs w:val="22"/>
        </w:rPr>
        <w:t xml:space="preserve">   </w:t>
      </w:r>
      <w:r w:rsidRPr="00F51196">
        <w:rPr>
          <w:rFonts w:ascii="Times New Roman" w:hAnsi="Times New Roman" w:cs="Times New Roman"/>
          <w:sz w:val="22"/>
          <w:szCs w:val="22"/>
        </w:rPr>
        <w:t>Special Operations Forces Network</w:t>
      </w:r>
    </w:p>
    <w:p w14:paraId="10529278" w14:textId="5CDC377A"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SUT</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Small Unit Tactics</w:t>
      </w:r>
    </w:p>
    <w:p w14:paraId="4AC9C090" w14:textId="59B898BB"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SWTG</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Special Warfare Training Group</w:t>
      </w:r>
    </w:p>
    <w:p w14:paraId="38ED2C47" w14:textId="1368E1C1" w:rsidR="008D042C" w:rsidRPr="00F51196" w:rsidRDefault="7801314E" w:rsidP="008D042C">
      <w:pPr>
        <w:rPr>
          <w:rFonts w:ascii="Times New Roman" w:hAnsi="Times New Roman" w:cs="Times New Roman"/>
          <w:sz w:val="22"/>
          <w:szCs w:val="22"/>
        </w:rPr>
      </w:pPr>
      <w:r w:rsidRPr="00F51196">
        <w:rPr>
          <w:rFonts w:ascii="Times New Roman" w:hAnsi="Times New Roman" w:cs="Times New Roman"/>
          <w:sz w:val="22"/>
          <w:szCs w:val="22"/>
        </w:rPr>
        <w:t>TE</w:t>
      </w:r>
      <w:r w:rsidR="008D042C"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Technical Exhibit</w:t>
      </w:r>
    </w:p>
    <w:p w14:paraId="7DC88312" w14:textId="623DB6F9"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TSDB</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Terrorist Screening Database</w:t>
      </w:r>
    </w:p>
    <w:p w14:paraId="10593D3B" w14:textId="47A6CE64" w:rsidR="008D042C" w:rsidRPr="00F51196" w:rsidRDefault="008D042C" w:rsidP="008D042C">
      <w:pPr>
        <w:rPr>
          <w:rFonts w:ascii="Times New Roman" w:hAnsi="Times New Roman" w:cs="Times New Roman"/>
          <w:sz w:val="22"/>
          <w:szCs w:val="22"/>
        </w:rPr>
      </w:pPr>
      <w:r w:rsidRPr="00F51196">
        <w:rPr>
          <w:rFonts w:ascii="Times New Roman" w:hAnsi="Times New Roman" w:cs="Times New Roman"/>
          <w:sz w:val="22"/>
          <w:szCs w:val="22"/>
        </w:rPr>
        <w:t>UIC</w:t>
      </w:r>
      <w:r w:rsidRPr="00F51196">
        <w:rPr>
          <w:rFonts w:ascii="Times New Roman" w:hAnsi="Times New Roman" w:cs="Times New Roman"/>
          <w:sz w:val="22"/>
          <w:szCs w:val="22"/>
        </w:rPr>
        <w:tab/>
      </w:r>
      <w:r w:rsidR="000A3434">
        <w:rPr>
          <w:rFonts w:ascii="Times New Roman" w:hAnsi="Times New Roman" w:cs="Times New Roman"/>
          <w:sz w:val="22"/>
          <w:szCs w:val="22"/>
        </w:rPr>
        <w:t xml:space="preserve">   </w:t>
      </w:r>
      <w:r w:rsidRPr="00F51196">
        <w:rPr>
          <w:rFonts w:ascii="Times New Roman" w:hAnsi="Times New Roman" w:cs="Times New Roman"/>
          <w:sz w:val="22"/>
          <w:szCs w:val="22"/>
        </w:rPr>
        <w:t>Unit Identification Code</w:t>
      </w:r>
    </w:p>
    <w:p w14:paraId="0F2B2751" w14:textId="6548AE43" w:rsidR="005F493B" w:rsidRPr="00F51196" w:rsidRDefault="008D042C" w:rsidP="00F51196">
      <w:pPr>
        <w:ind w:left="2160" w:hanging="2160"/>
        <w:rPr>
          <w:rFonts w:ascii="Times New Roman" w:hAnsi="Times New Roman" w:cs="Times New Roman"/>
          <w:sz w:val="22"/>
          <w:szCs w:val="22"/>
        </w:rPr>
      </w:pPr>
      <w:r w:rsidRPr="00F51196">
        <w:rPr>
          <w:rFonts w:ascii="Times New Roman" w:hAnsi="Times New Roman" w:cs="Times New Roman"/>
          <w:sz w:val="22"/>
          <w:szCs w:val="22"/>
        </w:rPr>
        <w:t>USAJFKSWCS</w:t>
      </w:r>
      <w:r w:rsidR="00F935A9" w:rsidRPr="00F51196">
        <w:rPr>
          <w:rFonts w:ascii="Times New Roman" w:hAnsi="Times New Roman" w:cs="Times New Roman"/>
          <w:sz w:val="22"/>
          <w:szCs w:val="22"/>
        </w:rPr>
        <w:t xml:space="preserve"> </w:t>
      </w:r>
      <w:r w:rsidRPr="00F51196">
        <w:rPr>
          <w:rFonts w:ascii="Times New Roman" w:hAnsi="Times New Roman" w:cs="Times New Roman"/>
          <w:sz w:val="22"/>
          <w:szCs w:val="22"/>
        </w:rPr>
        <w:t xml:space="preserve">United States Army John F. Kennedy Special Warfare Center and School </w:t>
      </w:r>
    </w:p>
    <w:p w14:paraId="7EB7BFF5" w14:textId="1EF09905" w:rsidR="008433DC" w:rsidRPr="00F51196" w:rsidRDefault="7801314E" w:rsidP="008D042C">
      <w:pPr>
        <w:rPr>
          <w:rFonts w:ascii="Times New Roman" w:hAnsi="Times New Roman" w:cs="Times New Roman"/>
          <w:sz w:val="22"/>
          <w:szCs w:val="22"/>
        </w:rPr>
      </w:pPr>
      <w:r w:rsidRPr="00F51196">
        <w:rPr>
          <w:rFonts w:ascii="Times New Roman" w:hAnsi="Times New Roman" w:cs="Times New Roman"/>
          <w:sz w:val="22"/>
          <w:szCs w:val="22"/>
        </w:rPr>
        <w:t>USASOC</w:t>
      </w:r>
      <w:r w:rsidR="008D042C" w:rsidRPr="00F51196">
        <w:rPr>
          <w:rFonts w:ascii="Times New Roman" w:hAnsi="Times New Roman" w:cs="Times New Roman"/>
          <w:sz w:val="22"/>
          <w:szCs w:val="22"/>
        </w:rPr>
        <w:tab/>
      </w:r>
      <w:r w:rsidRPr="00F51196">
        <w:rPr>
          <w:rFonts w:ascii="Times New Roman" w:hAnsi="Times New Roman" w:cs="Times New Roman"/>
          <w:sz w:val="22"/>
          <w:szCs w:val="22"/>
        </w:rPr>
        <w:t>United States Army Special Operations Command</w:t>
      </w:r>
    </w:p>
    <w:p w14:paraId="50A5FCE9" w14:textId="055D8C1E" w:rsidR="6337F0B3" w:rsidRPr="00F51196" w:rsidRDefault="6337F0B3">
      <w:pPr>
        <w:rPr>
          <w:rFonts w:ascii="Times New Roman" w:hAnsi="Times New Roman" w:cs="Times New Roman"/>
          <w:sz w:val="22"/>
          <w:szCs w:val="22"/>
        </w:rPr>
      </w:pPr>
    </w:p>
    <w:p w14:paraId="5740CD22" w14:textId="5044DDAB" w:rsidR="6337F0B3" w:rsidRPr="00F51196" w:rsidRDefault="6337F0B3">
      <w:pPr>
        <w:rPr>
          <w:rFonts w:ascii="Times New Roman" w:hAnsi="Times New Roman" w:cs="Times New Roman"/>
          <w:sz w:val="22"/>
          <w:szCs w:val="22"/>
        </w:rPr>
      </w:pPr>
    </w:p>
    <w:p w14:paraId="259C39BA" w14:textId="3B19A75B" w:rsidR="3721450E" w:rsidRPr="00F51196" w:rsidRDefault="3721450E" w:rsidP="001F09C7">
      <w:pPr>
        <w:jc w:val="center"/>
        <w:rPr>
          <w:rFonts w:ascii="Times New Roman" w:eastAsia="Aptos" w:hAnsi="Times New Roman" w:cs="Times New Roman"/>
          <w:sz w:val="22"/>
          <w:szCs w:val="22"/>
        </w:rPr>
      </w:pPr>
      <w:r w:rsidRPr="00F51196">
        <w:rPr>
          <w:rFonts w:ascii="Times New Roman" w:eastAsia="Aptos" w:hAnsi="Times New Roman" w:cs="Times New Roman"/>
          <w:sz w:val="22"/>
          <w:szCs w:val="22"/>
        </w:rPr>
        <w:t>PART 3</w:t>
      </w:r>
      <w:r w:rsidR="001F09C7">
        <w:rPr>
          <w:rFonts w:ascii="Times New Roman" w:eastAsia="Aptos" w:hAnsi="Times New Roman" w:cs="Times New Roman"/>
          <w:sz w:val="22"/>
          <w:szCs w:val="22"/>
        </w:rPr>
        <w:t xml:space="preserve"> </w:t>
      </w:r>
      <w:r w:rsidRPr="00F51196">
        <w:rPr>
          <w:rFonts w:ascii="Times New Roman" w:eastAsia="Aptos" w:hAnsi="Times New Roman" w:cs="Times New Roman"/>
          <w:sz w:val="22"/>
          <w:szCs w:val="22"/>
        </w:rPr>
        <w:t>GOVERNMENT FURNISHED PROPERTY, EQUIPMENT, AND SERVICES</w:t>
      </w:r>
    </w:p>
    <w:p w14:paraId="589A0407" w14:textId="706A54FB" w:rsidR="3721450E" w:rsidRPr="00F51196" w:rsidRDefault="3721450E" w:rsidP="6337F0B3">
      <w:pPr>
        <w:numPr>
          <w:ilvl w:val="0"/>
          <w:numId w:val="9"/>
        </w:numPr>
        <w:rPr>
          <w:rFonts w:ascii="Times New Roman" w:eastAsia="Aptos" w:hAnsi="Times New Roman" w:cs="Times New Roman"/>
          <w:b/>
          <w:bCs/>
          <w:sz w:val="22"/>
          <w:szCs w:val="22"/>
        </w:rPr>
      </w:pPr>
      <w:r w:rsidRPr="00F51196">
        <w:rPr>
          <w:rFonts w:ascii="Times New Roman" w:eastAsia="Aptos" w:hAnsi="Times New Roman" w:cs="Times New Roman"/>
          <w:b/>
          <w:bCs/>
          <w:sz w:val="22"/>
          <w:szCs w:val="22"/>
          <w:u w:val="single"/>
        </w:rPr>
        <w:t>GOVERNMENT FURNISHED ITEMS AND SERVICES</w:t>
      </w:r>
      <w:r w:rsidRPr="00F51196">
        <w:rPr>
          <w:rFonts w:ascii="Times New Roman" w:eastAsia="Aptos" w:hAnsi="Times New Roman" w:cs="Times New Roman"/>
          <w:b/>
          <w:bCs/>
          <w:sz w:val="22"/>
          <w:szCs w:val="22"/>
        </w:rPr>
        <w:t>:</w:t>
      </w:r>
    </w:p>
    <w:p w14:paraId="2A5905EF" w14:textId="578577BC" w:rsidR="3721450E" w:rsidRPr="00F51196" w:rsidRDefault="3721450E" w:rsidP="6337F0B3">
      <w:pPr>
        <w:numPr>
          <w:ilvl w:val="1"/>
          <w:numId w:val="9"/>
        </w:numPr>
        <w:rPr>
          <w:rFonts w:ascii="Times New Roman" w:eastAsia="Aptos" w:hAnsi="Times New Roman" w:cs="Times New Roman"/>
          <w:sz w:val="22"/>
          <w:szCs w:val="22"/>
        </w:rPr>
      </w:pPr>
      <w:r w:rsidRPr="00F51196">
        <w:rPr>
          <w:rFonts w:ascii="Times New Roman" w:eastAsia="Aptos" w:hAnsi="Times New Roman" w:cs="Times New Roman"/>
          <w:sz w:val="22"/>
          <w:szCs w:val="22"/>
        </w:rPr>
        <w:t>Services: The Government will provide:</w:t>
      </w:r>
    </w:p>
    <w:p w14:paraId="1DA77D08" w14:textId="6FC749C3" w:rsidR="3721450E" w:rsidRPr="00F51196" w:rsidRDefault="3721450E" w:rsidP="6337F0B3">
      <w:pPr>
        <w:numPr>
          <w:ilvl w:val="0"/>
          <w:numId w:val="8"/>
        </w:numPr>
        <w:rPr>
          <w:rFonts w:ascii="Times New Roman" w:eastAsia="Aptos" w:hAnsi="Times New Roman" w:cs="Times New Roman"/>
          <w:sz w:val="22"/>
          <w:szCs w:val="22"/>
        </w:rPr>
      </w:pPr>
      <w:r w:rsidRPr="00F51196">
        <w:rPr>
          <w:rFonts w:ascii="Times New Roman" w:eastAsia="Aptos" w:hAnsi="Times New Roman" w:cs="Times New Roman"/>
          <w:sz w:val="22"/>
          <w:szCs w:val="22"/>
        </w:rPr>
        <w:t>Sponsor Personnel. Access to points of contact for subject matter expertise to gather information, review and provide feedback, on an “as-needed” basis and in coordination with the COR.</w:t>
      </w:r>
    </w:p>
    <w:p w14:paraId="12A58F7A" w14:textId="44981E99" w:rsidR="3721450E" w:rsidRPr="00F51196" w:rsidRDefault="3721450E" w:rsidP="6337F0B3">
      <w:pPr>
        <w:numPr>
          <w:ilvl w:val="0"/>
          <w:numId w:val="8"/>
        </w:numPr>
        <w:rPr>
          <w:rFonts w:ascii="Times New Roman" w:eastAsia="Aptos" w:hAnsi="Times New Roman" w:cs="Times New Roman"/>
          <w:sz w:val="22"/>
          <w:szCs w:val="22"/>
        </w:rPr>
      </w:pPr>
      <w:r w:rsidRPr="00F51196">
        <w:rPr>
          <w:rFonts w:ascii="Times New Roman" w:eastAsia="Aptos" w:hAnsi="Times New Roman" w:cs="Times New Roman"/>
          <w:sz w:val="22"/>
          <w:szCs w:val="22"/>
        </w:rPr>
        <w:t>Sponsor Supervision. Restricted and supervised access to end user training facilities and personnel for implementation.</w:t>
      </w:r>
    </w:p>
    <w:p w14:paraId="6678572F" w14:textId="602C2706" w:rsidR="3721450E" w:rsidRPr="00F51196" w:rsidRDefault="3721450E" w:rsidP="6337F0B3">
      <w:pPr>
        <w:numPr>
          <w:ilvl w:val="0"/>
          <w:numId w:val="8"/>
        </w:numPr>
        <w:rPr>
          <w:rFonts w:ascii="Times New Roman" w:eastAsia="Aptos" w:hAnsi="Times New Roman" w:cs="Times New Roman"/>
          <w:sz w:val="22"/>
          <w:szCs w:val="22"/>
        </w:rPr>
      </w:pPr>
      <w:r w:rsidRPr="00F51196">
        <w:rPr>
          <w:rFonts w:ascii="Times New Roman" w:eastAsia="Aptos" w:hAnsi="Times New Roman" w:cs="Times New Roman"/>
          <w:sz w:val="22"/>
          <w:szCs w:val="22"/>
        </w:rPr>
        <w:t>Supporting Documentation. Current supporting documentation where available and applicable for implementation.</w:t>
      </w:r>
    </w:p>
    <w:p w14:paraId="589F96FC" w14:textId="27B1C691" w:rsidR="3721450E" w:rsidRPr="00F51196" w:rsidRDefault="3721450E" w:rsidP="6337F0B3">
      <w:pPr>
        <w:numPr>
          <w:ilvl w:val="0"/>
          <w:numId w:val="8"/>
        </w:numPr>
        <w:rPr>
          <w:rFonts w:ascii="Times New Roman" w:eastAsia="Aptos" w:hAnsi="Times New Roman" w:cs="Times New Roman"/>
          <w:sz w:val="22"/>
          <w:szCs w:val="22"/>
        </w:rPr>
      </w:pPr>
      <w:r w:rsidRPr="00F51196">
        <w:rPr>
          <w:rFonts w:ascii="Times New Roman" w:eastAsia="Aptos" w:hAnsi="Times New Roman" w:cs="Times New Roman"/>
          <w:sz w:val="22"/>
          <w:szCs w:val="22"/>
        </w:rPr>
        <w:t>Government Task Lead. A Technical Evaluator (TE) or designated Government individual with institutional longevity to provide operational guidance and expectations to the Program Manager and on-site FSRs.</w:t>
      </w:r>
    </w:p>
    <w:p w14:paraId="3583FC7C" w14:textId="5A77D0BD" w:rsidR="3721450E" w:rsidRPr="00F51196" w:rsidRDefault="3721450E" w:rsidP="6337F0B3">
      <w:pPr>
        <w:numPr>
          <w:ilvl w:val="0"/>
          <w:numId w:val="8"/>
        </w:numPr>
        <w:rPr>
          <w:rFonts w:ascii="Times New Roman" w:eastAsia="Aptos" w:hAnsi="Times New Roman" w:cs="Times New Roman"/>
          <w:sz w:val="22"/>
          <w:szCs w:val="22"/>
        </w:rPr>
      </w:pPr>
      <w:r w:rsidRPr="00F51196">
        <w:rPr>
          <w:rFonts w:ascii="Times New Roman" w:eastAsia="Aptos" w:hAnsi="Times New Roman" w:cs="Times New Roman"/>
          <w:sz w:val="22"/>
          <w:szCs w:val="22"/>
        </w:rPr>
        <w:t xml:space="preserve">Network. </w:t>
      </w:r>
      <w:proofErr w:type="spellStart"/>
      <w:r w:rsidRPr="00F51196">
        <w:rPr>
          <w:rFonts w:ascii="Times New Roman" w:eastAsia="Aptos" w:hAnsi="Times New Roman" w:cs="Times New Roman"/>
          <w:sz w:val="22"/>
          <w:szCs w:val="22"/>
        </w:rPr>
        <w:t>SOFNet</w:t>
      </w:r>
      <w:proofErr w:type="spellEnd"/>
      <w:r w:rsidRPr="00F51196">
        <w:rPr>
          <w:rFonts w:ascii="Times New Roman" w:eastAsia="Aptos" w:hAnsi="Times New Roman" w:cs="Times New Roman"/>
          <w:sz w:val="22"/>
          <w:szCs w:val="22"/>
        </w:rPr>
        <w:t xml:space="preserve"> client access and continued vendor software accreditation for installation and use on the organization’s network.</w:t>
      </w:r>
    </w:p>
    <w:p w14:paraId="0F724202" w14:textId="452BF68F" w:rsidR="3721450E" w:rsidRPr="00F51196" w:rsidRDefault="3721450E" w:rsidP="6337F0B3">
      <w:pPr>
        <w:numPr>
          <w:ilvl w:val="0"/>
          <w:numId w:val="8"/>
        </w:numPr>
        <w:rPr>
          <w:rFonts w:ascii="Times New Roman" w:eastAsia="Aptos" w:hAnsi="Times New Roman" w:cs="Times New Roman"/>
          <w:sz w:val="22"/>
          <w:szCs w:val="22"/>
        </w:rPr>
      </w:pPr>
      <w:r w:rsidRPr="00F51196">
        <w:rPr>
          <w:rFonts w:ascii="Times New Roman" w:eastAsia="Aptos" w:hAnsi="Times New Roman" w:cs="Times New Roman"/>
          <w:sz w:val="22"/>
          <w:szCs w:val="22"/>
        </w:rPr>
        <w:t>Software and data security. Government will provide required hardware, software, and maintenance support required for the assigned HP-SMS installation, access, and security.</w:t>
      </w:r>
    </w:p>
    <w:p w14:paraId="1F8B53C5" w14:textId="19F7C223" w:rsidR="3721450E" w:rsidRPr="00F51196" w:rsidRDefault="3721450E" w:rsidP="6337F0B3">
      <w:pPr>
        <w:numPr>
          <w:ilvl w:val="0"/>
          <w:numId w:val="8"/>
        </w:numPr>
        <w:rPr>
          <w:rFonts w:ascii="Times New Roman" w:eastAsia="Aptos" w:hAnsi="Times New Roman" w:cs="Times New Roman"/>
          <w:sz w:val="22"/>
          <w:szCs w:val="22"/>
        </w:rPr>
      </w:pPr>
      <w:r w:rsidRPr="00F51196">
        <w:rPr>
          <w:rFonts w:ascii="Times New Roman" w:eastAsia="Aptos" w:hAnsi="Times New Roman" w:cs="Times New Roman"/>
          <w:sz w:val="22"/>
          <w:szCs w:val="22"/>
        </w:rPr>
        <w:t>Permissions and roles. Government will determine the level of access and roles of personnel that will access the software and data.</w:t>
      </w:r>
    </w:p>
    <w:p w14:paraId="413A28C3" w14:textId="6988A04F" w:rsidR="3721450E" w:rsidRPr="001F09C7" w:rsidRDefault="3721450E" w:rsidP="6337F0B3">
      <w:pPr>
        <w:numPr>
          <w:ilvl w:val="1"/>
          <w:numId w:val="9"/>
        </w:numPr>
        <w:rPr>
          <w:rFonts w:ascii="Times New Roman" w:eastAsia="Aptos" w:hAnsi="Times New Roman" w:cs="Times New Roman"/>
          <w:sz w:val="22"/>
          <w:szCs w:val="22"/>
        </w:rPr>
      </w:pPr>
      <w:r w:rsidRPr="00F51196">
        <w:rPr>
          <w:rFonts w:ascii="Times New Roman" w:eastAsia="Aptos" w:hAnsi="Times New Roman" w:cs="Times New Roman"/>
          <w:sz w:val="22"/>
          <w:szCs w:val="22"/>
        </w:rPr>
        <w:t>Facilities: The Government will provide access to required facilities in order to accomplish the requirements set forth within this PWS.</w:t>
      </w:r>
    </w:p>
    <w:p w14:paraId="5DB01B9D" w14:textId="502A533E" w:rsidR="3721450E" w:rsidRPr="00F51196" w:rsidRDefault="3721450E" w:rsidP="6337F0B3">
      <w:pPr>
        <w:numPr>
          <w:ilvl w:val="1"/>
          <w:numId w:val="9"/>
        </w:numPr>
        <w:rPr>
          <w:rFonts w:ascii="Times New Roman" w:eastAsia="Aptos" w:hAnsi="Times New Roman" w:cs="Times New Roman"/>
          <w:sz w:val="22"/>
          <w:szCs w:val="22"/>
        </w:rPr>
      </w:pPr>
      <w:r w:rsidRPr="00F51196">
        <w:rPr>
          <w:rFonts w:ascii="Times New Roman" w:eastAsia="Aptos" w:hAnsi="Times New Roman" w:cs="Times New Roman"/>
          <w:sz w:val="22"/>
          <w:szCs w:val="22"/>
        </w:rPr>
        <w:t>Equipment: The Government will provide:</w:t>
      </w:r>
    </w:p>
    <w:p w14:paraId="245E320E" w14:textId="3E03448D" w:rsidR="3721450E" w:rsidRPr="00F51196" w:rsidRDefault="3721450E" w:rsidP="6337F0B3">
      <w:pPr>
        <w:numPr>
          <w:ilvl w:val="0"/>
          <w:numId w:val="6"/>
        </w:numPr>
        <w:rPr>
          <w:rFonts w:ascii="Times New Roman" w:eastAsia="Aptos" w:hAnsi="Times New Roman" w:cs="Times New Roman"/>
          <w:sz w:val="22"/>
          <w:szCs w:val="22"/>
        </w:rPr>
      </w:pPr>
      <w:r w:rsidRPr="00F51196">
        <w:rPr>
          <w:rFonts w:ascii="Times New Roman" w:eastAsia="Aptos" w:hAnsi="Times New Roman" w:cs="Times New Roman"/>
          <w:sz w:val="22"/>
          <w:szCs w:val="22"/>
        </w:rPr>
        <w:t>The network, servers (or approved secure cloud hosting environments), and all hardware that is required for the duration of the project.</w:t>
      </w:r>
    </w:p>
    <w:p w14:paraId="22E6C56A" w14:textId="13C5710E" w:rsidR="3721450E" w:rsidRPr="00F51196" w:rsidRDefault="3721450E" w:rsidP="6337F0B3">
      <w:pPr>
        <w:numPr>
          <w:ilvl w:val="0"/>
          <w:numId w:val="6"/>
        </w:numPr>
        <w:rPr>
          <w:rFonts w:ascii="Times New Roman" w:eastAsia="Aptos" w:hAnsi="Times New Roman" w:cs="Times New Roman"/>
          <w:sz w:val="22"/>
          <w:szCs w:val="22"/>
        </w:rPr>
      </w:pPr>
      <w:r w:rsidRPr="00F51196">
        <w:rPr>
          <w:rFonts w:ascii="Times New Roman" w:eastAsia="Aptos" w:hAnsi="Times New Roman" w:cs="Times New Roman"/>
          <w:sz w:val="22"/>
          <w:szCs w:val="22"/>
        </w:rPr>
        <w:t>Suitable work area, work computer, necessary software, and email account needed for daily operations and support of the HP-SMS system for on-site contractors.</w:t>
      </w:r>
    </w:p>
    <w:p w14:paraId="75EC7F79" w14:textId="7992F84B" w:rsidR="3721450E" w:rsidRPr="00F51196" w:rsidRDefault="3721450E" w:rsidP="6337F0B3">
      <w:pPr>
        <w:numPr>
          <w:ilvl w:val="0"/>
          <w:numId w:val="6"/>
        </w:numPr>
        <w:rPr>
          <w:rFonts w:ascii="Times New Roman" w:eastAsia="Aptos" w:hAnsi="Times New Roman" w:cs="Times New Roman"/>
          <w:sz w:val="22"/>
          <w:szCs w:val="22"/>
        </w:rPr>
      </w:pPr>
      <w:r w:rsidRPr="00F51196">
        <w:rPr>
          <w:rFonts w:ascii="Times New Roman" w:eastAsia="Aptos" w:hAnsi="Times New Roman" w:cs="Times New Roman"/>
          <w:sz w:val="22"/>
          <w:szCs w:val="22"/>
        </w:rPr>
        <w:t>The government may, at its discretion, provide a computer, software, and email to reach-back support contractors so they may provide software support from their normal place of duty, such as a company office.</w:t>
      </w:r>
    </w:p>
    <w:p w14:paraId="0CB30BCA" w14:textId="09F439F4" w:rsidR="6337F0B3" w:rsidRPr="00F51196" w:rsidRDefault="6337F0B3" w:rsidP="6337F0B3">
      <w:pPr>
        <w:rPr>
          <w:rFonts w:ascii="Times New Roman" w:hAnsi="Times New Roman" w:cs="Times New Roman"/>
          <w:sz w:val="22"/>
          <w:szCs w:val="22"/>
        </w:rPr>
      </w:pPr>
    </w:p>
    <w:p w14:paraId="54CC96D8" w14:textId="126B0A2A" w:rsidR="6337F0B3" w:rsidRPr="00F51196" w:rsidRDefault="6337F0B3">
      <w:pPr>
        <w:rPr>
          <w:rFonts w:ascii="Times New Roman" w:hAnsi="Times New Roman" w:cs="Times New Roman"/>
          <w:sz w:val="22"/>
          <w:szCs w:val="22"/>
        </w:rPr>
      </w:pPr>
      <w:r w:rsidRPr="00F51196">
        <w:rPr>
          <w:rFonts w:ascii="Times New Roman" w:hAnsi="Times New Roman" w:cs="Times New Roman"/>
          <w:sz w:val="22"/>
          <w:szCs w:val="22"/>
        </w:rPr>
        <w:br w:type="page"/>
      </w:r>
    </w:p>
    <w:p w14:paraId="15DFD8FB" w14:textId="28971A70" w:rsidR="1D06BDB6" w:rsidRPr="00F51196" w:rsidRDefault="1D06BDB6" w:rsidP="00793567">
      <w:pPr>
        <w:spacing w:before="229" w:after="0"/>
        <w:jc w:val="center"/>
        <w:rPr>
          <w:rFonts w:ascii="Times New Roman" w:eastAsia="Times New Roman" w:hAnsi="Times New Roman" w:cs="Times New Roman"/>
          <w:sz w:val="22"/>
          <w:szCs w:val="22"/>
        </w:rPr>
      </w:pPr>
      <w:r w:rsidRPr="00F51196">
        <w:rPr>
          <w:rFonts w:ascii="Times New Roman" w:eastAsia="Times New Roman" w:hAnsi="Times New Roman" w:cs="Times New Roman"/>
          <w:sz w:val="22"/>
          <w:szCs w:val="22"/>
        </w:rPr>
        <w:t>PART 4</w:t>
      </w:r>
      <w:r w:rsidR="00793567">
        <w:rPr>
          <w:rFonts w:ascii="Times New Roman" w:eastAsia="Times New Roman" w:hAnsi="Times New Roman" w:cs="Times New Roman"/>
          <w:sz w:val="22"/>
          <w:szCs w:val="22"/>
        </w:rPr>
        <w:t xml:space="preserve"> </w:t>
      </w:r>
      <w:r w:rsidRPr="00F51196">
        <w:rPr>
          <w:rFonts w:ascii="Times New Roman" w:eastAsia="Times New Roman" w:hAnsi="Times New Roman" w:cs="Times New Roman"/>
          <w:sz w:val="22"/>
          <w:szCs w:val="22"/>
        </w:rPr>
        <w:t>CONTRACTOR FURNISHED ITEMS AND SERVICES</w:t>
      </w:r>
    </w:p>
    <w:p w14:paraId="5E790D56" w14:textId="499F33A9" w:rsidR="1D06BDB6" w:rsidRPr="00F51196" w:rsidRDefault="1D06BDB6" w:rsidP="6337F0B3">
      <w:pPr>
        <w:spacing w:after="0"/>
        <w:rPr>
          <w:rFonts w:ascii="Times New Roman" w:eastAsia="Times New Roman" w:hAnsi="Times New Roman" w:cs="Times New Roman"/>
          <w:sz w:val="22"/>
          <w:szCs w:val="22"/>
        </w:rPr>
      </w:pPr>
      <w:r w:rsidRPr="00F51196">
        <w:rPr>
          <w:rFonts w:ascii="Times New Roman" w:eastAsia="Times New Roman" w:hAnsi="Times New Roman" w:cs="Times New Roman"/>
          <w:sz w:val="22"/>
          <w:szCs w:val="22"/>
        </w:rPr>
        <w:t xml:space="preserve"> </w:t>
      </w:r>
    </w:p>
    <w:p w14:paraId="2437F1A2" w14:textId="7B60F367" w:rsidR="1D06BDB6" w:rsidRPr="00F51196" w:rsidRDefault="1D06BDB6" w:rsidP="6337F0B3">
      <w:pPr>
        <w:spacing w:before="2" w:after="0"/>
        <w:rPr>
          <w:rFonts w:ascii="Times New Roman" w:eastAsia="Times New Roman" w:hAnsi="Times New Roman" w:cs="Times New Roman"/>
          <w:sz w:val="22"/>
          <w:szCs w:val="22"/>
        </w:rPr>
      </w:pPr>
      <w:r w:rsidRPr="00F51196">
        <w:rPr>
          <w:rFonts w:ascii="Times New Roman" w:eastAsia="Times New Roman" w:hAnsi="Times New Roman" w:cs="Times New Roman"/>
          <w:sz w:val="22"/>
          <w:szCs w:val="22"/>
        </w:rPr>
        <w:t xml:space="preserve"> </w:t>
      </w:r>
    </w:p>
    <w:p w14:paraId="2698A691" w14:textId="123B9E41" w:rsidR="1D06BDB6" w:rsidRPr="00F51196" w:rsidRDefault="1D06BDB6" w:rsidP="00793567">
      <w:pPr>
        <w:pStyle w:val="ListParagraph"/>
        <w:numPr>
          <w:ilvl w:val="0"/>
          <w:numId w:val="9"/>
        </w:numPr>
        <w:spacing w:after="0"/>
        <w:rPr>
          <w:rFonts w:ascii="Times New Roman" w:eastAsia="Times New Roman" w:hAnsi="Times New Roman" w:cs="Times New Roman"/>
          <w:b/>
          <w:bCs/>
          <w:sz w:val="22"/>
          <w:szCs w:val="22"/>
        </w:rPr>
      </w:pPr>
      <w:r w:rsidRPr="00F51196">
        <w:rPr>
          <w:rFonts w:ascii="Times New Roman" w:eastAsia="Times New Roman" w:hAnsi="Times New Roman" w:cs="Times New Roman"/>
          <w:b/>
          <w:bCs/>
          <w:sz w:val="22"/>
          <w:szCs w:val="22"/>
          <w:u w:val="single"/>
        </w:rPr>
        <w:t>CONTRACTOR FURNISHED ITEMS AND RESPONSIBILITIES</w:t>
      </w:r>
      <w:r w:rsidRPr="00F51196">
        <w:rPr>
          <w:rFonts w:ascii="Times New Roman" w:eastAsia="Times New Roman" w:hAnsi="Times New Roman" w:cs="Times New Roman"/>
          <w:b/>
          <w:bCs/>
          <w:sz w:val="22"/>
          <w:szCs w:val="22"/>
        </w:rPr>
        <w:t>:</w:t>
      </w:r>
    </w:p>
    <w:p w14:paraId="4D6ED112" w14:textId="4B2A14A9" w:rsidR="1D06BDB6" w:rsidRPr="00F51196" w:rsidRDefault="1D06BDB6" w:rsidP="00793567">
      <w:pPr>
        <w:pStyle w:val="ListParagraph"/>
        <w:numPr>
          <w:ilvl w:val="1"/>
          <w:numId w:val="9"/>
        </w:numPr>
        <w:spacing w:after="0"/>
        <w:ind w:left="346" w:hanging="346"/>
        <w:rPr>
          <w:rFonts w:ascii="Times New Roman" w:eastAsia="Times New Roman" w:hAnsi="Times New Roman" w:cs="Times New Roman"/>
          <w:sz w:val="22"/>
          <w:szCs w:val="22"/>
        </w:rPr>
      </w:pPr>
      <w:r w:rsidRPr="00F51196">
        <w:rPr>
          <w:rFonts w:ascii="Times New Roman" w:eastAsia="Times New Roman" w:hAnsi="Times New Roman" w:cs="Times New Roman"/>
          <w:sz w:val="22"/>
          <w:szCs w:val="22"/>
        </w:rPr>
        <w:t>General: The Contractor shall furnish all supplies, equipment, facilities and services required to perform work under this contract that are not listed under Part 3 of this PWS.</w:t>
      </w:r>
    </w:p>
    <w:p w14:paraId="10EC105A" w14:textId="0B8DB5A7" w:rsidR="1D06BDB6" w:rsidRPr="00F51196" w:rsidRDefault="1D06BDB6" w:rsidP="6337F0B3">
      <w:pPr>
        <w:spacing w:after="0"/>
        <w:rPr>
          <w:rFonts w:ascii="Times New Roman" w:eastAsia="Times New Roman" w:hAnsi="Times New Roman" w:cs="Times New Roman"/>
          <w:sz w:val="22"/>
          <w:szCs w:val="22"/>
        </w:rPr>
      </w:pPr>
      <w:r w:rsidRPr="00F51196">
        <w:rPr>
          <w:rFonts w:ascii="Times New Roman" w:eastAsia="Times New Roman" w:hAnsi="Times New Roman" w:cs="Times New Roman"/>
          <w:sz w:val="22"/>
          <w:szCs w:val="22"/>
        </w:rPr>
        <w:t xml:space="preserve"> </w:t>
      </w:r>
    </w:p>
    <w:p w14:paraId="1CF8B671" w14:textId="2C532707" w:rsidR="1D06BDB6" w:rsidRPr="00F51196" w:rsidRDefault="1D06BDB6" w:rsidP="00793567">
      <w:pPr>
        <w:pStyle w:val="ListParagraph"/>
        <w:numPr>
          <w:ilvl w:val="1"/>
          <w:numId w:val="9"/>
        </w:numPr>
        <w:spacing w:after="0"/>
        <w:ind w:left="1080" w:hanging="346"/>
        <w:rPr>
          <w:rFonts w:ascii="Times New Roman" w:eastAsia="Times New Roman" w:hAnsi="Times New Roman" w:cs="Times New Roman"/>
          <w:sz w:val="22"/>
          <w:szCs w:val="22"/>
        </w:rPr>
      </w:pPr>
      <w:r w:rsidRPr="00F51196">
        <w:rPr>
          <w:rFonts w:ascii="Times New Roman" w:eastAsia="Times New Roman" w:hAnsi="Times New Roman" w:cs="Times New Roman"/>
          <w:sz w:val="22"/>
          <w:szCs w:val="22"/>
        </w:rPr>
        <w:t xml:space="preserve">Services. The contractor will maintain, update, and activate any automated system upgrade on the </w:t>
      </w:r>
      <w:proofErr w:type="spellStart"/>
      <w:r w:rsidRPr="00F51196">
        <w:rPr>
          <w:rFonts w:ascii="Times New Roman" w:eastAsia="Times New Roman" w:hAnsi="Times New Roman" w:cs="Times New Roman"/>
          <w:sz w:val="22"/>
          <w:szCs w:val="22"/>
        </w:rPr>
        <w:t>SOFNet</w:t>
      </w:r>
      <w:proofErr w:type="spellEnd"/>
      <w:r w:rsidRPr="00F51196">
        <w:rPr>
          <w:rFonts w:ascii="Times New Roman" w:eastAsia="Times New Roman" w:hAnsi="Times New Roman" w:cs="Times New Roman"/>
          <w:sz w:val="22"/>
          <w:szCs w:val="22"/>
        </w:rPr>
        <w:t xml:space="preserve"> client network.</w:t>
      </w:r>
    </w:p>
    <w:p w14:paraId="30D2D63F" w14:textId="536911A1" w:rsidR="1D06BDB6" w:rsidRPr="00F51196" w:rsidRDefault="1D06BDB6" w:rsidP="6337F0B3">
      <w:pPr>
        <w:spacing w:after="0"/>
        <w:rPr>
          <w:rFonts w:ascii="Times New Roman" w:eastAsia="Times New Roman" w:hAnsi="Times New Roman" w:cs="Times New Roman"/>
          <w:sz w:val="22"/>
          <w:szCs w:val="22"/>
        </w:rPr>
      </w:pPr>
      <w:r w:rsidRPr="00F51196">
        <w:rPr>
          <w:rFonts w:ascii="Times New Roman" w:eastAsia="Times New Roman" w:hAnsi="Times New Roman" w:cs="Times New Roman"/>
          <w:sz w:val="22"/>
          <w:szCs w:val="22"/>
        </w:rPr>
        <w:t xml:space="preserve"> </w:t>
      </w:r>
    </w:p>
    <w:p w14:paraId="3F7059A9" w14:textId="2ACB4EDA" w:rsidR="1D06BDB6" w:rsidRPr="00F51196" w:rsidRDefault="1D06BDB6" w:rsidP="00793567">
      <w:pPr>
        <w:pStyle w:val="ListParagraph"/>
        <w:numPr>
          <w:ilvl w:val="2"/>
          <w:numId w:val="9"/>
        </w:numPr>
        <w:spacing w:after="0"/>
        <w:ind w:left="1080" w:hanging="346"/>
        <w:rPr>
          <w:rFonts w:ascii="Times New Roman" w:eastAsia="Times New Roman" w:hAnsi="Times New Roman" w:cs="Times New Roman"/>
          <w:sz w:val="22"/>
          <w:szCs w:val="22"/>
        </w:rPr>
      </w:pPr>
      <w:r w:rsidRPr="00F51196">
        <w:rPr>
          <w:rFonts w:ascii="Times New Roman" w:eastAsia="Times New Roman" w:hAnsi="Times New Roman" w:cs="Times New Roman"/>
          <w:sz w:val="22"/>
          <w:szCs w:val="22"/>
        </w:rPr>
        <w:t>The Contractor shall provide integrated consulting and training services to support system updates of the HP-SMS software across ARSOF A&amp;S and select training courses.</w:t>
      </w:r>
    </w:p>
    <w:p w14:paraId="724D2F34" w14:textId="156412A9" w:rsidR="1D06BDB6" w:rsidRPr="00F51196" w:rsidRDefault="1D06BDB6" w:rsidP="6337F0B3">
      <w:pPr>
        <w:spacing w:after="0"/>
        <w:rPr>
          <w:rFonts w:ascii="Times New Roman" w:eastAsia="Times New Roman" w:hAnsi="Times New Roman" w:cs="Times New Roman"/>
          <w:sz w:val="22"/>
          <w:szCs w:val="22"/>
        </w:rPr>
      </w:pPr>
      <w:r w:rsidRPr="00F51196">
        <w:rPr>
          <w:rFonts w:ascii="Times New Roman" w:eastAsia="Times New Roman" w:hAnsi="Times New Roman" w:cs="Times New Roman"/>
          <w:sz w:val="22"/>
          <w:szCs w:val="22"/>
        </w:rPr>
        <w:t xml:space="preserve"> </w:t>
      </w:r>
    </w:p>
    <w:p w14:paraId="556C474B" w14:textId="754765F5" w:rsidR="1D06BDB6" w:rsidRPr="00F51196" w:rsidRDefault="1D06BDB6" w:rsidP="00793567">
      <w:pPr>
        <w:spacing w:after="0"/>
        <w:ind w:left="1080"/>
        <w:rPr>
          <w:rFonts w:ascii="Times New Roman" w:eastAsia="Times New Roman" w:hAnsi="Times New Roman" w:cs="Times New Roman"/>
          <w:sz w:val="22"/>
          <w:szCs w:val="22"/>
        </w:rPr>
      </w:pPr>
      <w:r w:rsidRPr="00F51196">
        <w:rPr>
          <w:rFonts w:ascii="Times New Roman" w:eastAsia="Times New Roman" w:hAnsi="Times New Roman" w:cs="Times New Roman"/>
          <w:sz w:val="22"/>
          <w:szCs w:val="22"/>
        </w:rPr>
        <w:t>4.</w:t>
      </w:r>
      <w:r w:rsidR="00793567">
        <w:rPr>
          <w:rFonts w:ascii="Times New Roman" w:eastAsia="Times New Roman" w:hAnsi="Times New Roman" w:cs="Times New Roman"/>
          <w:sz w:val="22"/>
          <w:szCs w:val="22"/>
        </w:rPr>
        <w:t>3</w:t>
      </w:r>
      <w:r w:rsidRPr="00F51196">
        <w:rPr>
          <w:rFonts w:ascii="Times New Roman" w:eastAsia="Times New Roman" w:hAnsi="Times New Roman" w:cs="Times New Roman"/>
          <w:sz w:val="22"/>
          <w:szCs w:val="22"/>
        </w:rPr>
        <w:t>. Equipment: The Contractor shall provide all proposed HP-SMS software and licensing necessary to meet the requirements under this PWS.</w:t>
      </w:r>
    </w:p>
    <w:p w14:paraId="545F98B4" w14:textId="17169212" w:rsidR="6337F0B3" w:rsidRPr="00F51196" w:rsidRDefault="6337F0B3" w:rsidP="6337F0B3">
      <w:pPr>
        <w:rPr>
          <w:rFonts w:ascii="Times New Roman" w:hAnsi="Times New Roman" w:cs="Times New Roman"/>
          <w:sz w:val="22"/>
          <w:szCs w:val="22"/>
        </w:rPr>
      </w:pPr>
    </w:p>
    <w:p w14:paraId="580C82B0" w14:textId="7EE648FE" w:rsidR="6337F0B3" w:rsidRPr="00F51196" w:rsidRDefault="6337F0B3">
      <w:pPr>
        <w:rPr>
          <w:rFonts w:ascii="Times New Roman" w:hAnsi="Times New Roman" w:cs="Times New Roman"/>
          <w:sz w:val="22"/>
          <w:szCs w:val="22"/>
        </w:rPr>
      </w:pPr>
      <w:r w:rsidRPr="00F51196">
        <w:rPr>
          <w:rFonts w:ascii="Times New Roman" w:hAnsi="Times New Roman" w:cs="Times New Roman"/>
          <w:sz w:val="22"/>
          <w:szCs w:val="22"/>
        </w:rPr>
        <w:br w:type="page"/>
      </w:r>
    </w:p>
    <w:p w14:paraId="0E5FCC63" w14:textId="54967DB7" w:rsidR="72F678D9" w:rsidRPr="00F51196" w:rsidRDefault="72F678D9" w:rsidP="00793567">
      <w:pPr>
        <w:jc w:val="center"/>
        <w:rPr>
          <w:rFonts w:ascii="Times New Roman" w:eastAsia="Aptos" w:hAnsi="Times New Roman" w:cs="Times New Roman"/>
          <w:sz w:val="22"/>
          <w:szCs w:val="22"/>
        </w:rPr>
      </w:pPr>
      <w:r w:rsidRPr="00F51196">
        <w:rPr>
          <w:rFonts w:ascii="Times New Roman" w:eastAsia="Aptos" w:hAnsi="Times New Roman" w:cs="Times New Roman"/>
          <w:sz w:val="22"/>
          <w:szCs w:val="22"/>
        </w:rPr>
        <w:t>PART 5 SPECIFIC TASKS</w:t>
      </w:r>
    </w:p>
    <w:p w14:paraId="2776E6D0" w14:textId="3B03F228" w:rsidR="72F678D9" w:rsidRPr="00F51196" w:rsidRDefault="72F678D9">
      <w:pPr>
        <w:rPr>
          <w:rFonts w:ascii="Times New Roman" w:eastAsia="Aptos" w:hAnsi="Times New Roman" w:cs="Times New Roman"/>
          <w:sz w:val="22"/>
          <w:szCs w:val="22"/>
        </w:rPr>
      </w:pPr>
      <w:r w:rsidRPr="00F51196">
        <w:rPr>
          <w:rFonts w:ascii="Times New Roman" w:eastAsia="Aptos" w:hAnsi="Times New Roman" w:cs="Times New Roman"/>
          <w:sz w:val="22"/>
          <w:szCs w:val="22"/>
        </w:rPr>
        <w:t xml:space="preserve"> 5. SPECIFIC TASKS</w:t>
      </w:r>
    </w:p>
    <w:p w14:paraId="08EB8662" w14:textId="595DC4CA" w:rsidR="72F678D9" w:rsidRPr="00F51196" w:rsidRDefault="72F678D9">
      <w:pPr>
        <w:rPr>
          <w:rFonts w:ascii="Times New Roman" w:eastAsia="Aptos" w:hAnsi="Times New Roman" w:cs="Times New Roman"/>
          <w:sz w:val="22"/>
          <w:szCs w:val="22"/>
        </w:rPr>
      </w:pPr>
      <w:r w:rsidRPr="00F51196">
        <w:rPr>
          <w:rFonts w:ascii="Times New Roman" w:eastAsia="Aptos" w:hAnsi="Times New Roman" w:cs="Times New Roman"/>
          <w:sz w:val="22"/>
          <w:szCs w:val="22"/>
        </w:rPr>
        <w:t>5.1. Human Performance, Assessment, and Management Software Program Management.</w:t>
      </w:r>
    </w:p>
    <w:p w14:paraId="616754AB" w14:textId="4AF7EAA1" w:rsidR="72F678D9" w:rsidRPr="00F51196" w:rsidRDefault="72F678D9">
      <w:pPr>
        <w:rPr>
          <w:rFonts w:ascii="Times New Roman" w:eastAsia="Aptos" w:hAnsi="Times New Roman" w:cs="Times New Roman"/>
          <w:sz w:val="22"/>
          <w:szCs w:val="22"/>
        </w:rPr>
      </w:pPr>
      <w:r w:rsidRPr="00F51196">
        <w:rPr>
          <w:rFonts w:ascii="Times New Roman" w:eastAsia="Aptos" w:hAnsi="Times New Roman" w:cs="Times New Roman"/>
          <w:sz w:val="22"/>
          <w:szCs w:val="22"/>
        </w:rPr>
        <w:t>5.1.1. The Contractor shall provide overall task management as it relates to the Human Performance, Assessment, and Management system by providing all services required to sustain the HP-SMS configurations associated with each module, and maintain the Human Performance, Assessment, and Management Software.</w:t>
      </w:r>
    </w:p>
    <w:p w14:paraId="0B080633" w14:textId="3E3711B5" w:rsidR="72F678D9" w:rsidRPr="00F51196" w:rsidRDefault="72F678D9">
      <w:pPr>
        <w:rPr>
          <w:rFonts w:ascii="Times New Roman" w:eastAsia="Aptos" w:hAnsi="Times New Roman" w:cs="Times New Roman"/>
          <w:sz w:val="22"/>
          <w:szCs w:val="22"/>
        </w:rPr>
      </w:pPr>
      <w:r w:rsidRPr="00F51196">
        <w:rPr>
          <w:rFonts w:ascii="Times New Roman" w:eastAsia="Aptos" w:hAnsi="Times New Roman" w:cs="Times New Roman"/>
          <w:sz w:val="22"/>
          <w:szCs w:val="22"/>
        </w:rPr>
        <w:t>5.1.2. The Contractor shall develop and execute a comprehensive transition plan and participate in the post-award contract kickoff conference.</w:t>
      </w:r>
    </w:p>
    <w:p w14:paraId="65D9DA66" w14:textId="2A2A6BAF" w:rsidR="72F678D9" w:rsidRPr="00F51196" w:rsidRDefault="72F678D9">
      <w:pPr>
        <w:rPr>
          <w:rFonts w:ascii="Times New Roman" w:eastAsia="Aptos" w:hAnsi="Times New Roman" w:cs="Times New Roman"/>
          <w:sz w:val="22"/>
          <w:szCs w:val="22"/>
        </w:rPr>
      </w:pPr>
      <w:r w:rsidRPr="00F51196">
        <w:rPr>
          <w:rFonts w:ascii="Times New Roman" w:eastAsia="Aptos" w:hAnsi="Times New Roman" w:cs="Times New Roman"/>
          <w:sz w:val="22"/>
          <w:szCs w:val="22"/>
        </w:rPr>
        <w:t>5.1.3. The Contractor shall monitor and track contract activities. The Contractor shall provide a Monthly Status Report (MSR) tracking milestone progress per module. The Contractor shall document all significant technical and programmatic events to date supporting module sustainment. The MSR shall include, at a minimum, the following information:</w:t>
      </w:r>
    </w:p>
    <w:tbl>
      <w:tblPr>
        <w:tblW w:w="0" w:type="auto"/>
        <w:tblLook w:val="04A0" w:firstRow="1" w:lastRow="0" w:firstColumn="1" w:lastColumn="0" w:noHBand="0" w:noVBand="1"/>
      </w:tblPr>
      <w:tblGrid>
        <w:gridCol w:w="1909"/>
        <w:gridCol w:w="7431"/>
      </w:tblGrid>
      <w:tr w:rsidR="6337F0B3" w:rsidRPr="00F51196" w14:paraId="3F9F4148" w14:textId="77777777" w:rsidTr="00793567">
        <w:trPr>
          <w:trHeight w:val="300"/>
        </w:trPr>
        <w:tc>
          <w:tcPr>
            <w:tcW w:w="1913"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77D75281" w14:textId="1686DB8F" w:rsidR="6337F0B3" w:rsidRPr="00793567" w:rsidRDefault="6337F0B3">
            <w:pPr>
              <w:rPr>
                <w:rFonts w:ascii="Times New Roman" w:eastAsia="Aptos" w:hAnsi="Times New Roman" w:cs="Times New Roman"/>
                <w:b/>
                <w:bCs/>
                <w:sz w:val="22"/>
                <w:szCs w:val="22"/>
              </w:rPr>
            </w:pPr>
            <w:r w:rsidRPr="00793567">
              <w:rPr>
                <w:rFonts w:ascii="Times New Roman" w:eastAsia="Aptos" w:hAnsi="Times New Roman" w:cs="Times New Roman"/>
                <w:b/>
                <w:bCs/>
                <w:sz w:val="22"/>
                <w:szCs w:val="22"/>
              </w:rPr>
              <w:t>Report Section</w:t>
            </w:r>
          </w:p>
        </w:tc>
        <w:tc>
          <w:tcPr>
            <w:tcW w:w="8191"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1B8356BC" w14:textId="7C5BB47F" w:rsidR="6337F0B3" w:rsidRPr="00793567" w:rsidRDefault="6337F0B3">
            <w:pPr>
              <w:rPr>
                <w:rFonts w:ascii="Times New Roman" w:eastAsia="Aptos" w:hAnsi="Times New Roman" w:cs="Times New Roman"/>
                <w:b/>
                <w:bCs/>
                <w:sz w:val="22"/>
                <w:szCs w:val="22"/>
              </w:rPr>
            </w:pPr>
            <w:r w:rsidRPr="00793567">
              <w:rPr>
                <w:rFonts w:ascii="Times New Roman" w:eastAsia="Aptos" w:hAnsi="Times New Roman" w:cs="Times New Roman"/>
                <w:b/>
                <w:bCs/>
                <w:sz w:val="22"/>
                <w:szCs w:val="22"/>
              </w:rPr>
              <w:t>Required Content Details</w:t>
            </w:r>
          </w:p>
        </w:tc>
      </w:tr>
      <w:tr w:rsidR="6337F0B3" w:rsidRPr="00F51196" w14:paraId="3E93B0AE" w14:textId="77777777" w:rsidTr="2F8576D6">
        <w:trPr>
          <w:trHeight w:val="300"/>
        </w:trPr>
        <w:tc>
          <w:tcPr>
            <w:tcW w:w="1913"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7DC0BB09" w14:textId="0147442B" w:rsidR="6337F0B3" w:rsidRPr="00F51196" w:rsidRDefault="6337F0B3">
            <w:pPr>
              <w:rPr>
                <w:rFonts w:ascii="Times New Roman" w:eastAsia="Aptos" w:hAnsi="Times New Roman" w:cs="Times New Roman"/>
                <w:sz w:val="22"/>
                <w:szCs w:val="22"/>
              </w:rPr>
            </w:pPr>
            <w:r w:rsidRPr="00F51196">
              <w:rPr>
                <w:rFonts w:ascii="Times New Roman" w:eastAsia="Aptos" w:hAnsi="Times New Roman" w:cs="Times New Roman"/>
                <w:sz w:val="22"/>
                <w:szCs w:val="22"/>
              </w:rPr>
              <w:t>I. Executive Summary</w:t>
            </w:r>
          </w:p>
        </w:tc>
        <w:tc>
          <w:tcPr>
            <w:tcW w:w="8191"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0404A701" w14:textId="371CBA3D" w:rsidR="6337F0B3" w:rsidRPr="00F51196" w:rsidRDefault="6337F0B3">
            <w:pPr>
              <w:rPr>
                <w:rFonts w:ascii="Times New Roman" w:eastAsia="Aptos" w:hAnsi="Times New Roman" w:cs="Times New Roman"/>
                <w:sz w:val="22"/>
                <w:szCs w:val="22"/>
              </w:rPr>
            </w:pPr>
            <w:r w:rsidRPr="00F51196">
              <w:rPr>
                <w:rFonts w:ascii="Times New Roman" w:eastAsia="Aptos" w:hAnsi="Times New Roman" w:cs="Times New Roman"/>
                <w:sz w:val="22"/>
                <w:szCs w:val="22"/>
              </w:rPr>
              <w:t>A high-level overview of monthly progress, administrative updates, and contract health.</w:t>
            </w:r>
          </w:p>
        </w:tc>
      </w:tr>
      <w:tr w:rsidR="6337F0B3" w:rsidRPr="00F51196" w14:paraId="5B124B15" w14:textId="77777777" w:rsidTr="2F8576D6">
        <w:trPr>
          <w:trHeight w:val="300"/>
        </w:trPr>
        <w:tc>
          <w:tcPr>
            <w:tcW w:w="1913"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287E9A20" w14:textId="269DE83C" w:rsidR="6337F0B3" w:rsidRPr="00F51196" w:rsidRDefault="6337F0B3">
            <w:pPr>
              <w:rPr>
                <w:rFonts w:ascii="Times New Roman" w:eastAsia="Aptos" w:hAnsi="Times New Roman" w:cs="Times New Roman"/>
                <w:sz w:val="22"/>
                <w:szCs w:val="22"/>
              </w:rPr>
            </w:pPr>
            <w:r w:rsidRPr="00F51196">
              <w:rPr>
                <w:rFonts w:ascii="Times New Roman" w:eastAsia="Aptos" w:hAnsi="Times New Roman" w:cs="Times New Roman"/>
                <w:sz w:val="22"/>
                <w:szCs w:val="22"/>
              </w:rPr>
              <w:t>II. Issue Resolution</w:t>
            </w:r>
          </w:p>
        </w:tc>
        <w:tc>
          <w:tcPr>
            <w:tcW w:w="8191"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2B74EEF5" w14:textId="3588C22B" w:rsidR="6337F0B3" w:rsidRPr="00F51196" w:rsidRDefault="6337F0B3">
            <w:pPr>
              <w:rPr>
                <w:rFonts w:ascii="Times New Roman" w:eastAsia="Aptos" w:hAnsi="Times New Roman" w:cs="Times New Roman"/>
                <w:sz w:val="22"/>
                <w:szCs w:val="22"/>
              </w:rPr>
            </w:pPr>
            <w:r w:rsidRPr="00F51196">
              <w:rPr>
                <w:rFonts w:ascii="Times New Roman" w:eastAsia="Aptos" w:hAnsi="Times New Roman" w:cs="Times New Roman"/>
                <w:sz w:val="22"/>
                <w:szCs w:val="22"/>
              </w:rPr>
              <w:t>Activities, issues, and planned/recommended mitigation actions regarding system latency or performance.</w:t>
            </w:r>
          </w:p>
        </w:tc>
      </w:tr>
      <w:tr w:rsidR="6337F0B3" w:rsidRPr="00F51196" w14:paraId="1343D794" w14:textId="77777777" w:rsidTr="2F8576D6">
        <w:trPr>
          <w:trHeight w:val="300"/>
        </w:trPr>
        <w:tc>
          <w:tcPr>
            <w:tcW w:w="1913"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05C3A7DB" w14:textId="6FBEF7FF" w:rsidR="6337F0B3" w:rsidRPr="00F51196" w:rsidRDefault="6337F0B3">
            <w:pPr>
              <w:rPr>
                <w:rFonts w:ascii="Times New Roman" w:eastAsia="Aptos" w:hAnsi="Times New Roman" w:cs="Times New Roman"/>
                <w:sz w:val="22"/>
                <w:szCs w:val="22"/>
              </w:rPr>
            </w:pPr>
            <w:r w:rsidRPr="00F51196">
              <w:rPr>
                <w:rFonts w:ascii="Times New Roman" w:eastAsia="Aptos" w:hAnsi="Times New Roman" w:cs="Times New Roman"/>
                <w:sz w:val="22"/>
                <w:szCs w:val="22"/>
              </w:rPr>
              <w:t>III. Task Progress</w:t>
            </w:r>
          </w:p>
        </w:tc>
        <w:tc>
          <w:tcPr>
            <w:tcW w:w="8191"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52B51086" w14:textId="3FBEC45B" w:rsidR="6337F0B3" w:rsidRPr="00F51196" w:rsidRDefault="6337F0B3">
            <w:pPr>
              <w:rPr>
                <w:rFonts w:ascii="Times New Roman" w:eastAsia="Aptos" w:hAnsi="Times New Roman" w:cs="Times New Roman"/>
                <w:sz w:val="22"/>
                <w:szCs w:val="22"/>
              </w:rPr>
            </w:pPr>
            <w:r w:rsidRPr="00F51196">
              <w:rPr>
                <w:rFonts w:ascii="Times New Roman" w:eastAsia="Aptos" w:hAnsi="Times New Roman" w:cs="Times New Roman"/>
                <w:sz w:val="22"/>
                <w:szCs w:val="22"/>
              </w:rPr>
              <w:t>A summary of work done by task and by module.</w:t>
            </w:r>
          </w:p>
        </w:tc>
      </w:tr>
      <w:tr w:rsidR="6337F0B3" w:rsidRPr="00F51196" w14:paraId="33668F08" w14:textId="77777777" w:rsidTr="2F8576D6">
        <w:trPr>
          <w:trHeight w:val="300"/>
        </w:trPr>
        <w:tc>
          <w:tcPr>
            <w:tcW w:w="1913"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4972CFCF" w14:textId="0CD3FCC3" w:rsidR="6337F0B3" w:rsidRPr="00F51196" w:rsidRDefault="6337F0B3">
            <w:pPr>
              <w:rPr>
                <w:rFonts w:ascii="Times New Roman" w:eastAsia="Aptos" w:hAnsi="Times New Roman" w:cs="Times New Roman"/>
                <w:sz w:val="22"/>
                <w:szCs w:val="22"/>
              </w:rPr>
            </w:pPr>
            <w:r w:rsidRPr="00F51196">
              <w:rPr>
                <w:rFonts w:ascii="Times New Roman" w:eastAsia="Aptos" w:hAnsi="Times New Roman" w:cs="Times New Roman"/>
                <w:sz w:val="22"/>
                <w:szCs w:val="22"/>
              </w:rPr>
              <w:t>IV. Meetings &amp; Travel</w:t>
            </w:r>
          </w:p>
        </w:tc>
        <w:tc>
          <w:tcPr>
            <w:tcW w:w="8191"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3A2806C7" w14:textId="47DE2AB7" w:rsidR="6337F0B3" w:rsidRPr="00F51196" w:rsidRDefault="6337F0B3">
            <w:pPr>
              <w:rPr>
                <w:rFonts w:ascii="Times New Roman" w:eastAsia="Aptos" w:hAnsi="Times New Roman" w:cs="Times New Roman"/>
                <w:sz w:val="22"/>
                <w:szCs w:val="22"/>
              </w:rPr>
            </w:pPr>
            <w:r w:rsidRPr="00F51196">
              <w:rPr>
                <w:rFonts w:ascii="Times New Roman" w:eastAsia="Aptos" w:hAnsi="Times New Roman" w:cs="Times New Roman"/>
                <w:sz w:val="22"/>
                <w:szCs w:val="22"/>
              </w:rPr>
              <w:t>Meeting minutes, conference notes, and detailed summaries of any trips taken during the reporting period.</w:t>
            </w:r>
          </w:p>
        </w:tc>
      </w:tr>
      <w:tr w:rsidR="6337F0B3" w:rsidRPr="00F51196" w14:paraId="5AE9574A" w14:textId="77777777" w:rsidTr="2F8576D6">
        <w:trPr>
          <w:trHeight w:val="300"/>
        </w:trPr>
        <w:tc>
          <w:tcPr>
            <w:tcW w:w="1913"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5BD0F10C" w14:textId="735C62F3" w:rsidR="6337F0B3" w:rsidRPr="00F51196" w:rsidRDefault="6337F0B3">
            <w:pPr>
              <w:rPr>
                <w:rFonts w:ascii="Times New Roman" w:eastAsia="Aptos" w:hAnsi="Times New Roman" w:cs="Times New Roman"/>
                <w:sz w:val="22"/>
                <w:szCs w:val="22"/>
              </w:rPr>
            </w:pPr>
            <w:r w:rsidRPr="00F51196">
              <w:rPr>
                <w:rFonts w:ascii="Times New Roman" w:eastAsia="Aptos" w:hAnsi="Times New Roman" w:cs="Times New Roman"/>
                <w:sz w:val="22"/>
                <w:szCs w:val="22"/>
              </w:rPr>
              <w:t>V. Schedule Status</w:t>
            </w:r>
          </w:p>
        </w:tc>
        <w:tc>
          <w:tcPr>
            <w:tcW w:w="8191"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4863A633" w14:textId="4384A3D9" w:rsidR="6337F0B3" w:rsidRPr="00F51196" w:rsidRDefault="6337F0B3">
            <w:pPr>
              <w:rPr>
                <w:rFonts w:ascii="Times New Roman" w:eastAsia="Aptos" w:hAnsi="Times New Roman" w:cs="Times New Roman"/>
                <w:sz w:val="22"/>
                <w:szCs w:val="22"/>
              </w:rPr>
            </w:pPr>
            <w:r w:rsidRPr="00F51196">
              <w:rPr>
                <w:rFonts w:ascii="Times New Roman" w:eastAsia="Aptos" w:hAnsi="Times New Roman" w:cs="Times New Roman"/>
                <w:sz w:val="22"/>
                <w:szCs w:val="22"/>
              </w:rPr>
              <w:t>Future activity and upcoming milestone schedule status.</w:t>
            </w:r>
          </w:p>
        </w:tc>
      </w:tr>
      <w:tr w:rsidR="6337F0B3" w:rsidRPr="00F51196" w14:paraId="2B893385" w14:textId="77777777" w:rsidTr="2F8576D6">
        <w:trPr>
          <w:trHeight w:val="300"/>
        </w:trPr>
        <w:tc>
          <w:tcPr>
            <w:tcW w:w="1913"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448B59DF" w14:textId="10F50686" w:rsidR="6337F0B3" w:rsidRPr="00F51196" w:rsidRDefault="6337F0B3">
            <w:pPr>
              <w:rPr>
                <w:rFonts w:ascii="Times New Roman" w:eastAsia="Aptos" w:hAnsi="Times New Roman" w:cs="Times New Roman"/>
                <w:sz w:val="22"/>
                <w:szCs w:val="22"/>
              </w:rPr>
            </w:pPr>
            <w:r w:rsidRPr="00F51196">
              <w:rPr>
                <w:rFonts w:ascii="Times New Roman" w:eastAsia="Aptos" w:hAnsi="Times New Roman" w:cs="Times New Roman"/>
                <w:sz w:val="22"/>
                <w:szCs w:val="22"/>
              </w:rPr>
              <w:t>VI. Recommendations</w:t>
            </w:r>
          </w:p>
        </w:tc>
        <w:tc>
          <w:tcPr>
            <w:tcW w:w="8191"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2D31BC78" w14:textId="3805DA5A" w:rsidR="6337F0B3" w:rsidRPr="00F51196" w:rsidRDefault="6337F0B3">
            <w:pPr>
              <w:rPr>
                <w:rFonts w:ascii="Times New Roman" w:eastAsia="Aptos" w:hAnsi="Times New Roman" w:cs="Times New Roman"/>
                <w:sz w:val="22"/>
                <w:szCs w:val="22"/>
              </w:rPr>
            </w:pPr>
            <w:r w:rsidRPr="00F51196">
              <w:rPr>
                <w:rFonts w:ascii="Times New Roman" w:eastAsia="Aptos" w:hAnsi="Times New Roman" w:cs="Times New Roman"/>
                <w:sz w:val="22"/>
                <w:szCs w:val="22"/>
              </w:rPr>
              <w:t>Any other recommended action items for system optimization.</w:t>
            </w:r>
          </w:p>
        </w:tc>
      </w:tr>
    </w:tbl>
    <w:p w14:paraId="2CB835AB" w14:textId="61AE0BCD" w:rsidR="72F678D9" w:rsidRPr="00F51196" w:rsidRDefault="72F678D9">
      <w:pPr>
        <w:rPr>
          <w:rFonts w:ascii="Times New Roman" w:eastAsia="Aptos" w:hAnsi="Times New Roman" w:cs="Times New Roman"/>
          <w:sz w:val="22"/>
          <w:szCs w:val="22"/>
        </w:rPr>
      </w:pPr>
      <w:r w:rsidRPr="00F51196">
        <w:rPr>
          <w:rFonts w:ascii="Times New Roman" w:eastAsia="Aptos" w:hAnsi="Times New Roman" w:cs="Times New Roman"/>
          <w:sz w:val="22"/>
          <w:szCs w:val="22"/>
        </w:rPr>
        <w:t xml:space="preserve"> </w:t>
      </w:r>
    </w:p>
    <w:p w14:paraId="206E16A6" w14:textId="7BB89AAD" w:rsidR="72F678D9" w:rsidRPr="00F51196" w:rsidRDefault="72F678D9">
      <w:pPr>
        <w:rPr>
          <w:rFonts w:ascii="Times New Roman" w:eastAsia="Aptos" w:hAnsi="Times New Roman" w:cs="Times New Roman"/>
          <w:sz w:val="22"/>
          <w:szCs w:val="22"/>
        </w:rPr>
      </w:pPr>
      <w:r w:rsidRPr="00F51196">
        <w:rPr>
          <w:rFonts w:ascii="Times New Roman" w:eastAsia="Aptos" w:hAnsi="Times New Roman" w:cs="Times New Roman"/>
          <w:sz w:val="22"/>
          <w:szCs w:val="22"/>
        </w:rPr>
        <w:t>5.1.4. The Contractor shall provide descriptive analysis of the performance data collected by the HP-SMS system and additional training as may be requested within the scope of the contract.</w:t>
      </w:r>
    </w:p>
    <w:p w14:paraId="772B17CE" w14:textId="7CC3587A" w:rsidR="6337F0B3" w:rsidRPr="00F51196" w:rsidRDefault="7CAF1ECA">
      <w:pPr>
        <w:rPr>
          <w:rFonts w:ascii="Times New Roman" w:eastAsia="Aptos" w:hAnsi="Times New Roman" w:cs="Times New Roman"/>
          <w:sz w:val="22"/>
          <w:szCs w:val="22"/>
        </w:rPr>
      </w:pPr>
      <w:r w:rsidRPr="00F51196">
        <w:rPr>
          <w:rFonts w:ascii="Times New Roman" w:eastAsia="Aptos" w:hAnsi="Times New Roman" w:cs="Times New Roman"/>
          <w:sz w:val="22"/>
          <w:szCs w:val="22"/>
        </w:rPr>
        <w:t>5.2. Human Performance, Assessment, and Management Program Maintenance and Sustainment.</w:t>
      </w:r>
    </w:p>
    <w:p w14:paraId="5F5885D4" w14:textId="7F7068B0" w:rsidR="6337F0B3" w:rsidRPr="00F51196" w:rsidRDefault="7CAF1ECA">
      <w:pPr>
        <w:rPr>
          <w:rFonts w:ascii="Times New Roman" w:eastAsia="Aptos" w:hAnsi="Times New Roman" w:cs="Times New Roman"/>
          <w:sz w:val="22"/>
          <w:szCs w:val="22"/>
        </w:rPr>
      </w:pPr>
      <w:r w:rsidRPr="00F51196">
        <w:rPr>
          <w:rFonts w:ascii="Times New Roman" w:eastAsia="Aptos" w:hAnsi="Times New Roman" w:cs="Times New Roman"/>
          <w:sz w:val="22"/>
          <w:szCs w:val="22"/>
        </w:rPr>
        <w:t>5.2.1. The Contractor shall provide annual software licenses and 5000 student and cadre Government Seats to support the Human Performance, Assessment, and Management program.</w:t>
      </w:r>
    </w:p>
    <w:p w14:paraId="31489B69" w14:textId="70015C9B" w:rsidR="6337F0B3" w:rsidRPr="00F51196" w:rsidRDefault="7CAF1ECA">
      <w:pPr>
        <w:rPr>
          <w:rFonts w:ascii="Times New Roman" w:eastAsia="Aptos" w:hAnsi="Times New Roman" w:cs="Times New Roman"/>
          <w:sz w:val="22"/>
          <w:szCs w:val="22"/>
        </w:rPr>
      </w:pPr>
      <w:r w:rsidRPr="00F51196">
        <w:rPr>
          <w:rFonts w:ascii="Times New Roman" w:eastAsia="Aptos" w:hAnsi="Times New Roman" w:cs="Times New Roman"/>
          <w:sz w:val="22"/>
          <w:szCs w:val="22"/>
        </w:rPr>
        <w:t>5.2.2. The Contractor shall provide an adequate number of Subject Matter Experts (SME) and FSRs to form a consulting team and manage HP-SMS technical configurations that capture the organization’s holistic performance data.</w:t>
      </w:r>
    </w:p>
    <w:p w14:paraId="32E325C9" w14:textId="62F01529" w:rsidR="6337F0B3" w:rsidRPr="00F51196" w:rsidRDefault="7CAF1ECA">
      <w:pPr>
        <w:rPr>
          <w:rFonts w:ascii="Times New Roman" w:eastAsia="Aptos" w:hAnsi="Times New Roman" w:cs="Times New Roman"/>
          <w:sz w:val="22"/>
          <w:szCs w:val="22"/>
        </w:rPr>
      </w:pPr>
      <w:r w:rsidRPr="00F51196">
        <w:rPr>
          <w:rFonts w:ascii="Times New Roman" w:eastAsia="Aptos" w:hAnsi="Times New Roman" w:cs="Times New Roman"/>
          <w:sz w:val="22"/>
          <w:szCs w:val="22"/>
        </w:rPr>
        <w:t xml:space="preserve">5.2.3. The Contractor shall maintain the HP-SMS on the </w:t>
      </w:r>
      <w:proofErr w:type="spellStart"/>
      <w:r w:rsidRPr="00F51196">
        <w:rPr>
          <w:rFonts w:ascii="Times New Roman" w:eastAsia="Aptos" w:hAnsi="Times New Roman" w:cs="Times New Roman"/>
          <w:sz w:val="22"/>
          <w:szCs w:val="22"/>
        </w:rPr>
        <w:t>SOFNet</w:t>
      </w:r>
      <w:proofErr w:type="spellEnd"/>
      <w:r w:rsidRPr="00F51196">
        <w:rPr>
          <w:rFonts w:ascii="Times New Roman" w:eastAsia="Aptos" w:hAnsi="Times New Roman" w:cs="Times New Roman"/>
          <w:sz w:val="22"/>
          <w:szCs w:val="22"/>
        </w:rPr>
        <w:t xml:space="preserve"> network in order to continue to provide security, interoperability, data tracking, reporting, mobility, and testing capabilities. The Contractor shall ensure that the software is always up to date on the current release.</w:t>
      </w:r>
    </w:p>
    <w:p w14:paraId="417892B3" w14:textId="7C649792" w:rsidR="6337F0B3" w:rsidRPr="00F51196" w:rsidRDefault="7CAF1ECA">
      <w:pPr>
        <w:rPr>
          <w:rFonts w:ascii="Times New Roman" w:eastAsia="Aptos" w:hAnsi="Times New Roman" w:cs="Times New Roman"/>
          <w:sz w:val="22"/>
          <w:szCs w:val="22"/>
        </w:rPr>
      </w:pPr>
      <w:r w:rsidRPr="00F51196">
        <w:rPr>
          <w:rFonts w:ascii="Times New Roman" w:eastAsia="Aptos" w:hAnsi="Times New Roman" w:cs="Times New Roman"/>
          <w:sz w:val="22"/>
          <w:szCs w:val="22"/>
        </w:rPr>
        <w:t>5.2.4. The Contractor shall test all software maintenance patches and software updates prior to delivery and implementation in order to prevent degradation of system software.</w:t>
      </w:r>
    </w:p>
    <w:p w14:paraId="323086F8" w14:textId="6EF440FF" w:rsidR="6337F0B3" w:rsidRPr="00F51196" w:rsidRDefault="7CAF1ECA">
      <w:pPr>
        <w:rPr>
          <w:rFonts w:ascii="Times New Roman" w:eastAsia="Aptos" w:hAnsi="Times New Roman" w:cs="Times New Roman"/>
          <w:sz w:val="22"/>
          <w:szCs w:val="22"/>
        </w:rPr>
      </w:pPr>
      <w:r w:rsidRPr="00F51196">
        <w:rPr>
          <w:rFonts w:ascii="Times New Roman" w:eastAsia="Aptos" w:hAnsi="Times New Roman" w:cs="Times New Roman"/>
          <w:sz w:val="22"/>
          <w:szCs w:val="22"/>
        </w:rPr>
        <w:t>5.2.5. The Contractor shall conduct any further required software maintenance and/or modification of the HP-SMS after delivery to correct faults or improve performance after the implementation of fixes, patches, or updates.</w:t>
      </w:r>
    </w:p>
    <w:p w14:paraId="2C0D8188" w14:textId="0A90C129" w:rsidR="6337F0B3" w:rsidRPr="00F51196" w:rsidRDefault="7CAF1ECA">
      <w:pPr>
        <w:rPr>
          <w:rFonts w:ascii="Times New Roman" w:eastAsia="Aptos" w:hAnsi="Times New Roman" w:cs="Times New Roman"/>
          <w:sz w:val="22"/>
          <w:szCs w:val="22"/>
        </w:rPr>
      </w:pPr>
      <w:r w:rsidRPr="00F51196">
        <w:rPr>
          <w:rFonts w:ascii="Times New Roman" w:eastAsia="Aptos" w:hAnsi="Times New Roman" w:cs="Times New Roman"/>
          <w:sz w:val="22"/>
          <w:szCs w:val="22"/>
        </w:rPr>
        <w:t>5.2.6. The Contractor shall provide base-level technical support. This includes modifying existing surveys and spreadsheets, cosmetic redesign to existing reports, and adjusting existing technical configurations as needed or required by changes to the Program of Instruction (POI) or Individual Student Assessment Plan (ISAP), to ensure the software accurately represents candidate and student performance.</w:t>
      </w:r>
    </w:p>
    <w:p w14:paraId="1AA1A502" w14:textId="54ADB749" w:rsidR="6337F0B3" w:rsidRPr="00F51196" w:rsidRDefault="7CAF1ECA">
      <w:pPr>
        <w:rPr>
          <w:rFonts w:ascii="Times New Roman" w:eastAsia="Aptos" w:hAnsi="Times New Roman" w:cs="Times New Roman"/>
          <w:sz w:val="22"/>
          <w:szCs w:val="22"/>
        </w:rPr>
      </w:pPr>
      <w:r w:rsidRPr="00F51196">
        <w:rPr>
          <w:rFonts w:ascii="Times New Roman" w:eastAsia="Aptos" w:hAnsi="Times New Roman" w:cs="Times New Roman"/>
          <w:sz w:val="22"/>
          <w:szCs w:val="22"/>
        </w:rPr>
        <w:t>5.3. TRAINING SUPPORT. The Contractor shall:</w:t>
      </w:r>
    </w:p>
    <w:p w14:paraId="16D26FCC" w14:textId="704C3914" w:rsidR="6337F0B3" w:rsidRPr="00F51196" w:rsidRDefault="7CAF1ECA">
      <w:pPr>
        <w:rPr>
          <w:rFonts w:ascii="Times New Roman" w:eastAsia="Aptos" w:hAnsi="Times New Roman" w:cs="Times New Roman"/>
          <w:sz w:val="22"/>
          <w:szCs w:val="22"/>
        </w:rPr>
      </w:pPr>
      <w:r w:rsidRPr="00F51196">
        <w:rPr>
          <w:rFonts w:ascii="Times New Roman" w:eastAsia="Aptos" w:hAnsi="Times New Roman" w:cs="Times New Roman"/>
          <w:sz w:val="22"/>
          <w:szCs w:val="22"/>
        </w:rPr>
        <w:t xml:space="preserve">5.3.1. Provide training and utilization support throughout the </w:t>
      </w:r>
      <w:proofErr w:type="spellStart"/>
      <w:r w:rsidRPr="00F51196">
        <w:rPr>
          <w:rFonts w:ascii="Times New Roman" w:eastAsia="Aptos" w:hAnsi="Times New Roman" w:cs="Times New Roman"/>
          <w:sz w:val="22"/>
          <w:szCs w:val="22"/>
        </w:rPr>
        <w:t>PoP</w:t>
      </w:r>
      <w:proofErr w:type="spellEnd"/>
      <w:r w:rsidRPr="00F51196">
        <w:rPr>
          <w:rFonts w:ascii="Times New Roman" w:eastAsia="Aptos" w:hAnsi="Times New Roman" w:cs="Times New Roman"/>
          <w:sz w:val="22"/>
          <w:szCs w:val="22"/>
        </w:rPr>
        <w:t xml:space="preserve"> for software updates and any new features provided under the maintenance license. This includes training instructors to utilize new features regarding performance data, delivering effective feedback, developing </w:t>
      </w:r>
      <w:proofErr w:type="gramStart"/>
      <w:r w:rsidRPr="00F51196">
        <w:rPr>
          <w:rFonts w:ascii="Times New Roman" w:eastAsia="Aptos" w:hAnsi="Times New Roman" w:cs="Times New Roman"/>
          <w:sz w:val="22"/>
          <w:szCs w:val="22"/>
        </w:rPr>
        <w:t>goal-setting</w:t>
      </w:r>
      <w:proofErr w:type="gramEnd"/>
      <w:r w:rsidRPr="00F51196">
        <w:rPr>
          <w:rFonts w:ascii="Times New Roman" w:eastAsia="Aptos" w:hAnsi="Times New Roman" w:cs="Times New Roman"/>
          <w:sz w:val="22"/>
          <w:szCs w:val="22"/>
        </w:rPr>
        <w:t xml:space="preserve"> using the implemented system, incorporating best practices from elite students, and any additional adjustments to the module(s) as training and/or operational requirements are updated.</w:t>
      </w:r>
    </w:p>
    <w:p w14:paraId="22A4812C" w14:textId="6063F3B7" w:rsidR="6337F0B3" w:rsidRPr="00F51196" w:rsidRDefault="7CAF1ECA">
      <w:pPr>
        <w:rPr>
          <w:rFonts w:ascii="Times New Roman" w:eastAsia="Aptos" w:hAnsi="Times New Roman" w:cs="Times New Roman"/>
          <w:sz w:val="22"/>
          <w:szCs w:val="22"/>
        </w:rPr>
      </w:pPr>
      <w:r w:rsidRPr="00F51196">
        <w:rPr>
          <w:rFonts w:ascii="Times New Roman" w:eastAsia="Aptos" w:hAnsi="Times New Roman" w:cs="Times New Roman"/>
          <w:sz w:val="22"/>
          <w:szCs w:val="22"/>
        </w:rPr>
        <w:t>5.3.2. Provide Standard User Training blocks of instruction for each module. The training shall be no more than two hours. The maximum number of participants for the training shall be 25.</w:t>
      </w:r>
    </w:p>
    <w:p w14:paraId="512146C2" w14:textId="79737B2B" w:rsidR="6337F0B3" w:rsidRPr="00F51196" w:rsidRDefault="7CAF1ECA">
      <w:pPr>
        <w:rPr>
          <w:rFonts w:ascii="Times New Roman" w:eastAsia="Aptos" w:hAnsi="Times New Roman" w:cs="Times New Roman"/>
          <w:sz w:val="22"/>
          <w:szCs w:val="22"/>
        </w:rPr>
      </w:pPr>
      <w:r w:rsidRPr="00F51196">
        <w:rPr>
          <w:rFonts w:ascii="Times New Roman" w:eastAsia="Aptos" w:hAnsi="Times New Roman" w:cs="Times New Roman"/>
          <w:sz w:val="22"/>
          <w:szCs w:val="22"/>
        </w:rPr>
        <w:t>5.3.3. Provide Basic Administrator Training blocks of instruction for each module. The training shall be no more than one full day. The minimum number of participants for the training shall be 5, the maximum shall be 7. Training shall include, but is not limited to:</w:t>
      </w:r>
    </w:p>
    <w:p w14:paraId="3D4AF621" w14:textId="226A7C4D" w:rsidR="6337F0B3" w:rsidRPr="00F51196" w:rsidRDefault="7CAF1ECA" w:rsidP="2F8576D6">
      <w:pPr>
        <w:numPr>
          <w:ilvl w:val="0"/>
          <w:numId w:val="4"/>
        </w:numPr>
        <w:rPr>
          <w:rFonts w:ascii="Times New Roman" w:eastAsia="Aptos" w:hAnsi="Times New Roman" w:cs="Times New Roman"/>
          <w:sz w:val="22"/>
          <w:szCs w:val="22"/>
        </w:rPr>
      </w:pPr>
      <w:r w:rsidRPr="00F51196">
        <w:rPr>
          <w:rFonts w:ascii="Times New Roman" w:eastAsia="Aptos" w:hAnsi="Times New Roman" w:cs="Times New Roman"/>
          <w:sz w:val="22"/>
          <w:szCs w:val="22"/>
        </w:rPr>
        <w:t>Web navigations &amp; procedures</w:t>
      </w:r>
    </w:p>
    <w:p w14:paraId="269A4FE9" w14:textId="475FFBEE" w:rsidR="6337F0B3" w:rsidRPr="00F51196" w:rsidRDefault="7CAF1ECA" w:rsidP="2F8576D6">
      <w:pPr>
        <w:numPr>
          <w:ilvl w:val="0"/>
          <w:numId w:val="4"/>
        </w:numPr>
        <w:rPr>
          <w:rFonts w:ascii="Times New Roman" w:eastAsia="Aptos" w:hAnsi="Times New Roman" w:cs="Times New Roman"/>
          <w:sz w:val="22"/>
          <w:szCs w:val="22"/>
        </w:rPr>
      </w:pPr>
      <w:r w:rsidRPr="00F51196">
        <w:rPr>
          <w:rFonts w:ascii="Times New Roman" w:eastAsia="Aptos" w:hAnsi="Times New Roman" w:cs="Times New Roman"/>
          <w:sz w:val="22"/>
          <w:szCs w:val="22"/>
        </w:rPr>
        <w:t>Creating &amp; closing an Instance</w:t>
      </w:r>
    </w:p>
    <w:p w14:paraId="0BA73163" w14:textId="162B39CE" w:rsidR="6337F0B3" w:rsidRPr="00F51196" w:rsidRDefault="7CAF1ECA" w:rsidP="2F8576D6">
      <w:pPr>
        <w:numPr>
          <w:ilvl w:val="0"/>
          <w:numId w:val="4"/>
        </w:numPr>
        <w:rPr>
          <w:rFonts w:ascii="Times New Roman" w:eastAsia="Aptos" w:hAnsi="Times New Roman" w:cs="Times New Roman"/>
          <w:sz w:val="22"/>
          <w:szCs w:val="22"/>
        </w:rPr>
      </w:pPr>
      <w:r w:rsidRPr="00F51196">
        <w:rPr>
          <w:rFonts w:ascii="Times New Roman" w:eastAsia="Aptos" w:hAnsi="Times New Roman" w:cs="Times New Roman"/>
          <w:sz w:val="22"/>
          <w:szCs w:val="22"/>
        </w:rPr>
        <w:t>Roster/member management</w:t>
      </w:r>
    </w:p>
    <w:p w14:paraId="5B2EE16B" w14:textId="34581EB4" w:rsidR="6337F0B3" w:rsidRPr="00F51196" w:rsidRDefault="7CAF1ECA" w:rsidP="2F8576D6">
      <w:pPr>
        <w:numPr>
          <w:ilvl w:val="0"/>
          <w:numId w:val="4"/>
        </w:numPr>
        <w:rPr>
          <w:rFonts w:ascii="Times New Roman" w:eastAsia="Aptos" w:hAnsi="Times New Roman" w:cs="Times New Roman"/>
          <w:sz w:val="22"/>
          <w:szCs w:val="22"/>
        </w:rPr>
      </w:pPr>
      <w:r w:rsidRPr="00F51196">
        <w:rPr>
          <w:rFonts w:ascii="Times New Roman" w:eastAsia="Aptos" w:hAnsi="Times New Roman" w:cs="Times New Roman"/>
          <w:sz w:val="22"/>
          <w:szCs w:val="22"/>
        </w:rPr>
        <w:t>Mobile device administration</w:t>
      </w:r>
    </w:p>
    <w:p w14:paraId="5DB0809E" w14:textId="306A21F8" w:rsidR="6337F0B3" w:rsidRPr="00F51196" w:rsidRDefault="7CAF1ECA" w:rsidP="2F8576D6">
      <w:pPr>
        <w:numPr>
          <w:ilvl w:val="0"/>
          <w:numId w:val="4"/>
        </w:numPr>
        <w:rPr>
          <w:rFonts w:ascii="Times New Roman" w:eastAsia="Aptos" w:hAnsi="Times New Roman" w:cs="Times New Roman"/>
          <w:sz w:val="22"/>
          <w:szCs w:val="22"/>
        </w:rPr>
      </w:pPr>
      <w:r w:rsidRPr="00F51196">
        <w:rPr>
          <w:rFonts w:ascii="Times New Roman" w:eastAsia="Aptos" w:hAnsi="Times New Roman" w:cs="Times New Roman"/>
          <w:sz w:val="22"/>
          <w:szCs w:val="22"/>
        </w:rPr>
        <w:t>Data input and mimicking an assessor</w:t>
      </w:r>
    </w:p>
    <w:p w14:paraId="113202F3" w14:textId="570C36F4" w:rsidR="6337F0B3" w:rsidRPr="00F51196" w:rsidRDefault="7CAF1ECA" w:rsidP="2F8576D6">
      <w:pPr>
        <w:numPr>
          <w:ilvl w:val="0"/>
          <w:numId w:val="4"/>
        </w:numPr>
        <w:rPr>
          <w:rFonts w:ascii="Times New Roman" w:eastAsia="Aptos" w:hAnsi="Times New Roman" w:cs="Times New Roman"/>
          <w:sz w:val="22"/>
          <w:szCs w:val="22"/>
        </w:rPr>
      </w:pPr>
      <w:r w:rsidRPr="00F51196">
        <w:rPr>
          <w:rFonts w:ascii="Times New Roman" w:eastAsia="Aptos" w:hAnsi="Times New Roman" w:cs="Times New Roman"/>
          <w:sz w:val="22"/>
          <w:szCs w:val="22"/>
        </w:rPr>
        <w:t>Importing external data</w:t>
      </w:r>
    </w:p>
    <w:p w14:paraId="116D60AD" w14:textId="2C177BC6" w:rsidR="6337F0B3" w:rsidRPr="00F51196" w:rsidRDefault="7CAF1ECA" w:rsidP="2F8576D6">
      <w:pPr>
        <w:numPr>
          <w:ilvl w:val="0"/>
          <w:numId w:val="4"/>
        </w:numPr>
        <w:rPr>
          <w:rFonts w:ascii="Times New Roman" w:eastAsia="Aptos" w:hAnsi="Times New Roman" w:cs="Times New Roman"/>
          <w:sz w:val="22"/>
          <w:szCs w:val="22"/>
        </w:rPr>
      </w:pPr>
      <w:r w:rsidRPr="00F51196">
        <w:rPr>
          <w:rFonts w:ascii="Times New Roman" w:eastAsia="Aptos" w:hAnsi="Times New Roman" w:cs="Times New Roman"/>
          <w:sz w:val="22"/>
          <w:szCs w:val="22"/>
        </w:rPr>
        <w:t>Control panel and data management</w:t>
      </w:r>
    </w:p>
    <w:p w14:paraId="44039AAB" w14:textId="39455CB6" w:rsidR="6337F0B3" w:rsidRPr="00F51196" w:rsidRDefault="7CAF1ECA" w:rsidP="2F8576D6">
      <w:pPr>
        <w:numPr>
          <w:ilvl w:val="0"/>
          <w:numId w:val="4"/>
        </w:numPr>
        <w:rPr>
          <w:rFonts w:ascii="Times New Roman" w:eastAsia="Aptos" w:hAnsi="Times New Roman" w:cs="Times New Roman"/>
          <w:sz w:val="22"/>
          <w:szCs w:val="22"/>
        </w:rPr>
      </w:pPr>
      <w:r w:rsidRPr="00F51196">
        <w:rPr>
          <w:rFonts w:ascii="Times New Roman" w:eastAsia="Aptos" w:hAnsi="Times New Roman" w:cs="Times New Roman"/>
          <w:sz w:val="22"/>
          <w:szCs w:val="22"/>
        </w:rPr>
        <w:t>Mapping data and module-level reports.</w:t>
      </w:r>
    </w:p>
    <w:p w14:paraId="53D46D65" w14:textId="54F42E4F" w:rsidR="6337F0B3" w:rsidRPr="00F51196" w:rsidRDefault="7CAF1ECA">
      <w:pPr>
        <w:rPr>
          <w:rFonts w:ascii="Times New Roman" w:eastAsia="Aptos" w:hAnsi="Times New Roman" w:cs="Times New Roman"/>
          <w:sz w:val="22"/>
          <w:szCs w:val="22"/>
        </w:rPr>
      </w:pPr>
      <w:r w:rsidRPr="00F51196">
        <w:rPr>
          <w:rFonts w:ascii="Times New Roman" w:eastAsia="Aptos" w:hAnsi="Times New Roman" w:cs="Times New Roman"/>
          <w:sz w:val="22"/>
          <w:szCs w:val="22"/>
        </w:rPr>
        <w:t>5.3.4. Provide Operational Administrator Training blocks of instruction for two (2) Administrators. The training shall be no more than two full days. The minimum number of participants for the training shall be 1, the maximum shall be 2. Training shall include, but is not limited to:</w:t>
      </w:r>
    </w:p>
    <w:p w14:paraId="29DE88DC" w14:textId="055324CE" w:rsidR="6337F0B3" w:rsidRPr="00F51196" w:rsidRDefault="7CAF1ECA" w:rsidP="2F8576D6">
      <w:pPr>
        <w:numPr>
          <w:ilvl w:val="0"/>
          <w:numId w:val="3"/>
        </w:numPr>
        <w:rPr>
          <w:rFonts w:ascii="Times New Roman" w:eastAsia="Aptos" w:hAnsi="Times New Roman" w:cs="Times New Roman"/>
          <w:sz w:val="22"/>
          <w:szCs w:val="22"/>
        </w:rPr>
      </w:pPr>
      <w:r w:rsidRPr="00F51196">
        <w:rPr>
          <w:rFonts w:ascii="Times New Roman" w:eastAsia="Aptos" w:hAnsi="Times New Roman" w:cs="Times New Roman"/>
          <w:sz w:val="22"/>
          <w:szCs w:val="22"/>
        </w:rPr>
        <w:t>Administrator procedures and system requirements</w:t>
      </w:r>
    </w:p>
    <w:p w14:paraId="13509A5F" w14:textId="45B0722C" w:rsidR="6337F0B3" w:rsidRPr="00F51196" w:rsidRDefault="7CAF1ECA" w:rsidP="2F8576D6">
      <w:pPr>
        <w:numPr>
          <w:ilvl w:val="0"/>
          <w:numId w:val="3"/>
        </w:numPr>
        <w:rPr>
          <w:rFonts w:ascii="Times New Roman" w:eastAsia="Aptos" w:hAnsi="Times New Roman" w:cs="Times New Roman"/>
          <w:sz w:val="22"/>
          <w:szCs w:val="22"/>
        </w:rPr>
      </w:pPr>
      <w:r w:rsidRPr="00F51196">
        <w:rPr>
          <w:rFonts w:ascii="Times New Roman" w:eastAsia="Aptos" w:hAnsi="Times New Roman" w:cs="Times New Roman"/>
          <w:sz w:val="22"/>
          <w:szCs w:val="22"/>
        </w:rPr>
        <w:t>Organization-level and module-level permissions</w:t>
      </w:r>
    </w:p>
    <w:p w14:paraId="30761436" w14:textId="4C9E67DC" w:rsidR="6337F0B3" w:rsidRPr="00F51196" w:rsidRDefault="7CAF1ECA" w:rsidP="2F8576D6">
      <w:pPr>
        <w:numPr>
          <w:ilvl w:val="0"/>
          <w:numId w:val="3"/>
        </w:numPr>
        <w:rPr>
          <w:rFonts w:ascii="Times New Roman" w:eastAsia="Aptos" w:hAnsi="Times New Roman" w:cs="Times New Roman"/>
          <w:sz w:val="22"/>
          <w:szCs w:val="22"/>
        </w:rPr>
      </w:pPr>
      <w:r w:rsidRPr="00F51196">
        <w:rPr>
          <w:rFonts w:ascii="Times New Roman" w:eastAsia="Aptos" w:hAnsi="Times New Roman" w:cs="Times New Roman"/>
          <w:sz w:val="22"/>
          <w:szCs w:val="22"/>
        </w:rPr>
        <w:t>Managing users and mobile devices</w:t>
      </w:r>
    </w:p>
    <w:p w14:paraId="7E7F0893" w14:textId="272E6D10" w:rsidR="6337F0B3" w:rsidRPr="00F51196" w:rsidRDefault="7CAF1ECA" w:rsidP="2F8576D6">
      <w:pPr>
        <w:numPr>
          <w:ilvl w:val="0"/>
          <w:numId w:val="3"/>
        </w:numPr>
        <w:rPr>
          <w:rFonts w:ascii="Times New Roman" w:eastAsia="Aptos" w:hAnsi="Times New Roman" w:cs="Times New Roman"/>
          <w:sz w:val="22"/>
          <w:szCs w:val="22"/>
        </w:rPr>
      </w:pPr>
      <w:r w:rsidRPr="00F51196">
        <w:rPr>
          <w:rFonts w:ascii="Times New Roman" w:eastAsia="Aptos" w:hAnsi="Times New Roman" w:cs="Times New Roman"/>
          <w:sz w:val="22"/>
          <w:szCs w:val="22"/>
        </w:rPr>
        <w:t>Viewing logs, terms, and measurement period management</w:t>
      </w:r>
    </w:p>
    <w:p w14:paraId="215113B3" w14:textId="2242984F" w:rsidR="6337F0B3" w:rsidRPr="00F51196" w:rsidRDefault="7CAF1ECA" w:rsidP="2F8576D6">
      <w:pPr>
        <w:numPr>
          <w:ilvl w:val="0"/>
          <w:numId w:val="3"/>
        </w:numPr>
        <w:rPr>
          <w:rFonts w:ascii="Times New Roman" w:eastAsia="Aptos" w:hAnsi="Times New Roman" w:cs="Times New Roman"/>
          <w:sz w:val="22"/>
          <w:szCs w:val="22"/>
        </w:rPr>
      </w:pPr>
      <w:r w:rsidRPr="00F51196">
        <w:rPr>
          <w:rFonts w:ascii="Times New Roman" w:eastAsia="Aptos" w:hAnsi="Times New Roman" w:cs="Times New Roman"/>
          <w:sz w:val="22"/>
          <w:szCs w:val="22"/>
        </w:rPr>
        <w:t>Class backups, role assignments, and understanding identifiers</w:t>
      </w:r>
    </w:p>
    <w:p w14:paraId="57CAFE49" w14:textId="423A5BDE" w:rsidR="6337F0B3" w:rsidRPr="00F51196" w:rsidRDefault="7CAF1ECA" w:rsidP="2F8576D6">
      <w:pPr>
        <w:numPr>
          <w:ilvl w:val="0"/>
          <w:numId w:val="3"/>
        </w:numPr>
        <w:rPr>
          <w:rFonts w:ascii="Times New Roman" w:eastAsia="Aptos" w:hAnsi="Times New Roman" w:cs="Times New Roman"/>
          <w:sz w:val="22"/>
          <w:szCs w:val="22"/>
        </w:rPr>
      </w:pPr>
      <w:r w:rsidRPr="00F51196">
        <w:rPr>
          <w:rFonts w:ascii="Times New Roman" w:eastAsia="Aptos" w:hAnsi="Times New Roman" w:cs="Times New Roman"/>
          <w:sz w:val="22"/>
          <w:szCs w:val="22"/>
        </w:rPr>
        <w:t>Data &amp; statistics, creating a new class, and in-processing</w:t>
      </w:r>
    </w:p>
    <w:p w14:paraId="36CB9D7B" w14:textId="0C191D47" w:rsidR="6337F0B3" w:rsidRPr="00F51196" w:rsidRDefault="7CAF1ECA" w:rsidP="2F8576D6">
      <w:pPr>
        <w:numPr>
          <w:ilvl w:val="0"/>
          <w:numId w:val="3"/>
        </w:numPr>
        <w:rPr>
          <w:rFonts w:ascii="Times New Roman" w:eastAsia="Aptos" w:hAnsi="Times New Roman" w:cs="Times New Roman"/>
          <w:sz w:val="22"/>
          <w:szCs w:val="22"/>
        </w:rPr>
      </w:pPr>
      <w:r w:rsidRPr="00F51196">
        <w:rPr>
          <w:rFonts w:ascii="Times New Roman" w:eastAsia="Aptos" w:hAnsi="Times New Roman" w:cs="Times New Roman"/>
          <w:sz w:val="22"/>
          <w:szCs w:val="22"/>
        </w:rPr>
        <w:t>Configuring external data imports and member maintenance</w:t>
      </w:r>
    </w:p>
    <w:p w14:paraId="656DB8ED" w14:textId="0D344A3D" w:rsidR="6337F0B3" w:rsidRPr="00F51196" w:rsidRDefault="7CAF1ECA" w:rsidP="2F8576D6">
      <w:pPr>
        <w:numPr>
          <w:ilvl w:val="0"/>
          <w:numId w:val="3"/>
        </w:numPr>
        <w:rPr>
          <w:rFonts w:ascii="Times New Roman" w:eastAsia="Aptos" w:hAnsi="Times New Roman" w:cs="Times New Roman"/>
          <w:sz w:val="22"/>
          <w:szCs w:val="22"/>
        </w:rPr>
      </w:pPr>
      <w:r w:rsidRPr="00F51196">
        <w:rPr>
          <w:rFonts w:ascii="Times New Roman" w:eastAsia="Aptos" w:hAnsi="Times New Roman" w:cs="Times New Roman"/>
          <w:sz w:val="22"/>
          <w:szCs w:val="22"/>
        </w:rPr>
        <w:t>Mobile device setup and troubleshooting</w:t>
      </w:r>
    </w:p>
    <w:p w14:paraId="3E0A4330" w14:textId="5A184B69" w:rsidR="6337F0B3" w:rsidRPr="00F51196" w:rsidRDefault="7CAF1ECA" w:rsidP="2F8576D6">
      <w:pPr>
        <w:numPr>
          <w:ilvl w:val="0"/>
          <w:numId w:val="3"/>
        </w:numPr>
        <w:rPr>
          <w:rFonts w:ascii="Times New Roman" w:eastAsia="Aptos" w:hAnsi="Times New Roman" w:cs="Times New Roman"/>
          <w:sz w:val="22"/>
          <w:szCs w:val="22"/>
        </w:rPr>
      </w:pPr>
      <w:r w:rsidRPr="00F51196">
        <w:rPr>
          <w:rFonts w:ascii="Times New Roman" w:eastAsia="Aptos" w:hAnsi="Times New Roman" w:cs="Times New Roman"/>
          <w:sz w:val="22"/>
          <w:szCs w:val="22"/>
        </w:rPr>
        <w:t>Assigning personnel to reports, hierarchy stats, understanding feedback/rules, auto tags, and quality assurance.</w:t>
      </w:r>
    </w:p>
    <w:p w14:paraId="2C815C01" w14:textId="52A99639" w:rsidR="6337F0B3" w:rsidRPr="00F51196" w:rsidRDefault="7CAF1ECA">
      <w:pPr>
        <w:rPr>
          <w:rFonts w:ascii="Times New Roman" w:eastAsia="Aptos" w:hAnsi="Times New Roman" w:cs="Times New Roman"/>
          <w:sz w:val="22"/>
          <w:szCs w:val="22"/>
        </w:rPr>
      </w:pPr>
      <w:r w:rsidRPr="00F51196">
        <w:rPr>
          <w:rFonts w:ascii="Times New Roman" w:eastAsia="Aptos" w:hAnsi="Times New Roman" w:cs="Times New Roman"/>
          <w:sz w:val="22"/>
          <w:szCs w:val="22"/>
        </w:rPr>
        <w:t xml:space="preserve"> 5.4. ON-SITE SUPPORT: The contractor shall provide adequate on-site Human Performance, Assessment, and Management SMEs (FSRs) who will contribute to the management of human performance system services and software implementation projects. This includes IT support, staffing, performance management, and employee development. The SMEs shall report task status and deliver low to mid-level stakeholder briefings. The SMEs will conduct project activities with complete autonomy, to include: needs analysis, project planning, software configuration design and implementation, and monitoring and controlling the quality of deliverables. The SMEs shall support strategy development for future initiatives and show judgment when calling on senior staff as appropriate. Specifically, the SMEs shall:</w:t>
      </w:r>
    </w:p>
    <w:p w14:paraId="181F012D" w14:textId="33BA1167" w:rsidR="6337F0B3" w:rsidRPr="00F51196" w:rsidRDefault="7CAF1ECA" w:rsidP="2F8576D6">
      <w:pPr>
        <w:numPr>
          <w:ilvl w:val="0"/>
          <w:numId w:val="2"/>
        </w:numPr>
        <w:rPr>
          <w:rFonts w:ascii="Times New Roman" w:eastAsia="Aptos" w:hAnsi="Times New Roman" w:cs="Times New Roman"/>
          <w:sz w:val="22"/>
          <w:szCs w:val="22"/>
        </w:rPr>
      </w:pPr>
      <w:r w:rsidRPr="00F51196">
        <w:rPr>
          <w:rFonts w:ascii="Times New Roman" w:eastAsia="Aptos" w:hAnsi="Times New Roman" w:cs="Times New Roman"/>
          <w:sz w:val="22"/>
          <w:szCs w:val="22"/>
        </w:rPr>
        <w:t xml:space="preserve">Assist the government with creating and reviewing Standard Operating Procedures </w:t>
      </w:r>
      <w:proofErr w:type="gramStart"/>
      <w:r w:rsidRPr="00F51196">
        <w:rPr>
          <w:rFonts w:ascii="Times New Roman" w:eastAsia="Aptos" w:hAnsi="Times New Roman" w:cs="Times New Roman"/>
          <w:sz w:val="22"/>
          <w:szCs w:val="22"/>
        </w:rPr>
        <w:t>relative</w:t>
      </w:r>
      <w:proofErr w:type="gramEnd"/>
      <w:r w:rsidRPr="00F51196">
        <w:rPr>
          <w:rFonts w:ascii="Times New Roman" w:eastAsia="Aptos" w:hAnsi="Times New Roman" w:cs="Times New Roman"/>
          <w:sz w:val="22"/>
          <w:szCs w:val="22"/>
        </w:rPr>
        <w:t xml:space="preserve"> to the implementation and use of the HP-SMS.</w:t>
      </w:r>
    </w:p>
    <w:p w14:paraId="4065E91E" w14:textId="1EAEA421" w:rsidR="6337F0B3" w:rsidRPr="00F51196" w:rsidRDefault="7CAF1ECA" w:rsidP="2F8576D6">
      <w:pPr>
        <w:numPr>
          <w:ilvl w:val="0"/>
          <w:numId w:val="2"/>
        </w:numPr>
        <w:rPr>
          <w:rFonts w:ascii="Times New Roman" w:eastAsia="Aptos" w:hAnsi="Times New Roman" w:cs="Times New Roman"/>
          <w:sz w:val="22"/>
          <w:szCs w:val="22"/>
        </w:rPr>
      </w:pPr>
      <w:r w:rsidRPr="00F51196">
        <w:rPr>
          <w:rFonts w:ascii="Times New Roman" w:eastAsia="Aptos" w:hAnsi="Times New Roman" w:cs="Times New Roman"/>
          <w:sz w:val="22"/>
          <w:szCs w:val="22"/>
        </w:rPr>
        <w:t>Configure the HP-SMS to meet the needs of USAJFKSWCS modules covered in this PWS.</w:t>
      </w:r>
    </w:p>
    <w:p w14:paraId="6B1BD777" w14:textId="1C73D062" w:rsidR="6337F0B3" w:rsidRPr="00F51196" w:rsidRDefault="7CAF1ECA" w:rsidP="2F8576D6">
      <w:pPr>
        <w:numPr>
          <w:ilvl w:val="0"/>
          <w:numId w:val="2"/>
        </w:numPr>
        <w:rPr>
          <w:rFonts w:ascii="Times New Roman" w:eastAsia="Aptos" w:hAnsi="Times New Roman" w:cs="Times New Roman"/>
          <w:sz w:val="22"/>
          <w:szCs w:val="22"/>
        </w:rPr>
      </w:pPr>
      <w:r w:rsidRPr="00F51196">
        <w:rPr>
          <w:rFonts w:ascii="Times New Roman" w:eastAsia="Aptos" w:hAnsi="Times New Roman" w:cs="Times New Roman"/>
          <w:sz w:val="22"/>
          <w:szCs w:val="22"/>
        </w:rPr>
        <w:t>Coordinate and provide user training to USAJFKSWCS uniformed, civilian, and contract personnel on a recurring basis to ensure competence with the use of the HP-SMS and government-approved data collection devices for all modules covered by the PWS.</w:t>
      </w:r>
    </w:p>
    <w:p w14:paraId="0827FF30" w14:textId="32488408" w:rsidR="6337F0B3" w:rsidRPr="00F51196" w:rsidRDefault="7CAF1ECA" w:rsidP="2F8576D6">
      <w:pPr>
        <w:numPr>
          <w:ilvl w:val="0"/>
          <w:numId w:val="2"/>
        </w:numPr>
        <w:rPr>
          <w:rFonts w:ascii="Times New Roman" w:eastAsia="Aptos" w:hAnsi="Times New Roman" w:cs="Times New Roman"/>
          <w:sz w:val="22"/>
          <w:szCs w:val="22"/>
        </w:rPr>
      </w:pPr>
      <w:r w:rsidRPr="00F51196">
        <w:rPr>
          <w:rFonts w:ascii="Times New Roman" w:eastAsia="Aptos" w:hAnsi="Times New Roman" w:cs="Times New Roman"/>
          <w:sz w:val="22"/>
          <w:szCs w:val="22"/>
        </w:rPr>
        <w:t xml:space="preserve">Schedule and support software installs and updates. Investigate and resolve technical problems </w:t>
      </w:r>
      <w:proofErr w:type="gramStart"/>
      <w:r w:rsidRPr="00F51196">
        <w:rPr>
          <w:rFonts w:ascii="Times New Roman" w:eastAsia="Aptos" w:hAnsi="Times New Roman" w:cs="Times New Roman"/>
          <w:sz w:val="22"/>
          <w:szCs w:val="22"/>
        </w:rPr>
        <w:t>relative</w:t>
      </w:r>
      <w:proofErr w:type="gramEnd"/>
      <w:r w:rsidRPr="00F51196">
        <w:rPr>
          <w:rFonts w:ascii="Times New Roman" w:eastAsia="Aptos" w:hAnsi="Times New Roman" w:cs="Times New Roman"/>
          <w:sz w:val="22"/>
          <w:szCs w:val="22"/>
        </w:rPr>
        <w:t xml:space="preserve"> to the HP-SMS.</w:t>
      </w:r>
    </w:p>
    <w:p w14:paraId="69846183" w14:textId="36522B4B" w:rsidR="6337F0B3" w:rsidRPr="00F51196" w:rsidRDefault="7CAF1ECA" w:rsidP="2F8576D6">
      <w:pPr>
        <w:numPr>
          <w:ilvl w:val="0"/>
          <w:numId w:val="2"/>
        </w:numPr>
        <w:rPr>
          <w:rFonts w:ascii="Times New Roman" w:eastAsia="Aptos" w:hAnsi="Times New Roman" w:cs="Times New Roman"/>
          <w:sz w:val="22"/>
          <w:szCs w:val="22"/>
        </w:rPr>
      </w:pPr>
      <w:r w:rsidRPr="00F51196">
        <w:rPr>
          <w:rFonts w:ascii="Times New Roman" w:eastAsia="Aptos" w:hAnsi="Times New Roman" w:cs="Times New Roman"/>
          <w:sz w:val="22"/>
          <w:szCs w:val="22"/>
        </w:rPr>
        <w:t>Maintain and support the integrity of data collected. Audit data on a regular basis for quality and consistency. Identify and correct data entry problems. Evaluate datasets for accuracy. Provide datasets and reports in support of daily operations and/or new RFIs.</w:t>
      </w:r>
    </w:p>
    <w:p w14:paraId="0DF2F2AB" w14:textId="23484CC1" w:rsidR="6337F0B3" w:rsidRPr="00F51196" w:rsidRDefault="7CAF1ECA" w:rsidP="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 xml:space="preserve"> </w:t>
      </w:r>
    </w:p>
    <w:p w14:paraId="4BE12099" w14:textId="57475D32" w:rsidR="6337F0B3" w:rsidRPr="00F51196" w:rsidRDefault="7CAF1ECA" w:rsidP="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5.5. CONTRACTOR MANPOWER REPORTING (CMR): The contractor shall report ALL contractor labor hours (including subcontractor labor hours) required for performance of services provided under this contract for the United States Army Special Operations Command via the System for Award Management (SAM.gov). The contractor is required to completely fill in all required data fields in the SAM.gov Service Contract Reporting (SCR) module.</w:t>
      </w:r>
    </w:p>
    <w:p w14:paraId="1C14E26E" w14:textId="4912E4B9" w:rsidR="6337F0B3" w:rsidRPr="00F51196" w:rsidRDefault="7CAF1ECA" w:rsidP="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Reporting inputs will be for the labor executed during the period of performance during each Government FY, which runs from October 1 through September 30. While inputs may be reported any time during the FY, all data shall be reported no later than October 31 of each calendar year. The required data fields include:</w:t>
      </w:r>
    </w:p>
    <w:p w14:paraId="7833A934" w14:textId="35ACC0B3" w:rsidR="6337F0B3" w:rsidRPr="00F51196" w:rsidRDefault="7CAF1ECA" w:rsidP="6337F0B3">
      <w:pPr>
        <w:rPr>
          <w:rFonts w:ascii="Times New Roman" w:hAnsi="Times New Roman" w:cs="Times New Roman"/>
          <w:sz w:val="22"/>
          <w:szCs w:val="22"/>
        </w:rPr>
      </w:pPr>
      <w:r w:rsidRPr="00F51196">
        <w:rPr>
          <w:rFonts w:ascii="Times New Roman" w:eastAsia="Aptos" w:hAnsi="Times New Roman" w:cs="Times New Roman"/>
          <w:sz w:val="22"/>
          <w:szCs w:val="22"/>
        </w:rPr>
        <w:t>(1) Contracting Office, Contracting Officer, Contracting Officer's Representative;</w:t>
      </w:r>
      <w:r w:rsidR="6337F0B3" w:rsidRPr="00F51196">
        <w:rPr>
          <w:rFonts w:ascii="Times New Roman" w:hAnsi="Times New Roman" w:cs="Times New Roman"/>
          <w:sz w:val="22"/>
          <w:szCs w:val="22"/>
        </w:rPr>
        <w:br/>
      </w:r>
      <w:r w:rsidRPr="00F51196">
        <w:rPr>
          <w:rFonts w:ascii="Times New Roman" w:eastAsia="Aptos" w:hAnsi="Times New Roman" w:cs="Times New Roman"/>
          <w:sz w:val="22"/>
          <w:szCs w:val="22"/>
        </w:rPr>
        <w:t>(2) Contract number, including task and delivery order number;</w:t>
      </w:r>
      <w:r w:rsidR="6337F0B3" w:rsidRPr="00F51196">
        <w:rPr>
          <w:rFonts w:ascii="Times New Roman" w:hAnsi="Times New Roman" w:cs="Times New Roman"/>
          <w:sz w:val="22"/>
          <w:szCs w:val="22"/>
        </w:rPr>
        <w:br/>
      </w:r>
      <w:r w:rsidRPr="00F51196">
        <w:rPr>
          <w:rFonts w:ascii="Times New Roman" w:eastAsia="Aptos" w:hAnsi="Times New Roman" w:cs="Times New Roman"/>
          <w:sz w:val="22"/>
          <w:szCs w:val="22"/>
        </w:rPr>
        <w:t>(3) Beginning and ending dates covered by the reporting period;</w:t>
      </w:r>
      <w:r w:rsidR="6337F0B3" w:rsidRPr="00F51196">
        <w:rPr>
          <w:rFonts w:ascii="Times New Roman" w:hAnsi="Times New Roman" w:cs="Times New Roman"/>
          <w:sz w:val="22"/>
          <w:szCs w:val="22"/>
        </w:rPr>
        <w:br/>
      </w:r>
      <w:r w:rsidRPr="00F51196">
        <w:rPr>
          <w:rFonts w:ascii="Times New Roman" w:eastAsia="Aptos" w:hAnsi="Times New Roman" w:cs="Times New Roman"/>
          <w:sz w:val="22"/>
          <w:szCs w:val="22"/>
        </w:rPr>
        <w:t>(4) Contractor name, address, phone number, e-mail address, identity of contractor employee entering data;</w:t>
      </w:r>
      <w:r w:rsidR="6337F0B3" w:rsidRPr="00F51196">
        <w:rPr>
          <w:rFonts w:ascii="Times New Roman" w:hAnsi="Times New Roman" w:cs="Times New Roman"/>
          <w:sz w:val="22"/>
          <w:szCs w:val="22"/>
        </w:rPr>
        <w:br/>
      </w:r>
      <w:r w:rsidRPr="00F51196">
        <w:rPr>
          <w:rFonts w:ascii="Times New Roman" w:eastAsia="Aptos" w:hAnsi="Times New Roman" w:cs="Times New Roman"/>
          <w:sz w:val="22"/>
          <w:szCs w:val="22"/>
        </w:rPr>
        <w:t>(5) Estimated direct labor hours (including sub-contractors);</w:t>
      </w:r>
      <w:r w:rsidR="6337F0B3" w:rsidRPr="00F51196">
        <w:rPr>
          <w:rFonts w:ascii="Times New Roman" w:hAnsi="Times New Roman" w:cs="Times New Roman"/>
          <w:sz w:val="22"/>
          <w:szCs w:val="22"/>
        </w:rPr>
        <w:br/>
      </w:r>
      <w:r w:rsidRPr="00F51196">
        <w:rPr>
          <w:rFonts w:ascii="Times New Roman" w:eastAsia="Aptos" w:hAnsi="Times New Roman" w:cs="Times New Roman"/>
          <w:sz w:val="22"/>
          <w:szCs w:val="22"/>
        </w:rPr>
        <w:t>(6) Estimated direct labor dollars paid this reporting period (including sub-contractors);</w:t>
      </w:r>
      <w:r w:rsidR="6337F0B3" w:rsidRPr="00F51196">
        <w:rPr>
          <w:rFonts w:ascii="Times New Roman" w:hAnsi="Times New Roman" w:cs="Times New Roman"/>
          <w:sz w:val="22"/>
          <w:szCs w:val="22"/>
        </w:rPr>
        <w:br/>
      </w:r>
      <w:r w:rsidRPr="00F51196">
        <w:rPr>
          <w:rFonts w:ascii="Times New Roman" w:eastAsia="Aptos" w:hAnsi="Times New Roman" w:cs="Times New Roman"/>
          <w:sz w:val="22"/>
          <w:szCs w:val="22"/>
        </w:rPr>
        <w:t>(7) Total payments (including sub-contractors);</w:t>
      </w:r>
      <w:r w:rsidR="6337F0B3" w:rsidRPr="00F51196">
        <w:rPr>
          <w:rFonts w:ascii="Times New Roman" w:hAnsi="Times New Roman" w:cs="Times New Roman"/>
          <w:sz w:val="22"/>
          <w:szCs w:val="22"/>
        </w:rPr>
        <w:br/>
      </w:r>
      <w:r w:rsidRPr="00F51196">
        <w:rPr>
          <w:rFonts w:ascii="Times New Roman" w:eastAsia="Aptos" w:hAnsi="Times New Roman" w:cs="Times New Roman"/>
          <w:sz w:val="22"/>
          <w:szCs w:val="22"/>
        </w:rPr>
        <w:t>(8) Predominant Product Service Code (PSC) reflecting services provided by the contractor (and separate predominant PSC for each sub-contractor if different);</w:t>
      </w:r>
      <w:r w:rsidR="6337F0B3" w:rsidRPr="00F51196">
        <w:rPr>
          <w:rFonts w:ascii="Times New Roman" w:hAnsi="Times New Roman" w:cs="Times New Roman"/>
          <w:sz w:val="22"/>
          <w:szCs w:val="22"/>
        </w:rPr>
        <w:br/>
      </w:r>
      <w:r w:rsidRPr="00F51196">
        <w:rPr>
          <w:rFonts w:ascii="Times New Roman" w:eastAsia="Aptos" w:hAnsi="Times New Roman" w:cs="Times New Roman"/>
          <w:sz w:val="22"/>
          <w:szCs w:val="22"/>
        </w:rPr>
        <w:t>(9) Organizational title associated with the Unit Identification Code (UIC) for the Army Requiring Activity;</w:t>
      </w:r>
      <w:r w:rsidR="6337F0B3" w:rsidRPr="00F51196">
        <w:rPr>
          <w:rFonts w:ascii="Times New Roman" w:hAnsi="Times New Roman" w:cs="Times New Roman"/>
          <w:sz w:val="22"/>
          <w:szCs w:val="22"/>
        </w:rPr>
        <w:br/>
      </w:r>
      <w:r w:rsidRPr="00F51196">
        <w:rPr>
          <w:rFonts w:ascii="Times New Roman" w:eastAsia="Aptos" w:hAnsi="Times New Roman" w:cs="Times New Roman"/>
          <w:sz w:val="22"/>
          <w:szCs w:val="22"/>
        </w:rPr>
        <w:t>(10) Locations where contractor and sub-contractors perform the work;</w:t>
      </w:r>
      <w:r w:rsidR="6337F0B3" w:rsidRPr="00F51196">
        <w:rPr>
          <w:rFonts w:ascii="Times New Roman" w:hAnsi="Times New Roman" w:cs="Times New Roman"/>
          <w:sz w:val="22"/>
          <w:szCs w:val="22"/>
        </w:rPr>
        <w:br/>
      </w:r>
      <w:r w:rsidRPr="00F51196">
        <w:rPr>
          <w:rFonts w:ascii="Times New Roman" w:eastAsia="Aptos" w:hAnsi="Times New Roman" w:cs="Times New Roman"/>
          <w:sz w:val="22"/>
          <w:szCs w:val="22"/>
        </w:rPr>
        <w:t>(11) Presence of deployment or contingency contract language; and</w:t>
      </w:r>
      <w:r w:rsidR="6337F0B3" w:rsidRPr="00F51196">
        <w:rPr>
          <w:rFonts w:ascii="Times New Roman" w:hAnsi="Times New Roman" w:cs="Times New Roman"/>
          <w:sz w:val="22"/>
          <w:szCs w:val="22"/>
        </w:rPr>
        <w:br/>
      </w:r>
      <w:r w:rsidRPr="00F51196">
        <w:rPr>
          <w:rFonts w:ascii="Times New Roman" w:eastAsia="Aptos" w:hAnsi="Times New Roman" w:cs="Times New Roman"/>
          <w:sz w:val="22"/>
          <w:szCs w:val="22"/>
        </w:rPr>
        <w:t>(12) Number of contractor and sub-contractor employees deployed in theater this reporting period (by country).</w:t>
      </w:r>
    </w:p>
    <w:p w14:paraId="1A82B9ED" w14:textId="1C4FBCDD" w:rsidR="6337F0B3" w:rsidRPr="00F51196" w:rsidRDefault="6337F0B3" w:rsidP="6337F0B3">
      <w:pPr>
        <w:rPr>
          <w:rFonts w:ascii="Times New Roman" w:hAnsi="Times New Roman" w:cs="Times New Roman"/>
          <w:sz w:val="22"/>
          <w:szCs w:val="22"/>
        </w:rPr>
      </w:pPr>
      <w:r w:rsidRPr="00F51196">
        <w:rPr>
          <w:rFonts w:ascii="Times New Roman" w:hAnsi="Times New Roman" w:cs="Times New Roman"/>
          <w:sz w:val="22"/>
          <w:szCs w:val="22"/>
        </w:rPr>
        <w:br w:type="page"/>
      </w:r>
    </w:p>
    <w:p w14:paraId="15024A44" w14:textId="775E6847" w:rsidR="6337F0B3" w:rsidRPr="00F51196" w:rsidRDefault="3B55FA57" w:rsidP="001C2BFA">
      <w:pPr>
        <w:jc w:val="center"/>
        <w:rPr>
          <w:rFonts w:ascii="Times New Roman" w:eastAsia="Aptos" w:hAnsi="Times New Roman" w:cs="Times New Roman"/>
          <w:sz w:val="22"/>
          <w:szCs w:val="22"/>
        </w:rPr>
      </w:pPr>
      <w:r w:rsidRPr="00F51196">
        <w:rPr>
          <w:rFonts w:ascii="Times New Roman" w:eastAsia="Aptos" w:hAnsi="Times New Roman" w:cs="Times New Roman"/>
          <w:sz w:val="22"/>
          <w:szCs w:val="22"/>
        </w:rPr>
        <w:t>PART 6 APPLICABLE PUBLICATIONS</w:t>
      </w:r>
    </w:p>
    <w:p w14:paraId="72036A31" w14:textId="4B491FF3" w:rsidR="6337F0B3" w:rsidRPr="00F51196" w:rsidRDefault="3B55FA57" w:rsidP="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6. APPLICABLE PUBLICATIONS (CURRENT EDITIONS):</w:t>
      </w:r>
    </w:p>
    <w:p w14:paraId="06A2FCCF" w14:textId="7EA6EF7B" w:rsidR="6337F0B3" w:rsidRPr="00F51196" w:rsidRDefault="3B55FA57" w:rsidP="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6.1. The Contractor shall abide by all applicable regulations, publications, manuals, and local policies and procedures.</w:t>
      </w:r>
    </w:p>
    <w:p w14:paraId="02466292" w14:textId="54181461" w:rsidR="6337F0B3" w:rsidRPr="00F51196" w:rsidRDefault="3B55FA57" w:rsidP="2F8576D6">
      <w:pPr>
        <w:numPr>
          <w:ilvl w:val="0"/>
          <w:numId w:val="1"/>
        </w:numPr>
        <w:rPr>
          <w:rFonts w:ascii="Times New Roman" w:eastAsia="Aptos" w:hAnsi="Times New Roman" w:cs="Times New Roman"/>
          <w:sz w:val="22"/>
          <w:szCs w:val="22"/>
        </w:rPr>
      </w:pPr>
      <w:r w:rsidRPr="00F51196">
        <w:rPr>
          <w:rFonts w:ascii="Times New Roman" w:eastAsia="Aptos" w:hAnsi="Times New Roman" w:cs="Times New Roman"/>
          <w:sz w:val="22"/>
          <w:szCs w:val="22"/>
        </w:rPr>
        <w:t>AR 25-2: Information Assurance</w:t>
      </w:r>
    </w:p>
    <w:p w14:paraId="19B51E1A" w14:textId="2AA442F6" w:rsidR="6337F0B3" w:rsidRPr="00F51196" w:rsidRDefault="3B55FA57" w:rsidP="2F8576D6">
      <w:pPr>
        <w:numPr>
          <w:ilvl w:val="0"/>
          <w:numId w:val="1"/>
        </w:numPr>
        <w:rPr>
          <w:rFonts w:ascii="Times New Roman" w:eastAsia="Aptos" w:hAnsi="Times New Roman" w:cs="Times New Roman"/>
          <w:sz w:val="22"/>
          <w:szCs w:val="22"/>
        </w:rPr>
      </w:pPr>
      <w:r w:rsidRPr="00F51196">
        <w:rPr>
          <w:rFonts w:ascii="Times New Roman" w:eastAsia="Aptos" w:hAnsi="Times New Roman" w:cs="Times New Roman"/>
          <w:sz w:val="22"/>
          <w:szCs w:val="22"/>
        </w:rPr>
        <w:t>AR 530-1: Operations Security (OPSEC)</w:t>
      </w:r>
    </w:p>
    <w:p w14:paraId="7EAFEA14" w14:textId="76259300" w:rsidR="6337F0B3" w:rsidRPr="00F51196" w:rsidRDefault="3B55FA57" w:rsidP="2F8576D6">
      <w:pPr>
        <w:numPr>
          <w:ilvl w:val="0"/>
          <w:numId w:val="1"/>
        </w:numPr>
        <w:rPr>
          <w:rFonts w:ascii="Times New Roman" w:eastAsia="Aptos" w:hAnsi="Times New Roman" w:cs="Times New Roman"/>
          <w:sz w:val="22"/>
          <w:szCs w:val="22"/>
        </w:rPr>
      </w:pPr>
      <w:r w:rsidRPr="00F51196">
        <w:rPr>
          <w:rFonts w:ascii="Times New Roman" w:eastAsia="Aptos" w:hAnsi="Times New Roman" w:cs="Times New Roman"/>
          <w:sz w:val="22"/>
          <w:szCs w:val="22"/>
        </w:rPr>
        <w:t>DoD Data Decrees (January 2026): Enforcing government data ownership, open data schemas, and the elimination of proprietary data lock-in.</w:t>
      </w:r>
    </w:p>
    <w:p w14:paraId="407547F4" w14:textId="5FA73DD8" w:rsidR="6337F0B3" w:rsidRPr="00F51196" w:rsidRDefault="3B55FA57" w:rsidP="2F8576D6">
      <w:pPr>
        <w:numPr>
          <w:ilvl w:val="0"/>
          <w:numId w:val="1"/>
        </w:numPr>
        <w:rPr>
          <w:rFonts w:ascii="Times New Roman" w:eastAsia="Aptos" w:hAnsi="Times New Roman" w:cs="Times New Roman"/>
          <w:sz w:val="22"/>
          <w:szCs w:val="22"/>
        </w:rPr>
      </w:pPr>
      <w:r w:rsidRPr="00F51196">
        <w:rPr>
          <w:rFonts w:ascii="Times New Roman" w:eastAsia="Aptos" w:hAnsi="Times New Roman" w:cs="Times New Roman"/>
          <w:sz w:val="22"/>
          <w:szCs w:val="22"/>
        </w:rPr>
        <w:t>Secretary of War Memorandum (March 2025): "Directing Modern Software Acquisition to Maximize Lethality."</w:t>
      </w:r>
    </w:p>
    <w:p w14:paraId="33183F11" w14:textId="06A5AAB2" w:rsidR="6337F0B3" w:rsidRPr="00F51196" w:rsidRDefault="3B55FA57" w:rsidP="2F8576D6">
      <w:pPr>
        <w:numPr>
          <w:ilvl w:val="0"/>
          <w:numId w:val="1"/>
        </w:numPr>
        <w:rPr>
          <w:rFonts w:ascii="Times New Roman" w:eastAsia="Aptos" w:hAnsi="Times New Roman" w:cs="Times New Roman"/>
          <w:sz w:val="22"/>
          <w:szCs w:val="22"/>
        </w:rPr>
      </w:pPr>
      <w:r w:rsidRPr="00F51196">
        <w:rPr>
          <w:rFonts w:ascii="Times New Roman" w:eastAsia="Aptos" w:hAnsi="Times New Roman" w:cs="Times New Roman"/>
          <w:sz w:val="22"/>
          <w:szCs w:val="22"/>
        </w:rPr>
        <w:t>DoD Chief Digital and Artificial Intelligence Officer (CDAO) Guidelines: On data cleanliness, interoperability, and enterprise student tracking systems.</w:t>
      </w:r>
    </w:p>
    <w:p w14:paraId="5C43DF2A" w14:textId="622DA6CF" w:rsidR="6337F0B3" w:rsidRPr="00F51196" w:rsidRDefault="6337F0B3" w:rsidP="2F8576D6">
      <w:pPr>
        <w:rPr>
          <w:rFonts w:ascii="Times New Roman" w:eastAsia="Aptos" w:hAnsi="Times New Roman" w:cs="Times New Roman"/>
          <w:sz w:val="22"/>
          <w:szCs w:val="22"/>
        </w:rPr>
      </w:pPr>
    </w:p>
    <w:p w14:paraId="593C0189" w14:textId="7295D8DB" w:rsidR="6337F0B3" w:rsidRPr="00F51196" w:rsidRDefault="6337F0B3" w:rsidP="6337F0B3">
      <w:pPr>
        <w:rPr>
          <w:rFonts w:ascii="Times New Roman" w:hAnsi="Times New Roman" w:cs="Times New Roman"/>
          <w:sz w:val="22"/>
          <w:szCs w:val="22"/>
        </w:rPr>
      </w:pPr>
    </w:p>
    <w:p w14:paraId="6AB03930" w14:textId="0BC86594" w:rsidR="2F8576D6" w:rsidRPr="00F51196" w:rsidRDefault="2F8576D6">
      <w:pPr>
        <w:rPr>
          <w:rFonts w:ascii="Times New Roman" w:hAnsi="Times New Roman" w:cs="Times New Roman"/>
          <w:sz w:val="22"/>
          <w:szCs w:val="22"/>
        </w:rPr>
      </w:pPr>
      <w:r w:rsidRPr="00F51196">
        <w:rPr>
          <w:rFonts w:ascii="Times New Roman" w:hAnsi="Times New Roman" w:cs="Times New Roman"/>
          <w:sz w:val="22"/>
          <w:szCs w:val="22"/>
        </w:rPr>
        <w:br w:type="page"/>
      </w:r>
    </w:p>
    <w:p w14:paraId="281A22FB" w14:textId="69482A0C" w:rsidR="370C1D24" w:rsidRPr="00EC3F69" w:rsidRDefault="370C1D24" w:rsidP="00EC3F69">
      <w:pPr>
        <w:jc w:val="center"/>
        <w:rPr>
          <w:rFonts w:ascii="Times New Roman" w:eastAsia="Aptos" w:hAnsi="Times New Roman" w:cs="Times New Roman"/>
          <w:b/>
          <w:bCs/>
          <w:sz w:val="22"/>
          <w:szCs w:val="22"/>
        </w:rPr>
      </w:pPr>
      <w:r w:rsidRPr="00EC3F69">
        <w:rPr>
          <w:rFonts w:ascii="Times New Roman" w:eastAsia="Aptos" w:hAnsi="Times New Roman" w:cs="Times New Roman"/>
          <w:b/>
          <w:bCs/>
          <w:sz w:val="22"/>
          <w:szCs w:val="22"/>
        </w:rPr>
        <w:t>PART 7 TECHNICAL EXHIBITS</w:t>
      </w:r>
    </w:p>
    <w:p w14:paraId="6D8DE224" w14:textId="337C771F" w:rsidR="370C1D24" w:rsidRPr="00F51196" w:rsidRDefault="370C1D24">
      <w:pPr>
        <w:rPr>
          <w:rFonts w:ascii="Times New Roman" w:eastAsia="Aptos" w:hAnsi="Times New Roman" w:cs="Times New Roman"/>
          <w:sz w:val="22"/>
          <w:szCs w:val="22"/>
        </w:rPr>
      </w:pPr>
      <w:r w:rsidRPr="00F51196">
        <w:rPr>
          <w:rFonts w:ascii="Times New Roman" w:eastAsia="Aptos" w:hAnsi="Times New Roman" w:cs="Times New Roman"/>
          <w:sz w:val="22"/>
          <w:szCs w:val="22"/>
        </w:rPr>
        <w:t>7. TECHNICAL EXHIBIT LIST: The following Technical Exhibits are incorporated into this Performance Work Statement:</w:t>
      </w:r>
    </w:p>
    <w:tbl>
      <w:tblPr>
        <w:tblW w:w="0" w:type="auto"/>
        <w:jc w:val="center"/>
        <w:tblLook w:val="04A0" w:firstRow="1" w:lastRow="0" w:firstColumn="1" w:lastColumn="0" w:noHBand="0" w:noVBand="1"/>
      </w:tblPr>
      <w:tblGrid>
        <w:gridCol w:w="1334"/>
        <w:gridCol w:w="2813"/>
        <w:gridCol w:w="5193"/>
      </w:tblGrid>
      <w:tr w:rsidR="2F8576D6" w:rsidRPr="00F51196" w14:paraId="73CC5035" w14:textId="77777777" w:rsidTr="00EC3F69">
        <w:trPr>
          <w:trHeight w:val="300"/>
          <w:jc w:val="center"/>
        </w:trPr>
        <w:tc>
          <w:tcPr>
            <w:tcW w:w="1353"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71EF7ADE" w14:textId="33C20214" w:rsidR="2F8576D6" w:rsidRPr="00EC3F69" w:rsidRDefault="2F8576D6">
            <w:pPr>
              <w:rPr>
                <w:rFonts w:ascii="Times New Roman" w:eastAsia="Aptos" w:hAnsi="Times New Roman" w:cs="Times New Roman"/>
                <w:b/>
                <w:bCs/>
                <w:sz w:val="22"/>
                <w:szCs w:val="22"/>
              </w:rPr>
            </w:pPr>
            <w:r w:rsidRPr="00EC3F69">
              <w:rPr>
                <w:rFonts w:ascii="Times New Roman" w:eastAsia="Aptos" w:hAnsi="Times New Roman" w:cs="Times New Roman"/>
                <w:b/>
                <w:bCs/>
                <w:sz w:val="22"/>
                <w:szCs w:val="22"/>
              </w:rPr>
              <w:t>Technical Exhibit</w:t>
            </w:r>
          </w:p>
        </w:tc>
        <w:tc>
          <w:tcPr>
            <w:tcW w:w="2932"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6BE55D62" w14:textId="5F6A3801" w:rsidR="2F8576D6" w:rsidRPr="00EC3F69" w:rsidRDefault="2F8576D6">
            <w:pPr>
              <w:rPr>
                <w:rFonts w:ascii="Times New Roman" w:eastAsia="Aptos" w:hAnsi="Times New Roman" w:cs="Times New Roman"/>
                <w:b/>
                <w:bCs/>
                <w:sz w:val="22"/>
                <w:szCs w:val="22"/>
              </w:rPr>
            </w:pPr>
            <w:r w:rsidRPr="00EC3F69">
              <w:rPr>
                <w:rFonts w:ascii="Times New Roman" w:eastAsia="Aptos" w:hAnsi="Times New Roman" w:cs="Times New Roman"/>
                <w:b/>
                <w:bCs/>
                <w:sz w:val="22"/>
                <w:szCs w:val="22"/>
              </w:rPr>
              <w:t>Title</w:t>
            </w:r>
          </w:p>
        </w:tc>
        <w:tc>
          <w:tcPr>
            <w:tcW w:w="5567"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686E5335" w14:textId="733BB0C6" w:rsidR="2F8576D6" w:rsidRPr="00EC3F69" w:rsidRDefault="2F8576D6">
            <w:pPr>
              <w:rPr>
                <w:rFonts w:ascii="Times New Roman" w:eastAsia="Aptos" w:hAnsi="Times New Roman" w:cs="Times New Roman"/>
                <w:b/>
                <w:bCs/>
                <w:sz w:val="22"/>
                <w:szCs w:val="22"/>
              </w:rPr>
            </w:pPr>
            <w:r w:rsidRPr="00EC3F69">
              <w:rPr>
                <w:rFonts w:ascii="Times New Roman" w:eastAsia="Aptos" w:hAnsi="Times New Roman" w:cs="Times New Roman"/>
                <w:b/>
                <w:bCs/>
                <w:sz w:val="22"/>
                <w:szCs w:val="22"/>
              </w:rPr>
              <w:t>Description</w:t>
            </w:r>
          </w:p>
        </w:tc>
      </w:tr>
      <w:tr w:rsidR="2F8576D6" w:rsidRPr="00F51196" w14:paraId="29981A8E" w14:textId="77777777" w:rsidTr="00EC3F69">
        <w:trPr>
          <w:trHeight w:val="300"/>
          <w:jc w:val="center"/>
        </w:trPr>
        <w:tc>
          <w:tcPr>
            <w:tcW w:w="1353"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34853847" w14:textId="6E1BA3F5"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Technical Exhibit 1</w:t>
            </w:r>
          </w:p>
        </w:tc>
        <w:tc>
          <w:tcPr>
            <w:tcW w:w="2932"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4512903F" w14:textId="5A8D7598"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Performance Requirements Summary (PRS)</w:t>
            </w:r>
          </w:p>
        </w:tc>
        <w:tc>
          <w:tcPr>
            <w:tcW w:w="5567"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2275DC2A" w14:textId="1D851867"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Establishes the service outputs, standards, thresholds, and surveillance methods.</w:t>
            </w:r>
          </w:p>
        </w:tc>
      </w:tr>
      <w:tr w:rsidR="2F8576D6" w:rsidRPr="00F51196" w14:paraId="406603C5" w14:textId="77777777" w:rsidTr="00EC3F69">
        <w:trPr>
          <w:trHeight w:val="300"/>
          <w:jc w:val="center"/>
        </w:trPr>
        <w:tc>
          <w:tcPr>
            <w:tcW w:w="1353"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3507F82F" w14:textId="5960A490"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Technical Exhibit 2</w:t>
            </w:r>
          </w:p>
        </w:tc>
        <w:tc>
          <w:tcPr>
            <w:tcW w:w="2932"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729185FB" w14:textId="2A4A744E"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Deliverables Schedule</w:t>
            </w:r>
          </w:p>
        </w:tc>
        <w:tc>
          <w:tcPr>
            <w:tcW w:w="5567"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1ADCC30E" w14:textId="7D196D0B"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Outlines the required frequency, formats, and recipients for all contract deliverables.</w:t>
            </w:r>
          </w:p>
        </w:tc>
      </w:tr>
      <w:tr w:rsidR="2F8576D6" w:rsidRPr="00F51196" w14:paraId="4FE5B064" w14:textId="77777777" w:rsidTr="00EC3F69">
        <w:trPr>
          <w:trHeight w:val="300"/>
          <w:jc w:val="center"/>
        </w:trPr>
        <w:tc>
          <w:tcPr>
            <w:tcW w:w="1353"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709E0CA6" w14:textId="4C072F13"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Technical Exhibit 3</w:t>
            </w:r>
          </w:p>
        </w:tc>
        <w:tc>
          <w:tcPr>
            <w:tcW w:w="2932"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1132FEBC" w14:textId="4BF5A9A0"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Wage Determinations (TBD)</w:t>
            </w:r>
          </w:p>
        </w:tc>
        <w:tc>
          <w:tcPr>
            <w:tcW w:w="5567"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4E3181FF" w14:textId="5EA30021"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Outlines the applicable Department of Labor (DOL) Service Contract Act wage standards.</w:t>
            </w:r>
          </w:p>
        </w:tc>
      </w:tr>
    </w:tbl>
    <w:p w14:paraId="7575D7F2" w14:textId="2AFBF8C5" w:rsidR="370C1D24" w:rsidRPr="00F51196" w:rsidRDefault="370C1D24">
      <w:pPr>
        <w:rPr>
          <w:rFonts w:ascii="Times New Roman" w:eastAsia="Aptos" w:hAnsi="Times New Roman" w:cs="Times New Roman"/>
          <w:sz w:val="22"/>
          <w:szCs w:val="22"/>
        </w:rPr>
      </w:pPr>
      <w:r w:rsidRPr="00F51196">
        <w:rPr>
          <w:rFonts w:ascii="Times New Roman" w:eastAsia="Aptos" w:hAnsi="Times New Roman" w:cs="Times New Roman"/>
          <w:sz w:val="22"/>
          <w:szCs w:val="22"/>
        </w:rPr>
        <w:t xml:space="preserve"> </w:t>
      </w:r>
    </w:p>
    <w:p w14:paraId="5F6C4BCD" w14:textId="27641E7B" w:rsidR="370C1D24" w:rsidRPr="00EC3F69" w:rsidRDefault="370C1D24" w:rsidP="001C2BFA">
      <w:pPr>
        <w:jc w:val="center"/>
        <w:rPr>
          <w:rFonts w:ascii="Times New Roman" w:eastAsia="Aptos" w:hAnsi="Times New Roman" w:cs="Times New Roman"/>
          <w:b/>
          <w:bCs/>
          <w:sz w:val="22"/>
          <w:szCs w:val="22"/>
        </w:rPr>
      </w:pPr>
      <w:r w:rsidRPr="00EC3F69">
        <w:rPr>
          <w:rFonts w:ascii="Times New Roman" w:eastAsia="Aptos" w:hAnsi="Times New Roman" w:cs="Times New Roman"/>
          <w:b/>
          <w:bCs/>
          <w:sz w:val="22"/>
          <w:szCs w:val="22"/>
        </w:rPr>
        <w:t>TECHNICAL EXHIBIT 1: Performance Requirements Summary (PRS)</w:t>
      </w:r>
    </w:p>
    <w:p w14:paraId="5EEB3103" w14:textId="6A3A4B3B" w:rsidR="370C1D24" w:rsidRPr="00F51196" w:rsidRDefault="370C1D24">
      <w:pPr>
        <w:rPr>
          <w:rFonts w:ascii="Times New Roman" w:eastAsia="Aptos" w:hAnsi="Times New Roman" w:cs="Times New Roman"/>
          <w:sz w:val="22"/>
          <w:szCs w:val="22"/>
        </w:rPr>
      </w:pPr>
      <w:r w:rsidRPr="00F51196">
        <w:rPr>
          <w:rFonts w:ascii="Times New Roman" w:eastAsia="Aptos" w:hAnsi="Times New Roman" w:cs="Times New Roman"/>
          <w:sz w:val="22"/>
          <w:szCs w:val="22"/>
        </w:rPr>
        <w:t>The contractor service requirements are summarized into performance objectives that relate directly to mission-essential items. The performance thresholds describe the minimum acceptable levels of service. These thresholds are critical to mission success.</w:t>
      </w:r>
    </w:p>
    <w:tbl>
      <w:tblPr>
        <w:tblW w:w="0" w:type="auto"/>
        <w:tblLook w:val="04A0" w:firstRow="1" w:lastRow="0" w:firstColumn="1" w:lastColumn="0" w:noHBand="0" w:noVBand="1"/>
      </w:tblPr>
      <w:tblGrid>
        <w:gridCol w:w="1634"/>
        <w:gridCol w:w="2077"/>
        <w:gridCol w:w="1901"/>
        <w:gridCol w:w="1402"/>
        <w:gridCol w:w="2326"/>
      </w:tblGrid>
      <w:tr w:rsidR="2F8576D6" w:rsidRPr="00F51196" w14:paraId="5B6C4DA0" w14:textId="77777777" w:rsidTr="001C2BFA">
        <w:trPr>
          <w:trHeight w:val="300"/>
        </w:trPr>
        <w:tc>
          <w:tcPr>
            <w:tcW w:w="1447"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56E9FFDF" w14:textId="46B8A483" w:rsidR="2F8576D6" w:rsidRPr="001C2BFA" w:rsidRDefault="2F8576D6">
            <w:pPr>
              <w:rPr>
                <w:rFonts w:ascii="Times New Roman" w:eastAsia="Aptos" w:hAnsi="Times New Roman" w:cs="Times New Roman"/>
                <w:b/>
                <w:bCs/>
                <w:sz w:val="22"/>
                <w:szCs w:val="22"/>
              </w:rPr>
            </w:pPr>
            <w:r w:rsidRPr="001C2BFA">
              <w:rPr>
                <w:rFonts w:ascii="Times New Roman" w:eastAsia="Aptos" w:hAnsi="Times New Roman" w:cs="Times New Roman"/>
                <w:b/>
                <w:bCs/>
                <w:sz w:val="22"/>
                <w:szCs w:val="22"/>
              </w:rPr>
              <w:t>Performance Objective</w:t>
            </w:r>
          </w:p>
        </w:tc>
        <w:tc>
          <w:tcPr>
            <w:tcW w:w="2146"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52DFE8FC" w14:textId="3ECA7184" w:rsidR="2F8576D6" w:rsidRPr="001C2BFA" w:rsidRDefault="2F8576D6">
            <w:pPr>
              <w:rPr>
                <w:rFonts w:ascii="Times New Roman" w:eastAsia="Aptos" w:hAnsi="Times New Roman" w:cs="Times New Roman"/>
                <w:b/>
                <w:bCs/>
                <w:sz w:val="22"/>
                <w:szCs w:val="22"/>
              </w:rPr>
            </w:pPr>
            <w:r w:rsidRPr="001C2BFA">
              <w:rPr>
                <w:rFonts w:ascii="Times New Roman" w:eastAsia="Aptos" w:hAnsi="Times New Roman" w:cs="Times New Roman"/>
                <w:b/>
                <w:bCs/>
                <w:sz w:val="22"/>
                <w:szCs w:val="22"/>
              </w:rPr>
              <w:t>PWS Standard</w:t>
            </w:r>
          </w:p>
        </w:tc>
        <w:tc>
          <w:tcPr>
            <w:tcW w:w="195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3A7570C3" w14:textId="4D942A3B" w:rsidR="2F8576D6" w:rsidRPr="001C2BFA" w:rsidRDefault="2F8576D6">
            <w:pPr>
              <w:rPr>
                <w:rFonts w:ascii="Times New Roman" w:eastAsia="Aptos" w:hAnsi="Times New Roman" w:cs="Times New Roman"/>
                <w:b/>
                <w:bCs/>
                <w:sz w:val="22"/>
                <w:szCs w:val="22"/>
              </w:rPr>
            </w:pPr>
            <w:r w:rsidRPr="001C2BFA">
              <w:rPr>
                <w:rFonts w:ascii="Times New Roman" w:eastAsia="Aptos" w:hAnsi="Times New Roman" w:cs="Times New Roman"/>
                <w:b/>
                <w:bCs/>
                <w:sz w:val="22"/>
                <w:szCs w:val="22"/>
              </w:rPr>
              <w:t>Performance Threshold</w:t>
            </w:r>
          </w:p>
        </w:tc>
        <w:tc>
          <w:tcPr>
            <w:tcW w:w="1396"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067DEF1C" w14:textId="09918968" w:rsidR="2F8576D6" w:rsidRPr="001C2BFA" w:rsidRDefault="2F8576D6">
            <w:pPr>
              <w:rPr>
                <w:rFonts w:ascii="Times New Roman" w:eastAsia="Aptos" w:hAnsi="Times New Roman" w:cs="Times New Roman"/>
                <w:b/>
                <w:bCs/>
                <w:sz w:val="22"/>
                <w:szCs w:val="22"/>
              </w:rPr>
            </w:pPr>
            <w:r w:rsidRPr="001C2BFA">
              <w:rPr>
                <w:rFonts w:ascii="Times New Roman" w:eastAsia="Aptos" w:hAnsi="Times New Roman" w:cs="Times New Roman"/>
                <w:b/>
                <w:bCs/>
                <w:sz w:val="22"/>
                <w:szCs w:val="22"/>
              </w:rPr>
              <w:t>Method of Surveillance</w:t>
            </w:r>
          </w:p>
        </w:tc>
        <w:tc>
          <w:tcPr>
            <w:tcW w:w="2401"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15731180" w14:textId="477F278F" w:rsidR="2F8576D6" w:rsidRPr="001C2BFA" w:rsidRDefault="2F8576D6">
            <w:pPr>
              <w:rPr>
                <w:rFonts w:ascii="Times New Roman" w:eastAsia="Aptos" w:hAnsi="Times New Roman" w:cs="Times New Roman"/>
                <w:b/>
                <w:bCs/>
                <w:sz w:val="22"/>
                <w:szCs w:val="22"/>
              </w:rPr>
            </w:pPr>
            <w:r w:rsidRPr="001C2BFA">
              <w:rPr>
                <w:rFonts w:ascii="Times New Roman" w:eastAsia="Aptos" w:hAnsi="Times New Roman" w:cs="Times New Roman"/>
                <w:b/>
                <w:bCs/>
                <w:sz w:val="22"/>
                <w:szCs w:val="22"/>
              </w:rPr>
              <w:t>Consequence of Non-Compliance</w:t>
            </w:r>
          </w:p>
        </w:tc>
      </w:tr>
      <w:tr w:rsidR="2F8576D6" w:rsidRPr="00F51196" w14:paraId="0C9AE3FB" w14:textId="77777777" w:rsidTr="2F8576D6">
        <w:trPr>
          <w:trHeight w:val="300"/>
        </w:trPr>
        <w:tc>
          <w:tcPr>
            <w:tcW w:w="1447"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6E1CEFDC" w14:textId="07F720C4"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PRS #1: System Uptime &amp; Responsiveness</w:t>
            </w:r>
          </w:p>
        </w:tc>
        <w:tc>
          <w:tcPr>
            <w:tcW w:w="214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219EE409" w14:textId="22C456D0"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Ensure the HP-SMS is functional 24 hours a day, 365 days a year. Respond to reported software issues via phone or email within two (2) hours of notification.</w:t>
            </w:r>
          </w:p>
        </w:tc>
        <w:tc>
          <w:tcPr>
            <w:tcW w:w="1958"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27C824D7" w14:textId="051D8A3C"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100% Uptime (except for scheduled, Government-approved maintenance). 100% response compliance.</w:t>
            </w:r>
          </w:p>
        </w:tc>
        <w:tc>
          <w:tcPr>
            <w:tcW w:w="139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3D57C492" w14:textId="42F71C45"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Periodic and monthly automated log surveillance; COR verification.</w:t>
            </w:r>
          </w:p>
        </w:tc>
        <w:tc>
          <w:tcPr>
            <w:tcW w:w="2401"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2A4A1B74" w14:textId="2F6DFCB2"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Documented as "Marginal" or "Unsatisfactory" in CPARS. Unilateral payment deduction of up to 10% of the monthly invoice at the discretion of the KO.</w:t>
            </w:r>
          </w:p>
        </w:tc>
      </w:tr>
      <w:tr w:rsidR="2F8576D6" w:rsidRPr="00F51196" w14:paraId="61312197" w14:textId="77777777" w:rsidTr="2F8576D6">
        <w:trPr>
          <w:trHeight w:val="300"/>
        </w:trPr>
        <w:tc>
          <w:tcPr>
            <w:tcW w:w="1447"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7BD10E02" w14:textId="6CF0D2D0"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PRS #2: Work Order System</w:t>
            </w:r>
          </w:p>
        </w:tc>
        <w:tc>
          <w:tcPr>
            <w:tcW w:w="214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6414BC18" w14:textId="294C61E6"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Establish and maintain a work order tracking system to log, track, and resolve system issues.</w:t>
            </w:r>
          </w:p>
        </w:tc>
        <w:tc>
          <w:tcPr>
            <w:tcW w:w="1958"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079D48A9" w14:textId="54D140C0"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95% accuracy of log entries with complete time, date, and resolution tracking.</w:t>
            </w:r>
          </w:p>
        </w:tc>
        <w:tc>
          <w:tcPr>
            <w:tcW w:w="139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1741B6B6" w14:textId="798B3646"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Periodic and monthly COR review of work order system logs.</w:t>
            </w:r>
          </w:p>
        </w:tc>
        <w:tc>
          <w:tcPr>
            <w:tcW w:w="2401"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3CEAD3EB" w14:textId="3EF4BB97"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Documented as "Marginal" or "Unsatisfactory" in CPARS; issuance of a Nonconformance Report (NCR).</w:t>
            </w:r>
          </w:p>
        </w:tc>
      </w:tr>
      <w:tr w:rsidR="2F8576D6" w:rsidRPr="00F51196" w14:paraId="59B4D2D2" w14:textId="77777777" w:rsidTr="2F8576D6">
        <w:trPr>
          <w:trHeight w:val="300"/>
        </w:trPr>
        <w:tc>
          <w:tcPr>
            <w:tcW w:w="1447"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12DEE5A3" w14:textId="5FFCD76A"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PRS #3: Program Management Reporting</w:t>
            </w:r>
          </w:p>
        </w:tc>
        <w:tc>
          <w:tcPr>
            <w:tcW w:w="214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1866824A" w14:textId="48B0F02A"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Submit complete Monthly Status Reports (MSRs) accurately depicting scheduled, completed, and outstanding tasks.</w:t>
            </w:r>
          </w:p>
        </w:tc>
        <w:tc>
          <w:tcPr>
            <w:tcW w:w="1958"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516D13AC" w14:textId="06866EE6"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99% of reports submitted on time and free of significant errors.</w:t>
            </w:r>
          </w:p>
        </w:tc>
        <w:tc>
          <w:tcPr>
            <w:tcW w:w="139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7BF2B2F6" w14:textId="2885316F"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100% inspection of monthly deliverables by the COR and KO.</w:t>
            </w:r>
          </w:p>
        </w:tc>
        <w:tc>
          <w:tcPr>
            <w:tcW w:w="2401"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0FDD15F4" w14:textId="5FCA53DA"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Documented as "Marginal" in CPARS; rejection of the monthly invoice until a conforming report is provided.</w:t>
            </w:r>
          </w:p>
        </w:tc>
      </w:tr>
      <w:tr w:rsidR="2F8576D6" w:rsidRPr="00F51196" w14:paraId="6CF05F81" w14:textId="77777777" w:rsidTr="2F8576D6">
        <w:trPr>
          <w:trHeight w:val="300"/>
        </w:trPr>
        <w:tc>
          <w:tcPr>
            <w:tcW w:w="1447"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06707564" w14:textId="74BCDCF6"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PRS #4: Quality Control Program</w:t>
            </w:r>
          </w:p>
        </w:tc>
        <w:tc>
          <w:tcPr>
            <w:tcW w:w="214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0234541A" w14:textId="35D8C4F5"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Administer a prevention-based Quality Control Plan (QCP) in accordance with Section 1.6.1.</w:t>
            </w:r>
          </w:p>
        </w:tc>
        <w:tc>
          <w:tcPr>
            <w:tcW w:w="1958"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050A3926" w14:textId="4D09D535"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99% compliance with all designated QCP procedures.</w:t>
            </w:r>
          </w:p>
        </w:tc>
        <w:tc>
          <w:tcPr>
            <w:tcW w:w="139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5F4230D5" w14:textId="00DC9C01"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Random and periodic inspections; user complaints; COR observation.</w:t>
            </w:r>
          </w:p>
        </w:tc>
        <w:tc>
          <w:tcPr>
            <w:tcW w:w="2401"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6171849D" w14:textId="44FA4A16"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Documented as "Marginal" or "Unsatisfactory" in CPARS; issuance of an NCR.</w:t>
            </w:r>
          </w:p>
        </w:tc>
      </w:tr>
      <w:tr w:rsidR="2F8576D6" w:rsidRPr="00F51196" w14:paraId="7FFA5326" w14:textId="77777777" w:rsidTr="2F8576D6">
        <w:trPr>
          <w:trHeight w:val="300"/>
        </w:trPr>
        <w:tc>
          <w:tcPr>
            <w:tcW w:w="1447"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6392E96C" w14:textId="6F499FC5"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PRS #5: Training Delivery</w:t>
            </w:r>
          </w:p>
        </w:tc>
        <w:tc>
          <w:tcPr>
            <w:tcW w:w="214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7EC340D2" w14:textId="60F98E7E"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Provide high-quality training and utilization support for software updates and system administration.</w:t>
            </w:r>
          </w:p>
        </w:tc>
        <w:tc>
          <w:tcPr>
            <w:tcW w:w="1958"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4B853A07" w14:textId="61633BE6"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100% compliance with curriculum standards and participant limits defined in Section 5.3.</w:t>
            </w:r>
          </w:p>
        </w:tc>
        <w:tc>
          <w:tcPr>
            <w:tcW w:w="139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76A4D1C6" w14:textId="4AD0EEE0"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User evaluation surveys; random COR monitoring of training blocks.</w:t>
            </w:r>
          </w:p>
        </w:tc>
        <w:tc>
          <w:tcPr>
            <w:tcW w:w="2401"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24FA962D" w14:textId="700D99E4"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Documented as "Marginal" in CPARS; requirement to re-perform training at no additional cost to the Government.</w:t>
            </w:r>
          </w:p>
        </w:tc>
      </w:tr>
      <w:tr w:rsidR="2F8576D6" w:rsidRPr="00F51196" w14:paraId="5260AB0C" w14:textId="77777777" w:rsidTr="2F8576D6">
        <w:trPr>
          <w:trHeight w:val="300"/>
        </w:trPr>
        <w:tc>
          <w:tcPr>
            <w:tcW w:w="1447"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77E47906" w14:textId="6F7C1398"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PRS #6: System Customization</w:t>
            </w:r>
          </w:p>
        </w:tc>
        <w:tc>
          <w:tcPr>
            <w:tcW w:w="214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7ECB845B" w14:textId="009ACAEF"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Provide document changes, cosmetic report redesigns, and customization processes to support changes to POIs.</w:t>
            </w:r>
          </w:p>
        </w:tc>
        <w:tc>
          <w:tcPr>
            <w:tcW w:w="1958"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571F5D66" w14:textId="031C67CB"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100% compliance with POI and ISAP modifications as defined in Section 5.2.6.</w:t>
            </w:r>
          </w:p>
        </w:tc>
        <w:tc>
          <w:tcPr>
            <w:tcW w:w="139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3534E3A4" w14:textId="4E4C8159"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Periodic inspections; verification by the Technical Evaluator (TE).</w:t>
            </w:r>
          </w:p>
        </w:tc>
        <w:tc>
          <w:tcPr>
            <w:tcW w:w="2401"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5609AF3A" w14:textId="118A45F8"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Documented as "Marginal" in CPARS; issuance of a Nonconformance Report (NCR).</w:t>
            </w:r>
          </w:p>
        </w:tc>
      </w:tr>
    </w:tbl>
    <w:p w14:paraId="1A27B21C" w14:textId="3641FDC5" w:rsidR="370C1D24" w:rsidRPr="00F51196" w:rsidRDefault="370C1D24">
      <w:pPr>
        <w:rPr>
          <w:rFonts w:ascii="Times New Roman" w:eastAsia="Aptos" w:hAnsi="Times New Roman" w:cs="Times New Roman"/>
          <w:sz w:val="22"/>
          <w:szCs w:val="22"/>
        </w:rPr>
      </w:pPr>
      <w:r w:rsidRPr="00F51196">
        <w:rPr>
          <w:rFonts w:ascii="Times New Roman" w:eastAsia="Aptos" w:hAnsi="Times New Roman" w:cs="Times New Roman"/>
          <w:sz w:val="22"/>
          <w:szCs w:val="22"/>
        </w:rPr>
        <w:t xml:space="preserve"> </w:t>
      </w:r>
    </w:p>
    <w:p w14:paraId="6D32F212" w14:textId="5F4D6D52" w:rsidR="370C1D24" w:rsidRPr="00F51196" w:rsidRDefault="370C1D24">
      <w:pPr>
        <w:rPr>
          <w:rFonts w:ascii="Times New Roman" w:eastAsia="Aptos" w:hAnsi="Times New Roman" w:cs="Times New Roman"/>
          <w:sz w:val="22"/>
          <w:szCs w:val="22"/>
        </w:rPr>
      </w:pPr>
      <w:r w:rsidRPr="00F51196">
        <w:rPr>
          <w:rFonts w:ascii="Times New Roman" w:eastAsia="Aptos" w:hAnsi="Times New Roman" w:cs="Times New Roman"/>
          <w:sz w:val="22"/>
          <w:szCs w:val="22"/>
        </w:rPr>
        <w:t xml:space="preserve"> </w:t>
      </w:r>
    </w:p>
    <w:p w14:paraId="18E1AAA1" w14:textId="77777777" w:rsidR="002502AD" w:rsidRDefault="002502AD">
      <w:pPr>
        <w:rPr>
          <w:rFonts w:ascii="Times New Roman" w:eastAsia="Aptos" w:hAnsi="Times New Roman" w:cs="Times New Roman"/>
          <w:sz w:val="22"/>
          <w:szCs w:val="22"/>
        </w:rPr>
      </w:pPr>
      <w:r>
        <w:rPr>
          <w:rFonts w:ascii="Times New Roman" w:eastAsia="Aptos" w:hAnsi="Times New Roman" w:cs="Times New Roman"/>
          <w:sz w:val="22"/>
          <w:szCs w:val="22"/>
        </w:rPr>
        <w:br w:type="page"/>
      </w:r>
    </w:p>
    <w:p w14:paraId="66D83C0B" w14:textId="686F822B" w:rsidR="370C1D24" w:rsidRPr="002502AD" w:rsidRDefault="370C1D24" w:rsidP="00EC3F69">
      <w:pPr>
        <w:jc w:val="center"/>
        <w:rPr>
          <w:rFonts w:ascii="Times New Roman" w:eastAsia="Aptos" w:hAnsi="Times New Roman" w:cs="Times New Roman"/>
          <w:b/>
          <w:bCs/>
          <w:sz w:val="22"/>
          <w:szCs w:val="22"/>
        </w:rPr>
      </w:pPr>
      <w:r w:rsidRPr="002502AD">
        <w:rPr>
          <w:rFonts w:ascii="Times New Roman" w:eastAsia="Aptos" w:hAnsi="Times New Roman" w:cs="Times New Roman"/>
          <w:b/>
          <w:bCs/>
          <w:sz w:val="22"/>
          <w:szCs w:val="22"/>
        </w:rPr>
        <w:t>TECHNICAL EXHIBIT 2: Deliverables Schedule</w:t>
      </w:r>
    </w:p>
    <w:tbl>
      <w:tblPr>
        <w:tblW w:w="0" w:type="auto"/>
        <w:tblLook w:val="04A0" w:firstRow="1" w:lastRow="0" w:firstColumn="1" w:lastColumn="0" w:noHBand="0" w:noVBand="1"/>
      </w:tblPr>
      <w:tblGrid>
        <w:gridCol w:w="1488"/>
        <w:gridCol w:w="2120"/>
        <w:gridCol w:w="1096"/>
        <w:gridCol w:w="2023"/>
        <w:gridCol w:w="1358"/>
        <w:gridCol w:w="1255"/>
      </w:tblGrid>
      <w:tr w:rsidR="2F8576D6" w:rsidRPr="00F51196" w14:paraId="28AD28F3" w14:textId="77777777" w:rsidTr="00F51196">
        <w:trPr>
          <w:trHeight w:val="300"/>
        </w:trPr>
        <w:tc>
          <w:tcPr>
            <w:tcW w:w="1522"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677281B2" w14:textId="604914C0" w:rsidR="2F8576D6" w:rsidRPr="00F51196" w:rsidRDefault="2F8576D6">
            <w:pPr>
              <w:rPr>
                <w:rFonts w:ascii="Times New Roman" w:eastAsia="Aptos" w:hAnsi="Times New Roman" w:cs="Times New Roman"/>
                <w:b/>
                <w:bCs/>
                <w:sz w:val="22"/>
                <w:szCs w:val="22"/>
              </w:rPr>
            </w:pPr>
            <w:r w:rsidRPr="00F51196">
              <w:rPr>
                <w:rFonts w:ascii="Times New Roman" w:eastAsia="Aptos" w:hAnsi="Times New Roman" w:cs="Times New Roman"/>
                <w:b/>
                <w:bCs/>
                <w:sz w:val="22"/>
                <w:szCs w:val="22"/>
              </w:rPr>
              <w:t>Deliverable Name</w:t>
            </w:r>
          </w:p>
        </w:tc>
        <w:tc>
          <w:tcPr>
            <w:tcW w:w="2250"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629E78DD" w14:textId="7726EF8A" w:rsidR="2F8576D6" w:rsidRPr="00F51196" w:rsidRDefault="2F8576D6">
            <w:pPr>
              <w:rPr>
                <w:rFonts w:ascii="Times New Roman" w:eastAsia="Aptos" w:hAnsi="Times New Roman" w:cs="Times New Roman"/>
                <w:b/>
                <w:bCs/>
                <w:sz w:val="22"/>
                <w:szCs w:val="22"/>
              </w:rPr>
            </w:pPr>
            <w:r w:rsidRPr="00F51196">
              <w:rPr>
                <w:rFonts w:ascii="Times New Roman" w:eastAsia="Aptos" w:hAnsi="Times New Roman" w:cs="Times New Roman"/>
                <w:b/>
                <w:bCs/>
                <w:sz w:val="22"/>
                <w:szCs w:val="22"/>
              </w:rPr>
              <w:t>Frequency</w:t>
            </w:r>
          </w:p>
        </w:tc>
        <w:tc>
          <w:tcPr>
            <w:tcW w:w="957"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4D853318" w14:textId="0DD3711B" w:rsidR="2F8576D6" w:rsidRPr="00F51196" w:rsidRDefault="2F8576D6">
            <w:pPr>
              <w:rPr>
                <w:rFonts w:ascii="Times New Roman" w:eastAsia="Aptos" w:hAnsi="Times New Roman" w:cs="Times New Roman"/>
                <w:b/>
                <w:bCs/>
                <w:sz w:val="22"/>
                <w:szCs w:val="22"/>
              </w:rPr>
            </w:pPr>
            <w:r w:rsidRPr="00F51196">
              <w:rPr>
                <w:rFonts w:ascii="Times New Roman" w:eastAsia="Aptos" w:hAnsi="Times New Roman" w:cs="Times New Roman"/>
                <w:b/>
                <w:bCs/>
                <w:sz w:val="22"/>
                <w:szCs w:val="22"/>
              </w:rPr>
              <w:t>Number of Copies</w:t>
            </w:r>
          </w:p>
        </w:tc>
        <w:tc>
          <w:tcPr>
            <w:tcW w:w="2066"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72E9C32F" w14:textId="66191BED" w:rsidR="2F8576D6" w:rsidRPr="00F51196" w:rsidRDefault="2F8576D6">
            <w:pPr>
              <w:rPr>
                <w:rFonts w:ascii="Times New Roman" w:eastAsia="Aptos" w:hAnsi="Times New Roman" w:cs="Times New Roman"/>
                <w:b/>
                <w:bCs/>
                <w:sz w:val="22"/>
                <w:szCs w:val="22"/>
              </w:rPr>
            </w:pPr>
            <w:r w:rsidRPr="00F51196">
              <w:rPr>
                <w:rFonts w:ascii="Times New Roman" w:eastAsia="Aptos" w:hAnsi="Times New Roman" w:cs="Times New Roman"/>
                <w:b/>
                <w:bCs/>
                <w:sz w:val="22"/>
                <w:szCs w:val="22"/>
              </w:rPr>
              <w:t>Medium/Format</w:t>
            </w:r>
          </w:p>
        </w:tc>
        <w:tc>
          <w:tcPr>
            <w:tcW w:w="1373"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32618511" w14:textId="4005AAD3" w:rsidR="2F8576D6" w:rsidRPr="00F51196" w:rsidRDefault="2F8576D6">
            <w:pPr>
              <w:rPr>
                <w:rFonts w:ascii="Times New Roman" w:eastAsia="Aptos" w:hAnsi="Times New Roman" w:cs="Times New Roman"/>
                <w:b/>
                <w:bCs/>
                <w:sz w:val="22"/>
                <w:szCs w:val="22"/>
              </w:rPr>
            </w:pPr>
            <w:r w:rsidRPr="00F51196">
              <w:rPr>
                <w:rFonts w:ascii="Times New Roman" w:eastAsia="Aptos" w:hAnsi="Times New Roman" w:cs="Times New Roman"/>
                <w:b/>
                <w:bCs/>
                <w:sz w:val="22"/>
                <w:szCs w:val="22"/>
              </w:rPr>
              <w:t>Submit To</w:t>
            </w:r>
          </w:p>
        </w:tc>
        <w:tc>
          <w:tcPr>
            <w:tcW w:w="929"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717567C9" w14:textId="430F9682" w:rsidR="2F8576D6" w:rsidRPr="00F51196" w:rsidRDefault="2F8576D6">
            <w:pPr>
              <w:rPr>
                <w:rFonts w:ascii="Times New Roman" w:eastAsia="Aptos" w:hAnsi="Times New Roman" w:cs="Times New Roman"/>
                <w:b/>
                <w:bCs/>
                <w:sz w:val="22"/>
                <w:szCs w:val="22"/>
              </w:rPr>
            </w:pPr>
            <w:r w:rsidRPr="00F51196">
              <w:rPr>
                <w:rFonts w:ascii="Times New Roman" w:eastAsia="Aptos" w:hAnsi="Times New Roman" w:cs="Times New Roman"/>
                <w:b/>
                <w:bCs/>
                <w:sz w:val="22"/>
                <w:szCs w:val="22"/>
              </w:rPr>
              <w:t>PWS Paragraph</w:t>
            </w:r>
          </w:p>
        </w:tc>
      </w:tr>
      <w:tr w:rsidR="2F8576D6" w:rsidRPr="00F51196" w14:paraId="667AEDE6" w14:textId="77777777" w:rsidTr="2F8576D6">
        <w:trPr>
          <w:trHeight w:val="300"/>
        </w:trPr>
        <w:tc>
          <w:tcPr>
            <w:tcW w:w="1522"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3C082836" w14:textId="4DE3E023"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Software Licensing &amp; Access</w:t>
            </w:r>
          </w:p>
        </w:tc>
        <w:tc>
          <w:tcPr>
            <w:tcW w:w="2250"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1CF4235D" w14:textId="5CF30395"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Annually</w:t>
            </w:r>
          </w:p>
        </w:tc>
        <w:tc>
          <w:tcPr>
            <w:tcW w:w="957"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213F6301" w14:textId="7FAD7838"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1</w:t>
            </w:r>
          </w:p>
        </w:tc>
        <w:tc>
          <w:tcPr>
            <w:tcW w:w="206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7E7BA74A" w14:textId="12EB83F2"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Electronic Delivery (Email/Portal)</w:t>
            </w:r>
          </w:p>
        </w:tc>
        <w:tc>
          <w:tcPr>
            <w:tcW w:w="1373"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2C41EAA3" w14:textId="1137B424"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Contracting Officer &amp; COR</w:t>
            </w:r>
          </w:p>
        </w:tc>
        <w:tc>
          <w:tcPr>
            <w:tcW w:w="929"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100E0836" w14:textId="5F095114"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5.2.1</w:t>
            </w:r>
          </w:p>
        </w:tc>
      </w:tr>
      <w:tr w:rsidR="2F8576D6" w:rsidRPr="00F51196" w14:paraId="15950FB0" w14:textId="77777777" w:rsidTr="2F8576D6">
        <w:trPr>
          <w:trHeight w:val="300"/>
        </w:trPr>
        <w:tc>
          <w:tcPr>
            <w:tcW w:w="1522"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30083641" w14:textId="25C3CEA1"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Monthly Status Report (MSR)</w:t>
            </w:r>
          </w:p>
        </w:tc>
        <w:tc>
          <w:tcPr>
            <w:tcW w:w="2250"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6FF119E0" w14:textId="4EAA312F"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Monthly, NLT the 10th of the following month</w:t>
            </w:r>
          </w:p>
        </w:tc>
        <w:tc>
          <w:tcPr>
            <w:tcW w:w="957"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26C8A474" w14:textId="20700119"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1</w:t>
            </w:r>
          </w:p>
        </w:tc>
        <w:tc>
          <w:tcPr>
            <w:tcW w:w="206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27424A46" w14:textId="2B6DA468"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Electronic Delivery (PDF/Word via Email)</w:t>
            </w:r>
          </w:p>
        </w:tc>
        <w:tc>
          <w:tcPr>
            <w:tcW w:w="1373"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0E40FF70" w14:textId="43C9503F"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Contracting Officer, COR, &amp; TE</w:t>
            </w:r>
          </w:p>
        </w:tc>
        <w:tc>
          <w:tcPr>
            <w:tcW w:w="929"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2B02CBCD" w14:textId="368E2007"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5.1.3</w:t>
            </w:r>
          </w:p>
        </w:tc>
      </w:tr>
      <w:tr w:rsidR="2F8576D6" w:rsidRPr="00F51196" w14:paraId="1A82C324" w14:textId="77777777" w:rsidTr="2F8576D6">
        <w:trPr>
          <w:trHeight w:val="300"/>
        </w:trPr>
        <w:tc>
          <w:tcPr>
            <w:tcW w:w="1522"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30D5CE04" w14:textId="2DAF32B2"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Training Support Packages</w:t>
            </w:r>
          </w:p>
        </w:tc>
        <w:tc>
          <w:tcPr>
            <w:tcW w:w="2250"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3C6847DD" w14:textId="2249F703"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Upon completion of each training block</w:t>
            </w:r>
          </w:p>
        </w:tc>
        <w:tc>
          <w:tcPr>
            <w:tcW w:w="957"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26BBD42A" w14:textId="4D506667"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1</w:t>
            </w:r>
          </w:p>
        </w:tc>
        <w:tc>
          <w:tcPr>
            <w:tcW w:w="206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2D0DD6A8" w14:textId="796AAE80"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Electronic Delivery (PDF/PowerPoint via Email)</w:t>
            </w:r>
          </w:p>
        </w:tc>
        <w:tc>
          <w:tcPr>
            <w:tcW w:w="1373"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40ABCBD2" w14:textId="61482315"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COR &amp; Technical Evaluator</w:t>
            </w:r>
          </w:p>
        </w:tc>
        <w:tc>
          <w:tcPr>
            <w:tcW w:w="929"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28273FBE" w14:textId="31DE8523"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5.3</w:t>
            </w:r>
          </w:p>
        </w:tc>
      </w:tr>
      <w:tr w:rsidR="2F8576D6" w:rsidRPr="00F51196" w14:paraId="6CE98D49" w14:textId="77777777" w:rsidTr="2F8576D6">
        <w:trPr>
          <w:trHeight w:val="300"/>
        </w:trPr>
        <w:tc>
          <w:tcPr>
            <w:tcW w:w="1522"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77F14F04" w14:textId="66D20DEF"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Quality Control Plan (QCP)</w:t>
            </w:r>
          </w:p>
        </w:tc>
        <w:tc>
          <w:tcPr>
            <w:tcW w:w="2250"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5DF03F15" w14:textId="6E1C2E2A"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Within 15 days of award; within 5 business days of any modifications</w:t>
            </w:r>
          </w:p>
        </w:tc>
        <w:tc>
          <w:tcPr>
            <w:tcW w:w="957"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3130DE47" w14:textId="0AF935C1"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1</w:t>
            </w:r>
          </w:p>
        </w:tc>
        <w:tc>
          <w:tcPr>
            <w:tcW w:w="206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089F01BE" w14:textId="1CEDD7B6"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Electronic Delivery (Word/PDF via Email)</w:t>
            </w:r>
          </w:p>
        </w:tc>
        <w:tc>
          <w:tcPr>
            <w:tcW w:w="1373"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319DED1B" w14:textId="22FCCE33"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Contracting Officer &amp; COR</w:t>
            </w:r>
          </w:p>
        </w:tc>
        <w:tc>
          <w:tcPr>
            <w:tcW w:w="929"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02545317" w14:textId="2A21B60D"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1.6.1.1</w:t>
            </w:r>
          </w:p>
        </w:tc>
      </w:tr>
      <w:tr w:rsidR="2F8576D6" w:rsidRPr="00F51196" w14:paraId="6044F296" w14:textId="77777777" w:rsidTr="2F8576D6">
        <w:trPr>
          <w:trHeight w:val="300"/>
        </w:trPr>
        <w:tc>
          <w:tcPr>
            <w:tcW w:w="1522"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2252A331" w14:textId="26F95D0A"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DoD IA Awareness Certificates</w:t>
            </w:r>
          </w:p>
        </w:tc>
        <w:tc>
          <w:tcPr>
            <w:tcW w:w="2250"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1BD5E053" w14:textId="29180345"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Within 15 days of award; annually thereafter</w:t>
            </w:r>
          </w:p>
        </w:tc>
        <w:tc>
          <w:tcPr>
            <w:tcW w:w="957"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183E2E89" w14:textId="2B2CCBA5"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1 per employee</w:t>
            </w:r>
          </w:p>
        </w:tc>
        <w:tc>
          <w:tcPr>
            <w:tcW w:w="206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52C7F3BE" w14:textId="3DEF2ACE"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Electronic Delivery (PDF via Email)</w:t>
            </w:r>
          </w:p>
        </w:tc>
        <w:tc>
          <w:tcPr>
            <w:tcW w:w="1373"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16EB332B" w14:textId="4F371CB5"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Contracting Officer &amp; COR</w:t>
            </w:r>
          </w:p>
        </w:tc>
        <w:tc>
          <w:tcPr>
            <w:tcW w:w="929"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7E1D0157" w14:textId="5D01C329"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1.6.8.1.10</w:t>
            </w:r>
          </w:p>
        </w:tc>
      </w:tr>
      <w:tr w:rsidR="2F8576D6" w:rsidRPr="00F51196" w14:paraId="1024CE31" w14:textId="77777777" w:rsidTr="2F8576D6">
        <w:trPr>
          <w:trHeight w:val="300"/>
        </w:trPr>
        <w:tc>
          <w:tcPr>
            <w:tcW w:w="1522"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17B6EE2D" w14:textId="7C996039"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OPSEC Training Certificates</w:t>
            </w:r>
          </w:p>
        </w:tc>
        <w:tc>
          <w:tcPr>
            <w:tcW w:w="2250"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4ED113E6" w14:textId="0C87F451"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Within 15 days of reporting for duty</w:t>
            </w:r>
          </w:p>
        </w:tc>
        <w:tc>
          <w:tcPr>
            <w:tcW w:w="957"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61651B0D" w14:textId="44F0FF92"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1 per employee</w:t>
            </w:r>
          </w:p>
        </w:tc>
        <w:tc>
          <w:tcPr>
            <w:tcW w:w="206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5E6C76A1" w14:textId="62757EB7"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Electronic Delivery (PDF via Email)</w:t>
            </w:r>
          </w:p>
        </w:tc>
        <w:tc>
          <w:tcPr>
            <w:tcW w:w="1373"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37D4B118" w14:textId="1040D13B"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Contracting Officer &amp; COR</w:t>
            </w:r>
          </w:p>
        </w:tc>
        <w:tc>
          <w:tcPr>
            <w:tcW w:w="929"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74C27D17" w14:textId="5F1BCEB8"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1.6.8.1.11</w:t>
            </w:r>
          </w:p>
        </w:tc>
      </w:tr>
      <w:tr w:rsidR="2F8576D6" w:rsidRPr="00F51196" w14:paraId="06E73DA0" w14:textId="77777777" w:rsidTr="2F8576D6">
        <w:trPr>
          <w:trHeight w:val="300"/>
        </w:trPr>
        <w:tc>
          <w:tcPr>
            <w:tcW w:w="1522"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616B6DFE" w14:textId="56CE1535" w:rsidR="2F8576D6" w:rsidRPr="00F51196" w:rsidRDefault="2F8576D6">
            <w:pPr>
              <w:rPr>
                <w:rFonts w:ascii="Times New Roman" w:eastAsia="Aptos" w:hAnsi="Times New Roman" w:cs="Times New Roman"/>
                <w:sz w:val="22"/>
                <w:szCs w:val="22"/>
              </w:rPr>
            </w:pPr>
            <w:proofErr w:type="spellStart"/>
            <w:r w:rsidRPr="00F51196">
              <w:rPr>
                <w:rFonts w:ascii="Times New Roman" w:eastAsia="Aptos" w:hAnsi="Times New Roman" w:cs="Times New Roman"/>
                <w:sz w:val="22"/>
                <w:szCs w:val="22"/>
              </w:rPr>
              <w:t>iWATCH</w:t>
            </w:r>
            <w:proofErr w:type="spellEnd"/>
            <w:r w:rsidRPr="00F51196">
              <w:rPr>
                <w:rFonts w:ascii="Times New Roman" w:eastAsia="Aptos" w:hAnsi="Times New Roman" w:cs="Times New Roman"/>
                <w:sz w:val="22"/>
                <w:szCs w:val="22"/>
              </w:rPr>
              <w:t xml:space="preserve"> Training Certificates</w:t>
            </w:r>
          </w:p>
        </w:tc>
        <w:tc>
          <w:tcPr>
            <w:tcW w:w="2250"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7E5EF8DA" w14:textId="433A073F"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Within 60 days of award; within 30 days for new employees</w:t>
            </w:r>
          </w:p>
        </w:tc>
        <w:tc>
          <w:tcPr>
            <w:tcW w:w="957"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01E74FCB" w14:textId="473C49CB"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1 per employee</w:t>
            </w:r>
          </w:p>
        </w:tc>
        <w:tc>
          <w:tcPr>
            <w:tcW w:w="206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107FF734" w14:textId="66F8E38D"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Electronic Delivery (PDF via Email)</w:t>
            </w:r>
          </w:p>
        </w:tc>
        <w:tc>
          <w:tcPr>
            <w:tcW w:w="1373"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3CC247F5" w14:textId="61F26A8B"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Contracting Officer &amp; COR</w:t>
            </w:r>
          </w:p>
        </w:tc>
        <w:tc>
          <w:tcPr>
            <w:tcW w:w="929"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01B70566" w14:textId="64440857"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1.6.8.1.9</w:t>
            </w:r>
          </w:p>
        </w:tc>
      </w:tr>
      <w:tr w:rsidR="2F8576D6" w:rsidRPr="00F51196" w14:paraId="4E885A76" w14:textId="77777777" w:rsidTr="2F8576D6">
        <w:trPr>
          <w:trHeight w:val="300"/>
        </w:trPr>
        <w:tc>
          <w:tcPr>
            <w:tcW w:w="1522"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4C15799F" w14:textId="22A95C05"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Key Personnel Contact List</w:t>
            </w:r>
          </w:p>
        </w:tc>
        <w:tc>
          <w:tcPr>
            <w:tcW w:w="2250"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23A6B103" w14:textId="7179CB12"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At post-award conference; within 10 days of any changes</w:t>
            </w:r>
          </w:p>
        </w:tc>
        <w:tc>
          <w:tcPr>
            <w:tcW w:w="957"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75BE6A65" w14:textId="088F0D5D"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1</w:t>
            </w:r>
          </w:p>
        </w:tc>
        <w:tc>
          <w:tcPr>
            <w:tcW w:w="206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5F0EAD45" w14:textId="493FA265"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Electronic Delivery (Word/Excel via Email)</w:t>
            </w:r>
          </w:p>
        </w:tc>
        <w:tc>
          <w:tcPr>
            <w:tcW w:w="1373"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1650DA89" w14:textId="5B7C5C67"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Contracting Officer &amp; COR</w:t>
            </w:r>
          </w:p>
        </w:tc>
        <w:tc>
          <w:tcPr>
            <w:tcW w:w="929"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2A591058" w14:textId="6C63DFDC"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1.6.11</w:t>
            </w:r>
          </w:p>
        </w:tc>
      </w:tr>
      <w:tr w:rsidR="2F8576D6" w:rsidRPr="00F51196" w14:paraId="56BB216C" w14:textId="77777777" w:rsidTr="2F8576D6">
        <w:trPr>
          <w:trHeight w:val="300"/>
        </w:trPr>
        <w:tc>
          <w:tcPr>
            <w:tcW w:w="1522"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47B61BC4" w14:textId="6392E79F"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Travel Expense Invoices &amp; Trip Reports</w:t>
            </w:r>
          </w:p>
        </w:tc>
        <w:tc>
          <w:tcPr>
            <w:tcW w:w="2250"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5D3DF87B" w14:textId="3B1AAAF5"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NLT 5 business days after completion of trip</w:t>
            </w:r>
          </w:p>
        </w:tc>
        <w:tc>
          <w:tcPr>
            <w:tcW w:w="957"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628F87AB" w14:textId="5DDC86D2"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1</w:t>
            </w:r>
          </w:p>
        </w:tc>
        <w:tc>
          <w:tcPr>
            <w:tcW w:w="2066"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2F2F553A" w14:textId="73375E87"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Electronic Delivery (PDF Receipts via Email)</w:t>
            </w:r>
          </w:p>
        </w:tc>
        <w:tc>
          <w:tcPr>
            <w:tcW w:w="1373"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6E9B0AE5" w14:textId="5CF4D39B"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COR &amp; Technical Evaluator</w:t>
            </w:r>
          </w:p>
        </w:tc>
        <w:tc>
          <w:tcPr>
            <w:tcW w:w="929"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13781FCA" w14:textId="70407FDB"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1.6.13.1</w:t>
            </w:r>
          </w:p>
        </w:tc>
      </w:tr>
    </w:tbl>
    <w:p w14:paraId="7E077AA6" w14:textId="0CC368E9" w:rsidR="2F8576D6" w:rsidRPr="00F51196" w:rsidRDefault="2F8576D6" w:rsidP="2F8576D6">
      <w:pPr>
        <w:rPr>
          <w:rFonts w:ascii="Times New Roman" w:hAnsi="Times New Roman" w:cs="Times New Roman"/>
          <w:sz w:val="22"/>
          <w:szCs w:val="22"/>
        </w:rPr>
      </w:pPr>
    </w:p>
    <w:p w14:paraId="58455C49" w14:textId="6B3D33E4" w:rsidR="56895C10" w:rsidRPr="002502AD" w:rsidRDefault="56895C10" w:rsidP="002502AD">
      <w:pPr>
        <w:jc w:val="center"/>
        <w:rPr>
          <w:rFonts w:ascii="Times New Roman" w:eastAsia="Aptos" w:hAnsi="Times New Roman" w:cs="Times New Roman"/>
          <w:b/>
          <w:bCs/>
          <w:sz w:val="22"/>
          <w:szCs w:val="22"/>
        </w:rPr>
      </w:pPr>
      <w:r w:rsidRPr="002502AD">
        <w:rPr>
          <w:rFonts w:ascii="Times New Roman" w:eastAsia="Aptos" w:hAnsi="Times New Roman" w:cs="Times New Roman"/>
          <w:b/>
          <w:bCs/>
          <w:sz w:val="22"/>
          <w:szCs w:val="22"/>
        </w:rPr>
        <w:t>TECHNICAL EXHIBIT 3: Wage Determinations (TBD)</w:t>
      </w:r>
    </w:p>
    <w:p w14:paraId="78952551" w14:textId="52490E03" w:rsidR="56895C10" w:rsidRPr="00F51196" w:rsidRDefault="56895C10">
      <w:pPr>
        <w:rPr>
          <w:rFonts w:ascii="Times New Roman" w:eastAsia="Aptos" w:hAnsi="Times New Roman" w:cs="Times New Roman"/>
          <w:sz w:val="22"/>
          <w:szCs w:val="22"/>
        </w:rPr>
      </w:pPr>
      <w:r w:rsidRPr="00F51196">
        <w:rPr>
          <w:rFonts w:ascii="Times New Roman" w:eastAsia="Aptos" w:hAnsi="Times New Roman" w:cs="Times New Roman"/>
          <w:sz w:val="22"/>
          <w:szCs w:val="22"/>
        </w:rPr>
        <w:t>The Department of Labor (DOL) Wage Determinations associated with this performance location will be formally incorporated upon final RFP release. The wage standards can be monitored and retrieved from SAM.gov.</w:t>
      </w:r>
    </w:p>
    <w:tbl>
      <w:tblPr>
        <w:tblW w:w="0" w:type="auto"/>
        <w:jc w:val="center"/>
        <w:tblLook w:val="04A0" w:firstRow="1" w:lastRow="0" w:firstColumn="1" w:lastColumn="0" w:noHBand="0" w:noVBand="1"/>
      </w:tblPr>
      <w:tblGrid>
        <w:gridCol w:w="1622"/>
        <w:gridCol w:w="2107"/>
        <w:gridCol w:w="1268"/>
        <w:gridCol w:w="1049"/>
        <w:gridCol w:w="3294"/>
      </w:tblGrid>
      <w:tr w:rsidR="2F8576D6" w:rsidRPr="00F51196" w14:paraId="55F1031D" w14:textId="77777777" w:rsidTr="00EC3F69">
        <w:trPr>
          <w:trHeight w:val="300"/>
          <w:jc w:val="center"/>
        </w:trPr>
        <w:tc>
          <w:tcPr>
            <w:tcW w:w="1623"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407FE9BC" w14:textId="295C6D37" w:rsidR="2F8576D6" w:rsidRPr="00EC3F69" w:rsidRDefault="2F8576D6">
            <w:pPr>
              <w:rPr>
                <w:rFonts w:ascii="Times New Roman" w:eastAsia="Aptos" w:hAnsi="Times New Roman" w:cs="Times New Roman"/>
                <w:b/>
                <w:bCs/>
                <w:sz w:val="22"/>
                <w:szCs w:val="22"/>
              </w:rPr>
            </w:pPr>
            <w:r w:rsidRPr="00EC3F69">
              <w:rPr>
                <w:rFonts w:ascii="Times New Roman" w:eastAsia="Aptos" w:hAnsi="Times New Roman" w:cs="Times New Roman"/>
                <w:b/>
                <w:bCs/>
                <w:sz w:val="22"/>
                <w:szCs w:val="22"/>
              </w:rPr>
              <w:t>Performance Location</w:t>
            </w:r>
          </w:p>
        </w:tc>
        <w:tc>
          <w:tcPr>
            <w:tcW w:w="2108"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71CF2E9E" w14:textId="0C57FE98" w:rsidR="2F8576D6" w:rsidRPr="00EC3F69" w:rsidRDefault="2F8576D6">
            <w:pPr>
              <w:rPr>
                <w:rFonts w:ascii="Times New Roman" w:eastAsia="Aptos" w:hAnsi="Times New Roman" w:cs="Times New Roman"/>
                <w:b/>
                <w:bCs/>
                <w:sz w:val="22"/>
                <w:szCs w:val="22"/>
              </w:rPr>
            </w:pPr>
            <w:r w:rsidRPr="00EC3F69">
              <w:rPr>
                <w:rFonts w:ascii="Times New Roman" w:eastAsia="Aptos" w:hAnsi="Times New Roman" w:cs="Times New Roman"/>
                <w:b/>
                <w:bCs/>
                <w:sz w:val="22"/>
                <w:szCs w:val="22"/>
              </w:rPr>
              <w:t>Wage Determination Number</w:t>
            </w:r>
          </w:p>
        </w:tc>
        <w:tc>
          <w:tcPr>
            <w:tcW w:w="1269"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7E177B78" w14:textId="5284ADB7" w:rsidR="2F8576D6" w:rsidRPr="00EC3F69" w:rsidRDefault="2F8576D6">
            <w:pPr>
              <w:rPr>
                <w:rFonts w:ascii="Times New Roman" w:eastAsia="Aptos" w:hAnsi="Times New Roman" w:cs="Times New Roman"/>
                <w:b/>
                <w:bCs/>
                <w:sz w:val="22"/>
                <w:szCs w:val="22"/>
              </w:rPr>
            </w:pPr>
            <w:r w:rsidRPr="00EC3F69">
              <w:rPr>
                <w:rFonts w:ascii="Times New Roman" w:eastAsia="Aptos" w:hAnsi="Times New Roman" w:cs="Times New Roman"/>
                <w:b/>
                <w:bCs/>
                <w:sz w:val="22"/>
                <w:szCs w:val="22"/>
              </w:rPr>
              <w:t>Revision Number</w:t>
            </w:r>
          </w:p>
        </w:tc>
        <w:tc>
          <w:tcPr>
            <w:tcW w:w="1049"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2C5F3105" w14:textId="13A45792" w:rsidR="2F8576D6" w:rsidRPr="00EC3F69" w:rsidRDefault="2F8576D6">
            <w:pPr>
              <w:rPr>
                <w:rFonts w:ascii="Times New Roman" w:eastAsia="Aptos" w:hAnsi="Times New Roman" w:cs="Times New Roman"/>
                <w:b/>
                <w:bCs/>
                <w:sz w:val="22"/>
                <w:szCs w:val="22"/>
              </w:rPr>
            </w:pPr>
            <w:r w:rsidRPr="00EC3F69">
              <w:rPr>
                <w:rFonts w:ascii="Times New Roman" w:eastAsia="Aptos" w:hAnsi="Times New Roman" w:cs="Times New Roman"/>
                <w:b/>
                <w:bCs/>
                <w:sz w:val="22"/>
                <w:szCs w:val="22"/>
              </w:rPr>
              <w:t>Revision Date</w:t>
            </w:r>
          </w:p>
        </w:tc>
        <w:tc>
          <w:tcPr>
            <w:tcW w:w="3299"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20" w:type="dxa"/>
              <w:left w:w="120" w:type="dxa"/>
              <w:bottom w:w="120" w:type="dxa"/>
              <w:right w:w="120" w:type="dxa"/>
            </w:tcMar>
          </w:tcPr>
          <w:p w14:paraId="54D110E0" w14:textId="1476ABF2" w:rsidR="2F8576D6" w:rsidRPr="00EC3F69" w:rsidRDefault="2F8576D6">
            <w:pPr>
              <w:rPr>
                <w:rFonts w:ascii="Times New Roman" w:eastAsia="Aptos" w:hAnsi="Times New Roman" w:cs="Times New Roman"/>
                <w:b/>
                <w:bCs/>
                <w:sz w:val="22"/>
                <w:szCs w:val="22"/>
              </w:rPr>
            </w:pPr>
            <w:r w:rsidRPr="00EC3F69">
              <w:rPr>
                <w:rFonts w:ascii="Times New Roman" w:eastAsia="Aptos" w:hAnsi="Times New Roman" w:cs="Times New Roman"/>
                <w:b/>
                <w:bCs/>
                <w:sz w:val="22"/>
                <w:szCs w:val="22"/>
              </w:rPr>
              <w:t>Status</w:t>
            </w:r>
          </w:p>
        </w:tc>
      </w:tr>
      <w:tr w:rsidR="2F8576D6" w:rsidRPr="00F51196" w14:paraId="062E937F" w14:textId="77777777" w:rsidTr="00EC3F69">
        <w:trPr>
          <w:trHeight w:val="300"/>
          <w:jc w:val="center"/>
        </w:trPr>
        <w:tc>
          <w:tcPr>
            <w:tcW w:w="1623"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14FF4300" w14:textId="0AC3CEB2"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Fort Bragg, NC</w:t>
            </w:r>
          </w:p>
        </w:tc>
        <w:tc>
          <w:tcPr>
            <w:tcW w:w="2108"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0368F1C8" w14:textId="7C47E5E4"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TBD</w:t>
            </w:r>
          </w:p>
        </w:tc>
        <w:tc>
          <w:tcPr>
            <w:tcW w:w="1269"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1234CC88" w14:textId="2D5EB674"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TBD</w:t>
            </w:r>
          </w:p>
        </w:tc>
        <w:tc>
          <w:tcPr>
            <w:tcW w:w="1049"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4C3A9A3D" w14:textId="6BF128DD"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TBD</w:t>
            </w:r>
          </w:p>
        </w:tc>
        <w:tc>
          <w:tcPr>
            <w:tcW w:w="3299" w:type="dxa"/>
            <w:tcBorders>
              <w:top w:val="single" w:sz="8" w:space="0" w:color="auto"/>
              <w:left w:val="single" w:sz="8" w:space="0" w:color="auto"/>
              <w:bottom w:val="single" w:sz="8" w:space="0" w:color="auto"/>
              <w:right w:val="single" w:sz="8" w:space="0" w:color="auto"/>
            </w:tcBorders>
            <w:tcMar>
              <w:top w:w="120" w:type="dxa"/>
              <w:left w:w="120" w:type="dxa"/>
              <w:bottom w:w="120" w:type="dxa"/>
              <w:right w:w="120" w:type="dxa"/>
            </w:tcMar>
          </w:tcPr>
          <w:p w14:paraId="017577F6" w14:textId="734B18D5" w:rsidR="2F8576D6" w:rsidRPr="00F51196" w:rsidRDefault="2F8576D6">
            <w:pPr>
              <w:rPr>
                <w:rFonts w:ascii="Times New Roman" w:eastAsia="Aptos" w:hAnsi="Times New Roman" w:cs="Times New Roman"/>
                <w:sz w:val="22"/>
                <w:szCs w:val="22"/>
              </w:rPr>
            </w:pPr>
            <w:r w:rsidRPr="00F51196">
              <w:rPr>
                <w:rFonts w:ascii="Times New Roman" w:eastAsia="Aptos" w:hAnsi="Times New Roman" w:cs="Times New Roman"/>
                <w:sz w:val="22"/>
                <w:szCs w:val="22"/>
              </w:rPr>
              <w:t>To Be Formally Incorporated Upon RFP Release</w:t>
            </w:r>
          </w:p>
        </w:tc>
      </w:tr>
    </w:tbl>
    <w:p w14:paraId="68448252" w14:textId="505CF5CE" w:rsidR="2F8576D6" w:rsidRPr="00F51196" w:rsidRDefault="2F8576D6" w:rsidP="2F8576D6">
      <w:pPr>
        <w:rPr>
          <w:rFonts w:ascii="Times New Roman" w:hAnsi="Times New Roman" w:cs="Times New Roman"/>
          <w:sz w:val="22"/>
          <w:szCs w:val="22"/>
        </w:rPr>
      </w:pPr>
    </w:p>
    <w:sectPr w:rsidR="2F8576D6" w:rsidRPr="00F511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A6B"/>
    <w:multiLevelType w:val="hybridMultilevel"/>
    <w:tmpl w:val="80E683E6"/>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55D6C"/>
    <w:multiLevelType w:val="hybridMultilevel"/>
    <w:tmpl w:val="FFFFFFFF"/>
    <w:lvl w:ilvl="0" w:tplc="0750C85E">
      <w:start w:val="1"/>
      <w:numFmt w:val="bullet"/>
      <w:lvlText w:val="·"/>
      <w:lvlJc w:val="left"/>
      <w:pPr>
        <w:ind w:left="720" w:hanging="360"/>
      </w:pPr>
      <w:rPr>
        <w:rFonts w:ascii="Symbol" w:hAnsi="Symbol" w:hint="default"/>
      </w:rPr>
    </w:lvl>
    <w:lvl w:ilvl="1" w:tplc="69485B5C">
      <w:start w:val="1"/>
      <w:numFmt w:val="bullet"/>
      <w:lvlText w:val="o"/>
      <w:lvlJc w:val="left"/>
      <w:pPr>
        <w:ind w:left="1440" w:hanging="360"/>
      </w:pPr>
      <w:rPr>
        <w:rFonts w:ascii="Courier New" w:hAnsi="Courier New" w:hint="default"/>
      </w:rPr>
    </w:lvl>
    <w:lvl w:ilvl="2" w:tplc="5A2834CC">
      <w:start w:val="1"/>
      <w:numFmt w:val="bullet"/>
      <w:lvlText w:val=""/>
      <w:lvlJc w:val="left"/>
      <w:pPr>
        <w:ind w:left="2160" w:hanging="360"/>
      </w:pPr>
      <w:rPr>
        <w:rFonts w:ascii="Wingdings" w:hAnsi="Wingdings" w:hint="default"/>
      </w:rPr>
    </w:lvl>
    <w:lvl w:ilvl="3" w:tplc="BEEA9896">
      <w:start w:val="1"/>
      <w:numFmt w:val="bullet"/>
      <w:lvlText w:val=""/>
      <w:lvlJc w:val="left"/>
      <w:pPr>
        <w:ind w:left="2880" w:hanging="360"/>
      </w:pPr>
      <w:rPr>
        <w:rFonts w:ascii="Symbol" w:hAnsi="Symbol" w:hint="default"/>
      </w:rPr>
    </w:lvl>
    <w:lvl w:ilvl="4" w:tplc="52A0217E">
      <w:start w:val="1"/>
      <w:numFmt w:val="bullet"/>
      <w:lvlText w:val="o"/>
      <w:lvlJc w:val="left"/>
      <w:pPr>
        <w:ind w:left="3600" w:hanging="360"/>
      </w:pPr>
      <w:rPr>
        <w:rFonts w:ascii="Courier New" w:hAnsi="Courier New" w:hint="default"/>
      </w:rPr>
    </w:lvl>
    <w:lvl w:ilvl="5" w:tplc="50069060">
      <w:start w:val="1"/>
      <w:numFmt w:val="bullet"/>
      <w:lvlText w:val=""/>
      <w:lvlJc w:val="left"/>
      <w:pPr>
        <w:ind w:left="4320" w:hanging="360"/>
      </w:pPr>
      <w:rPr>
        <w:rFonts w:ascii="Wingdings" w:hAnsi="Wingdings" w:hint="default"/>
      </w:rPr>
    </w:lvl>
    <w:lvl w:ilvl="6" w:tplc="2A3C8E48">
      <w:start w:val="1"/>
      <w:numFmt w:val="bullet"/>
      <w:lvlText w:val=""/>
      <w:lvlJc w:val="left"/>
      <w:pPr>
        <w:ind w:left="5040" w:hanging="360"/>
      </w:pPr>
      <w:rPr>
        <w:rFonts w:ascii="Symbol" w:hAnsi="Symbol" w:hint="default"/>
      </w:rPr>
    </w:lvl>
    <w:lvl w:ilvl="7" w:tplc="C2665268">
      <w:start w:val="1"/>
      <w:numFmt w:val="bullet"/>
      <w:lvlText w:val="o"/>
      <w:lvlJc w:val="left"/>
      <w:pPr>
        <w:ind w:left="5760" w:hanging="360"/>
      </w:pPr>
      <w:rPr>
        <w:rFonts w:ascii="Courier New" w:hAnsi="Courier New" w:hint="default"/>
      </w:rPr>
    </w:lvl>
    <w:lvl w:ilvl="8" w:tplc="F45AE41E">
      <w:start w:val="1"/>
      <w:numFmt w:val="bullet"/>
      <w:lvlText w:val=""/>
      <w:lvlJc w:val="left"/>
      <w:pPr>
        <w:ind w:left="6480" w:hanging="360"/>
      </w:pPr>
      <w:rPr>
        <w:rFonts w:ascii="Wingdings" w:hAnsi="Wingdings" w:hint="default"/>
      </w:rPr>
    </w:lvl>
  </w:abstractNum>
  <w:abstractNum w:abstractNumId="2" w15:restartNumberingAfterBreak="0">
    <w:nsid w:val="20E68A3B"/>
    <w:multiLevelType w:val="hybridMultilevel"/>
    <w:tmpl w:val="FFFFFFFF"/>
    <w:lvl w:ilvl="0" w:tplc="A0989674">
      <w:start w:val="1"/>
      <w:numFmt w:val="bullet"/>
      <w:lvlText w:val=""/>
      <w:lvlJc w:val="left"/>
      <w:pPr>
        <w:ind w:left="720" w:hanging="360"/>
      </w:pPr>
      <w:rPr>
        <w:rFonts w:ascii="Symbol" w:hAnsi="Symbol" w:hint="default"/>
      </w:rPr>
    </w:lvl>
    <w:lvl w:ilvl="1" w:tplc="617EB3D0">
      <w:start w:val="1"/>
      <w:numFmt w:val="bullet"/>
      <w:lvlText w:val="o"/>
      <w:lvlJc w:val="left"/>
      <w:pPr>
        <w:ind w:left="1440" w:hanging="360"/>
      </w:pPr>
      <w:rPr>
        <w:rFonts w:ascii="Courier New" w:hAnsi="Courier New" w:hint="default"/>
      </w:rPr>
    </w:lvl>
    <w:lvl w:ilvl="2" w:tplc="EA541D52">
      <w:start w:val="1"/>
      <w:numFmt w:val="bullet"/>
      <w:lvlText w:val=""/>
      <w:lvlJc w:val="left"/>
      <w:pPr>
        <w:ind w:left="2160" w:hanging="360"/>
      </w:pPr>
      <w:rPr>
        <w:rFonts w:ascii="Wingdings" w:hAnsi="Wingdings" w:hint="default"/>
      </w:rPr>
    </w:lvl>
    <w:lvl w:ilvl="3" w:tplc="1BECA690">
      <w:start w:val="1"/>
      <w:numFmt w:val="bullet"/>
      <w:lvlText w:val=""/>
      <w:lvlJc w:val="left"/>
      <w:pPr>
        <w:ind w:left="2880" w:hanging="360"/>
      </w:pPr>
      <w:rPr>
        <w:rFonts w:ascii="Symbol" w:hAnsi="Symbol" w:hint="default"/>
      </w:rPr>
    </w:lvl>
    <w:lvl w:ilvl="4" w:tplc="6A1663C4">
      <w:start w:val="1"/>
      <w:numFmt w:val="bullet"/>
      <w:lvlText w:val="o"/>
      <w:lvlJc w:val="left"/>
      <w:pPr>
        <w:ind w:left="3600" w:hanging="360"/>
      </w:pPr>
      <w:rPr>
        <w:rFonts w:ascii="Courier New" w:hAnsi="Courier New" w:hint="default"/>
      </w:rPr>
    </w:lvl>
    <w:lvl w:ilvl="5" w:tplc="E4F4E400">
      <w:start w:val="1"/>
      <w:numFmt w:val="bullet"/>
      <w:lvlText w:val=""/>
      <w:lvlJc w:val="left"/>
      <w:pPr>
        <w:ind w:left="4320" w:hanging="360"/>
      </w:pPr>
      <w:rPr>
        <w:rFonts w:ascii="Wingdings" w:hAnsi="Wingdings" w:hint="default"/>
      </w:rPr>
    </w:lvl>
    <w:lvl w:ilvl="6" w:tplc="5E2E75AA">
      <w:start w:val="1"/>
      <w:numFmt w:val="bullet"/>
      <w:lvlText w:val=""/>
      <w:lvlJc w:val="left"/>
      <w:pPr>
        <w:ind w:left="5040" w:hanging="360"/>
      </w:pPr>
      <w:rPr>
        <w:rFonts w:ascii="Symbol" w:hAnsi="Symbol" w:hint="default"/>
      </w:rPr>
    </w:lvl>
    <w:lvl w:ilvl="7" w:tplc="6B5C2686">
      <w:start w:val="1"/>
      <w:numFmt w:val="bullet"/>
      <w:lvlText w:val="o"/>
      <w:lvlJc w:val="left"/>
      <w:pPr>
        <w:ind w:left="5760" w:hanging="360"/>
      </w:pPr>
      <w:rPr>
        <w:rFonts w:ascii="Courier New" w:hAnsi="Courier New" w:hint="default"/>
      </w:rPr>
    </w:lvl>
    <w:lvl w:ilvl="8" w:tplc="34CCF5D4">
      <w:start w:val="1"/>
      <w:numFmt w:val="bullet"/>
      <w:lvlText w:val=""/>
      <w:lvlJc w:val="left"/>
      <w:pPr>
        <w:ind w:left="6480" w:hanging="360"/>
      </w:pPr>
      <w:rPr>
        <w:rFonts w:ascii="Wingdings" w:hAnsi="Wingdings" w:hint="default"/>
      </w:rPr>
    </w:lvl>
  </w:abstractNum>
  <w:abstractNum w:abstractNumId="3" w15:restartNumberingAfterBreak="0">
    <w:nsid w:val="2B742D1B"/>
    <w:multiLevelType w:val="hybridMultilevel"/>
    <w:tmpl w:val="FFFFFFFF"/>
    <w:lvl w:ilvl="0" w:tplc="0AC6A1EA">
      <w:start w:val="1"/>
      <w:numFmt w:val="bullet"/>
      <w:lvlText w:val=""/>
      <w:lvlJc w:val="left"/>
      <w:pPr>
        <w:ind w:left="720" w:hanging="360"/>
      </w:pPr>
      <w:rPr>
        <w:rFonts w:ascii="Symbol" w:hAnsi="Symbol" w:hint="default"/>
      </w:rPr>
    </w:lvl>
    <w:lvl w:ilvl="1" w:tplc="1AE2D148">
      <w:start w:val="1"/>
      <w:numFmt w:val="bullet"/>
      <w:lvlText w:val="o"/>
      <w:lvlJc w:val="left"/>
      <w:pPr>
        <w:ind w:left="1440" w:hanging="360"/>
      </w:pPr>
      <w:rPr>
        <w:rFonts w:ascii="Courier New" w:hAnsi="Courier New" w:hint="default"/>
      </w:rPr>
    </w:lvl>
    <w:lvl w:ilvl="2" w:tplc="46EE8A72">
      <w:start w:val="1"/>
      <w:numFmt w:val="bullet"/>
      <w:lvlText w:val=""/>
      <w:lvlJc w:val="left"/>
      <w:pPr>
        <w:ind w:left="2160" w:hanging="360"/>
      </w:pPr>
      <w:rPr>
        <w:rFonts w:ascii="Wingdings" w:hAnsi="Wingdings" w:hint="default"/>
      </w:rPr>
    </w:lvl>
    <w:lvl w:ilvl="3" w:tplc="B3D20430">
      <w:start w:val="1"/>
      <w:numFmt w:val="bullet"/>
      <w:lvlText w:val=""/>
      <w:lvlJc w:val="left"/>
      <w:pPr>
        <w:ind w:left="2880" w:hanging="360"/>
      </w:pPr>
      <w:rPr>
        <w:rFonts w:ascii="Symbol" w:hAnsi="Symbol" w:hint="default"/>
      </w:rPr>
    </w:lvl>
    <w:lvl w:ilvl="4" w:tplc="26FAC9B4">
      <w:start w:val="1"/>
      <w:numFmt w:val="bullet"/>
      <w:lvlText w:val="o"/>
      <w:lvlJc w:val="left"/>
      <w:pPr>
        <w:ind w:left="3600" w:hanging="360"/>
      </w:pPr>
      <w:rPr>
        <w:rFonts w:ascii="Courier New" w:hAnsi="Courier New" w:hint="default"/>
      </w:rPr>
    </w:lvl>
    <w:lvl w:ilvl="5" w:tplc="BB1CA30A">
      <w:start w:val="1"/>
      <w:numFmt w:val="bullet"/>
      <w:lvlText w:val=""/>
      <w:lvlJc w:val="left"/>
      <w:pPr>
        <w:ind w:left="4320" w:hanging="360"/>
      </w:pPr>
      <w:rPr>
        <w:rFonts w:ascii="Wingdings" w:hAnsi="Wingdings" w:hint="default"/>
      </w:rPr>
    </w:lvl>
    <w:lvl w:ilvl="6" w:tplc="28D01E1E">
      <w:start w:val="1"/>
      <w:numFmt w:val="bullet"/>
      <w:lvlText w:val=""/>
      <w:lvlJc w:val="left"/>
      <w:pPr>
        <w:ind w:left="5040" w:hanging="360"/>
      </w:pPr>
      <w:rPr>
        <w:rFonts w:ascii="Symbol" w:hAnsi="Symbol" w:hint="default"/>
      </w:rPr>
    </w:lvl>
    <w:lvl w:ilvl="7" w:tplc="D6BEF812">
      <w:start w:val="1"/>
      <w:numFmt w:val="bullet"/>
      <w:lvlText w:val="o"/>
      <w:lvlJc w:val="left"/>
      <w:pPr>
        <w:ind w:left="5760" w:hanging="360"/>
      </w:pPr>
      <w:rPr>
        <w:rFonts w:ascii="Courier New" w:hAnsi="Courier New" w:hint="default"/>
      </w:rPr>
    </w:lvl>
    <w:lvl w:ilvl="8" w:tplc="8ACC4E3C">
      <w:start w:val="1"/>
      <w:numFmt w:val="bullet"/>
      <w:lvlText w:val=""/>
      <w:lvlJc w:val="left"/>
      <w:pPr>
        <w:ind w:left="6480" w:hanging="360"/>
      </w:pPr>
      <w:rPr>
        <w:rFonts w:ascii="Wingdings" w:hAnsi="Wingdings" w:hint="default"/>
      </w:rPr>
    </w:lvl>
  </w:abstractNum>
  <w:abstractNum w:abstractNumId="4" w15:restartNumberingAfterBreak="0">
    <w:nsid w:val="2F9E9088"/>
    <w:multiLevelType w:val="hybridMultilevel"/>
    <w:tmpl w:val="FFFFFFFF"/>
    <w:lvl w:ilvl="0" w:tplc="E15C3AA2">
      <w:start w:val="1"/>
      <w:numFmt w:val="bullet"/>
      <w:lvlText w:val=""/>
      <w:lvlJc w:val="left"/>
      <w:pPr>
        <w:ind w:left="720" w:hanging="360"/>
      </w:pPr>
      <w:rPr>
        <w:rFonts w:ascii="Symbol" w:hAnsi="Symbol" w:hint="default"/>
      </w:rPr>
    </w:lvl>
    <w:lvl w:ilvl="1" w:tplc="A7760686">
      <w:start w:val="1"/>
      <w:numFmt w:val="bullet"/>
      <w:lvlText w:val="o"/>
      <w:lvlJc w:val="left"/>
      <w:pPr>
        <w:ind w:left="1440" w:hanging="360"/>
      </w:pPr>
      <w:rPr>
        <w:rFonts w:ascii="Courier New" w:hAnsi="Courier New" w:hint="default"/>
      </w:rPr>
    </w:lvl>
    <w:lvl w:ilvl="2" w:tplc="9F064A92">
      <w:start w:val="1"/>
      <w:numFmt w:val="bullet"/>
      <w:lvlText w:val=""/>
      <w:lvlJc w:val="left"/>
      <w:pPr>
        <w:ind w:left="2160" w:hanging="360"/>
      </w:pPr>
      <w:rPr>
        <w:rFonts w:ascii="Wingdings" w:hAnsi="Wingdings" w:hint="default"/>
      </w:rPr>
    </w:lvl>
    <w:lvl w:ilvl="3" w:tplc="555E7302">
      <w:start w:val="1"/>
      <w:numFmt w:val="bullet"/>
      <w:lvlText w:val=""/>
      <w:lvlJc w:val="left"/>
      <w:pPr>
        <w:ind w:left="2880" w:hanging="360"/>
      </w:pPr>
      <w:rPr>
        <w:rFonts w:ascii="Symbol" w:hAnsi="Symbol" w:hint="default"/>
      </w:rPr>
    </w:lvl>
    <w:lvl w:ilvl="4" w:tplc="86BA1694">
      <w:start w:val="1"/>
      <w:numFmt w:val="bullet"/>
      <w:lvlText w:val="o"/>
      <w:lvlJc w:val="left"/>
      <w:pPr>
        <w:ind w:left="3600" w:hanging="360"/>
      </w:pPr>
      <w:rPr>
        <w:rFonts w:ascii="Courier New" w:hAnsi="Courier New" w:hint="default"/>
      </w:rPr>
    </w:lvl>
    <w:lvl w:ilvl="5" w:tplc="8766FDB2">
      <w:start w:val="1"/>
      <w:numFmt w:val="bullet"/>
      <w:lvlText w:val=""/>
      <w:lvlJc w:val="left"/>
      <w:pPr>
        <w:ind w:left="4320" w:hanging="360"/>
      </w:pPr>
      <w:rPr>
        <w:rFonts w:ascii="Wingdings" w:hAnsi="Wingdings" w:hint="default"/>
      </w:rPr>
    </w:lvl>
    <w:lvl w:ilvl="6" w:tplc="61E8968E">
      <w:start w:val="1"/>
      <w:numFmt w:val="bullet"/>
      <w:lvlText w:val=""/>
      <w:lvlJc w:val="left"/>
      <w:pPr>
        <w:ind w:left="5040" w:hanging="360"/>
      </w:pPr>
      <w:rPr>
        <w:rFonts w:ascii="Symbol" w:hAnsi="Symbol" w:hint="default"/>
      </w:rPr>
    </w:lvl>
    <w:lvl w:ilvl="7" w:tplc="2F008CE2">
      <w:start w:val="1"/>
      <w:numFmt w:val="bullet"/>
      <w:lvlText w:val="o"/>
      <w:lvlJc w:val="left"/>
      <w:pPr>
        <w:ind w:left="5760" w:hanging="360"/>
      </w:pPr>
      <w:rPr>
        <w:rFonts w:ascii="Courier New" w:hAnsi="Courier New" w:hint="default"/>
      </w:rPr>
    </w:lvl>
    <w:lvl w:ilvl="8" w:tplc="3364E8AE">
      <w:start w:val="1"/>
      <w:numFmt w:val="bullet"/>
      <w:lvlText w:val=""/>
      <w:lvlJc w:val="left"/>
      <w:pPr>
        <w:ind w:left="6480" w:hanging="360"/>
      </w:pPr>
      <w:rPr>
        <w:rFonts w:ascii="Wingdings" w:hAnsi="Wingdings" w:hint="default"/>
      </w:rPr>
    </w:lvl>
  </w:abstractNum>
  <w:abstractNum w:abstractNumId="5" w15:restartNumberingAfterBreak="0">
    <w:nsid w:val="4F0BCAB4"/>
    <w:multiLevelType w:val="multilevel"/>
    <w:tmpl w:val="559E1232"/>
    <w:lvl w:ilvl="0">
      <w:start w:val="3"/>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63F7F02B"/>
    <w:multiLevelType w:val="hybridMultilevel"/>
    <w:tmpl w:val="FFFFFFFF"/>
    <w:lvl w:ilvl="0" w:tplc="15EC5EE4">
      <w:start w:val="1"/>
      <w:numFmt w:val="bullet"/>
      <w:lvlText w:val=""/>
      <w:lvlJc w:val="left"/>
      <w:pPr>
        <w:ind w:left="720" w:hanging="360"/>
      </w:pPr>
      <w:rPr>
        <w:rFonts w:ascii="Symbol" w:hAnsi="Symbol" w:hint="default"/>
      </w:rPr>
    </w:lvl>
    <w:lvl w:ilvl="1" w:tplc="B59CA6C8">
      <w:start w:val="1"/>
      <w:numFmt w:val="bullet"/>
      <w:lvlText w:val="o"/>
      <w:lvlJc w:val="left"/>
      <w:pPr>
        <w:ind w:left="1440" w:hanging="360"/>
      </w:pPr>
      <w:rPr>
        <w:rFonts w:ascii="Courier New" w:hAnsi="Courier New" w:hint="default"/>
      </w:rPr>
    </w:lvl>
    <w:lvl w:ilvl="2" w:tplc="D4181870">
      <w:start w:val="1"/>
      <w:numFmt w:val="bullet"/>
      <w:lvlText w:val=""/>
      <w:lvlJc w:val="left"/>
      <w:pPr>
        <w:ind w:left="2160" w:hanging="360"/>
      </w:pPr>
      <w:rPr>
        <w:rFonts w:ascii="Wingdings" w:hAnsi="Wingdings" w:hint="default"/>
      </w:rPr>
    </w:lvl>
    <w:lvl w:ilvl="3" w:tplc="050CFA70">
      <w:start w:val="1"/>
      <w:numFmt w:val="bullet"/>
      <w:lvlText w:val=""/>
      <w:lvlJc w:val="left"/>
      <w:pPr>
        <w:ind w:left="2880" w:hanging="360"/>
      </w:pPr>
      <w:rPr>
        <w:rFonts w:ascii="Symbol" w:hAnsi="Symbol" w:hint="default"/>
      </w:rPr>
    </w:lvl>
    <w:lvl w:ilvl="4" w:tplc="22904D46">
      <w:start w:val="1"/>
      <w:numFmt w:val="bullet"/>
      <w:lvlText w:val="o"/>
      <w:lvlJc w:val="left"/>
      <w:pPr>
        <w:ind w:left="3600" w:hanging="360"/>
      </w:pPr>
      <w:rPr>
        <w:rFonts w:ascii="Courier New" w:hAnsi="Courier New" w:hint="default"/>
      </w:rPr>
    </w:lvl>
    <w:lvl w:ilvl="5" w:tplc="05F862B4">
      <w:start w:val="1"/>
      <w:numFmt w:val="bullet"/>
      <w:lvlText w:val=""/>
      <w:lvlJc w:val="left"/>
      <w:pPr>
        <w:ind w:left="4320" w:hanging="360"/>
      </w:pPr>
      <w:rPr>
        <w:rFonts w:ascii="Wingdings" w:hAnsi="Wingdings" w:hint="default"/>
      </w:rPr>
    </w:lvl>
    <w:lvl w:ilvl="6" w:tplc="10D2880C">
      <w:start w:val="1"/>
      <w:numFmt w:val="bullet"/>
      <w:lvlText w:val=""/>
      <w:lvlJc w:val="left"/>
      <w:pPr>
        <w:ind w:left="5040" w:hanging="360"/>
      </w:pPr>
      <w:rPr>
        <w:rFonts w:ascii="Symbol" w:hAnsi="Symbol" w:hint="default"/>
      </w:rPr>
    </w:lvl>
    <w:lvl w:ilvl="7" w:tplc="DF4E71EC">
      <w:start w:val="1"/>
      <w:numFmt w:val="bullet"/>
      <w:lvlText w:val="o"/>
      <w:lvlJc w:val="left"/>
      <w:pPr>
        <w:ind w:left="5760" w:hanging="360"/>
      </w:pPr>
      <w:rPr>
        <w:rFonts w:ascii="Courier New" w:hAnsi="Courier New" w:hint="default"/>
      </w:rPr>
    </w:lvl>
    <w:lvl w:ilvl="8" w:tplc="DEB66BB0">
      <w:start w:val="1"/>
      <w:numFmt w:val="bullet"/>
      <w:lvlText w:val=""/>
      <w:lvlJc w:val="left"/>
      <w:pPr>
        <w:ind w:left="6480" w:hanging="360"/>
      </w:pPr>
      <w:rPr>
        <w:rFonts w:ascii="Wingdings" w:hAnsi="Wingdings" w:hint="default"/>
      </w:rPr>
    </w:lvl>
  </w:abstractNum>
  <w:abstractNum w:abstractNumId="7" w15:restartNumberingAfterBreak="0">
    <w:nsid w:val="643B8C67"/>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CA3A330"/>
    <w:multiLevelType w:val="multilevel"/>
    <w:tmpl w:val="FFFFFFFF"/>
    <w:lvl w:ilvl="0">
      <w:start w:val="3"/>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CBB4B4A"/>
    <w:multiLevelType w:val="hybridMultilevel"/>
    <w:tmpl w:val="FFFFFFFF"/>
    <w:lvl w:ilvl="0" w:tplc="4B50B81C">
      <w:start w:val="1"/>
      <w:numFmt w:val="bullet"/>
      <w:lvlText w:val="·"/>
      <w:lvlJc w:val="left"/>
      <w:pPr>
        <w:ind w:left="720" w:hanging="360"/>
      </w:pPr>
      <w:rPr>
        <w:rFonts w:ascii="Symbol" w:hAnsi="Symbol" w:hint="default"/>
      </w:rPr>
    </w:lvl>
    <w:lvl w:ilvl="1" w:tplc="A8D46B9E">
      <w:start w:val="1"/>
      <w:numFmt w:val="bullet"/>
      <w:lvlText w:val="o"/>
      <w:lvlJc w:val="left"/>
      <w:pPr>
        <w:ind w:left="1440" w:hanging="360"/>
      </w:pPr>
      <w:rPr>
        <w:rFonts w:ascii="Courier New" w:hAnsi="Courier New" w:hint="default"/>
      </w:rPr>
    </w:lvl>
    <w:lvl w:ilvl="2" w:tplc="154EAADC">
      <w:start w:val="1"/>
      <w:numFmt w:val="bullet"/>
      <w:lvlText w:val=""/>
      <w:lvlJc w:val="left"/>
      <w:pPr>
        <w:ind w:left="2160" w:hanging="360"/>
      </w:pPr>
      <w:rPr>
        <w:rFonts w:ascii="Wingdings" w:hAnsi="Wingdings" w:hint="default"/>
      </w:rPr>
    </w:lvl>
    <w:lvl w:ilvl="3" w:tplc="28EA1F4C">
      <w:start w:val="1"/>
      <w:numFmt w:val="bullet"/>
      <w:lvlText w:val=""/>
      <w:lvlJc w:val="left"/>
      <w:pPr>
        <w:ind w:left="2880" w:hanging="360"/>
      </w:pPr>
      <w:rPr>
        <w:rFonts w:ascii="Symbol" w:hAnsi="Symbol" w:hint="default"/>
      </w:rPr>
    </w:lvl>
    <w:lvl w:ilvl="4" w:tplc="0B98017C">
      <w:start w:val="1"/>
      <w:numFmt w:val="bullet"/>
      <w:lvlText w:val="o"/>
      <w:lvlJc w:val="left"/>
      <w:pPr>
        <w:ind w:left="3600" w:hanging="360"/>
      </w:pPr>
      <w:rPr>
        <w:rFonts w:ascii="Courier New" w:hAnsi="Courier New" w:hint="default"/>
      </w:rPr>
    </w:lvl>
    <w:lvl w:ilvl="5" w:tplc="2BE427E0">
      <w:start w:val="1"/>
      <w:numFmt w:val="bullet"/>
      <w:lvlText w:val=""/>
      <w:lvlJc w:val="left"/>
      <w:pPr>
        <w:ind w:left="4320" w:hanging="360"/>
      </w:pPr>
      <w:rPr>
        <w:rFonts w:ascii="Wingdings" w:hAnsi="Wingdings" w:hint="default"/>
      </w:rPr>
    </w:lvl>
    <w:lvl w:ilvl="6" w:tplc="3C502DCA">
      <w:start w:val="1"/>
      <w:numFmt w:val="bullet"/>
      <w:lvlText w:val=""/>
      <w:lvlJc w:val="left"/>
      <w:pPr>
        <w:ind w:left="5040" w:hanging="360"/>
      </w:pPr>
      <w:rPr>
        <w:rFonts w:ascii="Symbol" w:hAnsi="Symbol" w:hint="default"/>
      </w:rPr>
    </w:lvl>
    <w:lvl w:ilvl="7" w:tplc="E7404932">
      <w:start w:val="1"/>
      <w:numFmt w:val="bullet"/>
      <w:lvlText w:val="o"/>
      <w:lvlJc w:val="left"/>
      <w:pPr>
        <w:ind w:left="5760" w:hanging="360"/>
      </w:pPr>
      <w:rPr>
        <w:rFonts w:ascii="Courier New" w:hAnsi="Courier New" w:hint="default"/>
      </w:rPr>
    </w:lvl>
    <w:lvl w:ilvl="8" w:tplc="78A6F518">
      <w:start w:val="1"/>
      <w:numFmt w:val="bullet"/>
      <w:lvlText w:val=""/>
      <w:lvlJc w:val="left"/>
      <w:pPr>
        <w:ind w:left="6480" w:hanging="360"/>
      </w:pPr>
      <w:rPr>
        <w:rFonts w:ascii="Wingdings" w:hAnsi="Wingdings" w:hint="default"/>
      </w:rPr>
    </w:lvl>
  </w:abstractNum>
  <w:num w:numId="1" w16cid:durableId="2103842755">
    <w:abstractNumId w:val="4"/>
  </w:num>
  <w:num w:numId="2" w16cid:durableId="1571959199">
    <w:abstractNumId w:val="3"/>
  </w:num>
  <w:num w:numId="3" w16cid:durableId="1949392101">
    <w:abstractNumId w:val="6"/>
  </w:num>
  <w:num w:numId="4" w16cid:durableId="1780681762">
    <w:abstractNumId w:val="2"/>
  </w:num>
  <w:num w:numId="5" w16cid:durableId="1665158470">
    <w:abstractNumId w:val="8"/>
  </w:num>
  <w:num w:numId="6" w16cid:durableId="1645626409">
    <w:abstractNumId w:val="1"/>
  </w:num>
  <w:num w:numId="7" w16cid:durableId="376900744">
    <w:abstractNumId w:val="7"/>
  </w:num>
  <w:num w:numId="8" w16cid:durableId="1251935055">
    <w:abstractNumId w:val="9"/>
  </w:num>
  <w:num w:numId="9" w16cid:durableId="1247036223">
    <w:abstractNumId w:val="5"/>
  </w:num>
  <w:num w:numId="10" w16cid:durableId="2019382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5B5"/>
    <w:rsid w:val="0000135A"/>
    <w:rsid w:val="00014949"/>
    <w:rsid w:val="000173F5"/>
    <w:rsid w:val="00026D09"/>
    <w:rsid w:val="00027350"/>
    <w:rsid w:val="00027583"/>
    <w:rsid w:val="00030EFE"/>
    <w:rsid w:val="0003258F"/>
    <w:rsid w:val="00034F3A"/>
    <w:rsid w:val="00040CA6"/>
    <w:rsid w:val="00050351"/>
    <w:rsid w:val="00051D86"/>
    <w:rsid w:val="000560A6"/>
    <w:rsid w:val="00056F95"/>
    <w:rsid w:val="00061127"/>
    <w:rsid w:val="00064202"/>
    <w:rsid w:val="00064AAC"/>
    <w:rsid w:val="000705D0"/>
    <w:rsid w:val="00082F91"/>
    <w:rsid w:val="0008343F"/>
    <w:rsid w:val="000923AC"/>
    <w:rsid w:val="0009508B"/>
    <w:rsid w:val="00095A8C"/>
    <w:rsid w:val="000A0731"/>
    <w:rsid w:val="000A316B"/>
    <w:rsid w:val="000A3434"/>
    <w:rsid w:val="000A3F45"/>
    <w:rsid w:val="000A444A"/>
    <w:rsid w:val="000C0370"/>
    <w:rsid w:val="000C06CB"/>
    <w:rsid w:val="000C6FEB"/>
    <w:rsid w:val="000D0F27"/>
    <w:rsid w:val="000D2C46"/>
    <w:rsid w:val="000E03B9"/>
    <w:rsid w:val="000E3F8E"/>
    <w:rsid w:val="000F089C"/>
    <w:rsid w:val="000F7536"/>
    <w:rsid w:val="001043B6"/>
    <w:rsid w:val="00116654"/>
    <w:rsid w:val="0012079B"/>
    <w:rsid w:val="00123764"/>
    <w:rsid w:val="0012579C"/>
    <w:rsid w:val="0012DB9B"/>
    <w:rsid w:val="001306C8"/>
    <w:rsid w:val="00134ADC"/>
    <w:rsid w:val="00146D42"/>
    <w:rsid w:val="00151C19"/>
    <w:rsid w:val="00152EA0"/>
    <w:rsid w:val="0015684D"/>
    <w:rsid w:val="00156ACD"/>
    <w:rsid w:val="00160436"/>
    <w:rsid w:val="00161C51"/>
    <w:rsid w:val="00163164"/>
    <w:rsid w:val="0016754E"/>
    <w:rsid w:val="00171C9A"/>
    <w:rsid w:val="00173711"/>
    <w:rsid w:val="00173B4F"/>
    <w:rsid w:val="00180E18"/>
    <w:rsid w:val="001825CE"/>
    <w:rsid w:val="0018282F"/>
    <w:rsid w:val="001846A7"/>
    <w:rsid w:val="001852A8"/>
    <w:rsid w:val="00187633"/>
    <w:rsid w:val="00190A2B"/>
    <w:rsid w:val="00191CF3"/>
    <w:rsid w:val="00193CB3"/>
    <w:rsid w:val="00194451"/>
    <w:rsid w:val="001970DC"/>
    <w:rsid w:val="00197166"/>
    <w:rsid w:val="001A5530"/>
    <w:rsid w:val="001A7ECD"/>
    <w:rsid w:val="001C17F1"/>
    <w:rsid w:val="001C2BFA"/>
    <w:rsid w:val="001C2FE4"/>
    <w:rsid w:val="001C3C53"/>
    <w:rsid w:val="001E4FF7"/>
    <w:rsid w:val="001F0365"/>
    <w:rsid w:val="001F09C7"/>
    <w:rsid w:val="001F1B26"/>
    <w:rsid w:val="001F1B2F"/>
    <w:rsid w:val="001F5F55"/>
    <w:rsid w:val="002102BC"/>
    <w:rsid w:val="0021061D"/>
    <w:rsid w:val="002121A4"/>
    <w:rsid w:val="00214CF6"/>
    <w:rsid w:val="00215CAB"/>
    <w:rsid w:val="002234E5"/>
    <w:rsid w:val="00226DF6"/>
    <w:rsid w:val="00227B47"/>
    <w:rsid w:val="00231998"/>
    <w:rsid w:val="00232C6F"/>
    <w:rsid w:val="00234269"/>
    <w:rsid w:val="002356C8"/>
    <w:rsid w:val="00237E9D"/>
    <w:rsid w:val="002502AD"/>
    <w:rsid w:val="002538D7"/>
    <w:rsid w:val="00254680"/>
    <w:rsid w:val="002571E4"/>
    <w:rsid w:val="00273068"/>
    <w:rsid w:val="002757A7"/>
    <w:rsid w:val="002816AF"/>
    <w:rsid w:val="00282DB3"/>
    <w:rsid w:val="0028388C"/>
    <w:rsid w:val="0028557D"/>
    <w:rsid w:val="002865A9"/>
    <w:rsid w:val="0029064E"/>
    <w:rsid w:val="00293D89"/>
    <w:rsid w:val="00293E17"/>
    <w:rsid w:val="00295ED5"/>
    <w:rsid w:val="002A3512"/>
    <w:rsid w:val="002A3D53"/>
    <w:rsid w:val="002A5A41"/>
    <w:rsid w:val="002B2E6A"/>
    <w:rsid w:val="002B50FE"/>
    <w:rsid w:val="002B7942"/>
    <w:rsid w:val="002C1ECC"/>
    <w:rsid w:val="002C734E"/>
    <w:rsid w:val="002C75F4"/>
    <w:rsid w:val="002C78B1"/>
    <w:rsid w:val="002D1600"/>
    <w:rsid w:val="002E4D44"/>
    <w:rsid w:val="002E58FF"/>
    <w:rsid w:val="002E78AD"/>
    <w:rsid w:val="002F46C6"/>
    <w:rsid w:val="002F47F1"/>
    <w:rsid w:val="00302FCE"/>
    <w:rsid w:val="00304C90"/>
    <w:rsid w:val="00305548"/>
    <w:rsid w:val="0032556D"/>
    <w:rsid w:val="003314E7"/>
    <w:rsid w:val="00331AC3"/>
    <w:rsid w:val="00333120"/>
    <w:rsid w:val="00335726"/>
    <w:rsid w:val="00335830"/>
    <w:rsid w:val="003465E1"/>
    <w:rsid w:val="00346CAA"/>
    <w:rsid w:val="00356FE6"/>
    <w:rsid w:val="00362BA5"/>
    <w:rsid w:val="00362E31"/>
    <w:rsid w:val="0037258C"/>
    <w:rsid w:val="003727F1"/>
    <w:rsid w:val="0037780C"/>
    <w:rsid w:val="00381059"/>
    <w:rsid w:val="00385DCC"/>
    <w:rsid w:val="00386B3B"/>
    <w:rsid w:val="003871BA"/>
    <w:rsid w:val="003874BB"/>
    <w:rsid w:val="00387792"/>
    <w:rsid w:val="00390C44"/>
    <w:rsid w:val="003924B3"/>
    <w:rsid w:val="0039767C"/>
    <w:rsid w:val="003A1834"/>
    <w:rsid w:val="003A22AC"/>
    <w:rsid w:val="003A7BA4"/>
    <w:rsid w:val="003B238A"/>
    <w:rsid w:val="003C205C"/>
    <w:rsid w:val="003D1CA9"/>
    <w:rsid w:val="003D4046"/>
    <w:rsid w:val="003D5B98"/>
    <w:rsid w:val="003E6B6E"/>
    <w:rsid w:val="003F1D19"/>
    <w:rsid w:val="003F5363"/>
    <w:rsid w:val="003F6A3A"/>
    <w:rsid w:val="00406314"/>
    <w:rsid w:val="004145FD"/>
    <w:rsid w:val="0041633F"/>
    <w:rsid w:val="00440D8B"/>
    <w:rsid w:val="00446A28"/>
    <w:rsid w:val="004547DA"/>
    <w:rsid w:val="00460167"/>
    <w:rsid w:val="00465C4B"/>
    <w:rsid w:val="00466B9E"/>
    <w:rsid w:val="00472291"/>
    <w:rsid w:val="004826F0"/>
    <w:rsid w:val="00482CF5"/>
    <w:rsid w:val="004878B7"/>
    <w:rsid w:val="004944B3"/>
    <w:rsid w:val="00495770"/>
    <w:rsid w:val="004964AC"/>
    <w:rsid w:val="004A5145"/>
    <w:rsid w:val="004C69B2"/>
    <w:rsid w:val="004C7326"/>
    <w:rsid w:val="004D11CB"/>
    <w:rsid w:val="004D223A"/>
    <w:rsid w:val="004D27DD"/>
    <w:rsid w:val="004D4B38"/>
    <w:rsid w:val="004D6A4B"/>
    <w:rsid w:val="004E0178"/>
    <w:rsid w:val="004E1286"/>
    <w:rsid w:val="004E6AC9"/>
    <w:rsid w:val="004E6D6A"/>
    <w:rsid w:val="004F07B4"/>
    <w:rsid w:val="004F16F2"/>
    <w:rsid w:val="004F2036"/>
    <w:rsid w:val="004F5BC2"/>
    <w:rsid w:val="004F7E9A"/>
    <w:rsid w:val="00500EAB"/>
    <w:rsid w:val="0050709F"/>
    <w:rsid w:val="00512C2A"/>
    <w:rsid w:val="005132DB"/>
    <w:rsid w:val="005170FB"/>
    <w:rsid w:val="00517227"/>
    <w:rsid w:val="00522A46"/>
    <w:rsid w:val="00523916"/>
    <w:rsid w:val="005257E5"/>
    <w:rsid w:val="00533132"/>
    <w:rsid w:val="0054354D"/>
    <w:rsid w:val="00550E84"/>
    <w:rsid w:val="005578CC"/>
    <w:rsid w:val="00562CB8"/>
    <w:rsid w:val="00567C66"/>
    <w:rsid w:val="00570409"/>
    <w:rsid w:val="005718D4"/>
    <w:rsid w:val="00584F06"/>
    <w:rsid w:val="00585A10"/>
    <w:rsid w:val="00585C9B"/>
    <w:rsid w:val="00592446"/>
    <w:rsid w:val="005A0ED0"/>
    <w:rsid w:val="005A10C1"/>
    <w:rsid w:val="005A14F3"/>
    <w:rsid w:val="005A2B3A"/>
    <w:rsid w:val="005A2B46"/>
    <w:rsid w:val="005A7B01"/>
    <w:rsid w:val="005A7DFB"/>
    <w:rsid w:val="005B7E7D"/>
    <w:rsid w:val="005C5158"/>
    <w:rsid w:val="005D3909"/>
    <w:rsid w:val="005E140B"/>
    <w:rsid w:val="005E6C2B"/>
    <w:rsid w:val="005F2B7C"/>
    <w:rsid w:val="005F3248"/>
    <w:rsid w:val="005F493B"/>
    <w:rsid w:val="005F533F"/>
    <w:rsid w:val="006010A5"/>
    <w:rsid w:val="00602FAB"/>
    <w:rsid w:val="00603A98"/>
    <w:rsid w:val="00605225"/>
    <w:rsid w:val="00605F70"/>
    <w:rsid w:val="00606041"/>
    <w:rsid w:val="00614C75"/>
    <w:rsid w:val="00620BE3"/>
    <w:rsid w:val="0062319A"/>
    <w:rsid w:val="00627D21"/>
    <w:rsid w:val="00631036"/>
    <w:rsid w:val="006349DA"/>
    <w:rsid w:val="00634F0A"/>
    <w:rsid w:val="006379E6"/>
    <w:rsid w:val="00637FA4"/>
    <w:rsid w:val="006423D3"/>
    <w:rsid w:val="00650907"/>
    <w:rsid w:val="00652089"/>
    <w:rsid w:val="00653D52"/>
    <w:rsid w:val="00661A9F"/>
    <w:rsid w:val="00666F31"/>
    <w:rsid w:val="00667CF0"/>
    <w:rsid w:val="0067073D"/>
    <w:rsid w:val="00672258"/>
    <w:rsid w:val="00673BFB"/>
    <w:rsid w:val="00676B55"/>
    <w:rsid w:val="006773D7"/>
    <w:rsid w:val="006823DA"/>
    <w:rsid w:val="00692F49"/>
    <w:rsid w:val="006A2C34"/>
    <w:rsid w:val="006A7F3A"/>
    <w:rsid w:val="006B11D7"/>
    <w:rsid w:val="006B26F7"/>
    <w:rsid w:val="006B6626"/>
    <w:rsid w:val="006C2765"/>
    <w:rsid w:val="006C7E16"/>
    <w:rsid w:val="006D2524"/>
    <w:rsid w:val="006D6A6D"/>
    <w:rsid w:val="006E37E0"/>
    <w:rsid w:val="006E5193"/>
    <w:rsid w:val="006E7C35"/>
    <w:rsid w:val="006F3CB3"/>
    <w:rsid w:val="006F47F4"/>
    <w:rsid w:val="006F5EF2"/>
    <w:rsid w:val="00701361"/>
    <w:rsid w:val="00702B73"/>
    <w:rsid w:val="007112AA"/>
    <w:rsid w:val="00712E3B"/>
    <w:rsid w:val="007170BD"/>
    <w:rsid w:val="00717D5E"/>
    <w:rsid w:val="007265D3"/>
    <w:rsid w:val="0073146F"/>
    <w:rsid w:val="00731FC5"/>
    <w:rsid w:val="00732950"/>
    <w:rsid w:val="00732F63"/>
    <w:rsid w:val="00733062"/>
    <w:rsid w:val="00733110"/>
    <w:rsid w:val="00734AEB"/>
    <w:rsid w:val="00734BDA"/>
    <w:rsid w:val="00735F44"/>
    <w:rsid w:val="007367B7"/>
    <w:rsid w:val="0074430C"/>
    <w:rsid w:val="00745035"/>
    <w:rsid w:val="00745333"/>
    <w:rsid w:val="0074648E"/>
    <w:rsid w:val="00747610"/>
    <w:rsid w:val="007510B0"/>
    <w:rsid w:val="007519D2"/>
    <w:rsid w:val="00756C69"/>
    <w:rsid w:val="00760183"/>
    <w:rsid w:val="00764D61"/>
    <w:rsid w:val="0076635A"/>
    <w:rsid w:val="00780B90"/>
    <w:rsid w:val="00780EB2"/>
    <w:rsid w:val="00780F36"/>
    <w:rsid w:val="007846AC"/>
    <w:rsid w:val="00785322"/>
    <w:rsid w:val="00786F44"/>
    <w:rsid w:val="00791FC7"/>
    <w:rsid w:val="0079301F"/>
    <w:rsid w:val="00793567"/>
    <w:rsid w:val="00797E22"/>
    <w:rsid w:val="007B56F5"/>
    <w:rsid w:val="007B6634"/>
    <w:rsid w:val="007C4088"/>
    <w:rsid w:val="007C6C70"/>
    <w:rsid w:val="007D0ADD"/>
    <w:rsid w:val="007D5B9D"/>
    <w:rsid w:val="007D766E"/>
    <w:rsid w:val="007E5530"/>
    <w:rsid w:val="007E7022"/>
    <w:rsid w:val="007F0A8C"/>
    <w:rsid w:val="007F1647"/>
    <w:rsid w:val="007F38C7"/>
    <w:rsid w:val="007F5FE4"/>
    <w:rsid w:val="007F6192"/>
    <w:rsid w:val="00800D6C"/>
    <w:rsid w:val="00802FB9"/>
    <w:rsid w:val="00803455"/>
    <w:rsid w:val="008249A9"/>
    <w:rsid w:val="00826B32"/>
    <w:rsid w:val="00832482"/>
    <w:rsid w:val="00834555"/>
    <w:rsid w:val="00835B8C"/>
    <w:rsid w:val="00836417"/>
    <w:rsid w:val="00840062"/>
    <w:rsid w:val="008433DC"/>
    <w:rsid w:val="00846094"/>
    <w:rsid w:val="00847DC9"/>
    <w:rsid w:val="008714A7"/>
    <w:rsid w:val="00880E53"/>
    <w:rsid w:val="0088145B"/>
    <w:rsid w:val="008854EA"/>
    <w:rsid w:val="008858BE"/>
    <w:rsid w:val="00887304"/>
    <w:rsid w:val="00887341"/>
    <w:rsid w:val="00891419"/>
    <w:rsid w:val="00895615"/>
    <w:rsid w:val="008A357B"/>
    <w:rsid w:val="008A44C2"/>
    <w:rsid w:val="008B104A"/>
    <w:rsid w:val="008B3D20"/>
    <w:rsid w:val="008B6207"/>
    <w:rsid w:val="008B6395"/>
    <w:rsid w:val="008C0C38"/>
    <w:rsid w:val="008C11A2"/>
    <w:rsid w:val="008D042C"/>
    <w:rsid w:val="008E0A4A"/>
    <w:rsid w:val="008E1A8B"/>
    <w:rsid w:val="008F0285"/>
    <w:rsid w:val="008F5F32"/>
    <w:rsid w:val="009001A7"/>
    <w:rsid w:val="009010D8"/>
    <w:rsid w:val="00903992"/>
    <w:rsid w:val="009103E9"/>
    <w:rsid w:val="00912BF7"/>
    <w:rsid w:val="00923E50"/>
    <w:rsid w:val="00924A28"/>
    <w:rsid w:val="0092653C"/>
    <w:rsid w:val="009325EF"/>
    <w:rsid w:val="009345E1"/>
    <w:rsid w:val="009406E9"/>
    <w:rsid w:val="009421BC"/>
    <w:rsid w:val="0095026F"/>
    <w:rsid w:val="009628EC"/>
    <w:rsid w:val="00963411"/>
    <w:rsid w:val="00966E89"/>
    <w:rsid w:val="00967A92"/>
    <w:rsid w:val="009704AC"/>
    <w:rsid w:val="0097161F"/>
    <w:rsid w:val="00972BD2"/>
    <w:rsid w:val="009733CB"/>
    <w:rsid w:val="00973B73"/>
    <w:rsid w:val="00975244"/>
    <w:rsid w:val="009803C4"/>
    <w:rsid w:val="009821C4"/>
    <w:rsid w:val="0098331E"/>
    <w:rsid w:val="00985533"/>
    <w:rsid w:val="009869B0"/>
    <w:rsid w:val="009875B7"/>
    <w:rsid w:val="0099044A"/>
    <w:rsid w:val="009918C6"/>
    <w:rsid w:val="00991E4A"/>
    <w:rsid w:val="009A52FF"/>
    <w:rsid w:val="009B3500"/>
    <w:rsid w:val="009B6771"/>
    <w:rsid w:val="009C3388"/>
    <w:rsid w:val="009C4766"/>
    <w:rsid w:val="009C712D"/>
    <w:rsid w:val="009C78CA"/>
    <w:rsid w:val="009D0247"/>
    <w:rsid w:val="009D78E9"/>
    <w:rsid w:val="009E0E89"/>
    <w:rsid w:val="009E4E89"/>
    <w:rsid w:val="009E624C"/>
    <w:rsid w:val="009E7AFD"/>
    <w:rsid w:val="009F0D74"/>
    <w:rsid w:val="009F2B0D"/>
    <w:rsid w:val="009F5CF8"/>
    <w:rsid w:val="00A0217E"/>
    <w:rsid w:val="00A03ED9"/>
    <w:rsid w:val="00A058CB"/>
    <w:rsid w:val="00A066D9"/>
    <w:rsid w:val="00A073CF"/>
    <w:rsid w:val="00A0754C"/>
    <w:rsid w:val="00A115E1"/>
    <w:rsid w:val="00A21BEA"/>
    <w:rsid w:val="00A313EC"/>
    <w:rsid w:val="00A33241"/>
    <w:rsid w:val="00A44421"/>
    <w:rsid w:val="00A44860"/>
    <w:rsid w:val="00A514E1"/>
    <w:rsid w:val="00A5385C"/>
    <w:rsid w:val="00A60098"/>
    <w:rsid w:val="00A6482E"/>
    <w:rsid w:val="00A64F0D"/>
    <w:rsid w:val="00A65B05"/>
    <w:rsid w:val="00A67674"/>
    <w:rsid w:val="00A7191F"/>
    <w:rsid w:val="00A73102"/>
    <w:rsid w:val="00A75690"/>
    <w:rsid w:val="00A8251F"/>
    <w:rsid w:val="00A85CC6"/>
    <w:rsid w:val="00A92095"/>
    <w:rsid w:val="00A9288A"/>
    <w:rsid w:val="00A964BC"/>
    <w:rsid w:val="00A965C1"/>
    <w:rsid w:val="00A9715A"/>
    <w:rsid w:val="00AA52FE"/>
    <w:rsid w:val="00AA538B"/>
    <w:rsid w:val="00AB2A8A"/>
    <w:rsid w:val="00AB476A"/>
    <w:rsid w:val="00AB6ED7"/>
    <w:rsid w:val="00AB7F10"/>
    <w:rsid w:val="00AC20F3"/>
    <w:rsid w:val="00AC4902"/>
    <w:rsid w:val="00AD05AF"/>
    <w:rsid w:val="00AD23F9"/>
    <w:rsid w:val="00AD4998"/>
    <w:rsid w:val="00AE543A"/>
    <w:rsid w:val="00AE6596"/>
    <w:rsid w:val="00AF03B1"/>
    <w:rsid w:val="00AF65D2"/>
    <w:rsid w:val="00B15276"/>
    <w:rsid w:val="00B24CBA"/>
    <w:rsid w:val="00B260E9"/>
    <w:rsid w:val="00B3141C"/>
    <w:rsid w:val="00B361E3"/>
    <w:rsid w:val="00B36210"/>
    <w:rsid w:val="00B36F63"/>
    <w:rsid w:val="00B46ECB"/>
    <w:rsid w:val="00B53D6D"/>
    <w:rsid w:val="00B63945"/>
    <w:rsid w:val="00B643D9"/>
    <w:rsid w:val="00B654B8"/>
    <w:rsid w:val="00B67268"/>
    <w:rsid w:val="00B74353"/>
    <w:rsid w:val="00B74486"/>
    <w:rsid w:val="00B75E73"/>
    <w:rsid w:val="00B7746D"/>
    <w:rsid w:val="00B8120E"/>
    <w:rsid w:val="00B9284E"/>
    <w:rsid w:val="00B92B48"/>
    <w:rsid w:val="00B935B7"/>
    <w:rsid w:val="00B95096"/>
    <w:rsid w:val="00B96763"/>
    <w:rsid w:val="00B97A12"/>
    <w:rsid w:val="00BA4367"/>
    <w:rsid w:val="00BB0485"/>
    <w:rsid w:val="00BB142D"/>
    <w:rsid w:val="00BB18AF"/>
    <w:rsid w:val="00BB7786"/>
    <w:rsid w:val="00BC18A7"/>
    <w:rsid w:val="00BC294C"/>
    <w:rsid w:val="00BC48DE"/>
    <w:rsid w:val="00BC766B"/>
    <w:rsid w:val="00BC9207"/>
    <w:rsid w:val="00BD6B64"/>
    <w:rsid w:val="00BF1CEB"/>
    <w:rsid w:val="00C02DDE"/>
    <w:rsid w:val="00C05DD6"/>
    <w:rsid w:val="00C101EF"/>
    <w:rsid w:val="00C11F00"/>
    <w:rsid w:val="00C24719"/>
    <w:rsid w:val="00C302C9"/>
    <w:rsid w:val="00C36D5E"/>
    <w:rsid w:val="00C4062E"/>
    <w:rsid w:val="00C47619"/>
    <w:rsid w:val="00C47AD2"/>
    <w:rsid w:val="00C50E6D"/>
    <w:rsid w:val="00C55026"/>
    <w:rsid w:val="00C60F3D"/>
    <w:rsid w:val="00C71EE3"/>
    <w:rsid w:val="00C72F35"/>
    <w:rsid w:val="00C73092"/>
    <w:rsid w:val="00C74642"/>
    <w:rsid w:val="00C74E17"/>
    <w:rsid w:val="00C75DA6"/>
    <w:rsid w:val="00C83066"/>
    <w:rsid w:val="00C8511F"/>
    <w:rsid w:val="00C93705"/>
    <w:rsid w:val="00C9477E"/>
    <w:rsid w:val="00CA1EEC"/>
    <w:rsid w:val="00CB0394"/>
    <w:rsid w:val="00CB2B77"/>
    <w:rsid w:val="00CB46F3"/>
    <w:rsid w:val="00CB4BBE"/>
    <w:rsid w:val="00CB516A"/>
    <w:rsid w:val="00CB76AB"/>
    <w:rsid w:val="00CC1553"/>
    <w:rsid w:val="00CC3C27"/>
    <w:rsid w:val="00CC4400"/>
    <w:rsid w:val="00CD0D55"/>
    <w:rsid w:val="00CD24A0"/>
    <w:rsid w:val="00CD690F"/>
    <w:rsid w:val="00CD73C4"/>
    <w:rsid w:val="00CD7D8E"/>
    <w:rsid w:val="00CE5667"/>
    <w:rsid w:val="00CE6FE2"/>
    <w:rsid w:val="00CF09D3"/>
    <w:rsid w:val="00CF2033"/>
    <w:rsid w:val="00CF2578"/>
    <w:rsid w:val="00CF2D2C"/>
    <w:rsid w:val="00CF4B39"/>
    <w:rsid w:val="00D04A59"/>
    <w:rsid w:val="00D04DD8"/>
    <w:rsid w:val="00D12256"/>
    <w:rsid w:val="00D22765"/>
    <w:rsid w:val="00D24966"/>
    <w:rsid w:val="00D26B32"/>
    <w:rsid w:val="00D30E28"/>
    <w:rsid w:val="00D311FA"/>
    <w:rsid w:val="00D31316"/>
    <w:rsid w:val="00D32F0C"/>
    <w:rsid w:val="00D4147B"/>
    <w:rsid w:val="00D42099"/>
    <w:rsid w:val="00D43A0D"/>
    <w:rsid w:val="00D46CCE"/>
    <w:rsid w:val="00D47268"/>
    <w:rsid w:val="00D5025C"/>
    <w:rsid w:val="00D659A6"/>
    <w:rsid w:val="00D72152"/>
    <w:rsid w:val="00D80A91"/>
    <w:rsid w:val="00D81891"/>
    <w:rsid w:val="00D870DA"/>
    <w:rsid w:val="00D875B5"/>
    <w:rsid w:val="00D955C1"/>
    <w:rsid w:val="00D96FD2"/>
    <w:rsid w:val="00DA0348"/>
    <w:rsid w:val="00DB0481"/>
    <w:rsid w:val="00DB0BE9"/>
    <w:rsid w:val="00DC29AC"/>
    <w:rsid w:val="00DC30E8"/>
    <w:rsid w:val="00DD5762"/>
    <w:rsid w:val="00DD59A5"/>
    <w:rsid w:val="00DD7932"/>
    <w:rsid w:val="00DE2BE6"/>
    <w:rsid w:val="00DF0B1D"/>
    <w:rsid w:val="00E00378"/>
    <w:rsid w:val="00E01AE6"/>
    <w:rsid w:val="00E0211C"/>
    <w:rsid w:val="00E05390"/>
    <w:rsid w:val="00E12C8F"/>
    <w:rsid w:val="00E16ECC"/>
    <w:rsid w:val="00E247CD"/>
    <w:rsid w:val="00E4095C"/>
    <w:rsid w:val="00E42079"/>
    <w:rsid w:val="00E4313C"/>
    <w:rsid w:val="00E52C5E"/>
    <w:rsid w:val="00E54A0B"/>
    <w:rsid w:val="00E54DAF"/>
    <w:rsid w:val="00E56E0B"/>
    <w:rsid w:val="00E614BD"/>
    <w:rsid w:val="00E63AB8"/>
    <w:rsid w:val="00E66402"/>
    <w:rsid w:val="00E676D1"/>
    <w:rsid w:val="00E67938"/>
    <w:rsid w:val="00E77128"/>
    <w:rsid w:val="00E81811"/>
    <w:rsid w:val="00E8361F"/>
    <w:rsid w:val="00E83B50"/>
    <w:rsid w:val="00EA2FA6"/>
    <w:rsid w:val="00EA3264"/>
    <w:rsid w:val="00EA7C89"/>
    <w:rsid w:val="00EB33DC"/>
    <w:rsid w:val="00EB70BD"/>
    <w:rsid w:val="00EC1412"/>
    <w:rsid w:val="00EC3F69"/>
    <w:rsid w:val="00EC568A"/>
    <w:rsid w:val="00EC6966"/>
    <w:rsid w:val="00EC74B6"/>
    <w:rsid w:val="00ED08C9"/>
    <w:rsid w:val="00ED2620"/>
    <w:rsid w:val="00ED2EC6"/>
    <w:rsid w:val="00ED5405"/>
    <w:rsid w:val="00ED6C26"/>
    <w:rsid w:val="00EE1070"/>
    <w:rsid w:val="00EE777B"/>
    <w:rsid w:val="00EE7867"/>
    <w:rsid w:val="00EF31D9"/>
    <w:rsid w:val="00F04042"/>
    <w:rsid w:val="00F04E48"/>
    <w:rsid w:val="00F134EB"/>
    <w:rsid w:val="00F1497C"/>
    <w:rsid w:val="00F167F3"/>
    <w:rsid w:val="00F16C32"/>
    <w:rsid w:val="00F170F0"/>
    <w:rsid w:val="00F21DDC"/>
    <w:rsid w:val="00F32ACD"/>
    <w:rsid w:val="00F35826"/>
    <w:rsid w:val="00F40B57"/>
    <w:rsid w:val="00F40DFD"/>
    <w:rsid w:val="00F430C1"/>
    <w:rsid w:val="00F50A68"/>
    <w:rsid w:val="00F51196"/>
    <w:rsid w:val="00F62D8C"/>
    <w:rsid w:val="00F67AF0"/>
    <w:rsid w:val="00F67C80"/>
    <w:rsid w:val="00F70E79"/>
    <w:rsid w:val="00F71474"/>
    <w:rsid w:val="00F71729"/>
    <w:rsid w:val="00F748F2"/>
    <w:rsid w:val="00F768A6"/>
    <w:rsid w:val="00F80587"/>
    <w:rsid w:val="00F82D7B"/>
    <w:rsid w:val="00F86C71"/>
    <w:rsid w:val="00F9001A"/>
    <w:rsid w:val="00F935A9"/>
    <w:rsid w:val="00FB1E93"/>
    <w:rsid w:val="00FB3D3D"/>
    <w:rsid w:val="00FC11AC"/>
    <w:rsid w:val="00FC222F"/>
    <w:rsid w:val="00FC2DE1"/>
    <w:rsid w:val="00FC426E"/>
    <w:rsid w:val="00FC53F0"/>
    <w:rsid w:val="00FC55FF"/>
    <w:rsid w:val="00FC60A4"/>
    <w:rsid w:val="00FD2AFD"/>
    <w:rsid w:val="00FD455B"/>
    <w:rsid w:val="00FE399F"/>
    <w:rsid w:val="00FE69B7"/>
    <w:rsid w:val="00FE7212"/>
    <w:rsid w:val="00FF0AD6"/>
    <w:rsid w:val="0122FDEE"/>
    <w:rsid w:val="0155DAD8"/>
    <w:rsid w:val="031079B2"/>
    <w:rsid w:val="035704E2"/>
    <w:rsid w:val="038E42CA"/>
    <w:rsid w:val="0396D870"/>
    <w:rsid w:val="04E078DB"/>
    <w:rsid w:val="05034F22"/>
    <w:rsid w:val="052B4E52"/>
    <w:rsid w:val="064D225C"/>
    <w:rsid w:val="065748DC"/>
    <w:rsid w:val="067680CD"/>
    <w:rsid w:val="076C8E8F"/>
    <w:rsid w:val="077C1EB3"/>
    <w:rsid w:val="07906D78"/>
    <w:rsid w:val="082EC194"/>
    <w:rsid w:val="084311C1"/>
    <w:rsid w:val="08ABD084"/>
    <w:rsid w:val="0931D514"/>
    <w:rsid w:val="09C7000C"/>
    <w:rsid w:val="09C7C285"/>
    <w:rsid w:val="0A74A167"/>
    <w:rsid w:val="0A7F2D79"/>
    <w:rsid w:val="0BC53979"/>
    <w:rsid w:val="0C62E802"/>
    <w:rsid w:val="0C9D95B1"/>
    <w:rsid w:val="0CA79AED"/>
    <w:rsid w:val="0D1165DF"/>
    <w:rsid w:val="0D136ADC"/>
    <w:rsid w:val="0D5A2574"/>
    <w:rsid w:val="0DBFAD56"/>
    <w:rsid w:val="0E1C8969"/>
    <w:rsid w:val="0EABB4E2"/>
    <w:rsid w:val="0F528981"/>
    <w:rsid w:val="0F87A475"/>
    <w:rsid w:val="0FAA0497"/>
    <w:rsid w:val="0FD867E3"/>
    <w:rsid w:val="0FD962E7"/>
    <w:rsid w:val="10040725"/>
    <w:rsid w:val="105B330F"/>
    <w:rsid w:val="11583DB2"/>
    <w:rsid w:val="121E4BE6"/>
    <w:rsid w:val="13531BED"/>
    <w:rsid w:val="13785B42"/>
    <w:rsid w:val="137BD0BA"/>
    <w:rsid w:val="139479FB"/>
    <w:rsid w:val="13D52F12"/>
    <w:rsid w:val="1432D4A5"/>
    <w:rsid w:val="143DD7FC"/>
    <w:rsid w:val="1487D0F4"/>
    <w:rsid w:val="15A81EF0"/>
    <w:rsid w:val="15B1167C"/>
    <w:rsid w:val="15B2CFDA"/>
    <w:rsid w:val="1664AD59"/>
    <w:rsid w:val="16D9ED5D"/>
    <w:rsid w:val="1729F41B"/>
    <w:rsid w:val="1737D523"/>
    <w:rsid w:val="174B5187"/>
    <w:rsid w:val="176116A5"/>
    <w:rsid w:val="17A693E3"/>
    <w:rsid w:val="185E6D58"/>
    <w:rsid w:val="18600F40"/>
    <w:rsid w:val="18B14F49"/>
    <w:rsid w:val="18F6D4C7"/>
    <w:rsid w:val="18FFF4E6"/>
    <w:rsid w:val="1924ACD6"/>
    <w:rsid w:val="193061D6"/>
    <w:rsid w:val="198C7CDE"/>
    <w:rsid w:val="19C9374B"/>
    <w:rsid w:val="1A2A924D"/>
    <w:rsid w:val="1A7131AB"/>
    <w:rsid w:val="1ACAA2B9"/>
    <w:rsid w:val="1B4F887B"/>
    <w:rsid w:val="1B663EF5"/>
    <w:rsid w:val="1BBE1856"/>
    <w:rsid w:val="1C3C80A7"/>
    <w:rsid w:val="1C9D4F74"/>
    <w:rsid w:val="1CC41B92"/>
    <w:rsid w:val="1CD879F9"/>
    <w:rsid w:val="1D06BDB6"/>
    <w:rsid w:val="1D3FA796"/>
    <w:rsid w:val="1D436CE7"/>
    <w:rsid w:val="1D6DE718"/>
    <w:rsid w:val="1D936C18"/>
    <w:rsid w:val="1DDCD0B7"/>
    <w:rsid w:val="1DDF6D49"/>
    <w:rsid w:val="1E057C13"/>
    <w:rsid w:val="1E30259C"/>
    <w:rsid w:val="1E938F1D"/>
    <w:rsid w:val="1E943518"/>
    <w:rsid w:val="1ED439BA"/>
    <w:rsid w:val="1F479F37"/>
    <w:rsid w:val="1F4DF4BD"/>
    <w:rsid w:val="1FB9AE9D"/>
    <w:rsid w:val="1FC3D732"/>
    <w:rsid w:val="20332971"/>
    <w:rsid w:val="207817FE"/>
    <w:rsid w:val="2127014A"/>
    <w:rsid w:val="215C020E"/>
    <w:rsid w:val="218335BC"/>
    <w:rsid w:val="21AB1404"/>
    <w:rsid w:val="2274C947"/>
    <w:rsid w:val="2275C849"/>
    <w:rsid w:val="22AE5663"/>
    <w:rsid w:val="22B92996"/>
    <w:rsid w:val="232C08F8"/>
    <w:rsid w:val="233A003C"/>
    <w:rsid w:val="237B3565"/>
    <w:rsid w:val="237FF1BE"/>
    <w:rsid w:val="23DAA647"/>
    <w:rsid w:val="23E42E53"/>
    <w:rsid w:val="246623BE"/>
    <w:rsid w:val="24EBEF07"/>
    <w:rsid w:val="24FDC579"/>
    <w:rsid w:val="250E5F10"/>
    <w:rsid w:val="25117DE7"/>
    <w:rsid w:val="2538237D"/>
    <w:rsid w:val="256053E8"/>
    <w:rsid w:val="259B24B5"/>
    <w:rsid w:val="262534B5"/>
    <w:rsid w:val="263D6F04"/>
    <w:rsid w:val="268B8BBD"/>
    <w:rsid w:val="269C749E"/>
    <w:rsid w:val="26A433C9"/>
    <w:rsid w:val="26E6599C"/>
    <w:rsid w:val="275F671A"/>
    <w:rsid w:val="2762F038"/>
    <w:rsid w:val="27C4CCB9"/>
    <w:rsid w:val="2835846E"/>
    <w:rsid w:val="2899CB4F"/>
    <w:rsid w:val="289DFC23"/>
    <w:rsid w:val="2934B799"/>
    <w:rsid w:val="2942DF3C"/>
    <w:rsid w:val="295B3688"/>
    <w:rsid w:val="299A70BB"/>
    <w:rsid w:val="29D639CD"/>
    <w:rsid w:val="2B6DF36C"/>
    <w:rsid w:val="2B8C8574"/>
    <w:rsid w:val="2BC789B6"/>
    <w:rsid w:val="2C4BDBFD"/>
    <w:rsid w:val="2C71FE52"/>
    <w:rsid w:val="2C7B4CFB"/>
    <w:rsid w:val="2C868749"/>
    <w:rsid w:val="2C930E0B"/>
    <w:rsid w:val="2D2105DD"/>
    <w:rsid w:val="2D28D8C5"/>
    <w:rsid w:val="2D587876"/>
    <w:rsid w:val="2D5BB7A1"/>
    <w:rsid w:val="2DA9C14C"/>
    <w:rsid w:val="2DAA8940"/>
    <w:rsid w:val="2DBCA92A"/>
    <w:rsid w:val="2DD9F4AC"/>
    <w:rsid w:val="2DFB5841"/>
    <w:rsid w:val="2E0C6EED"/>
    <w:rsid w:val="2E2262FF"/>
    <w:rsid w:val="2E62A14B"/>
    <w:rsid w:val="2ED5DF99"/>
    <w:rsid w:val="2F19C94E"/>
    <w:rsid w:val="2F424349"/>
    <w:rsid w:val="2F66BDE2"/>
    <w:rsid w:val="2F8576D6"/>
    <w:rsid w:val="2FAB7EDE"/>
    <w:rsid w:val="2FABD6B4"/>
    <w:rsid w:val="3060F96D"/>
    <w:rsid w:val="30619BAA"/>
    <w:rsid w:val="30D53F01"/>
    <w:rsid w:val="312208A0"/>
    <w:rsid w:val="31418426"/>
    <w:rsid w:val="3237BF36"/>
    <w:rsid w:val="32499AD3"/>
    <w:rsid w:val="32CDBBD6"/>
    <w:rsid w:val="33C127BD"/>
    <w:rsid w:val="342BD17D"/>
    <w:rsid w:val="345D84FE"/>
    <w:rsid w:val="346348B3"/>
    <w:rsid w:val="34AE966B"/>
    <w:rsid w:val="34B3A969"/>
    <w:rsid w:val="35492FD5"/>
    <w:rsid w:val="357ED2C8"/>
    <w:rsid w:val="35D96647"/>
    <w:rsid w:val="35DEFC8C"/>
    <w:rsid w:val="36AA959E"/>
    <w:rsid w:val="36C7F607"/>
    <w:rsid w:val="370C1D24"/>
    <w:rsid w:val="37149F17"/>
    <w:rsid w:val="371C6BB7"/>
    <w:rsid w:val="3721450E"/>
    <w:rsid w:val="37730253"/>
    <w:rsid w:val="377E35DB"/>
    <w:rsid w:val="37867298"/>
    <w:rsid w:val="37944B81"/>
    <w:rsid w:val="379A149D"/>
    <w:rsid w:val="38169938"/>
    <w:rsid w:val="383DE725"/>
    <w:rsid w:val="38738FDD"/>
    <w:rsid w:val="3878AA47"/>
    <w:rsid w:val="388436EF"/>
    <w:rsid w:val="391497FF"/>
    <w:rsid w:val="3916E5F3"/>
    <w:rsid w:val="392EA1DC"/>
    <w:rsid w:val="39B51BFF"/>
    <w:rsid w:val="39D07632"/>
    <w:rsid w:val="39ED10A4"/>
    <w:rsid w:val="3A35120A"/>
    <w:rsid w:val="3A4BE938"/>
    <w:rsid w:val="3AB436DB"/>
    <w:rsid w:val="3AB51D47"/>
    <w:rsid w:val="3B41AE00"/>
    <w:rsid w:val="3B55FA57"/>
    <w:rsid w:val="3BA9E457"/>
    <w:rsid w:val="3C3FAE53"/>
    <w:rsid w:val="3C87726B"/>
    <w:rsid w:val="3C9838CD"/>
    <w:rsid w:val="3CD2241A"/>
    <w:rsid w:val="3CDB2056"/>
    <w:rsid w:val="3CE608A8"/>
    <w:rsid w:val="3DB80AA2"/>
    <w:rsid w:val="3E14E6BC"/>
    <w:rsid w:val="3E62EFB0"/>
    <w:rsid w:val="3EA9EF30"/>
    <w:rsid w:val="3F61516C"/>
    <w:rsid w:val="3FE7057C"/>
    <w:rsid w:val="3FEE4F53"/>
    <w:rsid w:val="3FF3EC7D"/>
    <w:rsid w:val="3FFF238E"/>
    <w:rsid w:val="402F7020"/>
    <w:rsid w:val="40F24F8A"/>
    <w:rsid w:val="423191C2"/>
    <w:rsid w:val="4235475B"/>
    <w:rsid w:val="432F876B"/>
    <w:rsid w:val="436F3F58"/>
    <w:rsid w:val="4374930C"/>
    <w:rsid w:val="439B4FED"/>
    <w:rsid w:val="43B26D73"/>
    <w:rsid w:val="444D1337"/>
    <w:rsid w:val="4488BA3C"/>
    <w:rsid w:val="44ACE99E"/>
    <w:rsid w:val="44C6BC6C"/>
    <w:rsid w:val="44F437EB"/>
    <w:rsid w:val="455D1502"/>
    <w:rsid w:val="455ED0E1"/>
    <w:rsid w:val="4585F5EE"/>
    <w:rsid w:val="462B2D85"/>
    <w:rsid w:val="4656AB31"/>
    <w:rsid w:val="467DC638"/>
    <w:rsid w:val="468B153C"/>
    <w:rsid w:val="469EEA1B"/>
    <w:rsid w:val="46A1AECC"/>
    <w:rsid w:val="46DBA17B"/>
    <w:rsid w:val="4737D4D5"/>
    <w:rsid w:val="47924C70"/>
    <w:rsid w:val="47E47314"/>
    <w:rsid w:val="48941E11"/>
    <w:rsid w:val="48BEB1A5"/>
    <w:rsid w:val="495F3623"/>
    <w:rsid w:val="4976FA64"/>
    <w:rsid w:val="4984D2A3"/>
    <w:rsid w:val="499CB9F9"/>
    <w:rsid w:val="49D350D9"/>
    <w:rsid w:val="4A2930E8"/>
    <w:rsid w:val="4A37E65B"/>
    <w:rsid w:val="4A6069A3"/>
    <w:rsid w:val="4ACA03E7"/>
    <w:rsid w:val="4AFED069"/>
    <w:rsid w:val="4B67B6A3"/>
    <w:rsid w:val="4B7CA2E3"/>
    <w:rsid w:val="4B915C3F"/>
    <w:rsid w:val="4B9D588C"/>
    <w:rsid w:val="4BC1AE8B"/>
    <w:rsid w:val="4C2083AE"/>
    <w:rsid w:val="4C84ABE7"/>
    <w:rsid w:val="4CBD4A69"/>
    <w:rsid w:val="4CCAB601"/>
    <w:rsid w:val="4CF618C6"/>
    <w:rsid w:val="4D3A736B"/>
    <w:rsid w:val="4D6AF5FE"/>
    <w:rsid w:val="4DE58EC4"/>
    <w:rsid w:val="4E2894A7"/>
    <w:rsid w:val="4E2F18E4"/>
    <w:rsid w:val="4E5584C0"/>
    <w:rsid w:val="4F94E6A9"/>
    <w:rsid w:val="4FABFF43"/>
    <w:rsid w:val="4FAD5BFC"/>
    <w:rsid w:val="4FD2B714"/>
    <w:rsid w:val="505FC598"/>
    <w:rsid w:val="5117E882"/>
    <w:rsid w:val="5149B6C5"/>
    <w:rsid w:val="5174D600"/>
    <w:rsid w:val="518AD10C"/>
    <w:rsid w:val="519E8089"/>
    <w:rsid w:val="524D9AFD"/>
    <w:rsid w:val="53181A99"/>
    <w:rsid w:val="531AB84D"/>
    <w:rsid w:val="534891FC"/>
    <w:rsid w:val="53A3E18B"/>
    <w:rsid w:val="53B2AE1A"/>
    <w:rsid w:val="5442DFCD"/>
    <w:rsid w:val="544C33F3"/>
    <w:rsid w:val="550AAF4B"/>
    <w:rsid w:val="554901D9"/>
    <w:rsid w:val="557B9070"/>
    <w:rsid w:val="558C312A"/>
    <w:rsid w:val="55AF7C89"/>
    <w:rsid w:val="55D9D3C7"/>
    <w:rsid w:val="56385419"/>
    <w:rsid w:val="5668725A"/>
    <w:rsid w:val="56895C10"/>
    <w:rsid w:val="56BDDE7B"/>
    <w:rsid w:val="575F27C9"/>
    <w:rsid w:val="575FD6AF"/>
    <w:rsid w:val="5787F71D"/>
    <w:rsid w:val="58DBB1AB"/>
    <w:rsid w:val="58F9D65E"/>
    <w:rsid w:val="5905E07F"/>
    <w:rsid w:val="59C29296"/>
    <w:rsid w:val="5A403411"/>
    <w:rsid w:val="5A5A75D6"/>
    <w:rsid w:val="5A7A4B82"/>
    <w:rsid w:val="5AA71186"/>
    <w:rsid w:val="5AB78BA2"/>
    <w:rsid w:val="5AD23E2E"/>
    <w:rsid w:val="5AE81B7D"/>
    <w:rsid w:val="5BAF5AEA"/>
    <w:rsid w:val="5BF149BB"/>
    <w:rsid w:val="5D16EB6B"/>
    <w:rsid w:val="5D73D2B5"/>
    <w:rsid w:val="5D90B380"/>
    <w:rsid w:val="5D91157B"/>
    <w:rsid w:val="5D9C9C85"/>
    <w:rsid w:val="5E887FA2"/>
    <w:rsid w:val="5E8D6E55"/>
    <w:rsid w:val="5E95C980"/>
    <w:rsid w:val="5EE2DDFF"/>
    <w:rsid w:val="5F0EC5CD"/>
    <w:rsid w:val="5F3A9D23"/>
    <w:rsid w:val="5F9839FA"/>
    <w:rsid w:val="6006191D"/>
    <w:rsid w:val="60580BC0"/>
    <w:rsid w:val="60D49EA1"/>
    <w:rsid w:val="6163AC53"/>
    <w:rsid w:val="61DF4D16"/>
    <w:rsid w:val="61E93DC9"/>
    <w:rsid w:val="625AD2CF"/>
    <w:rsid w:val="625F1C92"/>
    <w:rsid w:val="62D23309"/>
    <w:rsid w:val="62DF13F4"/>
    <w:rsid w:val="62DF2C79"/>
    <w:rsid w:val="6337F0B3"/>
    <w:rsid w:val="63847E48"/>
    <w:rsid w:val="6392CC9A"/>
    <w:rsid w:val="644E8F18"/>
    <w:rsid w:val="6486856C"/>
    <w:rsid w:val="65653161"/>
    <w:rsid w:val="6572135D"/>
    <w:rsid w:val="65790A1D"/>
    <w:rsid w:val="65C2B1F0"/>
    <w:rsid w:val="65D0129B"/>
    <w:rsid w:val="65F44939"/>
    <w:rsid w:val="66CC03A7"/>
    <w:rsid w:val="66EB80B2"/>
    <w:rsid w:val="6725F832"/>
    <w:rsid w:val="67AA886A"/>
    <w:rsid w:val="67E9D64D"/>
    <w:rsid w:val="67F89673"/>
    <w:rsid w:val="68DD5F58"/>
    <w:rsid w:val="6913FC90"/>
    <w:rsid w:val="697FC3F7"/>
    <w:rsid w:val="69B39A9D"/>
    <w:rsid w:val="69DAE8C3"/>
    <w:rsid w:val="6A006A04"/>
    <w:rsid w:val="6A267C3C"/>
    <w:rsid w:val="6A5B2053"/>
    <w:rsid w:val="6A6DFCE4"/>
    <w:rsid w:val="6BCDD6AF"/>
    <w:rsid w:val="6C02C83A"/>
    <w:rsid w:val="6C985C44"/>
    <w:rsid w:val="6D27D990"/>
    <w:rsid w:val="6D4151A2"/>
    <w:rsid w:val="6D5C003A"/>
    <w:rsid w:val="6D7EFF2D"/>
    <w:rsid w:val="6DC51975"/>
    <w:rsid w:val="6E31DFF4"/>
    <w:rsid w:val="6F02F3C7"/>
    <w:rsid w:val="6FB1E751"/>
    <w:rsid w:val="6FEA47AF"/>
    <w:rsid w:val="70BE00BA"/>
    <w:rsid w:val="70C69DDB"/>
    <w:rsid w:val="70E6FC83"/>
    <w:rsid w:val="7120DE6F"/>
    <w:rsid w:val="7178B74E"/>
    <w:rsid w:val="717C26BD"/>
    <w:rsid w:val="7208B08F"/>
    <w:rsid w:val="72F678D9"/>
    <w:rsid w:val="72FBCA7A"/>
    <w:rsid w:val="72FD93EE"/>
    <w:rsid w:val="73AADE18"/>
    <w:rsid w:val="73BC6E1B"/>
    <w:rsid w:val="748242DA"/>
    <w:rsid w:val="74CAF6E8"/>
    <w:rsid w:val="74D92299"/>
    <w:rsid w:val="752FDC97"/>
    <w:rsid w:val="770739BC"/>
    <w:rsid w:val="774E6FA7"/>
    <w:rsid w:val="776D5F5F"/>
    <w:rsid w:val="7801314E"/>
    <w:rsid w:val="7806388F"/>
    <w:rsid w:val="782C6EB6"/>
    <w:rsid w:val="78B377BE"/>
    <w:rsid w:val="7A0B4FBE"/>
    <w:rsid w:val="7A8263BD"/>
    <w:rsid w:val="7AC04DE6"/>
    <w:rsid w:val="7AC10B81"/>
    <w:rsid w:val="7AC6F986"/>
    <w:rsid w:val="7AE56E7C"/>
    <w:rsid w:val="7B6F6034"/>
    <w:rsid w:val="7BC7CE2B"/>
    <w:rsid w:val="7C2F03EB"/>
    <w:rsid w:val="7C37620A"/>
    <w:rsid w:val="7C61F6C7"/>
    <w:rsid w:val="7CAF1ECA"/>
    <w:rsid w:val="7CBA7BFA"/>
    <w:rsid w:val="7D18E96E"/>
    <w:rsid w:val="7D36C666"/>
    <w:rsid w:val="7D65DCA4"/>
    <w:rsid w:val="7D680747"/>
    <w:rsid w:val="7DB3D611"/>
    <w:rsid w:val="7DB6B031"/>
    <w:rsid w:val="7DE30E34"/>
    <w:rsid w:val="7E273D39"/>
    <w:rsid w:val="7E613760"/>
    <w:rsid w:val="7F219D54"/>
    <w:rsid w:val="7F2351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5B143"/>
  <w15:chartTrackingRefBased/>
  <w15:docId w15:val="{03D35D3D-5D79-459F-9F20-2E986B1EB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5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5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5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5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5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5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5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5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5B5"/>
    <w:rPr>
      <w:rFonts w:eastAsiaTheme="majorEastAsia" w:cstheme="majorBidi"/>
      <w:color w:val="272727" w:themeColor="text1" w:themeTint="D8"/>
    </w:rPr>
  </w:style>
  <w:style w:type="paragraph" w:styleId="Title">
    <w:name w:val="Title"/>
    <w:basedOn w:val="Normal"/>
    <w:next w:val="Normal"/>
    <w:link w:val="TitleChar"/>
    <w:uiPriority w:val="10"/>
    <w:qFormat/>
    <w:rsid w:val="00D87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5B5"/>
    <w:pPr>
      <w:spacing w:before="160"/>
      <w:jc w:val="center"/>
    </w:pPr>
    <w:rPr>
      <w:i/>
      <w:iCs/>
      <w:color w:val="404040" w:themeColor="text1" w:themeTint="BF"/>
    </w:rPr>
  </w:style>
  <w:style w:type="character" w:customStyle="1" w:styleId="QuoteChar">
    <w:name w:val="Quote Char"/>
    <w:basedOn w:val="DefaultParagraphFont"/>
    <w:link w:val="Quote"/>
    <w:uiPriority w:val="29"/>
    <w:rsid w:val="00D875B5"/>
    <w:rPr>
      <w:i/>
      <w:iCs/>
      <w:color w:val="404040" w:themeColor="text1" w:themeTint="BF"/>
    </w:rPr>
  </w:style>
  <w:style w:type="paragraph" w:styleId="ListParagraph">
    <w:name w:val="List Paragraph"/>
    <w:basedOn w:val="Normal"/>
    <w:uiPriority w:val="34"/>
    <w:qFormat/>
    <w:rsid w:val="00D875B5"/>
    <w:pPr>
      <w:ind w:left="720"/>
      <w:contextualSpacing/>
    </w:pPr>
  </w:style>
  <w:style w:type="character" w:styleId="IntenseEmphasis">
    <w:name w:val="Intense Emphasis"/>
    <w:basedOn w:val="DefaultParagraphFont"/>
    <w:uiPriority w:val="21"/>
    <w:qFormat/>
    <w:rsid w:val="00D875B5"/>
    <w:rPr>
      <w:i/>
      <w:iCs/>
      <w:color w:val="0F4761" w:themeColor="accent1" w:themeShade="BF"/>
    </w:rPr>
  </w:style>
  <w:style w:type="paragraph" w:styleId="IntenseQuote">
    <w:name w:val="Intense Quote"/>
    <w:basedOn w:val="Normal"/>
    <w:next w:val="Normal"/>
    <w:link w:val="IntenseQuoteChar"/>
    <w:uiPriority w:val="30"/>
    <w:qFormat/>
    <w:rsid w:val="00D87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5B5"/>
    <w:rPr>
      <w:i/>
      <w:iCs/>
      <w:color w:val="0F4761" w:themeColor="accent1" w:themeShade="BF"/>
    </w:rPr>
  </w:style>
  <w:style w:type="character" w:styleId="IntenseReference">
    <w:name w:val="Intense Reference"/>
    <w:basedOn w:val="DefaultParagraphFont"/>
    <w:uiPriority w:val="32"/>
    <w:qFormat/>
    <w:rsid w:val="00D875B5"/>
    <w:rPr>
      <w:b/>
      <w:bCs/>
      <w:smallCaps/>
      <w:color w:val="0F4761" w:themeColor="accent1" w:themeShade="BF"/>
      <w:spacing w:val="5"/>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7F235187"/>
    <w:rPr>
      <w:color w:val="467886"/>
      <w:u w:val="single"/>
    </w:rPr>
  </w:style>
  <w:style w:type="paragraph" w:styleId="Revision">
    <w:name w:val="Revision"/>
    <w:hidden/>
    <w:uiPriority w:val="99"/>
    <w:semiHidden/>
    <w:rsid w:val="00AF65D2"/>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Subject">
    <w:name w:val="annotation subject"/>
    <w:basedOn w:val="CommentText"/>
    <w:next w:val="CommentText"/>
    <w:link w:val="CommentSubjectChar"/>
    <w:uiPriority w:val="99"/>
    <w:semiHidden/>
    <w:unhideWhenUsed/>
    <w:rsid w:val="00A7191F"/>
    <w:rPr>
      <w:b/>
      <w:bCs/>
    </w:rPr>
  </w:style>
  <w:style w:type="character" w:customStyle="1" w:styleId="CommentSubjectChar">
    <w:name w:val="Comment Subject Char"/>
    <w:basedOn w:val="CommentTextChar"/>
    <w:link w:val="CommentSubject"/>
    <w:uiPriority w:val="99"/>
    <w:semiHidden/>
    <w:rsid w:val="00A7191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curityawareness.usalearning.gov/2020-dodsecurity-stand-down"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797AD306A2B57479564E1ED137AEB7E" ma:contentTypeVersion="4" ma:contentTypeDescription="Create a new document." ma:contentTypeScope="" ma:versionID="4488b1701ae18c0199e7f1ecef3dbde4">
  <xsd:schema xmlns:xsd="http://www.w3.org/2001/XMLSchema" xmlns:xs="http://www.w3.org/2001/XMLSchema" xmlns:p="http://schemas.microsoft.com/office/2006/metadata/properties" xmlns:ns2="c4f8179a-3020-456c-89f1-9d4535807f04" targetNamespace="http://schemas.microsoft.com/office/2006/metadata/properties" ma:root="true" ma:fieldsID="ba7fd84bb277020168c95d262cf0fa9a" ns2:_="">
    <xsd:import namespace="c4f8179a-3020-456c-89f1-9d4535807f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f8179a-3020-456c-89f1-9d4535807f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1ACADC-3F02-4BFC-BCBB-F9D836CE63C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84DF99E-73F1-400E-9E0F-E4644A4083D1}">
  <ds:schemaRefs>
    <ds:schemaRef ds:uri="http://schemas.microsoft.com/sharepoint/v3/contenttype/forms"/>
  </ds:schemaRefs>
</ds:datastoreItem>
</file>

<file path=customXml/itemProps3.xml><?xml version="1.0" encoding="utf-8"?>
<ds:datastoreItem xmlns:ds="http://schemas.openxmlformats.org/officeDocument/2006/customXml" ds:itemID="{6D72E86D-35D6-46AA-937D-CAFFCCC73C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f8179a-3020-456c-89f1-9d4535807f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6b665fc-95ee-4bc0-ba4f-93fdedf161ac}" enabled="0" method="" siteId="{56b665fc-95ee-4bc0-ba4f-93fdedf161ac}"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33</Pages>
  <Words>11451</Words>
  <Characters>71227</Characters>
  <Application>Microsoft Office Word</Application>
  <DocSecurity>0</DocSecurity>
  <Lines>1618</Lines>
  <Paragraphs>558</Paragraphs>
  <ScaleCrop>false</ScaleCrop>
  <Company/>
  <LinksUpToDate>false</LinksUpToDate>
  <CharactersWithSpaces>82120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Guinn, Jessica L CIV USSOCOM USASOC (USA)</dc:creator>
  <cp:keywords/>
  <dc:description/>
  <cp:lastModifiedBy>Long, Jonathan CIV USSOCOM USASOC (USA)</cp:lastModifiedBy>
  <cp:revision>18</cp:revision>
  <dcterms:created xsi:type="dcterms:W3CDTF">2026-08-03T16:44:00Z</dcterms:created>
  <dcterms:modified xsi:type="dcterms:W3CDTF">2026-08-03T17:04:00Z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0x0101003797AD306A2B57479564E1ED137AEB7E</vt:lpwstr>
  </property>
</Properties>
</file>