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62A85" w14:textId="77777777" w:rsidR="00AE143F" w:rsidRPr="0025714E" w:rsidRDefault="00000000">
      <w:pPr>
        <w:pStyle w:val="Title"/>
        <w:rPr>
          <w:rFonts w:ascii="Times New Roman" w:eastAsia="Times New Roman" w:hAnsi="Times New Roman" w:cs="Times New Roman"/>
        </w:rPr>
      </w:pPr>
      <w:bookmarkStart w:id="0" w:name="_Hlk221006685"/>
      <w:r w:rsidRPr="0025714E">
        <w:rPr>
          <w:rFonts w:ascii="Times New Roman" w:eastAsia="Times New Roman" w:hAnsi="Times New Roman" w:cs="Times New Roman"/>
        </w:rPr>
        <w:t>Past Performance Questionnaire Template</w:t>
      </w:r>
    </w:p>
    <w:p w14:paraId="3B4A2774" w14:textId="77777777" w:rsidR="00AE143F" w:rsidRPr="0025714E" w:rsidRDefault="00AE143F">
      <w:pPr>
        <w:pStyle w:val="Title"/>
        <w:rPr>
          <w:rFonts w:ascii="Times New Roman" w:eastAsia="Times New Roman" w:hAnsi="Times New Roman" w:cs="Times New Roman"/>
          <w:b w:val="0"/>
          <w:bCs w:val="0"/>
        </w:rPr>
      </w:pPr>
    </w:p>
    <w:p w14:paraId="26D85FA3" w14:textId="77777777" w:rsidR="00AE143F" w:rsidRPr="0025714E" w:rsidRDefault="00000000">
      <w:pPr>
        <w:pStyle w:val="Title"/>
        <w:jc w:val="left"/>
        <w:rPr>
          <w:rFonts w:ascii="Times New Roman" w:eastAsia="Times New Roman" w:hAnsi="Times New Roman" w:cs="Times New Roman"/>
          <w:u w:val="single"/>
        </w:rPr>
      </w:pPr>
      <w:r w:rsidRPr="0025714E">
        <w:rPr>
          <w:rFonts w:ascii="Times New Roman" w:eastAsia="Times New Roman" w:hAnsi="Times New Roman" w:cs="Times New Roman"/>
          <w:u w:val="single"/>
        </w:rPr>
        <w:t>Instructions:</w:t>
      </w:r>
    </w:p>
    <w:p w14:paraId="55D9C987" w14:textId="77777777" w:rsidR="00AE143F" w:rsidRPr="0025714E" w:rsidRDefault="00AE143F">
      <w:pPr>
        <w:pStyle w:val="Title"/>
        <w:jc w:val="left"/>
        <w:rPr>
          <w:rFonts w:ascii="Times New Roman" w:eastAsia="Times New Roman" w:hAnsi="Times New Roman" w:cs="Times New Roman"/>
          <w:b w:val="0"/>
          <w:bCs w:val="0"/>
          <w:u w:val="single"/>
        </w:rPr>
      </w:pPr>
    </w:p>
    <w:p w14:paraId="1F152DAA" w14:textId="60B5EA1C" w:rsidR="00AE143F" w:rsidRPr="0025714E" w:rsidRDefault="00000000">
      <w:pPr>
        <w:pStyle w:val="Title"/>
        <w:numPr>
          <w:ilvl w:val="0"/>
          <w:numId w:val="1"/>
        </w:numPr>
        <w:jc w:val="left"/>
        <w:rPr>
          <w:rFonts w:ascii="Times New Roman" w:hAnsi="Times New Roman" w:cs="Times New Roman"/>
          <w:b w:val="0"/>
          <w:bCs w:val="0"/>
        </w:rPr>
      </w:pPr>
      <w:r w:rsidRPr="0025714E">
        <w:rPr>
          <w:rFonts w:ascii="Times New Roman" w:eastAsia="Times New Roman" w:hAnsi="Times New Roman" w:cs="Times New Roman"/>
          <w:b w:val="0"/>
          <w:bCs w:val="0"/>
          <w:i/>
          <w:iCs/>
        </w:rPr>
        <w:t xml:space="preserve">Sections I and II to be completed by the </w:t>
      </w:r>
      <w:r w:rsidR="00A20C48" w:rsidRPr="0025714E">
        <w:rPr>
          <w:rFonts w:ascii="Times New Roman" w:eastAsia="Times New Roman" w:hAnsi="Times New Roman" w:cs="Times New Roman"/>
          <w:b w:val="0"/>
          <w:bCs w:val="0"/>
          <w:i/>
          <w:iCs/>
        </w:rPr>
        <w:t>Offeror</w:t>
      </w:r>
      <w:r w:rsidRPr="0025714E">
        <w:rPr>
          <w:rFonts w:ascii="Times New Roman" w:eastAsia="Times New Roman" w:hAnsi="Times New Roman" w:cs="Times New Roman"/>
          <w:b w:val="0"/>
          <w:bCs w:val="0"/>
          <w:i/>
          <w:iCs/>
        </w:rPr>
        <w:t xml:space="preserve">/Major Subcontractor and provided to the assessor (Government personnel that had experience with the Offeror/Major Subcontractor on a previous relevant contract). The assessor, in turn, to verify Sections I through III, </w:t>
      </w:r>
      <w:r w:rsidRPr="0025714E">
        <w:rPr>
          <w:rFonts w:ascii="Times New Roman" w:eastAsia="Times New Roman" w:hAnsi="Times New Roman" w:cs="Times New Roman"/>
          <w:b w:val="0"/>
          <w:bCs w:val="0"/>
          <w:i/>
          <w:iCs/>
          <w:highlight w:val="yellow"/>
        </w:rPr>
        <w:t>complete the questionnaire, and submit to the Contracting Office</w:t>
      </w:r>
      <w:r w:rsidRPr="0025714E">
        <w:rPr>
          <w:rFonts w:ascii="Times New Roman" w:eastAsia="Times New Roman" w:hAnsi="Times New Roman" w:cs="Times New Roman"/>
          <w:b w:val="0"/>
          <w:bCs w:val="0"/>
          <w:i/>
          <w:iCs/>
        </w:rPr>
        <w:t>. The Offeror should also submit with its proposal (by the closing date of the Solicitation) copies of Sections I and II of all questionnaires as provided to assessors.</w:t>
      </w:r>
    </w:p>
    <w:p w14:paraId="0A85A2A3" w14:textId="77777777" w:rsidR="00AE143F" w:rsidRPr="0025714E" w:rsidRDefault="00AE143F">
      <w:pPr>
        <w:pStyle w:val="Title"/>
        <w:jc w:val="left"/>
        <w:rPr>
          <w:rFonts w:ascii="Times New Roman" w:eastAsia="Times New Roman" w:hAnsi="Times New Roman" w:cs="Times New Roman"/>
          <w:b w:val="0"/>
          <w:bCs w:val="0"/>
        </w:rPr>
      </w:pPr>
    </w:p>
    <w:p w14:paraId="43BCEC74" w14:textId="77777777" w:rsidR="00AE143F" w:rsidRPr="0025714E" w:rsidRDefault="00000000">
      <w:pPr>
        <w:pStyle w:val="Title"/>
        <w:numPr>
          <w:ilvl w:val="0"/>
          <w:numId w:val="1"/>
        </w:numPr>
        <w:jc w:val="left"/>
        <w:rPr>
          <w:rFonts w:ascii="Times New Roman" w:hAnsi="Times New Roman" w:cs="Times New Roman"/>
          <w:b w:val="0"/>
          <w:bCs w:val="0"/>
        </w:rPr>
      </w:pPr>
      <w:r w:rsidRPr="0025714E">
        <w:rPr>
          <w:rFonts w:ascii="Times New Roman" w:eastAsia="Times New Roman" w:hAnsi="Times New Roman" w:cs="Times New Roman"/>
          <w:b w:val="0"/>
          <w:bCs w:val="0"/>
          <w:i/>
          <w:iCs/>
        </w:rPr>
        <w:t xml:space="preserve">Section II to be validated by the assessor. If any information is incorrect herein, please annotate and provide the correct information accordingly. </w:t>
      </w:r>
    </w:p>
    <w:p w14:paraId="41C8028B" w14:textId="77777777" w:rsidR="00AE143F" w:rsidRPr="0025714E" w:rsidRDefault="00AE143F">
      <w:pPr>
        <w:pStyle w:val="Title"/>
        <w:ind w:left="360"/>
        <w:jc w:val="left"/>
        <w:rPr>
          <w:rFonts w:ascii="Times New Roman" w:eastAsia="Times New Roman" w:hAnsi="Times New Roman" w:cs="Times New Roman"/>
          <w:b w:val="0"/>
          <w:bCs w:val="0"/>
        </w:rPr>
      </w:pPr>
    </w:p>
    <w:p w14:paraId="3116779F" w14:textId="42540FCA" w:rsidR="00AE143F" w:rsidRPr="0025714E" w:rsidRDefault="00000000">
      <w:pPr>
        <w:pStyle w:val="Title"/>
        <w:numPr>
          <w:ilvl w:val="0"/>
          <w:numId w:val="1"/>
        </w:numPr>
        <w:jc w:val="left"/>
        <w:rPr>
          <w:rFonts w:ascii="Times New Roman" w:hAnsi="Times New Roman" w:cs="Times New Roman"/>
          <w:b w:val="0"/>
          <w:bCs w:val="0"/>
        </w:rPr>
      </w:pPr>
      <w:r w:rsidRPr="0025714E">
        <w:rPr>
          <w:rFonts w:ascii="Times New Roman" w:eastAsia="Times New Roman" w:hAnsi="Times New Roman" w:cs="Times New Roman"/>
          <w:b w:val="0"/>
          <w:bCs w:val="0"/>
          <w:i/>
          <w:iCs/>
        </w:rPr>
        <w:t xml:space="preserve">Sections III through </w:t>
      </w:r>
      <w:r w:rsidR="00A20C48" w:rsidRPr="0025714E">
        <w:rPr>
          <w:rFonts w:ascii="Times New Roman" w:eastAsia="Times New Roman" w:hAnsi="Times New Roman" w:cs="Times New Roman"/>
          <w:b w:val="0"/>
          <w:bCs w:val="0"/>
          <w:i/>
          <w:iCs/>
        </w:rPr>
        <w:t>I</w:t>
      </w:r>
      <w:r w:rsidRPr="0025714E">
        <w:rPr>
          <w:rFonts w:ascii="Times New Roman" w:eastAsia="Times New Roman" w:hAnsi="Times New Roman" w:cs="Times New Roman"/>
          <w:b w:val="0"/>
          <w:bCs w:val="0"/>
          <w:i/>
          <w:iCs/>
        </w:rPr>
        <w:t>V to be completed in their entirety by the assessor.</w:t>
      </w:r>
    </w:p>
    <w:p w14:paraId="45F7E288" w14:textId="77777777" w:rsidR="00AE143F" w:rsidRPr="0025714E" w:rsidRDefault="00AE143F">
      <w:pPr>
        <w:pStyle w:val="Title"/>
        <w:jc w:val="left"/>
        <w:rPr>
          <w:rFonts w:ascii="Times New Roman" w:eastAsia="Times New Roman" w:hAnsi="Times New Roman" w:cs="Times New Roman"/>
          <w:b w:val="0"/>
          <w:bCs w:val="0"/>
        </w:rPr>
      </w:pPr>
    </w:p>
    <w:p w14:paraId="700D6CC2" w14:textId="5E3AEAD9" w:rsidR="00E45759" w:rsidRDefault="00000000">
      <w:pPr>
        <w:pStyle w:val="Title"/>
        <w:jc w:val="left"/>
        <w:rPr>
          <w:rFonts w:ascii="Times New Roman" w:eastAsia="Times New Roman" w:hAnsi="Times New Roman" w:cs="Times New Roman"/>
          <w:i/>
          <w:iCs/>
        </w:rPr>
      </w:pPr>
      <w:r w:rsidRPr="0025714E">
        <w:rPr>
          <w:rFonts w:ascii="Times New Roman" w:eastAsia="Times New Roman" w:hAnsi="Times New Roman" w:cs="Times New Roman"/>
          <w:i/>
          <w:iCs/>
          <w:u w:val="single"/>
        </w:rPr>
        <w:t>Message to the assessor</w:t>
      </w:r>
      <w:r w:rsidRPr="0025714E">
        <w:rPr>
          <w:rFonts w:ascii="Times New Roman" w:eastAsia="Times New Roman" w:hAnsi="Times New Roman" w:cs="Times New Roman"/>
          <w:i/>
          <w:iCs/>
        </w:rPr>
        <w:t>:</w:t>
      </w:r>
      <w:r w:rsidRPr="0025714E">
        <w:rPr>
          <w:rFonts w:ascii="Times New Roman" w:eastAsia="Times New Roman" w:hAnsi="Times New Roman" w:cs="Times New Roman"/>
          <w:b w:val="0"/>
          <w:bCs w:val="0"/>
          <w:i/>
          <w:iCs/>
        </w:rPr>
        <w:t xml:space="preserve"> Your feedback is requested by NOAA to assist with establishing the performance history for the Contractor named below. In efforts to expedite receipt of the requested information, the Contracting Office respectfully requests </w:t>
      </w:r>
      <w:r w:rsidR="00A20C48" w:rsidRPr="0025714E">
        <w:rPr>
          <w:rFonts w:ascii="Times New Roman" w:eastAsia="Times New Roman" w:hAnsi="Times New Roman" w:cs="Times New Roman"/>
          <w:b w:val="0"/>
          <w:bCs w:val="0"/>
          <w:i/>
          <w:iCs/>
        </w:rPr>
        <w:t xml:space="preserve">that you </w:t>
      </w:r>
      <w:r w:rsidRPr="0025714E">
        <w:rPr>
          <w:rFonts w:ascii="Times New Roman" w:eastAsia="Times New Roman" w:hAnsi="Times New Roman" w:cs="Times New Roman"/>
          <w:b w:val="0"/>
          <w:bCs w:val="0"/>
          <w:i/>
          <w:iCs/>
        </w:rPr>
        <w:t xml:space="preserve">please e-mail the completed questionnaire(s) to: </w:t>
      </w:r>
      <w:hyperlink r:id="rId7" w:history="1">
        <w:r w:rsidR="00E45759" w:rsidRPr="00B0420B">
          <w:rPr>
            <w:rStyle w:val="Hyperlink"/>
            <w:rFonts w:ascii="Times New Roman" w:eastAsia="Times New Roman" w:hAnsi="Times New Roman" w:cs="Times New Roman"/>
            <w:i/>
            <w:iCs/>
          </w:rPr>
          <w:t>grace.lapierre@noaa.gov</w:t>
        </w:r>
      </w:hyperlink>
      <w:r w:rsidR="00E45759">
        <w:rPr>
          <w:rFonts w:ascii="Times New Roman" w:eastAsia="Times New Roman" w:hAnsi="Times New Roman" w:cs="Times New Roman"/>
          <w:i/>
          <w:iCs/>
        </w:rPr>
        <w:t xml:space="preserve"> and </w:t>
      </w:r>
      <w:hyperlink r:id="rId8" w:history="1">
        <w:r w:rsidR="00E45759" w:rsidRPr="00B0420B">
          <w:rPr>
            <w:rStyle w:val="Hyperlink"/>
            <w:rFonts w:ascii="Times New Roman" w:eastAsia="Times New Roman" w:hAnsi="Times New Roman" w:cs="Times New Roman"/>
            <w:i/>
            <w:iCs/>
          </w:rPr>
          <w:t>Charles.kendall@noaa.gov</w:t>
        </w:r>
      </w:hyperlink>
    </w:p>
    <w:p w14:paraId="74D25EA4" w14:textId="77777777" w:rsidR="00AE143F" w:rsidRPr="0025714E" w:rsidRDefault="00AE143F">
      <w:pPr>
        <w:pStyle w:val="Title"/>
        <w:jc w:val="left"/>
        <w:rPr>
          <w:rFonts w:ascii="Times New Roman" w:eastAsia="Times New Roman" w:hAnsi="Times New Roman" w:cs="Times New Roman"/>
        </w:rPr>
      </w:pPr>
    </w:p>
    <w:p w14:paraId="4585B62F"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I.  Solicitation Data (for the proposed effort)</w:t>
      </w:r>
    </w:p>
    <w:p w14:paraId="35AB059D"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bl>
      <w:tblPr>
        <w:tblStyle w:val="a"/>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7110"/>
      </w:tblGrid>
      <w:tr w:rsidR="00AE143F" w:rsidRPr="0025714E" w14:paraId="5264618B" w14:textId="77777777">
        <w:tc>
          <w:tcPr>
            <w:tcW w:w="2340" w:type="dxa"/>
            <w:shd w:val="clear" w:color="auto" w:fill="FFFFFF"/>
          </w:tcPr>
          <w:p w14:paraId="7D031805"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Solicitation Number</w:t>
            </w:r>
          </w:p>
        </w:tc>
        <w:tc>
          <w:tcPr>
            <w:tcW w:w="7110" w:type="dxa"/>
          </w:tcPr>
          <w:p w14:paraId="7ABD7CA9"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XXXXXX-XX-R-XXXX</w:t>
            </w:r>
          </w:p>
        </w:tc>
      </w:tr>
      <w:tr w:rsidR="00AE143F" w:rsidRPr="0025714E" w14:paraId="17F430C1" w14:textId="77777777">
        <w:tc>
          <w:tcPr>
            <w:tcW w:w="2340" w:type="dxa"/>
            <w:shd w:val="clear" w:color="auto" w:fill="FFFFFF"/>
          </w:tcPr>
          <w:p w14:paraId="6FFEFEF7"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Project/Requirement</w:t>
            </w:r>
          </w:p>
        </w:tc>
        <w:tc>
          <w:tcPr>
            <w:tcW w:w="7110" w:type="dxa"/>
          </w:tcPr>
          <w:p w14:paraId="2488320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Enter Project Name/Requirement Title</w:t>
            </w:r>
          </w:p>
        </w:tc>
      </w:tr>
      <w:tr w:rsidR="00AE143F" w:rsidRPr="0025714E" w14:paraId="244B751C" w14:textId="77777777">
        <w:tc>
          <w:tcPr>
            <w:tcW w:w="2340" w:type="dxa"/>
            <w:shd w:val="clear" w:color="auto" w:fill="FFFFFF"/>
          </w:tcPr>
          <w:p w14:paraId="0DFF196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Customer/Agency</w:t>
            </w:r>
          </w:p>
        </w:tc>
        <w:tc>
          <w:tcPr>
            <w:tcW w:w="7110" w:type="dxa"/>
          </w:tcPr>
          <w:p w14:paraId="0E7E7497"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Enter Project Office</w:t>
            </w:r>
          </w:p>
        </w:tc>
      </w:tr>
      <w:tr w:rsidR="00AE143F" w:rsidRPr="0025714E" w14:paraId="1DE684B2" w14:textId="77777777">
        <w:tc>
          <w:tcPr>
            <w:tcW w:w="2340" w:type="dxa"/>
            <w:shd w:val="clear" w:color="auto" w:fill="FFFFFF"/>
          </w:tcPr>
          <w:p w14:paraId="7DD88C1C"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Project/Requirement Description</w:t>
            </w:r>
          </w:p>
        </w:tc>
        <w:tc>
          <w:tcPr>
            <w:tcW w:w="7110" w:type="dxa"/>
          </w:tcPr>
          <w:p w14:paraId="7783FF4F"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Enter succinct Project/Requirement Description</w:t>
            </w:r>
          </w:p>
        </w:tc>
      </w:tr>
    </w:tbl>
    <w:p w14:paraId="2F7D520B" w14:textId="77777777" w:rsidR="00AE143F" w:rsidRPr="0025714E" w:rsidRDefault="00AE143F">
      <w:pPr>
        <w:rPr>
          <w:rFonts w:ascii="Times New Roman" w:eastAsia="Times New Roman" w:hAnsi="Times New Roman" w:cs="Times New Roman"/>
        </w:rPr>
      </w:pPr>
    </w:p>
    <w:p w14:paraId="75C13E5E"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 xml:space="preserve">II.  Current or Historical Contract Information </w:t>
      </w:r>
    </w:p>
    <w:p w14:paraId="11829C34" w14:textId="77777777" w:rsidR="00AE143F" w:rsidRPr="0025714E" w:rsidRDefault="00AE143F">
      <w:pPr>
        <w:rPr>
          <w:rFonts w:ascii="Times New Roman" w:eastAsia="Times New Roman" w:hAnsi="Times New Roman" w:cs="Times New Roman"/>
        </w:rPr>
      </w:pPr>
    </w:p>
    <w:p w14:paraId="5AAF3AB3" w14:textId="77777777" w:rsidR="00AE143F" w:rsidRPr="0025714E" w:rsidRDefault="00000000">
      <w:pPr>
        <w:rPr>
          <w:rFonts w:ascii="Times New Roman" w:eastAsia="Times New Roman" w:hAnsi="Times New Roman" w:cs="Times New Roman"/>
        </w:rPr>
      </w:pPr>
      <w:r w:rsidRPr="0025714E">
        <w:rPr>
          <w:rFonts w:ascii="Times New Roman" w:eastAsia="Times New Roman" w:hAnsi="Times New Roman" w:cs="Times New Roman"/>
          <w:i/>
          <w:iCs/>
        </w:rPr>
        <w:t xml:space="preserve">Assessor: The performance data submitted by the Offeror is </w:t>
      </w:r>
      <w:bookmarkStart w:id="1" w:name="gjdgxs" w:colFirst="0" w:colLast="0"/>
      <w:bookmarkEnd w:id="1"/>
      <w:r w:rsidRPr="0025714E">
        <w:rPr>
          <w:rFonts w:ascii="Segoe UI Symbol" w:eastAsia="Times New Roman" w:hAnsi="Segoe UI Symbol" w:cs="Segoe UI Symbol"/>
          <w:i/>
          <w:iCs/>
        </w:rPr>
        <w:t>☐</w:t>
      </w:r>
      <w:r w:rsidRPr="0025714E">
        <w:rPr>
          <w:rFonts w:ascii="Times New Roman" w:eastAsia="Times New Roman" w:hAnsi="Times New Roman" w:cs="Times New Roman"/>
        </w:rPr>
        <w:t xml:space="preserve"> correct </w:t>
      </w:r>
      <w:r w:rsidRPr="0025714E">
        <w:rPr>
          <w:rFonts w:ascii="Times New Roman" w:eastAsia="Times New Roman" w:hAnsi="Times New Roman" w:cs="Times New Roman"/>
          <w:i/>
          <w:iCs/>
        </w:rPr>
        <w:t>or</w:t>
      </w:r>
      <w:r w:rsidRPr="0025714E">
        <w:rPr>
          <w:rFonts w:ascii="Times New Roman" w:eastAsia="Times New Roman" w:hAnsi="Times New Roman" w:cs="Times New Roman"/>
        </w:rPr>
        <w:t xml:space="preserve"> </w:t>
      </w:r>
      <w:bookmarkStart w:id="2" w:name="30j0zll" w:colFirst="0" w:colLast="0"/>
      <w:bookmarkEnd w:id="2"/>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incorrect. </w:t>
      </w:r>
    </w:p>
    <w:p w14:paraId="0F6BCDA1" w14:textId="77777777" w:rsidR="00AE143F" w:rsidRPr="0025714E" w:rsidRDefault="00AE143F">
      <w:pPr>
        <w:rPr>
          <w:rFonts w:ascii="Times New Roman" w:eastAsia="Times New Roman" w:hAnsi="Times New Roman" w:cs="Times New Roman"/>
        </w:rPr>
      </w:pPr>
    </w:p>
    <w:tbl>
      <w:tblPr>
        <w:tblStyle w:val="a0"/>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84"/>
        <w:gridCol w:w="2406"/>
        <w:gridCol w:w="90"/>
        <w:gridCol w:w="1440"/>
        <w:gridCol w:w="180"/>
        <w:gridCol w:w="324"/>
        <w:gridCol w:w="1026"/>
        <w:gridCol w:w="918"/>
      </w:tblGrid>
      <w:tr w:rsidR="00AE143F" w:rsidRPr="0025714E" w14:paraId="1DBD6978" w14:textId="77777777">
        <w:tc>
          <w:tcPr>
            <w:tcW w:w="3084" w:type="dxa"/>
            <w:vMerge w:val="restart"/>
            <w:shd w:val="clear" w:color="auto" w:fill="auto"/>
          </w:tcPr>
          <w:p w14:paraId="35BC62D8" w14:textId="77777777" w:rsidR="00AE143F" w:rsidRPr="0025714E" w:rsidRDefault="0000000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b/>
                <w:bCs/>
                <w:color w:val="000000"/>
              </w:rPr>
            </w:pPr>
            <w:r w:rsidRPr="0025714E">
              <w:rPr>
                <w:rFonts w:ascii="Times New Roman" w:eastAsia="Times New Roman" w:hAnsi="Times New Roman" w:cs="Times New Roman"/>
                <w:b/>
                <w:bCs/>
                <w:color w:val="000000"/>
              </w:rPr>
              <w:t>CONTRACTOR NAME &amp; ADDRESS:</w:t>
            </w:r>
          </w:p>
          <w:p w14:paraId="1728CBA4"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13191DE2"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459C2FA2"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2496" w:type="dxa"/>
            <w:gridSpan w:val="2"/>
            <w:shd w:val="clear" w:color="auto" w:fill="FFFFFF"/>
            <w:vAlign w:val="center"/>
          </w:tcPr>
          <w:p w14:paraId="13DC2D1A"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 No</w:t>
            </w:r>
          </w:p>
        </w:tc>
        <w:tc>
          <w:tcPr>
            <w:tcW w:w="3888" w:type="dxa"/>
            <w:gridSpan w:val="5"/>
          </w:tcPr>
          <w:p w14:paraId="00BAEA5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p>
        </w:tc>
      </w:tr>
      <w:tr w:rsidR="00AE143F" w:rsidRPr="0025714E" w14:paraId="3D5F5528" w14:textId="77777777">
        <w:tc>
          <w:tcPr>
            <w:tcW w:w="3084" w:type="dxa"/>
            <w:vMerge/>
            <w:shd w:val="clear" w:color="auto" w:fill="auto"/>
          </w:tcPr>
          <w:p w14:paraId="0683F438"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bottom w:val="single" w:sz="4" w:space="0" w:color="000000"/>
            </w:tcBorders>
            <w:shd w:val="clear" w:color="auto" w:fill="FFFFFF"/>
            <w:vAlign w:val="center"/>
          </w:tcPr>
          <w:p w14:paraId="0F3CBC3C"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Type of Contract</w:t>
            </w:r>
          </w:p>
        </w:tc>
        <w:tc>
          <w:tcPr>
            <w:tcW w:w="3888" w:type="dxa"/>
            <w:gridSpan w:val="5"/>
            <w:tcBorders>
              <w:bottom w:val="nil"/>
            </w:tcBorders>
          </w:tcPr>
          <w:p w14:paraId="280E0840"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p>
        </w:tc>
      </w:tr>
      <w:tr w:rsidR="00AE143F" w:rsidRPr="0025714E" w14:paraId="7E11729B" w14:textId="77777777">
        <w:tc>
          <w:tcPr>
            <w:tcW w:w="3084" w:type="dxa"/>
            <w:vMerge/>
            <w:shd w:val="clear" w:color="auto" w:fill="auto"/>
          </w:tcPr>
          <w:p w14:paraId="0D52AFD2"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top w:val="single" w:sz="4" w:space="0" w:color="000000"/>
              <w:bottom w:val="single" w:sz="4" w:space="0" w:color="000000"/>
            </w:tcBorders>
            <w:shd w:val="clear" w:color="auto" w:fill="FFFFFF"/>
            <w:vAlign w:val="center"/>
          </w:tcPr>
          <w:p w14:paraId="382FC3A3"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1944" w:type="dxa"/>
            <w:gridSpan w:val="3"/>
            <w:shd w:val="clear" w:color="auto" w:fill="A6A6A6"/>
          </w:tcPr>
          <w:p w14:paraId="1B710E79"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Times New Roman" w:eastAsia="Times New Roman" w:hAnsi="Times New Roman" w:cs="Times New Roman"/>
                <w:i/>
                <w:iCs/>
              </w:rPr>
              <w:t>Initial</w:t>
            </w:r>
          </w:p>
        </w:tc>
        <w:tc>
          <w:tcPr>
            <w:tcW w:w="1944" w:type="dxa"/>
            <w:gridSpan w:val="2"/>
            <w:shd w:val="clear" w:color="auto" w:fill="A6A6A6"/>
          </w:tcPr>
          <w:p w14:paraId="5B44EBA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Times New Roman" w:eastAsia="Times New Roman" w:hAnsi="Times New Roman" w:cs="Times New Roman"/>
                <w:i/>
                <w:iCs/>
              </w:rPr>
              <w:t>Final</w:t>
            </w:r>
          </w:p>
        </w:tc>
      </w:tr>
      <w:tr w:rsidR="00AE143F" w:rsidRPr="0025714E" w14:paraId="3907E097" w14:textId="77777777">
        <w:tc>
          <w:tcPr>
            <w:tcW w:w="3084" w:type="dxa"/>
            <w:vMerge/>
            <w:shd w:val="clear" w:color="auto" w:fill="auto"/>
          </w:tcPr>
          <w:p w14:paraId="7E6697B2"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top w:val="single" w:sz="4" w:space="0" w:color="000000"/>
            </w:tcBorders>
            <w:shd w:val="clear" w:color="auto" w:fill="FFFFFF"/>
            <w:vAlign w:val="center"/>
          </w:tcPr>
          <w:p w14:paraId="40D67D60"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 Value</w:t>
            </w:r>
          </w:p>
        </w:tc>
        <w:tc>
          <w:tcPr>
            <w:tcW w:w="1944" w:type="dxa"/>
            <w:gridSpan w:val="3"/>
          </w:tcPr>
          <w:p w14:paraId="7F94B37F" w14:textId="77777777" w:rsidR="00AE143F" w:rsidRPr="0025714E" w:rsidRDefault="00AE14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color w:val="000000"/>
              </w:rPr>
            </w:pPr>
          </w:p>
        </w:tc>
        <w:tc>
          <w:tcPr>
            <w:tcW w:w="1944" w:type="dxa"/>
            <w:gridSpan w:val="2"/>
          </w:tcPr>
          <w:p w14:paraId="06B7175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D1F57D8" w14:textId="77777777">
        <w:trPr>
          <w:trHeight w:val="900"/>
        </w:trPr>
        <w:tc>
          <w:tcPr>
            <w:tcW w:w="3084" w:type="dxa"/>
            <w:vMerge/>
            <w:shd w:val="clear" w:color="auto" w:fill="auto"/>
          </w:tcPr>
          <w:p w14:paraId="7E3FD539"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bottom w:val="nil"/>
            </w:tcBorders>
            <w:shd w:val="clear" w:color="auto" w:fill="FFFFFF"/>
            <w:vAlign w:val="center"/>
          </w:tcPr>
          <w:p w14:paraId="71E3D9C6"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Period of Performance/Delivery Schedule</w:t>
            </w:r>
          </w:p>
        </w:tc>
        <w:tc>
          <w:tcPr>
            <w:tcW w:w="1944" w:type="dxa"/>
            <w:gridSpan w:val="3"/>
            <w:tcBorders>
              <w:bottom w:val="nil"/>
            </w:tcBorders>
          </w:tcPr>
          <w:p w14:paraId="4D267AB0"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1944" w:type="dxa"/>
            <w:gridSpan w:val="2"/>
            <w:tcBorders>
              <w:bottom w:val="nil"/>
            </w:tcBorders>
          </w:tcPr>
          <w:p w14:paraId="583D923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0EE3251F" w14:textId="77777777">
        <w:trPr>
          <w:trHeight w:val="900"/>
        </w:trPr>
        <w:tc>
          <w:tcPr>
            <w:tcW w:w="3084" w:type="dxa"/>
            <w:vMerge/>
            <w:shd w:val="clear" w:color="auto" w:fill="auto"/>
          </w:tcPr>
          <w:p w14:paraId="4679C9B8"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96" w:type="dxa"/>
            <w:gridSpan w:val="2"/>
            <w:tcBorders>
              <w:bottom w:val="nil"/>
            </w:tcBorders>
            <w:shd w:val="clear" w:color="auto" w:fill="FFFFFF"/>
            <w:vAlign w:val="center"/>
          </w:tcPr>
          <w:p w14:paraId="493C5FED"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Project/Requirement Description</w:t>
            </w:r>
          </w:p>
        </w:tc>
        <w:tc>
          <w:tcPr>
            <w:tcW w:w="3888" w:type="dxa"/>
            <w:gridSpan w:val="5"/>
            <w:tcBorders>
              <w:bottom w:val="nil"/>
            </w:tcBorders>
          </w:tcPr>
          <w:p w14:paraId="2C38D6E6"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1B98FA31"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56C2EBF6"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63F76AFC" w14:textId="77777777">
        <w:trPr>
          <w:trHeight w:val="520"/>
        </w:trPr>
        <w:tc>
          <w:tcPr>
            <w:tcW w:w="3084" w:type="dxa"/>
            <w:vMerge/>
            <w:shd w:val="clear" w:color="auto" w:fill="auto"/>
          </w:tcPr>
          <w:p w14:paraId="3B13C731"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6384" w:type="dxa"/>
            <w:gridSpan w:val="7"/>
            <w:tcBorders>
              <w:bottom w:val="single" w:sz="4" w:space="0" w:color="000000"/>
            </w:tcBorders>
            <w:shd w:val="clear" w:color="auto" w:fill="A6A6A6"/>
            <w:vAlign w:val="center"/>
          </w:tcPr>
          <w:p w14:paraId="00CD6DBC" w14:textId="77777777" w:rsidR="00AE143F" w:rsidRPr="0025714E" w:rsidRDefault="0000000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color w:val="000000"/>
              </w:rPr>
            </w:pPr>
            <w:r w:rsidRPr="0025714E">
              <w:rPr>
                <w:rFonts w:ascii="Times New Roman" w:eastAsia="Times New Roman" w:hAnsi="Times New Roman" w:cs="Times New Roman"/>
                <w:i/>
                <w:iCs/>
                <w:color w:val="000000"/>
              </w:rPr>
              <w:t>Please select from the following as it applies to this contract:</w:t>
            </w:r>
          </w:p>
        </w:tc>
      </w:tr>
      <w:tr w:rsidR="00AE143F" w:rsidRPr="0025714E" w14:paraId="71D8048B" w14:textId="77777777">
        <w:tc>
          <w:tcPr>
            <w:tcW w:w="3084" w:type="dxa"/>
            <w:vMerge/>
            <w:shd w:val="clear" w:color="auto" w:fill="auto"/>
          </w:tcPr>
          <w:p w14:paraId="25D02D67"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c>
          <w:tcPr>
            <w:tcW w:w="2406" w:type="dxa"/>
          </w:tcPr>
          <w:p w14:paraId="3E6A7DEB"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Contracting Role</w:t>
            </w:r>
          </w:p>
        </w:tc>
        <w:tc>
          <w:tcPr>
            <w:tcW w:w="1530" w:type="dxa"/>
            <w:gridSpan w:val="2"/>
          </w:tcPr>
          <w:p w14:paraId="166D6E60"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3" w:name="1fob9te" w:colFirst="0" w:colLast="0"/>
            <w:bookmarkEnd w:id="3"/>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PRIME</w:t>
            </w:r>
          </w:p>
        </w:tc>
        <w:tc>
          <w:tcPr>
            <w:tcW w:w="2448" w:type="dxa"/>
            <w:gridSpan w:val="4"/>
          </w:tcPr>
          <w:p w14:paraId="7F300FB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4" w:name="3znysh7" w:colFirst="0" w:colLast="0"/>
            <w:bookmarkEnd w:id="4"/>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SUBCONTRACTOR</w:t>
            </w:r>
          </w:p>
        </w:tc>
      </w:tr>
      <w:tr w:rsidR="00AE143F" w:rsidRPr="0025714E" w14:paraId="3479769B" w14:textId="77777777">
        <w:tc>
          <w:tcPr>
            <w:tcW w:w="3084" w:type="dxa"/>
            <w:vMerge/>
            <w:shd w:val="clear" w:color="auto" w:fill="auto"/>
          </w:tcPr>
          <w:p w14:paraId="07334EB2" w14:textId="77777777" w:rsidR="00AE143F" w:rsidRPr="0025714E" w:rsidRDefault="00AE143F">
            <w:pPr>
              <w:widowControl w:val="0"/>
              <w:pBdr>
                <w:top w:val="nil"/>
                <w:left w:val="nil"/>
                <w:bottom w:val="nil"/>
                <w:right w:val="nil"/>
                <w:between w:val="nil"/>
              </w:pBdr>
              <w:spacing w:line="276" w:lineRule="auto"/>
              <w:rPr>
                <w:rFonts w:ascii="Times New Roman" w:eastAsia="Times New Roman" w:hAnsi="Times New Roman" w:cs="Times New Roman"/>
              </w:rPr>
            </w:pPr>
          </w:p>
        </w:tc>
        <w:tc>
          <w:tcPr>
            <w:tcW w:w="2406" w:type="dxa"/>
          </w:tcPr>
          <w:p w14:paraId="565EC26D"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Termination History</w:t>
            </w:r>
          </w:p>
        </w:tc>
        <w:tc>
          <w:tcPr>
            <w:tcW w:w="1710" w:type="dxa"/>
            <w:gridSpan w:val="3"/>
          </w:tcPr>
          <w:p w14:paraId="0C55BF8B"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5" w:name="2et92p0" w:colFirst="0" w:colLast="0"/>
            <w:bookmarkEnd w:id="5"/>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Convenience</w:t>
            </w:r>
          </w:p>
        </w:tc>
        <w:tc>
          <w:tcPr>
            <w:tcW w:w="1350" w:type="dxa"/>
            <w:gridSpan w:val="2"/>
          </w:tcPr>
          <w:p w14:paraId="50A1F935"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6" w:name="tyjcwt" w:colFirst="0" w:colLast="0"/>
            <w:bookmarkEnd w:id="6"/>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Default</w:t>
            </w:r>
          </w:p>
        </w:tc>
        <w:tc>
          <w:tcPr>
            <w:tcW w:w="918" w:type="dxa"/>
          </w:tcPr>
          <w:p w14:paraId="70E24B8E"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bookmarkStart w:id="7" w:name="3dy6vkm" w:colFirst="0" w:colLast="0"/>
            <w:bookmarkEnd w:id="7"/>
            <w:r w:rsidRPr="0025714E">
              <w:rPr>
                <w:rFonts w:ascii="Segoe UI Symbol" w:eastAsia="Times New Roman" w:hAnsi="Segoe UI Symbol" w:cs="Segoe UI Symbol"/>
              </w:rPr>
              <w:t>☐</w:t>
            </w:r>
            <w:r w:rsidRPr="0025714E">
              <w:rPr>
                <w:rFonts w:ascii="Times New Roman" w:eastAsia="Times New Roman" w:hAnsi="Times New Roman" w:cs="Times New Roman"/>
              </w:rPr>
              <w:t xml:space="preserve"> N/A</w:t>
            </w:r>
          </w:p>
        </w:tc>
      </w:tr>
    </w:tbl>
    <w:p w14:paraId="32C7E111"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39120AF7"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lastRenderedPageBreak/>
        <w:t>III.  Assessor Information</w:t>
      </w:r>
    </w:p>
    <w:p w14:paraId="043B6BA4"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bl>
      <w:tblPr>
        <w:tblStyle w:val="a1"/>
        <w:tblW w:w="94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0"/>
        <w:gridCol w:w="2700"/>
        <w:gridCol w:w="1890"/>
        <w:gridCol w:w="4248"/>
      </w:tblGrid>
      <w:tr w:rsidR="00AE143F" w:rsidRPr="0025714E" w14:paraId="770B7396" w14:textId="77777777">
        <w:tc>
          <w:tcPr>
            <w:tcW w:w="3330" w:type="dxa"/>
            <w:gridSpan w:val="2"/>
          </w:tcPr>
          <w:p w14:paraId="769D381C"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Assessor Name</w:t>
            </w:r>
          </w:p>
        </w:tc>
        <w:tc>
          <w:tcPr>
            <w:tcW w:w="6138" w:type="dxa"/>
            <w:gridSpan w:val="2"/>
          </w:tcPr>
          <w:p w14:paraId="087E799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2BE5845D" w14:textId="77777777">
        <w:tc>
          <w:tcPr>
            <w:tcW w:w="3330" w:type="dxa"/>
            <w:gridSpan w:val="2"/>
          </w:tcPr>
          <w:p w14:paraId="0D5E4A9D"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Title</w:t>
            </w:r>
          </w:p>
        </w:tc>
        <w:tc>
          <w:tcPr>
            <w:tcW w:w="6138" w:type="dxa"/>
            <w:gridSpan w:val="2"/>
          </w:tcPr>
          <w:p w14:paraId="75612C1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60311B2E" w14:textId="77777777">
        <w:tc>
          <w:tcPr>
            <w:tcW w:w="3330" w:type="dxa"/>
            <w:gridSpan w:val="2"/>
            <w:tcBorders>
              <w:bottom w:val="nil"/>
            </w:tcBorders>
          </w:tcPr>
          <w:p w14:paraId="1F13B024"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b/>
                <w:bCs/>
              </w:rPr>
              <w:t>Phone Number/Email Address</w:t>
            </w:r>
          </w:p>
        </w:tc>
        <w:tc>
          <w:tcPr>
            <w:tcW w:w="6138" w:type="dxa"/>
            <w:gridSpan w:val="2"/>
            <w:tcBorders>
              <w:bottom w:val="nil"/>
            </w:tcBorders>
          </w:tcPr>
          <w:p w14:paraId="51590C13"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BA60FE7" w14:textId="77777777">
        <w:trPr>
          <w:trHeight w:val="260"/>
        </w:trPr>
        <w:tc>
          <w:tcPr>
            <w:tcW w:w="9468" w:type="dxa"/>
            <w:gridSpan w:val="4"/>
            <w:shd w:val="clear" w:color="auto" w:fill="CCCCCC"/>
          </w:tcPr>
          <w:p w14:paraId="56EC8B3A"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Times New Roman" w:eastAsia="Times New Roman" w:hAnsi="Times New Roman" w:cs="Times New Roman"/>
                <w:i/>
                <w:iCs/>
              </w:rPr>
              <w:t>Identify your role in the contract award or administration and the period of your involvement.</w:t>
            </w:r>
          </w:p>
        </w:tc>
      </w:tr>
      <w:tr w:rsidR="00AE143F" w:rsidRPr="0025714E" w14:paraId="4CC27271" w14:textId="77777777">
        <w:tc>
          <w:tcPr>
            <w:tcW w:w="630" w:type="dxa"/>
            <w:shd w:val="clear" w:color="auto" w:fill="auto"/>
          </w:tcPr>
          <w:p w14:paraId="3CBCF6F9"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Segoe UI Symbol" w:eastAsia="Wingdings" w:hAnsi="Segoe UI Symbol" w:cs="Segoe UI Symbol"/>
              </w:rPr>
              <w:t>✔</w:t>
            </w:r>
          </w:p>
        </w:tc>
        <w:tc>
          <w:tcPr>
            <w:tcW w:w="4590" w:type="dxa"/>
            <w:gridSpan w:val="2"/>
            <w:tcBorders>
              <w:bottom w:val="nil"/>
            </w:tcBorders>
            <w:shd w:val="clear" w:color="auto" w:fill="A6A6A6"/>
            <w:vAlign w:val="center"/>
          </w:tcPr>
          <w:p w14:paraId="385B7112"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r w:rsidRPr="0025714E">
              <w:rPr>
                <w:rFonts w:ascii="Times New Roman" w:eastAsia="Times New Roman" w:hAnsi="Times New Roman" w:cs="Times New Roman"/>
              </w:rPr>
              <w:t>Role</w:t>
            </w:r>
          </w:p>
        </w:tc>
        <w:tc>
          <w:tcPr>
            <w:tcW w:w="4248" w:type="dxa"/>
            <w:tcBorders>
              <w:bottom w:val="single" w:sz="4" w:space="0" w:color="000000"/>
            </w:tcBorders>
            <w:shd w:val="clear" w:color="auto" w:fill="A6A6A6"/>
          </w:tcPr>
          <w:p w14:paraId="270D8560" w14:textId="77777777" w:rsidR="00AE143F" w:rsidRPr="0025714E" w:rsidRDefault="00000000">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color w:val="000000"/>
              </w:rPr>
            </w:pPr>
            <w:r w:rsidRPr="0025714E">
              <w:rPr>
                <w:rFonts w:ascii="Times New Roman" w:eastAsia="Times New Roman" w:hAnsi="Times New Roman" w:cs="Times New Roman"/>
                <w:color w:val="000000"/>
              </w:rPr>
              <w:t>Period of Involvement</w:t>
            </w:r>
          </w:p>
        </w:tc>
      </w:tr>
      <w:tr w:rsidR="00AE143F" w:rsidRPr="0025714E" w14:paraId="5FDC67C9" w14:textId="77777777">
        <w:tc>
          <w:tcPr>
            <w:tcW w:w="630" w:type="dxa"/>
          </w:tcPr>
          <w:p w14:paraId="5AAD263A"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3FA05C5B"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Procuring Contracting Officer (PCO)</w:t>
            </w:r>
          </w:p>
        </w:tc>
        <w:tc>
          <w:tcPr>
            <w:tcW w:w="4248" w:type="dxa"/>
          </w:tcPr>
          <w:p w14:paraId="0603EE5F"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25808E1B" w14:textId="77777777">
        <w:tc>
          <w:tcPr>
            <w:tcW w:w="630" w:type="dxa"/>
          </w:tcPr>
          <w:p w14:paraId="2586697B"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p>
        </w:tc>
        <w:tc>
          <w:tcPr>
            <w:tcW w:w="4590" w:type="dxa"/>
            <w:gridSpan w:val="2"/>
          </w:tcPr>
          <w:p w14:paraId="308956E5"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Administrative Contracting Officer (ACO)</w:t>
            </w:r>
          </w:p>
        </w:tc>
        <w:tc>
          <w:tcPr>
            <w:tcW w:w="4248" w:type="dxa"/>
          </w:tcPr>
          <w:p w14:paraId="1FD76669"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0E5EEBB0" w14:textId="77777777">
        <w:tc>
          <w:tcPr>
            <w:tcW w:w="630" w:type="dxa"/>
          </w:tcPr>
          <w:p w14:paraId="4FD871FB"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3D9991A9"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 Specialist</w:t>
            </w:r>
          </w:p>
        </w:tc>
        <w:tc>
          <w:tcPr>
            <w:tcW w:w="4248" w:type="dxa"/>
          </w:tcPr>
          <w:p w14:paraId="4775D450"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AF468F1" w14:textId="77777777">
        <w:tc>
          <w:tcPr>
            <w:tcW w:w="630" w:type="dxa"/>
          </w:tcPr>
          <w:p w14:paraId="6A84849E"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78E09EC0"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Contracting Officer’s Representative (COR)</w:t>
            </w:r>
            <w:r w:rsidRPr="0025714E">
              <w:rPr>
                <w:rFonts w:ascii="Times New Roman" w:eastAsia="Times New Roman" w:hAnsi="Times New Roman" w:cs="Times New Roman"/>
              </w:rPr>
              <w:tab/>
            </w:r>
          </w:p>
        </w:tc>
        <w:tc>
          <w:tcPr>
            <w:tcW w:w="4248" w:type="dxa"/>
          </w:tcPr>
          <w:p w14:paraId="5C37278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64FD6A6A" w14:textId="77777777">
        <w:tc>
          <w:tcPr>
            <w:tcW w:w="630" w:type="dxa"/>
          </w:tcPr>
          <w:p w14:paraId="1D6ACBE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rPr>
            </w:pPr>
          </w:p>
        </w:tc>
        <w:tc>
          <w:tcPr>
            <w:tcW w:w="4590" w:type="dxa"/>
            <w:gridSpan w:val="2"/>
          </w:tcPr>
          <w:p w14:paraId="251D3B6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Technical Project Lead/Project Officer</w:t>
            </w:r>
          </w:p>
        </w:tc>
        <w:tc>
          <w:tcPr>
            <w:tcW w:w="4248" w:type="dxa"/>
          </w:tcPr>
          <w:p w14:paraId="6D7CBA21"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6547DAF8" w14:textId="77777777">
        <w:tc>
          <w:tcPr>
            <w:tcW w:w="630" w:type="dxa"/>
          </w:tcPr>
          <w:p w14:paraId="68E84A09"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326D19D5"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Quality Assurance Specialist</w:t>
            </w:r>
          </w:p>
        </w:tc>
        <w:tc>
          <w:tcPr>
            <w:tcW w:w="4248" w:type="dxa"/>
          </w:tcPr>
          <w:p w14:paraId="1E84BCB3"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B4821B6" w14:textId="77777777">
        <w:tc>
          <w:tcPr>
            <w:tcW w:w="630" w:type="dxa"/>
          </w:tcPr>
          <w:p w14:paraId="10A841ED"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vAlign w:val="center"/>
          </w:tcPr>
          <w:p w14:paraId="21F5CECE"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Defense Contract Audit Agency (DCAA) Auditor</w:t>
            </w:r>
          </w:p>
        </w:tc>
        <w:tc>
          <w:tcPr>
            <w:tcW w:w="4248" w:type="dxa"/>
          </w:tcPr>
          <w:p w14:paraId="6E0B8708"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r w:rsidR="00AE143F" w:rsidRPr="0025714E" w14:paraId="48AD6EB5" w14:textId="77777777">
        <w:tc>
          <w:tcPr>
            <w:tcW w:w="630" w:type="dxa"/>
          </w:tcPr>
          <w:p w14:paraId="29421AD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c>
          <w:tcPr>
            <w:tcW w:w="4590" w:type="dxa"/>
            <w:gridSpan w:val="2"/>
          </w:tcPr>
          <w:p w14:paraId="680D384B"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Other:</w:t>
            </w:r>
          </w:p>
        </w:tc>
        <w:tc>
          <w:tcPr>
            <w:tcW w:w="4248" w:type="dxa"/>
          </w:tcPr>
          <w:p w14:paraId="5E35954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tc>
      </w:tr>
    </w:tbl>
    <w:p w14:paraId="407CF763" w14:textId="77777777" w:rsidR="00AE143F" w:rsidRPr="0025714E" w:rsidRDefault="00AE143F">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color w:val="000000"/>
        </w:rPr>
      </w:pPr>
    </w:p>
    <w:p w14:paraId="3BD2E7D9" w14:textId="550F9EBE" w:rsidR="00AE143F" w:rsidRPr="0025714E" w:rsidRDefault="00000000">
      <w:pPr>
        <w:pStyle w:val="Heading1"/>
        <w:rPr>
          <w:rFonts w:ascii="Times New Roman" w:eastAsia="Times New Roman" w:hAnsi="Times New Roman" w:cs="Times New Roman"/>
        </w:rPr>
      </w:pPr>
      <w:r w:rsidRPr="0025714E">
        <w:rPr>
          <w:rFonts w:ascii="Times New Roman" w:eastAsia="Times New Roman" w:hAnsi="Times New Roman" w:cs="Times New Roman"/>
        </w:rPr>
        <w:t xml:space="preserve">IV.  </w:t>
      </w:r>
      <w:r w:rsidR="00A20C48" w:rsidRPr="0025714E">
        <w:rPr>
          <w:rFonts w:ascii="Times New Roman" w:eastAsia="Times New Roman" w:hAnsi="Times New Roman" w:cs="Times New Roman"/>
        </w:rPr>
        <w:t>Overall Performance Rating</w:t>
      </w:r>
      <w:r w:rsidR="00A20C48" w:rsidRPr="0025714E">
        <w:rPr>
          <w:rFonts w:ascii="Times New Roman" w:eastAsia="Times New Roman" w:hAnsi="Times New Roman" w:cs="Times New Roman"/>
        </w:rPr>
        <w:br/>
      </w:r>
    </w:p>
    <w:p w14:paraId="243D626B" w14:textId="365368C6" w:rsidR="00A20C48" w:rsidRPr="0025714E" w:rsidRDefault="00A20C48" w:rsidP="00A20C48">
      <w:pPr>
        <w:rPr>
          <w:rFonts w:ascii="Times New Roman" w:hAnsi="Times New Roman" w:cs="Times New Roman"/>
        </w:rPr>
      </w:pPr>
      <w:r w:rsidRPr="0025714E">
        <w:rPr>
          <w:rFonts w:ascii="Times New Roman" w:hAnsi="Times New Roman" w:cs="Times New Roman"/>
        </w:rPr>
        <w:t>Please provide the overall performance rating based on performance of contract requirements, quality and timeliness of delivery of goods, services and/or construction, cost management, communications between contracting parties, proactive management and/or customer satisfaction.</w:t>
      </w:r>
    </w:p>
    <w:tbl>
      <w:tblPr>
        <w:tblStyle w:val="a2"/>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6930"/>
      </w:tblGrid>
      <w:tr w:rsidR="00AE143F" w:rsidRPr="0025714E" w14:paraId="005B0DFF" w14:textId="77777777">
        <w:tc>
          <w:tcPr>
            <w:tcW w:w="2520" w:type="dxa"/>
            <w:vAlign w:val="center"/>
          </w:tcPr>
          <w:p w14:paraId="1517FE28" w14:textId="77777777" w:rsidR="00AE143F" w:rsidRPr="0025714E" w:rsidRDefault="00000000">
            <w:pPr>
              <w:pStyle w:val="Heading4"/>
              <w:jc w:val="center"/>
              <w:rPr>
                <w:rFonts w:ascii="Times New Roman" w:eastAsia="Times New Roman" w:hAnsi="Times New Roman" w:cs="Times New Roman"/>
                <w:b w:val="0"/>
                <w:bCs w:val="0"/>
                <w:color w:val="FF0000"/>
                <w:sz w:val="22"/>
                <w:szCs w:val="22"/>
              </w:rPr>
            </w:pPr>
            <w:r w:rsidRPr="0025714E">
              <w:rPr>
                <w:rFonts w:ascii="Times New Roman" w:eastAsia="Times New Roman" w:hAnsi="Times New Roman" w:cs="Times New Roman"/>
                <w:b w:val="0"/>
                <w:bCs w:val="0"/>
                <w:sz w:val="22"/>
                <w:szCs w:val="22"/>
              </w:rPr>
              <w:t>EXCEPTIONAL</w:t>
            </w:r>
          </w:p>
        </w:tc>
        <w:tc>
          <w:tcPr>
            <w:tcW w:w="6930" w:type="dxa"/>
          </w:tcPr>
          <w:p w14:paraId="547DFCE0"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 xml:space="preserve">EXCEEDS MOST </w:t>
            </w:r>
            <w:r w:rsidRPr="0025714E">
              <w:rPr>
                <w:rFonts w:ascii="Times New Roman" w:eastAsia="Times New Roman" w:hAnsi="Times New Roman" w:cs="Times New Roman"/>
              </w:rPr>
              <w:t xml:space="preserve">contractual requirements to the Government’s benefit. The performance of areas being assessed was accomplished with few minor issues or concerns. </w:t>
            </w:r>
          </w:p>
        </w:tc>
      </w:tr>
      <w:tr w:rsidR="00AE143F" w:rsidRPr="0025714E" w14:paraId="2A0B53B4" w14:textId="77777777">
        <w:tc>
          <w:tcPr>
            <w:tcW w:w="2520" w:type="dxa"/>
            <w:vAlign w:val="center"/>
          </w:tcPr>
          <w:p w14:paraId="4034A356"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VERY GOOD</w:t>
            </w:r>
          </w:p>
        </w:tc>
        <w:tc>
          <w:tcPr>
            <w:tcW w:w="6930" w:type="dxa"/>
          </w:tcPr>
          <w:p w14:paraId="3E6B00D2"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 xml:space="preserve">EXCEEDS SOME </w:t>
            </w:r>
            <w:r w:rsidRPr="0025714E">
              <w:rPr>
                <w:rFonts w:ascii="Times New Roman" w:eastAsia="Times New Roman" w:hAnsi="Times New Roman" w:cs="Times New Roman"/>
              </w:rPr>
              <w:t>contractual requirements to the Government’s benefit.  The performance of areas being assessed was accomplished with few minor issues or concerns, for which the Contractor’s corrective actions were highly effective.</w:t>
            </w:r>
          </w:p>
        </w:tc>
      </w:tr>
      <w:tr w:rsidR="00AE143F" w:rsidRPr="0025714E" w14:paraId="03053282" w14:textId="77777777">
        <w:tc>
          <w:tcPr>
            <w:tcW w:w="2520" w:type="dxa"/>
            <w:vAlign w:val="center"/>
          </w:tcPr>
          <w:p w14:paraId="0F96EAF3"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SATISFACTORY</w:t>
            </w:r>
          </w:p>
        </w:tc>
        <w:tc>
          <w:tcPr>
            <w:tcW w:w="6930" w:type="dxa"/>
          </w:tcPr>
          <w:p w14:paraId="2BC0157D"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MEETS</w:t>
            </w:r>
            <w:r w:rsidRPr="0025714E">
              <w:rPr>
                <w:rFonts w:ascii="Times New Roman" w:eastAsia="Times New Roman" w:hAnsi="Times New Roman" w:cs="Times New Roman"/>
              </w:rPr>
              <w:t xml:space="preserve"> contractual requirements.  The performance of the areas being assessed contains minor issues or concerns, for which corrective actions taken by the Contractor were effective.</w:t>
            </w:r>
          </w:p>
        </w:tc>
      </w:tr>
      <w:tr w:rsidR="00AE143F" w:rsidRPr="0025714E" w14:paraId="0981B7B8" w14:textId="77777777">
        <w:tc>
          <w:tcPr>
            <w:tcW w:w="2520" w:type="dxa"/>
            <w:vAlign w:val="center"/>
          </w:tcPr>
          <w:p w14:paraId="796F4D63"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MARGINAL</w:t>
            </w:r>
          </w:p>
        </w:tc>
        <w:tc>
          <w:tcPr>
            <w:tcW w:w="6930" w:type="dxa"/>
          </w:tcPr>
          <w:p w14:paraId="3DF8B698"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MEETS SOME</w:t>
            </w:r>
            <w:r w:rsidRPr="0025714E">
              <w:rPr>
                <w:rFonts w:ascii="Times New Roman" w:eastAsia="Times New Roman" w:hAnsi="Times New Roman" w:cs="Times New Roman"/>
              </w:rPr>
              <w:t xml:space="preserve"> contractual requirements.  The performance of the areas being assessed includes significant problems, issues, or concerns for which corrective actions taken by the Contractor were only somewhat effective.</w:t>
            </w:r>
          </w:p>
        </w:tc>
      </w:tr>
      <w:tr w:rsidR="00AE143F" w:rsidRPr="0025714E" w14:paraId="4D1FFB06" w14:textId="77777777">
        <w:tc>
          <w:tcPr>
            <w:tcW w:w="2520" w:type="dxa"/>
            <w:vAlign w:val="center"/>
          </w:tcPr>
          <w:p w14:paraId="5071C0CB"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UNSATISFACTORY</w:t>
            </w:r>
          </w:p>
        </w:tc>
        <w:tc>
          <w:tcPr>
            <w:tcW w:w="6930" w:type="dxa"/>
          </w:tcPr>
          <w:p w14:paraId="36FE195E"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 xml:space="preserve">Performance </w:t>
            </w:r>
            <w:r w:rsidRPr="0025714E">
              <w:rPr>
                <w:rFonts w:ascii="Times New Roman" w:eastAsia="Times New Roman" w:hAnsi="Times New Roman" w:cs="Times New Roman"/>
                <w:u w:val="single"/>
              </w:rPr>
              <w:t>DOES NOT MEET</w:t>
            </w:r>
            <w:r w:rsidRPr="0025714E">
              <w:rPr>
                <w:rFonts w:ascii="Times New Roman" w:eastAsia="Times New Roman" w:hAnsi="Times New Roman" w:cs="Times New Roman"/>
              </w:rPr>
              <w:t xml:space="preserve"> contractual requirement.  The performance of the areas being assessed includes serious problems, issues, or concerns for which the Contractor’s corrective actions were ineffective.</w:t>
            </w:r>
          </w:p>
        </w:tc>
      </w:tr>
      <w:tr w:rsidR="00AE143F" w:rsidRPr="0025714E" w14:paraId="1D945193" w14:textId="77777777">
        <w:tc>
          <w:tcPr>
            <w:tcW w:w="2520" w:type="dxa"/>
            <w:vAlign w:val="center"/>
          </w:tcPr>
          <w:p w14:paraId="5EEDE0C8" w14:textId="77777777" w:rsidR="00AE143F" w:rsidRPr="0025714E" w:rsidRDefault="00000000">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rPr>
                <w:rFonts w:ascii="Times New Roman" w:eastAsia="Times New Roman" w:hAnsi="Times New Roman" w:cs="Times New Roman"/>
                <w:b w:val="0"/>
                <w:bCs w:val="0"/>
              </w:rPr>
            </w:pPr>
            <w:r w:rsidRPr="0025714E">
              <w:rPr>
                <w:rFonts w:ascii="Times New Roman" w:eastAsia="Times New Roman" w:hAnsi="Times New Roman" w:cs="Times New Roman"/>
                <w:b w:val="0"/>
                <w:bCs w:val="0"/>
              </w:rPr>
              <w:t>NOT APPLICABLE (N/A)</w:t>
            </w:r>
          </w:p>
        </w:tc>
        <w:tc>
          <w:tcPr>
            <w:tcW w:w="6930" w:type="dxa"/>
          </w:tcPr>
          <w:p w14:paraId="66D53D0F" w14:textId="77777777" w:rsidR="00AE143F" w:rsidRPr="0025714E"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r w:rsidRPr="0025714E">
              <w:rPr>
                <w:rFonts w:ascii="Times New Roman" w:eastAsia="Times New Roman" w:hAnsi="Times New Roman" w:cs="Times New Roman"/>
              </w:rPr>
              <w:t>Performance information not recent or relevant as defined in the Solicitation.  Unable to provide assessment.</w:t>
            </w:r>
          </w:p>
        </w:tc>
      </w:tr>
    </w:tbl>
    <w:p w14:paraId="5E0A482C" w14:textId="77777777" w:rsidR="00AE143F" w:rsidRPr="0025714E" w:rsidRDefault="00AE143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rPr>
          <w:rFonts w:ascii="Times New Roman" w:eastAsia="Times New Roman" w:hAnsi="Times New Roman" w:cs="Times New Roman"/>
        </w:rPr>
      </w:pPr>
    </w:p>
    <w:p w14:paraId="58490E0E" w14:textId="5F6E1736" w:rsidR="00A20C48" w:rsidRPr="0025714E" w:rsidRDefault="00A20C48" w:rsidP="00A20C48">
      <w:pPr>
        <w:rPr>
          <w:rFonts w:ascii="Times New Roman" w:eastAsia="Times New Roman" w:hAnsi="Times New Roman" w:cs="Times New Roman"/>
        </w:rPr>
      </w:pPr>
      <w:r w:rsidRPr="0025714E">
        <w:rPr>
          <w:rFonts w:ascii="Times New Roman" w:eastAsia="Times New Roman" w:hAnsi="Times New Roman" w:cs="Times New Roman"/>
          <w:i/>
          <w:iCs/>
        </w:rPr>
        <w:t>Additional comments/notes:</w:t>
      </w:r>
    </w:p>
    <w:tbl>
      <w:tblPr>
        <w:tblStyle w:val="a4"/>
        <w:tblW w:w="94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450"/>
      </w:tblGrid>
      <w:tr w:rsidR="00A20C48" w:rsidRPr="0025714E" w14:paraId="59228A71" w14:textId="77777777" w:rsidTr="00A768A3">
        <w:tc>
          <w:tcPr>
            <w:tcW w:w="9450" w:type="dxa"/>
          </w:tcPr>
          <w:p w14:paraId="05AD0196" w14:textId="77777777" w:rsidR="00A20C48" w:rsidRPr="0025714E" w:rsidRDefault="00A20C48" w:rsidP="00A768A3">
            <w:pPr>
              <w:rPr>
                <w:rFonts w:ascii="Times New Roman" w:eastAsia="Times New Roman" w:hAnsi="Times New Roman" w:cs="Times New Roman"/>
              </w:rPr>
            </w:pPr>
          </w:p>
        </w:tc>
      </w:tr>
      <w:tr w:rsidR="00A20C48" w:rsidRPr="0025714E" w14:paraId="55A7DC5B" w14:textId="77777777" w:rsidTr="00A768A3">
        <w:tc>
          <w:tcPr>
            <w:tcW w:w="9450" w:type="dxa"/>
          </w:tcPr>
          <w:p w14:paraId="1D25FEAC" w14:textId="77777777" w:rsidR="00A20C48" w:rsidRPr="0025714E" w:rsidRDefault="00A20C48" w:rsidP="00A768A3">
            <w:pPr>
              <w:rPr>
                <w:rFonts w:ascii="Times New Roman" w:eastAsia="Times New Roman" w:hAnsi="Times New Roman" w:cs="Times New Roman"/>
              </w:rPr>
            </w:pPr>
          </w:p>
        </w:tc>
      </w:tr>
      <w:tr w:rsidR="00A20C48" w:rsidRPr="0025714E" w14:paraId="380BA796" w14:textId="77777777" w:rsidTr="00A768A3">
        <w:tc>
          <w:tcPr>
            <w:tcW w:w="9450" w:type="dxa"/>
          </w:tcPr>
          <w:p w14:paraId="23BD8107" w14:textId="77777777" w:rsidR="00A20C48" w:rsidRPr="0025714E" w:rsidRDefault="00A20C48" w:rsidP="00A768A3">
            <w:pPr>
              <w:rPr>
                <w:rFonts w:ascii="Times New Roman" w:eastAsia="Times New Roman" w:hAnsi="Times New Roman" w:cs="Times New Roman"/>
              </w:rPr>
            </w:pPr>
          </w:p>
        </w:tc>
      </w:tr>
      <w:tr w:rsidR="00A20C48" w:rsidRPr="0025714E" w14:paraId="6662D962" w14:textId="77777777" w:rsidTr="00A768A3">
        <w:tc>
          <w:tcPr>
            <w:tcW w:w="9450" w:type="dxa"/>
          </w:tcPr>
          <w:p w14:paraId="3228E841" w14:textId="77777777" w:rsidR="00A20C48" w:rsidRPr="0025714E" w:rsidRDefault="00A20C48" w:rsidP="00A768A3">
            <w:pPr>
              <w:rPr>
                <w:rFonts w:ascii="Times New Roman" w:eastAsia="Times New Roman" w:hAnsi="Times New Roman" w:cs="Times New Roman"/>
              </w:rPr>
            </w:pPr>
          </w:p>
        </w:tc>
      </w:tr>
      <w:bookmarkEnd w:id="0"/>
    </w:tbl>
    <w:p w14:paraId="178C2343" w14:textId="77777777" w:rsidR="00AE143F" w:rsidRPr="0025714E" w:rsidRDefault="00AE143F" w:rsidP="00A20C48">
      <w:pPr>
        <w:rPr>
          <w:rFonts w:ascii="Times New Roman" w:eastAsia="Times New Roman" w:hAnsi="Times New Roman" w:cs="Times New Roman"/>
        </w:rPr>
      </w:pPr>
    </w:p>
    <w:sectPr w:rsidR="00AE143F" w:rsidRPr="0025714E">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29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18651" w14:textId="77777777" w:rsidR="00606B63" w:rsidRDefault="00606B63">
      <w:r>
        <w:separator/>
      </w:r>
    </w:p>
  </w:endnote>
  <w:endnote w:type="continuationSeparator" w:id="0">
    <w:p w14:paraId="6F017644" w14:textId="77777777" w:rsidR="00606B63" w:rsidRDefault="00606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64F2C9A-14A3-41D7-BA77-175B3A7048A5}"/>
  </w:font>
  <w:font w:name="Segoe UI Symbol">
    <w:panose1 w:val="020B0502040204020203"/>
    <w:charset w:val="00"/>
    <w:family w:val="swiss"/>
    <w:pitch w:val="variable"/>
    <w:sig w:usb0="800001E3" w:usb1="1200FFEF" w:usb2="00040000" w:usb3="00000000" w:csb0="00000001" w:csb1="00000000"/>
    <w:embedRegular r:id="rId2" w:fontKey="{CAEB493D-343E-42AF-8F67-CB306FC8CE7E}"/>
    <w:embedItalic r:id="rId3" w:fontKey="{D71D3055-A2B2-45FD-B7AF-E46D15CDF0C7}"/>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8122217B-3AEE-4795-BC88-D093F67FCD3E}"/>
  </w:font>
  <w:font w:name="Cambria">
    <w:panose1 w:val="02040503050406030204"/>
    <w:charset w:val="00"/>
    <w:family w:val="roman"/>
    <w:pitch w:val="variable"/>
    <w:sig w:usb0="E00006FF" w:usb1="420024FF" w:usb2="02000000" w:usb3="00000000" w:csb0="0000019F" w:csb1="00000000"/>
    <w:embedRegular r:id="rId5" w:fontKey="{C583DABD-EAEC-431D-869C-2DA1CB8669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6F990" w14:textId="77777777" w:rsidR="00AE143F" w:rsidRDefault="00AE143F">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3168D" w14:textId="77777777" w:rsidR="00AE143F" w:rsidRDefault="00AE143F">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sz w:val="20"/>
        <w:szCs w:val="20"/>
      </w:rPr>
    </w:pPr>
  </w:p>
  <w:p w14:paraId="4DD4F3BE" w14:textId="77777777" w:rsidR="00AE143F" w:rsidRDefault="00000000">
    <w:pPr>
      <w:pBdr>
        <w:top w:val="single" w:sz="4" w:space="1" w:color="000000"/>
        <w:left w:val="nil"/>
        <w:bottom w:val="nil"/>
        <w:right w:val="nil"/>
        <w:between w:val="nil"/>
      </w:pBdr>
      <w:tabs>
        <w:tab w:val="center" w:pos="4320"/>
        <w:tab w:val="right" w:pos="8640"/>
      </w:tabs>
      <w:jc w:val="center"/>
      <w:rPr>
        <w:rFonts w:ascii="Times New Roman" w:eastAsia="Times New Roman" w:hAnsi="Times New Roman" w:cs="Times New Roman"/>
        <w:color w:val="000000"/>
        <w:sz w:val="20"/>
        <w:szCs w:val="20"/>
      </w:rPr>
    </w:pPr>
    <w:r w:rsidRPr="00A20C48">
      <w:rPr>
        <w:rFonts w:ascii="Times New Roman" w:eastAsia="Times New Roman" w:hAnsi="Times New Roman" w:cs="Times New Roman"/>
        <w:i/>
        <w:iCs/>
        <w:color w:val="000000"/>
        <w:sz w:val="20"/>
        <w:szCs w:val="20"/>
        <w:highlight w:val="yellow"/>
      </w:rPr>
      <w:t xml:space="preserve">Source Selection Information – See </w:t>
    </w:r>
    <w:r w:rsidRPr="00A20C48">
      <w:rPr>
        <w:rFonts w:ascii="Times New Roman" w:eastAsia="Times New Roman" w:hAnsi="Times New Roman" w:cs="Times New Roman"/>
        <w:i/>
        <w:iCs/>
        <w:color w:val="0000EE"/>
        <w:sz w:val="20"/>
        <w:szCs w:val="20"/>
        <w:highlight w:val="yellow"/>
      </w:rPr>
      <w:t>FAR 2.101</w:t>
    </w:r>
    <w:r w:rsidRPr="00A20C48">
      <w:rPr>
        <w:rFonts w:ascii="Times New Roman" w:eastAsia="Times New Roman" w:hAnsi="Times New Roman" w:cs="Times New Roman"/>
        <w:i/>
        <w:iCs/>
        <w:color w:val="000000"/>
        <w:sz w:val="20"/>
        <w:szCs w:val="20"/>
        <w:highlight w:val="yellow"/>
      </w:rPr>
      <w:t xml:space="preserve"> and </w:t>
    </w:r>
    <w:r w:rsidRPr="00A20C48">
      <w:rPr>
        <w:rFonts w:ascii="Times New Roman" w:eastAsia="Times New Roman" w:hAnsi="Times New Roman" w:cs="Times New Roman"/>
        <w:i/>
        <w:iCs/>
        <w:color w:val="0000EE"/>
        <w:sz w:val="20"/>
        <w:szCs w:val="20"/>
        <w:highlight w:val="yellow"/>
      </w:rPr>
      <w:t>FAR 3.104</w:t>
    </w:r>
  </w:p>
  <w:p w14:paraId="7D9795AA" w14:textId="77777777" w:rsidR="00AE143F" w:rsidRDefault="00000000">
    <w:pPr>
      <w:pBdr>
        <w:top w:val="nil"/>
        <w:left w:val="nil"/>
        <w:bottom w:val="nil"/>
        <w:right w:val="nil"/>
        <w:between w:val="nil"/>
      </w:pBdr>
      <w:tabs>
        <w:tab w:val="center" w:pos="4320"/>
        <w:tab w:val="right" w:pos="8640"/>
      </w:tabs>
      <w:ind w:right="-90"/>
      <w:jc w:val="center"/>
      <w:rPr>
        <w:rFonts w:ascii="Times New Roman" w:eastAsia="Times New Roman" w:hAnsi="Times New Roman" w:cs="Times New Roman"/>
        <w:color w:val="000000"/>
        <w:sz w:val="20"/>
        <w:szCs w:val="20"/>
      </w:rPr>
    </w:pPr>
    <w:r>
      <w:rPr>
        <w:rFonts w:ascii="Times New Roman" w:eastAsia="Times New Roman" w:hAnsi="Times New Roman" w:cs="Times New Roman"/>
        <w:i/>
        <w:iCs/>
        <w:color w:val="000000"/>
        <w:sz w:val="20"/>
        <w:szCs w:val="20"/>
      </w:rPr>
      <w:t>For Official Use Only</w:t>
    </w:r>
    <w:r>
      <w:rPr>
        <w:rFonts w:ascii="Times New Roman" w:eastAsia="Times New Roman" w:hAnsi="Times New Roman" w:cs="Times New Roman"/>
        <w:color w:val="000000"/>
        <w:sz w:val="20"/>
        <w:szCs w:val="20"/>
      </w:rPr>
      <w:tab/>
    </w:r>
  </w:p>
  <w:p w14:paraId="3B558C33" w14:textId="77777777" w:rsidR="00AE143F" w:rsidRDefault="00000000">
    <w:pPr>
      <w:pBdr>
        <w:top w:val="nil"/>
        <w:left w:val="nil"/>
        <w:bottom w:val="nil"/>
        <w:right w:val="nil"/>
        <w:between w:val="nil"/>
      </w:pBdr>
      <w:tabs>
        <w:tab w:val="center" w:pos="4320"/>
        <w:tab w:val="right" w:pos="8640"/>
      </w:tabs>
      <w:jc w:val="center"/>
      <w:rPr>
        <w:rFonts w:ascii="Times New Roman" w:eastAsia="Times New Roman" w:hAnsi="Times New Roman" w:cs="Times New Roman"/>
        <w:color w:val="000000"/>
        <w:sz w:val="20"/>
        <w:szCs w:val="20"/>
      </w:rPr>
    </w:pPr>
    <w:r>
      <w:rPr>
        <w:color w:val="000000"/>
        <w:sz w:val="20"/>
        <w:szCs w:val="20"/>
      </w:rPr>
      <w:tab/>
    </w:r>
    <w:r>
      <w:rPr>
        <w:color w:val="000000"/>
        <w:sz w:val="20"/>
        <w:szCs w:val="20"/>
      </w:rPr>
      <w:fldChar w:fldCharType="begin"/>
    </w:r>
    <w:r>
      <w:rPr>
        <w:color w:val="000000"/>
        <w:sz w:val="20"/>
        <w:szCs w:val="20"/>
      </w:rPr>
      <w:instrText>PAGE</w:instrText>
    </w:r>
    <w:r>
      <w:rPr>
        <w:color w:val="000000"/>
        <w:sz w:val="20"/>
        <w:szCs w:val="20"/>
      </w:rPr>
      <w:fldChar w:fldCharType="separate"/>
    </w:r>
    <w:r w:rsidR="00A20C48">
      <w:rPr>
        <w:noProof/>
        <w:color w:val="000000"/>
        <w:sz w:val="20"/>
        <w:szCs w:val="20"/>
      </w:rPr>
      <w:t>1</w:t>
    </w:r>
    <w:r>
      <w:rPr>
        <w:color w:val="000000"/>
        <w:sz w:val="20"/>
        <w:szCs w:val="20"/>
      </w:rPr>
      <w:fldChar w:fldCharType="end"/>
    </w:r>
    <w:r>
      <w:rPr>
        <w:rFonts w:ascii="Times New Roman" w:eastAsia="Times New Roman" w:hAnsi="Times New Roman" w:cs="Times New Roman"/>
        <w:color w:val="000000"/>
        <w:sz w:val="20"/>
        <w:szCs w:val="20"/>
      </w:rPr>
      <w:t xml:space="preserve"> of </w:t>
    </w:r>
    <w:r>
      <w:rPr>
        <w:color w:val="000000"/>
        <w:sz w:val="20"/>
        <w:szCs w:val="20"/>
      </w:rPr>
      <w:fldChar w:fldCharType="begin"/>
    </w:r>
    <w:r>
      <w:rPr>
        <w:color w:val="000000"/>
        <w:sz w:val="20"/>
        <w:szCs w:val="20"/>
      </w:rPr>
      <w:instrText>NUMPAGES</w:instrText>
    </w:r>
    <w:r>
      <w:rPr>
        <w:color w:val="000000"/>
        <w:sz w:val="20"/>
        <w:szCs w:val="20"/>
      </w:rPr>
      <w:fldChar w:fldCharType="separate"/>
    </w:r>
    <w:r w:rsidR="00A20C48">
      <w:rPr>
        <w:noProof/>
        <w:color w:val="000000"/>
        <w:sz w:val="20"/>
        <w:szCs w:val="20"/>
      </w:rPr>
      <w:t>2</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3B03F" w14:textId="77777777" w:rsidR="00AE143F" w:rsidRDefault="00AE143F">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F3EC9" w14:textId="77777777" w:rsidR="00606B63" w:rsidRDefault="00606B63">
      <w:r>
        <w:separator/>
      </w:r>
    </w:p>
  </w:footnote>
  <w:footnote w:type="continuationSeparator" w:id="0">
    <w:p w14:paraId="42A9B719" w14:textId="77777777" w:rsidR="00606B63" w:rsidRDefault="00606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492D2" w14:textId="77777777" w:rsidR="00AE143F" w:rsidRDefault="00AE143F">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5F826" w14:textId="77777777" w:rsidR="00E45759" w:rsidRDefault="00E45759">
    <w:pPr>
      <w:pBdr>
        <w:top w:val="nil"/>
        <w:left w:val="nil"/>
        <w:bottom w:val="single" w:sz="4" w:space="1" w:color="000000"/>
        <w:right w:val="nil"/>
        <w:between w:val="nil"/>
      </w:pBdr>
      <w:tabs>
        <w:tab w:val="center" w:pos="4320"/>
        <w:tab w:val="right" w:pos="8640"/>
      </w:tabs>
      <w:ind w:right="-90"/>
      <w:jc w:val="right"/>
      <w:rPr>
        <w:rFonts w:ascii="Times New Roman" w:eastAsia="Times New Roman" w:hAnsi="Times New Roman" w:cs="Times New Roman"/>
        <w:b/>
        <w:bCs/>
        <w:color w:val="000000"/>
        <w:sz w:val="20"/>
        <w:szCs w:val="20"/>
      </w:rPr>
    </w:pPr>
    <w:r w:rsidRPr="00E45759">
      <w:rPr>
        <w:rFonts w:ascii="Times New Roman" w:eastAsia="Times New Roman" w:hAnsi="Times New Roman" w:cs="Times New Roman"/>
        <w:b/>
        <w:bCs/>
        <w:color w:val="000000"/>
        <w:sz w:val="20"/>
        <w:szCs w:val="20"/>
      </w:rPr>
      <w:t>1305M326Q0368</w:t>
    </w:r>
  </w:p>
  <w:p w14:paraId="70DE06DE" w14:textId="105855D0" w:rsidR="00AE143F" w:rsidRDefault="00000000">
    <w:pPr>
      <w:pBdr>
        <w:top w:val="nil"/>
        <w:left w:val="nil"/>
        <w:bottom w:val="single" w:sz="4" w:space="1" w:color="000000"/>
        <w:right w:val="nil"/>
        <w:between w:val="nil"/>
      </w:pBdr>
      <w:tabs>
        <w:tab w:val="center" w:pos="4320"/>
        <w:tab w:val="right" w:pos="8640"/>
      </w:tabs>
      <w:ind w:right="-90"/>
      <w:jc w:val="right"/>
      <w:rPr>
        <w:rFonts w:ascii="Times New Roman" w:eastAsia="Times New Roman" w:hAnsi="Times New Roman" w:cs="Times New Roman"/>
        <w:color w:val="000000"/>
      </w:rPr>
    </w:pPr>
    <w:r>
      <w:rPr>
        <w:rFonts w:ascii="Times New Roman" w:eastAsia="Times New Roman" w:hAnsi="Times New Roman" w:cs="Times New Roman"/>
        <w:color w:val="000000"/>
        <w:sz w:val="20"/>
        <w:szCs w:val="20"/>
      </w:rPr>
      <w:t xml:space="preserve">ATTACHMENT </w:t>
    </w:r>
    <w:r w:rsidR="00E45759">
      <w:rPr>
        <w:rFonts w:ascii="Times New Roman" w:eastAsia="Times New Roman" w:hAnsi="Times New Roman" w:cs="Times New Roman"/>
        <w:color w:val="000000"/>
        <w:sz w:val="20"/>
        <w:szCs w:val="20"/>
      </w:rPr>
      <w:t>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3194E" w14:textId="77777777" w:rsidR="00AE143F" w:rsidRDefault="00AE143F">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17CB"/>
    <w:multiLevelType w:val="multilevel"/>
    <w:tmpl w:val="0F54640E"/>
    <w:lvl w:ilvl="0">
      <w:start w:val="1"/>
      <w:numFmt w:val="bullet"/>
      <w:lvlText w:val="◊"/>
      <w:lvlJc w:val="left"/>
      <w:pPr>
        <w:ind w:left="720" w:hanging="360"/>
      </w:pPr>
      <w:rPr>
        <w:rFonts w:ascii="Noto Sans Symbols" w:eastAsia="Noto Sans Symbols" w:hAnsi="Noto Sans Symbols" w:cs="Noto Sans Symbols"/>
        <w:color w:val="000000"/>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63113FE5"/>
    <w:multiLevelType w:val="multilevel"/>
    <w:tmpl w:val="0F22D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2906528">
    <w:abstractNumId w:val="0"/>
  </w:num>
  <w:num w:numId="2" w16cid:durableId="9458929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43F"/>
    <w:rsid w:val="0025714E"/>
    <w:rsid w:val="002B4006"/>
    <w:rsid w:val="004B3020"/>
    <w:rsid w:val="00606B63"/>
    <w:rsid w:val="00A20C48"/>
    <w:rsid w:val="00A277CF"/>
    <w:rsid w:val="00AE143F"/>
    <w:rsid w:val="00AE7FB9"/>
    <w:rsid w:val="00D83A26"/>
    <w:rsid w:val="00E45759"/>
    <w:rsid w:val="00FD2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94CCE"/>
  <w15:docId w15:val="{B43B4F2B-929B-4B23-B7C7-A92CDD85C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b/>
      <w:bCs/>
    </w:rPr>
  </w:style>
  <w:style w:type="paragraph" w:styleId="Heading2">
    <w:name w:val="heading 2"/>
    <w:basedOn w:val="Normal"/>
    <w:next w:val="Normal"/>
    <w:uiPriority w:val="9"/>
    <w:unhideWhenUsed/>
    <w:qFormat/>
    <w:pPr>
      <w:keepNext/>
      <w:jc w:val="center"/>
      <w:outlineLvl w:val="1"/>
    </w:pPr>
    <w:rPr>
      <w:b/>
      <w:bCs/>
      <w:sz w:val="18"/>
      <w:szCs w:val="18"/>
    </w:rPr>
  </w:style>
  <w:style w:type="paragraph" w:styleId="Heading3">
    <w:name w:val="heading 3"/>
    <w:basedOn w:val="Normal"/>
    <w:next w:val="Normal"/>
    <w:uiPriority w:val="9"/>
    <w:unhideWhenUsed/>
    <w:qFormat/>
    <w:pPr>
      <w:keepNext/>
      <w:outlineLvl w:val="2"/>
    </w:pPr>
    <w:rPr>
      <w:i/>
      <w:iCs/>
      <w:sz w:val="20"/>
      <w:szCs w:val="20"/>
    </w:rPr>
  </w:style>
  <w:style w:type="paragraph" w:styleId="Heading4">
    <w:name w:val="heading 4"/>
    <w:basedOn w:val="Normal"/>
    <w:next w:val="Normal"/>
    <w:uiPriority w:val="9"/>
    <w:unhideWhenUsed/>
    <w:qFormat/>
    <w:pPr>
      <w:keepNext/>
      <w:outlineLvl w:val="3"/>
    </w:pPr>
    <w:rPr>
      <w:b/>
      <w:bCs/>
      <w:sz w:val="28"/>
      <w:szCs w:val="28"/>
    </w:rPr>
  </w:style>
  <w:style w:type="paragraph" w:styleId="Heading5">
    <w:name w:val="heading 5"/>
    <w:basedOn w:val="Normal"/>
    <w:next w:val="Normal"/>
    <w:uiPriority w:val="9"/>
    <w:unhideWhenUsed/>
    <w:qFormat/>
    <w:pPr>
      <w:keepNext/>
      <w:outlineLvl w:val="4"/>
    </w:pPr>
    <w:rPr>
      <w:i/>
      <w:iCs/>
      <w:sz w:val="16"/>
      <w:szCs w:val="16"/>
    </w:rPr>
  </w:style>
  <w:style w:type="paragraph" w:styleId="Heading6">
    <w:name w:val="heading 6"/>
    <w:basedOn w:val="Normal"/>
    <w:next w:val="Normal"/>
    <w:uiPriority w:val="9"/>
    <w:unhideWhenUsed/>
    <w:qFormat/>
    <w:pPr>
      <w:keepNext/>
      <w:outlineLvl w:val="5"/>
    </w:pPr>
    <w:rPr>
      <w:b/>
      <w:bCs/>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pPr>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E45759"/>
    <w:rPr>
      <w:color w:val="0000FF" w:themeColor="hyperlink"/>
      <w:u w:val="single"/>
    </w:rPr>
  </w:style>
  <w:style w:type="character" w:styleId="UnresolvedMention">
    <w:name w:val="Unresolved Mention"/>
    <w:basedOn w:val="DefaultParagraphFont"/>
    <w:uiPriority w:val="99"/>
    <w:semiHidden/>
    <w:unhideWhenUsed/>
    <w:rsid w:val="00E457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560840">
      <w:bodyDiv w:val="1"/>
      <w:marLeft w:val="0"/>
      <w:marRight w:val="0"/>
      <w:marTop w:val="0"/>
      <w:marBottom w:val="0"/>
      <w:divBdr>
        <w:top w:val="none" w:sz="0" w:space="0" w:color="auto"/>
        <w:left w:val="none" w:sz="0" w:space="0" w:color="auto"/>
        <w:bottom w:val="none" w:sz="0" w:space="0" w:color="auto"/>
        <w:right w:val="none" w:sz="0" w:space="0" w:color="auto"/>
      </w:divBdr>
    </w:div>
    <w:div w:id="1847163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Charles.kendall@noaa.gov"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grace.lapierre@noaa.gov"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NOAA 1200 CORPSRV</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Grace LaPierre</cp:lastModifiedBy>
  <cp:revision>4</cp:revision>
  <dcterms:created xsi:type="dcterms:W3CDTF">2026-02-03T18:20:00Z</dcterms:created>
  <dcterms:modified xsi:type="dcterms:W3CDTF">2026-08-06T17:04:00Z</dcterms:modified>
</cp:coreProperties>
</file>