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GitLab — Tenant Scale, Infrastructure Platforms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first line of "what you'll do" is moving tenant work from concept into a deployment model teams can build on, including enabling tenant movement between environments. I want to start there, because I've done a structurally similar thing — and then be straight about where this is a stretch, because GitLab's own posting invites that and I'd rather match that candor than perform around it.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At UKG I owned a 0→1 tool whose core problem was exactly tenant portability in miniature: customers and their configuration had to move between deployment environments, and it was ticket-gated — engineering ran the extraction and the old-structure-to-new mapping by hand before anything could proceed. I decomposed it, wrote the working prototype myself in Claude Code, defined the requirements with the platform's architect, and handed engineering a deployment model they could build on. It's in production; the moves run self-serve with engineering out of the critical path. That's the shape of this role's first-year mandate, even though it wasn't at GitLab's scale or in a cellular architecture.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Now the honest part. I am not an infrastructure or platform-scaling product manager. Multitenancy, horizontal scalability, workload isolation, cellular architecture — I understand them as concepts and can hold a credible conversation with engineers about constraints, but I have not owned them as a product surface. If the bar is "has shipped SaaS-scaling infrastructure before," I don't clear it, and GitLab's engineering-depth interview would surface that in minutes, so I won't imply otherwise. What I'd bring is the muscle underneath the role: turning an ambiguous technical problem into product direction, partnering inside the engineering room rather than across a wall, and facilitating the scalability-and-isolation tradeoff conversations — the domain specifics I'd ramp fast.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Two things are not a stretch and are worth saying plainly. First, async: my entire career has run across distributed teams and time zones, on documentation and handoff discipline, not meetings — GitLab's working model is the one I already operate in. Second, AI as a core multiplier: GitLab expects it in every team member's daily workflow; I built an organization's first organized AI capability layer, I prototype in Claude Code by default, and I write weekly about AI as a productivity multiplier. That's not aspiration on my side — it's how I already work.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