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54785382"/>
      <w:bookmarkStart w:id="1" w:name="_Toc254771756"/>
      <w:bookmarkStart w:id="2" w:name="_Toc254770265"/>
      <w:bookmarkStart w:id="3" w:name="_Toc254770225"/>
      <w:bookmarkStart w:id="4" w:name="_Toc222883074"/>
      <w:bookmarkStart w:id="5" w:name="_Toc222821166"/>
      <w:bookmarkStart w:id="6" w:name="_Toc222820220"/>
      <w:bookmarkEnd w:id="0"/>
      <w:bookmarkEnd w:id="1"/>
      <w:bookmarkEnd w:id="2"/>
      <w:bookmarkEnd w:id="3"/>
      <w:bookmarkEnd w:id="4"/>
      <w:bookmarkEnd w:id="5"/>
      <w:bookmarkEnd w:id="6"/>
      <w:r>
        <w:rPr/>
        <w:fldChar w:fldCharType="begin" w:fldLock="true"/>
      </w:r>
      <w:r>
        <w:instrText> SUBJECT </w:instrText>
      </w:r>
      <w:r>
        <w:fldChar w:fldCharType="separate"/>
      </w:r>
      <w:r/>
      <w:r>
        <w:fldChar w:fldCharType="end"/>
      </w:r>
    </w:p>
    <w:p>
      <w:pPr>
        <w:pStyle w:val="Title"/>
        <w:jc w:val="right"/>
        <w:rPr/>
      </w:pPr>
      <w:bookmarkStart w:id="7" w:name="_Toc222821168"/>
      <w:bookmarkStart w:id="8" w:name="_Toc222883076"/>
      <w:bookmarkStart w:id="9" w:name="_Toc254770227"/>
      <w:bookmarkStart w:id="10" w:name="_Toc254770267"/>
      <w:bookmarkStart w:id="11" w:name="_Toc254771758"/>
      <w:bookmarkStart w:id="12" w:name="_Toc254785384"/>
      <w:bookmarkStart w:id="13" w:name="_Toc222820222"/>
      <w:r>
        <w:rPr>
          <w:rFonts w:ascii="Times New Roman" w:hAnsi="Times New Roman"/>
          <w:sz w:val="28"/>
        </w:rPr>
        <w:t>Student:</w:t>
      </w:r>
      <w:bookmarkEnd w:id="7"/>
      <w:bookmarkEnd w:id="8"/>
      <w:bookmarkEnd w:id="9"/>
      <w:bookmarkEnd w:id="10"/>
      <w:bookmarkEnd w:id="11"/>
      <w:bookmarkEnd w:id="12"/>
      <w:bookmarkEnd w:id="13"/>
      <w:r>
        <w:rPr>
          <w:rFonts w:ascii="Times New Roman" w:hAnsi="Times New Roman"/>
          <w:sz w:val="28"/>
        </w:rPr>
        <w:t>Iancu Daiana-Sorana</w:t>
      </w:r>
    </w:p>
    <w:p>
      <w:pPr>
        <w:pStyle w:val="Normal"/>
        <w:jc w:val="right"/>
        <w:rPr/>
      </w:pPr>
      <w:r>
        <w:rPr>
          <w:b/>
          <w:sz w:val="28"/>
          <w:szCs w:val="28"/>
        </w:rPr>
        <w:t>Group</w:t>
      </w:r>
      <w:r>
        <w:rPr>
          <w:b/>
          <w:sz w:val="28"/>
        </w:rPr>
        <w:t>:30431</w:t>
      </w:r>
    </w:p>
    <w:p>
      <w:pPr>
        <w:pStyle w:val="Normal"/>
        <w:rPr/>
      </w:pPr>
      <w:r>
        <w:rPr/>
      </w:r>
    </w:p>
    <w:p>
      <w:pPr>
        <w:pStyle w:val="InfoBlue"/>
        <w:rPr/>
      </w:pPr>
      <w:r>
        <w:rPr/>
      </w:r>
    </w:p>
    <w:p>
      <w:pPr>
        <w:pStyle w:val="InfoBlue"/>
        <w:rPr/>
      </w:pPr>
      <w:r>
        <w:rPr/>
      </w:r>
    </w:p>
    <w:p>
      <w:pPr>
        <w:pStyle w:val="InfoBlue"/>
        <w:widowControl w:val="false"/>
        <w:overflowPunct w:val="true"/>
        <w:bidi w:val="0"/>
        <w:spacing w:lineRule="atLeast" w:line="240" w:before="0" w:after="120"/>
        <w:ind w:left="720" w:right="0" w:hanging="0"/>
        <w:jc w:val="left"/>
        <w:rPr>
          <w:i w:val="false"/>
          <w:i w:val="false"/>
          <w:iCs w:val="false"/>
          <w:color w:val="000000"/>
          <w:sz w:val="48"/>
          <w:szCs w:val="48"/>
        </w:rPr>
      </w:pPr>
      <w:r>
        <w:rPr>
          <w:i w:val="false"/>
          <w:iCs w:val="false"/>
          <w:color w:val="000000"/>
          <w:sz w:val="48"/>
          <w:szCs w:val="48"/>
        </w:rPr>
      </w:r>
    </w:p>
    <w:p>
      <w:pPr>
        <w:pStyle w:val="InfoBlue"/>
        <w:widowControl w:val="false"/>
        <w:overflowPunct w:val="true"/>
        <w:bidi w:val="0"/>
        <w:spacing w:lineRule="atLeast" w:line="240" w:before="0" w:after="120"/>
        <w:ind w:left="720" w:right="0" w:hanging="0"/>
        <w:jc w:val="left"/>
        <w:rPr>
          <w:i w:val="false"/>
          <w:i w:val="false"/>
          <w:iCs w:val="false"/>
          <w:color w:val="000000"/>
          <w:sz w:val="48"/>
          <w:szCs w:val="48"/>
        </w:rPr>
      </w:pPr>
      <w:r>
        <w:rPr>
          <w:i w:val="false"/>
          <w:iCs w:val="false"/>
          <w:color w:val="000000"/>
          <w:sz w:val="48"/>
          <w:szCs w:val="48"/>
        </w:rPr>
      </w:r>
    </w:p>
    <w:p>
      <w:pPr>
        <w:pStyle w:val="InfoBlue"/>
        <w:widowControl w:val="false"/>
        <w:overflowPunct w:val="true"/>
        <w:bidi w:val="0"/>
        <w:spacing w:lineRule="atLeast" w:line="240" w:before="0" w:after="120"/>
        <w:ind w:left="720" w:right="0" w:hanging="0"/>
        <w:jc w:val="left"/>
        <w:rPr>
          <w:rFonts w:ascii="Times New Roman" w:hAnsi="Times New Roman" w:eastAsia="Times New Roman" w:cs="Times New Roman"/>
          <w:i w:val="false"/>
          <w:i w:val="false"/>
          <w:iCs w:val="false"/>
          <w:color w:val="000000"/>
          <w:kern w:val="0"/>
          <w:sz w:val="48"/>
          <w:szCs w:val="48"/>
          <w:lang w:val="en-US" w:eastAsia="en-US" w:bidi="ar-SA"/>
        </w:rPr>
      </w:pPr>
      <w:r>
        <w:rPr>
          <w:rFonts w:eastAsia="Times New Roman" w:cs="Times New Roman"/>
          <w:i w:val="false"/>
          <w:iCs w:val="false"/>
          <w:color w:val="000000"/>
          <w:kern w:val="0"/>
          <w:sz w:val="48"/>
          <w:szCs w:val="48"/>
          <w:lang w:val="en-US" w:eastAsia="en-US" w:bidi="ar-SA"/>
        </w:rPr>
      </w:r>
    </w:p>
    <w:p>
      <w:pPr>
        <w:pStyle w:val="InfoBlue"/>
        <w:widowControl w:val="false"/>
        <w:overflowPunct w:val="true"/>
        <w:bidi w:val="0"/>
        <w:spacing w:lineRule="atLeast" w:line="240" w:before="0" w:after="120"/>
        <w:ind w:left="720" w:right="0" w:hanging="0"/>
        <w:rPr>
          <w:i w:val="false"/>
          <w:i w:val="false"/>
          <w:iCs w:val="false"/>
          <w:color w:val="000000"/>
          <w:sz w:val="48"/>
          <w:szCs w:val="48"/>
        </w:rPr>
      </w:pPr>
      <w:r>
        <w:rPr>
          <w:rFonts w:eastAsia="Times New Roman" w:cs="Times New Roman"/>
          <w:i w:val="false"/>
          <w:iCs w:val="false"/>
          <w:color w:val="000000"/>
          <w:kern w:val="0"/>
          <w:sz w:val="48"/>
          <w:szCs w:val="48"/>
          <w:lang w:val="en-US" w:eastAsia="en-US" w:bidi="ar-SA"/>
        </w:rPr>
        <w:t xml:space="preserve"> </w:t>
      </w:r>
      <w:r>
        <w:rPr>
          <w:rFonts w:eastAsia="Times New Roman" w:cs="Times New Roman"/>
          <w:i w:val="false"/>
          <w:iCs w:val="false"/>
          <w:color w:val="000000"/>
          <w:kern w:val="0"/>
          <w:sz w:val="48"/>
          <w:szCs w:val="48"/>
          <w:lang w:val="en-US" w:eastAsia="en-US" w:bidi="ar-SA"/>
        </w:rPr>
        <w:t xml:space="preserve">Assignment 1 </w:t>
      </w:r>
    </w:p>
    <w:p>
      <w:pPr>
        <w:sectPr>
          <w:headerReference w:type="default" r:id="rId2"/>
          <w:type w:val="nextPage"/>
          <w:pgSz w:w="12240" w:h="15840"/>
          <w:pgMar w:left="1440" w:right="1440" w:header="720" w:top="1440" w:footer="0" w:bottom="1440" w:gutter="0"/>
          <w:pgNumType w:fmt="decimal"/>
          <w:formProt w:val="false"/>
          <w:textDirection w:val="lrTb"/>
          <w:docGrid w:type="default" w:linePitch="100" w:charSpace="0"/>
        </w:sectPr>
        <w:pStyle w:val="InfoBlue"/>
        <w:widowControl w:val="false"/>
        <w:overflowPunct w:val="true"/>
        <w:bidi w:val="0"/>
        <w:spacing w:lineRule="atLeast" w:line="240" w:before="0" w:after="120"/>
        <w:ind w:left="720" w:right="0" w:hanging="0"/>
        <w:rPr>
          <w:i w:val="false"/>
          <w:i w:val="false"/>
          <w:iCs w:val="false"/>
          <w:color w:val="000000"/>
          <w:sz w:val="48"/>
          <w:szCs w:val="48"/>
        </w:rPr>
      </w:pPr>
      <w:r>
        <w:rPr>
          <w:rFonts w:eastAsia="Times New Roman" w:cs="Times New Roman"/>
          <w:i w:val="false"/>
          <w:iCs w:val="false"/>
          <w:color w:val="000000"/>
          <w:kern w:val="0"/>
          <w:sz w:val="48"/>
          <w:szCs w:val="48"/>
          <w:lang w:val="en-US" w:eastAsia="en-US" w:bidi="ar-SA"/>
        </w:rPr>
        <w:t>Documentation</w:t>
      </w:r>
    </w:p>
    <w:p>
      <w:pPr>
        <w:pStyle w:val="Title"/>
        <w:rPr/>
      </w:pPr>
      <w:bookmarkStart w:id="14" w:name="_Toc222821169"/>
      <w:bookmarkStart w:id="15" w:name="_Toc222883077"/>
      <w:bookmarkStart w:id="16" w:name="_Toc254770228"/>
      <w:bookmarkStart w:id="17" w:name="_Toc254770268"/>
      <w:bookmarkStart w:id="18" w:name="_Toc254771759"/>
      <w:bookmarkStart w:id="19" w:name="_Toc254785385"/>
      <w:bookmarkStart w:id="20" w:name="_Toc222820223"/>
      <w:bookmarkEnd w:id="14"/>
      <w:bookmarkEnd w:id="15"/>
      <w:bookmarkEnd w:id="16"/>
      <w:bookmarkEnd w:id="17"/>
      <w:bookmarkEnd w:id="18"/>
      <w:bookmarkEnd w:id="19"/>
      <w:bookmarkEnd w:id="20"/>
      <w:r>
        <w:rPr>
          <w:rFonts w:ascii="Times New Roman" w:hAnsi="Times New Roman"/>
        </w:rPr>
        <w:t>Table of Contents</w:t>
      </w:r>
    </w:p>
    <w:p>
      <w:pPr>
        <w:pStyle w:val="Contents1"/>
        <w:rPr>
          <w:rFonts w:ascii="Calibri" w:hAnsi="Calibri"/>
          <w:sz w:val="22"/>
          <w:szCs w:val="22"/>
        </w:rPr>
      </w:pPr>
      <w:r>
        <w:fldChar w:fldCharType="begin"/>
      </w:r>
      <w:r>
        <w:instrText> TOC \t "Title,1,Heading 1,2,Heading 2,3,Heading 3,4" \h</w:instrText>
      </w:r>
      <w:r>
        <w:fldChar w:fldCharType="separate"/>
      </w:r>
      <w:r>
        <w:rPr>
          <w:rFonts w:ascii="Calibri" w:hAnsi="Calibri"/>
          <w:sz w:val="22"/>
          <w:szCs w:val="22"/>
        </w:rPr>
      </w:r>
      <w:r>
        <w:fldChar w:fldCharType="end"/>
      </w:r>
    </w:p>
    <w:p>
      <w:pPr>
        <w:pStyle w:val="Contents1"/>
        <w:rPr/>
      </w:pPr>
      <w:r>
        <w:rPr/>
        <w:t>1. Requirements Analysis</w:t>
        <w:tab/>
        <w:t>3</w:t>
      </w:r>
    </w:p>
    <w:p>
      <w:pPr>
        <w:pStyle w:val="Contents2"/>
        <w:tabs>
          <w:tab w:val="left" w:pos="1100" w:leader="none"/>
          <w:tab w:val="right" w:pos="9360" w:leader="none"/>
        </w:tabs>
        <w:rPr/>
      </w:pPr>
      <w:r>
        <w:rPr/>
        <w:t>1.1</w:t>
      </w:r>
      <w:r>
        <w:rPr>
          <w:rFonts w:ascii="Calibri" w:hAnsi="Calibri"/>
          <w:sz w:val="22"/>
          <w:szCs w:val="22"/>
        </w:rPr>
        <w:tab/>
      </w:r>
      <w:r>
        <w:rPr/>
        <w:t>Assignment Specification</w:t>
        <w:tab/>
        <w:t>3</w:t>
      </w:r>
    </w:p>
    <w:p>
      <w:pPr>
        <w:pStyle w:val="Contents2"/>
        <w:tabs>
          <w:tab w:val="left" w:pos="1100" w:leader="none"/>
          <w:tab w:val="right" w:pos="9360" w:leader="none"/>
        </w:tabs>
        <w:rPr/>
      </w:pPr>
      <w:r>
        <w:rPr/>
        <w:t>1.2</w:t>
      </w:r>
      <w:r>
        <w:rPr>
          <w:rFonts w:ascii="Calibri" w:hAnsi="Calibri"/>
          <w:sz w:val="22"/>
          <w:szCs w:val="22"/>
        </w:rPr>
        <w:tab/>
      </w:r>
      <w:r>
        <w:rPr/>
        <w:t>Functional Requirements</w:t>
        <w:tab/>
        <w:t>3</w:t>
      </w:r>
    </w:p>
    <w:p>
      <w:pPr>
        <w:pStyle w:val="Contents2"/>
        <w:tabs>
          <w:tab w:val="left" w:pos="1100" w:leader="none"/>
          <w:tab w:val="right" w:pos="9360" w:leader="none"/>
        </w:tabs>
        <w:rPr/>
      </w:pPr>
      <w:r>
        <w:rPr/>
        <w:t>1.3</w:t>
      </w:r>
      <w:r>
        <w:rPr>
          <w:rFonts w:ascii="Calibri" w:hAnsi="Calibri"/>
          <w:sz w:val="22"/>
          <w:szCs w:val="22"/>
        </w:rPr>
        <w:tab/>
      </w:r>
      <w:r>
        <w:rPr/>
        <w:t>Non-functional Requirements</w:t>
        <w:tab/>
        <w:t>3</w:t>
      </w:r>
    </w:p>
    <w:p>
      <w:pPr>
        <w:pStyle w:val="Contents1"/>
        <w:rPr/>
      </w:pPr>
      <w:r>
        <w:rPr/>
        <w:t>2. Use-Case Model</w:t>
        <w:tab/>
        <w:t>3</w:t>
      </w:r>
    </w:p>
    <w:p>
      <w:pPr>
        <w:pStyle w:val="Contents1"/>
        <w:rPr/>
      </w:pPr>
      <w:r>
        <w:rPr/>
        <w:t>3. System Architectural Design</w:t>
        <w:tab/>
        <w:t>3</w:t>
      </w:r>
    </w:p>
    <w:p>
      <w:pPr>
        <w:pStyle w:val="Contents1"/>
        <w:rPr/>
      </w:pPr>
      <w:r>
        <w:rPr/>
        <w:t>4. UML Sequence Diagrams</w:t>
        <w:tab/>
        <w:t>3</w:t>
      </w:r>
    </w:p>
    <w:p>
      <w:pPr>
        <w:pStyle w:val="Contents1"/>
        <w:rPr/>
      </w:pPr>
      <w:r>
        <w:rPr/>
        <w:t>5. Class Design</w:t>
        <w:tab/>
        <w:t>3</w:t>
      </w:r>
    </w:p>
    <w:p>
      <w:pPr>
        <w:pStyle w:val="Contents1"/>
        <w:rPr/>
      </w:pPr>
      <w:r>
        <w:rPr/>
        <w:t>6. Data Model</w:t>
        <w:tab/>
        <w:t>3</w:t>
      </w:r>
    </w:p>
    <w:p>
      <w:pPr>
        <w:pStyle w:val="Contents1"/>
        <w:rPr/>
      </w:pPr>
      <w:r>
        <w:rPr/>
        <w:t>7. System Testing</w:t>
        <w:tab/>
        <w:t>3</w:t>
      </w:r>
    </w:p>
    <w:p>
      <w:pPr>
        <w:pStyle w:val="Contents1"/>
        <w:rPr/>
      </w:pPr>
      <w:r>
        <w:rPr/>
        <w:t>8. Bibliography</w:t>
        <w:tab/>
        <w:t>3</w:t>
      </w:r>
      <w:r>
        <w:br w:type="page"/>
      </w:r>
    </w:p>
    <w:p>
      <w:pPr>
        <w:pStyle w:val="Title"/>
        <w:jc w:val="both"/>
        <w:rPr/>
      </w:pPr>
      <w:bookmarkStart w:id="21" w:name="_Toc254785386"/>
      <w:r>
        <w:rPr>
          <w:rFonts w:ascii="Times New Roman" w:hAnsi="Times New Roman"/>
        </w:rPr>
        <w:t>1. Requirements Analysis</w:t>
      </w:r>
      <w:bookmarkEnd w:id="21"/>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2" w:name="_Toc254785387"/>
      <w:bookmarkEnd w:id="22"/>
      <w:r>
        <w:rPr>
          <w:rFonts w:ascii="Times New Roman" w:hAnsi="Times New Roman"/>
          <w:szCs w:val="24"/>
        </w:rPr>
        <w:t>Assignment Specification</w:t>
      </w:r>
    </w:p>
    <w:p>
      <w:pPr>
        <w:pStyle w:val="InfoBlue"/>
        <w:widowControl w:val="false"/>
        <w:overflowPunct w:val="true"/>
        <w:bidi w:val="0"/>
        <w:spacing w:lineRule="auto" w:line="240" w:before="0" w:after="120"/>
        <w:ind w:left="0" w:right="0" w:hanging="0"/>
        <w:jc w:val="both"/>
        <w:rPr>
          <w:sz w:val="24"/>
          <w:szCs w:val="24"/>
        </w:rPr>
      </w:pPr>
      <w:r>
        <w:rPr>
          <w:rFonts w:eastAsia="Times New Roman" w:cs="Times New Roman"/>
          <w:i w:val="false"/>
          <w:iCs w:val="false"/>
          <w:kern w:val="0"/>
          <w:sz w:val="24"/>
          <w:szCs w:val="24"/>
          <w:lang w:val="en-US" w:eastAsia="en-US" w:bidi="ar-SA"/>
        </w:rPr>
        <w:t>The project represents a simulation of a ticket selling application for the Nationat Theater of Cluj-Napoca. The application is supposed to be used by the administrator to manage the shows, cashiers and reservations and by the cashiers to sell tickets.</w:t>
      </w:r>
    </w:p>
    <w:p>
      <w:pPr>
        <w:pStyle w:val="Heading1"/>
        <w:numPr>
          <w:ilvl w:val="0"/>
          <w:numId w:val="2"/>
        </w:numPr>
        <w:spacing w:lineRule="auto" w:line="240"/>
        <w:jc w:val="both"/>
        <w:rPr>
          <w:rFonts w:ascii="Times New Roman" w:hAnsi="Times New Roman"/>
          <w:szCs w:val="24"/>
        </w:rPr>
      </w:pPr>
      <w:bookmarkStart w:id="23" w:name="_Toc254785388"/>
      <w:bookmarkEnd w:id="23"/>
      <w:r>
        <w:rPr>
          <w:rFonts w:ascii="Times New Roman" w:hAnsi="Times New Roman"/>
          <w:szCs w:val="24"/>
        </w:rPr>
        <w:t>Functional Requirements</w:t>
      </w:r>
    </w:p>
    <w:p>
      <w:pPr>
        <w:pStyle w:val="Normal"/>
        <w:spacing w:lineRule="auto" w:line="240"/>
        <w:jc w:val="both"/>
        <w:rPr>
          <w:i/>
          <w:i/>
          <w:color w:val="943634"/>
          <w:sz w:val="24"/>
          <w:szCs w:val="24"/>
        </w:rPr>
      </w:pPr>
      <w:r>
        <w:rPr>
          <w:i w:val="false"/>
          <w:iCs w:val="false"/>
          <w:color w:val="000000"/>
          <w:sz w:val="24"/>
          <w:szCs w:val="24"/>
        </w:rPr>
        <w:t xml:space="preserve">There are two users: </w:t>
      </w:r>
    </w:p>
    <w:p>
      <w:pPr>
        <w:pStyle w:val="Normal"/>
        <w:numPr>
          <w:ilvl w:val="0"/>
          <w:numId w:val="3"/>
        </w:numPr>
        <w:spacing w:lineRule="auto" w:line="240"/>
        <w:jc w:val="both"/>
        <w:rPr>
          <w:i/>
          <w:i/>
          <w:color w:val="943634"/>
          <w:sz w:val="24"/>
          <w:szCs w:val="24"/>
        </w:rPr>
      </w:pPr>
      <w:r>
        <w:rPr>
          <w:i w:val="false"/>
          <w:iCs w:val="false"/>
          <w:color w:val="000000"/>
          <w:sz w:val="24"/>
          <w:szCs w:val="24"/>
        </w:rPr>
        <w:t xml:space="preserve">administrator, which will be able to perform: </w:t>
      </w:r>
    </w:p>
    <w:p>
      <w:pPr>
        <w:pStyle w:val="Normal"/>
        <w:spacing w:lineRule="auto" w:line="240"/>
        <w:jc w:val="both"/>
        <w:rPr>
          <w:i/>
          <w:i/>
          <w:color w:val="943634"/>
          <w:sz w:val="24"/>
          <w:szCs w:val="24"/>
        </w:rPr>
      </w:pPr>
      <w:r>
        <w:rPr>
          <w:i w:val="false"/>
          <w:iCs w:val="false"/>
          <w:color w:val="000000"/>
          <w:sz w:val="24"/>
          <w:szCs w:val="24"/>
        </w:rPr>
        <w:tab/>
        <w:t>CRUD on cashiers’ information</w:t>
      </w:r>
    </w:p>
    <w:p>
      <w:pPr>
        <w:pStyle w:val="Normal"/>
        <w:spacing w:lineRule="auto" w:line="240"/>
        <w:jc w:val="both"/>
        <w:rPr>
          <w:i/>
          <w:i/>
          <w:color w:val="943634"/>
          <w:sz w:val="24"/>
          <w:szCs w:val="24"/>
        </w:rPr>
      </w:pPr>
      <w:r>
        <w:rPr>
          <w:i w:val="false"/>
          <w:iCs w:val="false"/>
          <w:color w:val="000000"/>
          <w:sz w:val="24"/>
          <w:szCs w:val="24"/>
        </w:rPr>
        <w:tab/>
        <w:t>CRUD on shows’ information</w:t>
      </w:r>
    </w:p>
    <w:p>
      <w:pPr>
        <w:pStyle w:val="Normal"/>
        <w:spacing w:lineRule="auto" w:line="240"/>
        <w:jc w:val="both"/>
        <w:rPr>
          <w:i/>
          <w:i/>
          <w:color w:val="943634"/>
          <w:sz w:val="24"/>
          <w:szCs w:val="24"/>
        </w:rPr>
      </w:pPr>
      <w:r>
        <w:rPr>
          <w:i w:val="false"/>
          <w:iCs w:val="false"/>
          <w:color w:val="000000"/>
          <w:sz w:val="24"/>
          <w:szCs w:val="24"/>
        </w:rPr>
        <w:tab/>
        <w:t>Export to .csv file the already sold tickets.</w:t>
      </w:r>
    </w:p>
    <w:p>
      <w:pPr>
        <w:pStyle w:val="Normal"/>
        <w:numPr>
          <w:ilvl w:val="0"/>
          <w:numId w:val="4"/>
        </w:numPr>
        <w:spacing w:lineRule="auto" w:line="240"/>
        <w:jc w:val="both"/>
        <w:rPr>
          <w:i/>
          <w:i/>
          <w:color w:val="943634"/>
          <w:sz w:val="24"/>
          <w:szCs w:val="24"/>
        </w:rPr>
      </w:pPr>
      <w:r>
        <w:rPr>
          <w:i w:val="false"/>
          <w:iCs w:val="false"/>
          <w:color w:val="000000"/>
          <w:sz w:val="24"/>
          <w:szCs w:val="24"/>
        </w:rPr>
        <w:t>Cashier, who will be able to:</w:t>
      </w:r>
    </w:p>
    <w:p>
      <w:pPr>
        <w:pStyle w:val="Normal"/>
        <w:numPr>
          <w:ilvl w:val="0"/>
          <w:numId w:val="0"/>
        </w:numPr>
        <w:spacing w:lineRule="auto" w:line="240"/>
        <w:ind w:left="720" w:hanging="0"/>
        <w:jc w:val="both"/>
        <w:rPr>
          <w:i/>
          <w:i/>
          <w:color w:val="943634"/>
          <w:sz w:val="24"/>
          <w:szCs w:val="24"/>
        </w:rPr>
      </w:pPr>
      <w:r>
        <w:rPr>
          <w:i w:val="false"/>
          <w:iCs w:val="false"/>
          <w:color w:val="000000"/>
          <w:sz w:val="24"/>
          <w:szCs w:val="24"/>
        </w:rPr>
        <w:t>Sell tickets to a show</w:t>
      </w:r>
    </w:p>
    <w:p>
      <w:pPr>
        <w:pStyle w:val="Normal"/>
        <w:numPr>
          <w:ilvl w:val="0"/>
          <w:numId w:val="0"/>
        </w:numPr>
        <w:spacing w:lineRule="auto" w:line="240"/>
        <w:ind w:left="720" w:hanging="0"/>
        <w:jc w:val="both"/>
        <w:rPr>
          <w:i/>
          <w:i/>
          <w:color w:val="943634"/>
          <w:sz w:val="24"/>
          <w:szCs w:val="24"/>
        </w:rPr>
      </w:pPr>
      <w:r>
        <w:rPr>
          <w:i w:val="false"/>
          <w:iCs w:val="false"/>
          <w:color w:val="000000"/>
          <w:sz w:val="24"/>
          <w:szCs w:val="24"/>
        </w:rPr>
        <w:t>Find out if the number of tickets per show were exceeded</w:t>
      </w:r>
    </w:p>
    <w:p>
      <w:pPr>
        <w:pStyle w:val="Normal"/>
        <w:numPr>
          <w:ilvl w:val="0"/>
          <w:numId w:val="0"/>
        </w:numPr>
        <w:spacing w:lineRule="auto" w:line="240"/>
        <w:ind w:left="720" w:hanging="0"/>
        <w:jc w:val="both"/>
        <w:rPr>
          <w:i/>
          <w:i/>
          <w:color w:val="943634"/>
          <w:sz w:val="24"/>
          <w:szCs w:val="24"/>
        </w:rPr>
      </w:pPr>
      <w:r>
        <w:rPr>
          <w:i w:val="false"/>
          <w:iCs w:val="false"/>
          <w:color w:val="000000"/>
          <w:sz w:val="24"/>
          <w:szCs w:val="24"/>
        </w:rPr>
        <w:t>See the tickets sold for a show</w:t>
      </w:r>
    </w:p>
    <w:p>
      <w:pPr>
        <w:pStyle w:val="Normal"/>
        <w:numPr>
          <w:ilvl w:val="0"/>
          <w:numId w:val="0"/>
        </w:numPr>
        <w:spacing w:lineRule="auto" w:line="240"/>
        <w:ind w:left="720" w:hanging="0"/>
        <w:jc w:val="both"/>
        <w:rPr>
          <w:i/>
          <w:i/>
          <w:color w:val="943634"/>
          <w:sz w:val="24"/>
          <w:szCs w:val="24"/>
        </w:rPr>
      </w:pPr>
      <w:r>
        <w:rPr>
          <w:i w:val="false"/>
          <w:iCs w:val="false"/>
          <w:color w:val="000000"/>
          <w:sz w:val="24"/>
          <w:szCs w:val="24"/>
        </w:rPr>
        <w:t>Cancel a reservation</w:t>
      </w:r>
    </w:p>
    <w:p>
      <w:pPr>
        <w:pStyle w:val="Normal"/>
        <w:numPr>
          <w:ilvl w:val="0"/>
          <w:numId w:val="0"/>
        </w:numPr>
        <w:spacing w:lineRule="auto" w:line="240"/>
        <w:ind w:left="720" w:hanging="0"/>
        <w:jc w:val="both"/>
        <w:rPr>
          <w:i/>
          <w:i/>
          <w:color w:val="943634"/>
          <w:sz w:val="24"/>
          <w:szCs w:val="24"/>
        </w:rPr>
      </w:pPr>
      <w:r>
        <w:rPr>
          <w:i w:val="false"/>
          <w:iCs w:val="false"/>
          <w:color w:val="000000"/>
          <w:sz w:val="24"/>
          <w:szCs w:val="24"/>
        </w:rPr>
        <w:t>Edit a seat</w:t>
      </w:r>
    </w:p>
    <w:p>
      <w:pPr>
        <w:pStyle w:val="Heading1"/>
        <w:numPr>
          <w:ilvl w:val="1"/>
          <w:numId w:val="2"/>
        </w:numPr>
        <w:spacing w:lineRule="auto" w:line="240"/>
        <w:jc w:val="both"/>
        <w:rPr>
          <w:rFonts w:ascii="Times New Roman" w:hAnsi="Times New Roman"/>
          <w:szCs w:val="24"/>
        </w:rPr>
      </w:pPr>
      <w:bookmarkStart w:id="24" w:name="_Toc254785389"/>
      <w:bookmarkEnd w:id="24"/>
      <w:r>
        <w:rPr>
          <w:rFonts w:ascii="Times New Roman" w:hAnsi="Times New Roman"/>
          <w:szCs w:val="24"/>
        </w:rPr>
        <w:t>Non-functional Requirements</w:t>
      </w:r>
    </w:p>
    <w:p>
      <w:pPr>
        <w:pStyle w:val="Normal"/>
        <w:spacing w:lineRule="auto" w:line="240"/>
        <w:jc w:val="both"/>
        <w:rPr>
          <w:i/>
          <w:i/>
          <w:color w:val="943634"/>
          <w:sz w:val="24"/>
          <w:szCs w:val="24"/>
        </w:rPr>
      </w:pPr>
      <w:r>
        <w:rPr>
          <w:i w:val="false"/>
          <w:iCs w:val="false"/>
          <w:color w:val="000000"/>
          <w:sz w:val="24"/>
          <w:szCs w:val="24"/>
        </w:rPr>
        <w:t>The information is to be kept in a database.</w:t>
      </w:r>
    </w:p>
    <w:p>
      <w:pPr>
        <w:pStyle w:val="Normal"/>
        <w:spacing w:lineRule="auto" w:line="240"/>
        <w:jc w:val="both"/>
        <w:rPr>
          <w:i/>
          <w:i/>
          <w:color w:val="943634"/>
          <w:sz w:val="24"/>
          <w:szCs w:val="24"/>
        </w:rPr>
      </w:pPr>
      <w:r>
        <w:rPr>
          <w:i w:val="false"/>
          <w:iCs w:val="false"/>
          <w:color w:val="000000"/>
          <w:sz w:val="24"/>
          <w:szCs w:val="24"/>
        </w:rPr>
        <w:t>The users must log in before using the application.</w:t>
      </w:r>
    </w:p>
    <w:p>
      <w:pPr>
        <w:pStyle w:val="Normal"/>
        <w:spacing w:lineRule="auto" w:line="240"/>
        <w:jc w:val="both"/>
        <w:rPr>
          <w:i/>
          <w:i/>
          <w:color w:val="943634"/>
          <w:sz w:val="24"/>
          <w:szCs w:val="24"/>
        </w:rPr>
      </w:pPr>
      <w:r>
        <w:rPr>
          <w:i w:val="false"/>
          <w:iCs w:val="false"/>
          <w:color w:val="000000"/>
          <w:sz w:val="24"/>
          <w:szCs w:val="24"/>
        </w:rPr>
        <w:t>The passwords of the users are encrypted with a one-way encryption algorithm.</w:t>
      </w:r>
    </w:p>
    <w:p>
      <w:pPr>
        <w:pStyle w:val="Normal"/>
        <w:spacing w:lineRule="auto" w:line="240"/>
        <w:jc w:val="both"/>
        <w:rPr>
          <w:i/>
          <w:i/>
          <w:color w:val="943634"/>
          <w:sz w:val="24"/>
          <w:szCs w:val="24"/>
        </w:rPr>
      </w:pPr>
      <w:r>
        <w:rPr>
          <w:i w:val="false"/>
          <w:iCs w:val="false"/>
          <w:color w:val="000000"/>
          <w:sz w:val="24"/>
          <w:szCs w:val="24"/>
        </w:rPr>
        <w:t>There are different layers for: accessing the data, logic and presentation.</w:t>
      </w:r>
    </w:p>
    <w:p>
      <w:pPr>
        <w:pStyle w:val="Normal"/>
        <w:spacing w:lineRule="auto" w:line="240"/>
        <w:jc w:val="both"/>
        <w:rPr/>
      </w:pPr>
      <w:r>
        <w:rPr/>
      </w:r>
    </w:p>
    <w:p>
      <w:pPr>
        <w:pStyle w:val="Title"/>
        <w:jc w:val="both"/>
        <w:rPr>
          <w:rFonts w:ascii="Times New Roman" w:hAnsi="Times New Roman"/>
        </w:rPr>
      </w:pPr>
      <w:bookmarkStart w:id="25" w:name="_Toc254785390"/>
      <w:bookmarkEnd w:id="25"/>
      <w:r>
        <w:rPr>
          <w:rFonts w:ascii="Times New Roman" w:hAnsi="Times New Roman"/>
        </w:rPr>
        <w:t>2. Use-Case Model</w:t>
      </w:r>
    </w:p>
    <w:p>
      <w:pPr>
        <w:pStyle w:val="Title"/>
        <w:jc w:val="both"/>
        <w:rPr>
          <w:i w:val="false"/>
          <w:i w:val="false"/>
          <w:iCs w:val="false"/>
          <w:color w:val="000000"/>
        </w:rPr>
      </w:pPr>
      <w:r>
        <w:rPr>
          <w:rFonts w:ascii="Times New Roman" w:hAnsi="Times New Roman"/>
          <w:i w:val="false"/>
          <w:iCs w:val="false"/>
          <w:color w:val="000000"/>
          <w:sz w:val="24"/>
        </w:rPr>
        <w:t>Use case: Sell ticket</w:t>
      </w:r>
    </w:p>
    <w:p>
      <w:pPr>
        <w:pStyle w:val="Title"/>
        <w:jc w:val="both"/>
        <w:rPr>
          <w:i w:val="false"/>
          <w:i w:val="false"/>
          <w:iCs w:val="false"/>
          <w:color w:val="000000"/>
        </w:rPr>
      </w:pPr>
      <w:r>
        <w:rPr>
          <w:rFonts w:ascii="Times New Roman" w:hAnsi="Times New Roman"/>
          <w:i w:val="false"/>
          <w:iCs w:val="false"/>
          <w:color w:val="000000"/>
          <w:sz w:val="24"/>
        </w:rPr>
        <w:t>Level: user-goal level</w:t>
      </w:r>
    </w:p>
    <w:p>
      <w:pPr>
        <w:pStyle w:val="Title"/>
        <w:jc w:val="both"/>
        <w:rPr>
          <w:i w:val="false"/>
          <w:i w:val="false"/>
          <w:iCs w:val="false"/>
          <w:color w:val="000000"/>
        </w:rPr>
      </w:pPr>
      <w:r>
        <w:rPr>
          <w:rFonts w:ascii="Times New Roman" w:hAnsi="Times New Roman"/>
          <w:i w:val="false"/>
          <w:iCs w:val="false"/>
          <w:color w:val="000000"/>
          <w:sz w:val="24"/>
        </w:rPr>
        <w:t>Primary actor: cashier</w:t>
      </w:r>
    </w:p>
    <w:p>
      <w:pPr>
        <w:pStyle w:val="Title"/>
        <w:jc w:val="both"/>
        <w:rPr>
          <w:i w:val="false"/>
          <w:i w:val="false"/>
          <w:iCs w:val="false"/>
          <w:color w:val="000000"/>
        </w:rPr>
      </w:pPr>
      <w:r>
        <w:rPr>
          <w:rFonts w:ascii="Times New Roman" w:hAnsi="Times New Roman"/>
          <w:i w:val="false"/>
          <w:iCs w:val="false"/>
          <w:color w:val="000000"/>
          <w:sz w:val="24"/>
        </w:rPr>
        <w:t>Main success scenario: a ticket is sold</w:t>
      </w:r>
    </w:p>
    <w:p>
      <w:pPr>
        <w:pStyle w:val="Title"/>
        <w:jc w:val="both"/>
        <w:rPr>
          <w:rFonts w:ascii="Times New Roman" w:hAnsi="Times New Roman"/>
          <w:i/>
          <w:i/>
          <w:color w:val="943634"/>
          <w:sz w:val="24"/>
        </w:rPr>
      </w:pPr>
      <w:r>
        <w:rPr>
          <w:rFonts w:ascii="Times New Roman" w:hAnsi="Times New Roman"/>
          <w:i w:val="false"/>
          <w:iCs w:val="false"/>
          <w:color w:val="000000"/>
          <w:sz w:val="24"/>
        </w:rPr>
        <w:t>Extensions: no ticket is sold</w:t>
      </w:r>
    </w:p>
    <w:p>
      <w:pPr>
        <w:pStyle w:val="Normal"/>
        <w:jc w:val="both"/>
        <w:rPr>
          <w:rFonts w:ascii="Times New Roman" w:hAnsi="Times New Roman"/>
          <w:i/>
          <w:i/>
          <w:color w:val="943634"/>
          <w:sz w:val="24"/>
        </w:rPr>
      </w:pPr>
      <w:r>
        <w:rPr>
          <w:i/>
          <w:color w:val="943634"/>
          <w:sz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60248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5943600" cy="4602480"/>
                    </a:xfrm>
                    <a:prstGeom prst="rect">
                      <a:avLst/>
                    </a:prstGeom>
                  </pic:spPr>
                </pic:pic>
              </a:graphicData>
            </a:graphic>
          </wp:anchor>
        </w:drawing>
      </w:r>
    </w:p>
    <w:p>
      <w:pPr>
        <w:pStyle w:val="Normal"/>
        <w:jc w:val="both"/>
        <w:rPr>
          <w:rFonts w:ascii="Times New Roman" w:hAnsi="Times New Roman"/>
          <w:i/>
          <w:i/>
          <w:color w:val="943634"/>
          <w:sz w:val="24"/>
        </w:rPr>
      </w:pPr>
      <w:r>
        <w:rPr>
          <w:i/>
          <w:color w:val="943634"/>
          <w:sz w:val="24"/>
        </w:rPr>
      </w:r>
    </w:p>
    <w:p>
      <w:pPr>
        <w:pStyle w:val="Normal"/>
        <w:jc w:val="both"/>
        <w:rPr>
          <w:rFonts w:ascii="Times New Roman" w:hAnsi="Times New Roman"/>
          <w:i/>
          <w:i/>
          <w:color w:val="943634"/>
          <w:sz w:val="24"/>
        </w:rPr>
      </w:pPr>
      <w:r>
        <w:rPr>
          <w:i/>
          <w:color w:val="943634"/>
          <w:sz w:val="24"/>
        </w:rPr>
      </w:r>
    </w:p>
    <w:p>
      <w:pPr>
        <w:pStyle w:val="Normal"/>
        <w:jc w:val="both"/>
        <w:rPr>
          <w:rFonts w:ascii="Times New Roman" w:hAnsi="Times New Roman"/>
          <w:i/>
          <w:i/>
          <w:color w:val="943634"/>
          <w:sz w:val="24"/>
        </w:rPr>
      </w:pPr>
      <w:r>
        <w:rPr>
          <w:i/>
          <w:color w:val="943634"/>
          <w:sz w:val="24"/>
        </w:rPr>
      </w:r>
    </w:p>
    <w:p>
      <w:pPr>
        <w:pStyle w:val="Normal"/>
        <w:jc w:val="both"/>
        <w:rPr>
          <w:rFonts w:ascii="Times New Roman" w:hAnsi="Times New Roman"/>
          <w:i/>
          <w:i/>
          <w:color w:val="943634"/>
          <w:sz w:val="24"/>
        </w:rPr>
      </w:pPr>
      <w:r>
        <w:rPr>
          <w:i/>
          <w:color w:val="943634"/>
          <w:sz w:val="24"/>
        </w:rPr>
      </w:r>
    </w:p>
    <w:p>
      <w:pPr>
        <w:pStyle w:val="Title"/>
        <w:jc w:val="both"/>
        <w:rPr>
          <w:rFonts w:ascii="Times New Roman" w:hAnsi="Times New Roman"/>
          <w:b w:val="false"/>
          <w:b w:val="false"/>
          <w:i/>
          <w:i/>
          <w:color w:val="943634"/>
          <w:sz w:val="24"/>
        </w:rPr>
      </w:pPr>
      <w:r>
        <w:rPr>
          <w:rFonts w:ascii="Times New Roman" w:hAnsi="Times New Roman"/>
          <w:b w:val="false"/>
          <w:i/>
          <w:color w:val="943634"/>
          <w:sz w:val="24"/>
        </w:rPr>
      </w:r>
    </w:p>
    <w:p>
      <w:pPr>
        <w:pStyle w:val="Title"/>
        <w:jc w:val="both"/>
        <w:rPr>
          <w:rFonts w:ascii="Times New Roman" w:hAnsi="Times New Roman"/>
        </w:rPr>
      </w:pPr>
      <w:bookmarkStart w:id="26" w:name="_Toc254785391"/>
      <w:bookmarkEnd w:id="26"/>
      <w:r>
        <w:rPr>
          <w:rFonts w:ascii="Times New Roman" w:hAnsi="Times New Roman"/>
        </w:rPr>
        <w:t>3. System Architectural Design</w:t>
      </w:r>
    </w:p>
    <w:p>
      <w:pPr>
        <w:pStyle w:val="Normal"/>
        <w:spacing w:lineRule="auto" w:line="240"/>
        <w:jc w:val="both"/>
        <w:rPr>
          <w:i/>
          <w:i/>
          <w:color w:val="943634"/>
          <w:sz w:val="24"/>
        </w:rPr>
      </w:pPr>
      <w:r>
        <w:rPr>
          <w:i/>
          <w:color w:val="943634"/>
          <w:sz w:val="24"/>
        </w:rPr>
      </w:r>
    </w:p>
    <w:p>
      <w:pPr>
        <w:pStyle w:val="Normal"/>
        <w:spacing w:lineRule="auto" w:line="240"/>
        <w:jc w:val="both"/>
        <w:rPr>
          <w:b/>
          <w:b/>
          <w:sz w:val="28"/>
        </w:rPr>
      </w:pPr>
      <w:r>
        <w:rPr>
          <w:b/>
          <w:sz w:val="28"/>
        </w:rPr>
        <w:t>3.1 Architectural Pattern Description</w:t>
      </w:r>
    </w:p>
    <w:p>
      <w:pPr>
        <w:pStyle w:val="Normal"/>
        <w:spacing w:lineRule="auto" w:line="240"/>
        <w:jc w:val="both"/>
        <w:rPr>
          <w:i w:val="false"/>
          <w:i w:val="false"/>
          <w:iCs w:val="false"/>
          <w:color w:val="000000"/>
        </w:rPr>
      </w:pPr>
      <w:r>
        <w:rPr>
          <w:i w:val="false"/>
          <w:iCs w:val="false"/>
          <w:color w:val="000000"/>
          <w:sz w:val="24"/>
        </w:rPr>
        <w:t>The architectural pattern used is Layered Architecture.</w:t>
      </w:r>
    </w:p>
    <w:p>
      <w:pPr>
        <w:pStyle w:val="Normal"/>
        <w:spacing w:lineRule="auto" w:line="240"/>
        <w:jc w:val="both"/>
        <w:rPr>
          <w:i w:val="false"/>
          <w:i w:val="false"/>
          <w:iCs w:val="false"/>
          <w:color w:val="000000"/>
        </w:rPr>
      </w:pPr>
      <w:r>
        <w:rPr>
          <w:i w:val="false"/>
          <w:iCs w:val="false"/>
          <w:color w:val="000000"/>
          <w:sz w:val="24"/>
        </w:rPr>
        <w:t>This pattern can be used to create projects that can be decomposed into tasks. Each layer is at a different level of abstraction, and each of them provides services to the layer above, never to the one below.</w:t>
      </w:r>
    </w:p>
    <w:p>
      <w:pPr>
        <w:pStyle w:val="Normal"/>
        <w:spacing w:lineRule="auto" w:line="240"/>
        <w:jc w:val="both"/>
        <w:rPr>
          <w:i w:val="false"/>
          <w:i w:val="false"/>
          <w:iCs w:val="false"/>
          <w:color w:val="000000"/>
        </w:rPr>
      </w:pPr>
      <w:r>
        <w:rPr>
          <w:i w:val="false"/>
          <w:iCs w:val="false"/>
          <w:color w:val="000000"/>
          <w:sz w:val="24"/>
        </w:rPr>
        <w:t>The commonly used layers are:</w:t>
      </w:r>
    </w:p>
    <w:p>
      <w:pPr>
        <w:pStyle w:val="Normal"/>
        <w:spacing w:lineRule="auto" w:line="240"/>
        <w:jc w:val="both"/>
        <w:rPr>
          <w:i w:val="false"/>
          <w:i w:val="false"/>
          <w:iCs w:val="false"/>
          <w:color w:val="000000"/>
        </w:rPr>
      </w:pPr>
      <w:r>
        <w:rPr>
          <w:i w:val="false"/>
          <w:iCs w:val="false"/>
          <w:color w:val="000000"/>
          <w:sz w:val="24"/>
        </w:rPr>
        <w:t xml:space="preserve">Presentation Layer – this usually holds the GUIs </w:t>
      </w:r>
    </w:p>
    <w:p>
      <w:pPr>
        <w:pStyle w:val="Normal"/>
        <w:spacing w:lineRule="auto" w:line="240"/>
        <w:jc w:val="both"/>
        <w:rPr>
          <w:i w:val="false"/>
          <w:i w:val="false"/>
          <w:iCs w:val="false"/>
          <w:color w:val="000000"/>
        </w:rPr>
      </w:pPr>
      <w:r>
        <w:rPr>
          <w:i w:val="false"/>
          <w:iCs w:val="false"/>
          <w:color w:val="000000"/>
          <w:sz w:val="24"/>
        </w:rPr>
        <w:t>Business Layer – this one holds the services and the model</w:t>
      </w:r>
    </w:p>
    <w:p>
      <w:pPr>
        <w:pStyle w:val="Normal"/>
        <w:spacing w:lineRule="auto" w:line="240"/>
        <w:jc w:val="both"/>
        <w:rPr>
          <w:i w:val="false"/>
          <w:i w:val="false"/>
          <w:iCs w:val="false"/>
          <w:color w:val="000000"/>
        </w:rPr>
      </w:pPr>
      <w:r>
        <w:rPr>
          <w:i w:val="false"/>
          <w:iCs w:val="false"/>
          <w:color w:val="000000"/>
          <w:sz w:val="24"/>
        </w:rPr>
        <w:t>Data Access Layer – this one contains the classes which access and retrieve data necessary to the application.</w:t>
      </w:r>
    </w:p>
    <w:p>
      <w:pPr>
        <w:pStyle w:val="Normal"/>
        <w:spacing w:lineRule="auto" w:line="240"/>
        <w:jc w:val="both"/>
        <w:rPr>
          <w:i w:val="false"/>
          <w:i w:val="false"/>
          <w:iCs w:val="false"/>
          <w:color w:val="000000"/>
          <w:sz w:val="24"/>
        </w:rPr>
      </w:pPr>
      <w:r>
        <w:rPr>
          <w:i w:val="false"/>
          <w:iCs w:val="false"/>
          <w:color w:val="000000"/>
          <w:sz w:val="24"/>
        </w:rPr>
      </w:r>
    </w:p>
    <w:p>
      <w:pPr>
        <w:pStyle w:val="Normal"/>
        <w:spacing w:lineRule="auto" w:line="240"/>
        <w:jc w:val="both"/>
        <w:rPr/>
      </w:pPr>
      <w:r>
        <w:rPr>
          <w:i w:val="false"/>
          <w:iCs w:val="false"/>
          <w:color w:val="000000"/>
          <w:sz w:val="24"/>
        </w:rPr>
        <w:t>This architectural pattern is mostly used in general desktop applications or e-commerce web</w:t>
      </w:r>
      <w:r>
        <w:rPr>
          <w:i/>
          <w:color w:val="943634"/>
          <w:sz w:val="24"/>
        </w:rPr>
        <w:t xml:space="preserve"> </w:t>
      </w:r>
      <w:r>
        <w:rPr>
          <w:i w:val="false"/>
          <w:iCs w:val="false"/>
          <w:color w:val="000000"/>
          <w:sz w:val="24"/>
        </w:rPr>
        <w:t>applications.</w:t>
      </w:r>
    </w:p>
    <w:p>
      <w:pPr>
        <w:pStyle w:val="Normal"/>
        <w:spacing w:lineRule="auto" w:line="240"/>
        <w:jc w:val="both"/>
        <w:rPr>
          <w:i/>
          <w:i/>
          <w:color w:val="943634"/>
          <w:sz w:val="24"/>
        </w:rPr>
      </w:pPr>
      <w:r>
        <w:rPr>
          <w:i/>
          <w:color w:val="943634"/>
          <w:sz w:val="24"/>
        </w:rPr>
      </w:r>
    </w:p>
    <w:p>
      <w:pPr>
        <w:pStyle w:val="Normal"/>
        <w:spacing w:lineRule="auto" w:line="240"/>
        <w:jc w:val="both"/>
        <w:rPr/>
      </w:pPr>
      <w:r>
        <w:rPr>
          <w:b/>
          <w:sz w:val="28"/>
        </w:rPr>
        <w:t>3.2 Diagrams</w:t>
      </w:r>
    </w:p>
    <w:p>
      <w:pPr>
        <w:pStyle w:val="Normal"/>
        <w:spacing w:lineRule="auto" w:line="240"/>
        <w:jc w:val="both"/>
        <w:rPr>
          <w:i/>
          <w:i/>
          <w:color w:val="943634"/>
          <w:sz w:val="24"/>
        </w:rPr>
      </w:pPr>
      <w:r>
        <w:rPr>
          <w:i/>
          <w:color w:val="943634"/>
          <w:sz w:val="24"/>
        </w:rPr>
      </w:r>
    </w:p>
    <w:p>
      <w:pPr>
        <w:pStyle w:val="Normal"/>
        <w:spacing w:lineRule="auto" w:line="240"/>
        <w:jc w:val="both"/>
        <w:rPr>
          <w:i w:val="false"/>
          <w:i w:val="false"/>
          <w:iCs w:val="false"/>
          <w:color w:val="000000"/>
        </w:rPr>
      </w:pPr>
      <w:r>
        <w:rPr>
          <w:i w:val="false"/>
          <w:iCs w:val="false"/>
          <w:color w:val="000000"/>
          <w:sz w:val="24"/>
        </w:rPr>
        <w:t>The program is, as explained above, divided into three main packages which represent layers: presentationLayer, businessLayer and dataAccessLayer.</w:t>
      </w:r>
    </w:p>
    <w:p>
      <w:pPr>
        <w:pStyle w:val="Normal"/>
        <w:spacing w:lineRule="auto" w:line="240"/>
        <w:jc w:val="both"/>
        <w:rPr>
          <w:i w:val="false"/>
          <w:i w:val="false"/>
          <w:iCs w:val="false"/>
          <w:color w:val="000000"/>
        </w:rPr>
      </w:pPr>
      <w:r>
        <w:rPr>
          <w:i w:val="false"/>
          <w:iCs w:val="false"/>
          <w:color w:val="000000"/>
          <w:sz w:val="24"/>
        </w:rPr>
        <w:t xml:space="preserve">Inside the businessLayer and dataAccesLayer packages, there are more packages which separate the model at the given layer from the services/methods. </w:t>
      </w:r>
    </w:p>
    <w:p>
      <w:pPr>
        <w:pStyle w:val="Normal"/>
        <w:spacing w:lineRule="auto" w:line="240"/>
        <w:jc w:val="both"/>
        <w:rPr>
          <w:i w:val="false"/>
          <w:i w:val="false"/>
          <w:iCs w:val="false"/>
          <w:color w:val="000000"/>
          <w:sz w:val="24"/>
        </w:rPr>
      </w:pPr>
      <w:r>
        <w:rPr>
          <w:i w:val="false"/>
          <w:iCs w:val="false"/>
          <w:color w:val="000000"/>
          <w:sz w:val="24"/>
        </w:rPr>
      </w:r>
    </w:p>
    <w:p>
      <w:pPr>
        <w:pStyle w:val="Normal"/>
        <w:spacing w:lineRule="auto" w:line="240"/>
        <w:jc w:val="both"/>
        <w:rPr>
          <w:i w:val="false"/>
          <w:i w:val="false"/>
          <w:iCs w:val="false"/>
          <w:color w:val="000000"/>
        </w:rPr>
      </w:pPr>
      <w:r>
        <w:rPr>
          <w:i w:val="false"/>
          <w:iCs w:val="false"/>
          <w:color w:val="000000"/>
          <w:sz w:val="24"/>
        </w:rPr>
        <w:t>As it can be seen from the image, one layer depends only on the layer below, never on the layer above.</w:t>
      </w:r>
    </w:p>
    <w:p>
      <w:pPr>
        <w:pStyle w:val="Normal"/>
        <w:spacing w:lineRule="auto" w:line="240"/>
        <w:jc w:val="both"/>
        <w:rPr>
          <w:i w:val="false"/>
          <w:i w:val="false"/>
          <w:iCs w:val="false"/>
          <w:color w:val="000000"/>
          <w:sz w:val="24"/>
        </w:rPr>
      </w:pPr>
      <w:r>
        <w:rPr>
          <w:i w:val="false"/>
          <w:iCs w:val="false"/>
          <w:color w:val="000000"/>
          <w:sz w:val="24"/>
        </w:rPr>
      </w:r>
    </w:p>
    <w:p>
      <w:pPr>
        <w:pStyle w:val="Normal"/>
        <w:spacing w:lineRule="auto" w:line="240"/>
        <w:jc w:val="both"/>
        <w:rPr/>
      </w:pPr>
      <w:r>
        <w:rPr>
          <w:i/>
          <w:color w:val="943634"/>
          <w:sz w:val="24"/>
        </w:rPr>
        <w:t>Package Diagram</w:t>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drawing>
          <wp:anchor behindDoc="0" distT="0" distB="0" distL="0" distR="0" simplePos="0" locked="0" layoutInCell="1" allowOverlap="1" relativeHeight="2">
            <wp:simplePos x="0" y="0"/>
            <wp:positionH relativeFrom="column">
              <wp:posOffset>143510</wp:posOffset>
            </wp:positionH>
            <wp:positionV relativeFrom="paragraph">
              <wp:posOffset>27940</wp:posOffset>
            </wp:positionV>
            <wp:extent cx="3063240" cy="24161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063240" cy="2416175"/>
                    </a:xfrm>
                    <a:prstGeom prst="rect">
                      <a:avLst/>
                    </a:prstGeom>
                  </pic:spPr>
                </pic:pic>
              </a:graphicData>
            </a:graphic>
          </wp:anchor>
        </w:drawing>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pPr>
      <w:r>
        <w:rPr>
          <w:i/>
          <w:color w:val="943634"/>
          <w:sz w:val="24"/>
        </w:rPr>
        <w:t>Deployment Diagram</w:t>
      </w:r>
    </w:p>
    <w:p>
      <w:pPr>
        <w:pStyle w:val="Normal"/>
        <w:spacing w:lineRule="auto" w:line="24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9842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43600" cy="984250"/>
                    </a:xfrm>
                    <a:prstGeom prst="rect">
                      <a:avLst/>
                    </a:prstGeom>
                  </pic:spPr>
                </pic:pic>
              </a:graphicData>
            </a:graphic>
          </wp:anchor>
        </w:drawing>
      </w:r>
    </w:p>
    <w:p>
      <w:pPr>
        <w:pStyle w:val="Normal"/>
        <w:spacing w:lineRule="auto" w:line="240"/>
        <w:jc w:val="both"/>
        <w:rPr>
          <w:i/>
          <w:i/>
          <w:color w:val="943634"/>
          <w:sz w:val="24"/>
        </w:rPr>
      </w:pPr>
      <w:r>
        <w:rPr>
          <w:i/>
          <w:color w:val="943634"/>
          <w:sz w:val="24"/>
        </w:rPr>
      </w:r>
    </w:p>
    <w:p>
      <w:pPr>
        <w:pStyle w:val="Normal"/>
        <w:spacing w:lineRule="auto" w:line="240"/>
        <w:jc w:val="both"/>
        <w:rPr/>
      </w:pPr>
      <w:r>
        <w:rPr>
          <w:i/>
          <w:color w:val="943634"/>
          <w:sz w:val="24"/>
        </w:rPr>
        <w:t>Component Diagram</w:t>
      </w:r>
    </w:p>
    <w:p>
      <w:pPr>
        <w:pStyle w:val="Normal"/>
        <w:spacing w:lineRule="auto" w:line="240"/>
        <w:jc w:val="both"/>
        <w:rPr>
          <w:rFonts w:ascii="Times New Roman" w:hAnsi="Times New Roman"/>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0560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43600" cy="1056005"/>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pPr>
      <w:bookmarkStart w:id="27" w:name="_Toc254785392"/>
      <w:bookmarkEnd w:id="27"/>
      <w:r>
        <w:rPr>
          <w:rFonts w:ascii="Times New Roman" w:hAnsi="Times New Roman"/>
        </w:rPr>
        <w:t>4. UML Sequence Diagrams</w:t>
      </w:r>
    </w:p>
    <w:p>
      <w:pPr>
        <w:pStyle w:val="Normal"/>
        <w:spacing w:lineRule="auto" w:line="240"/>
        <w:jc w:val="both"/>
        <w:rPr>
          <w:i/>
          <w:i/>
          <w:color w:val="943634"/>
          <w:sz w:val="24"/>
        </w:rPr>
      </w:pPr>
      <w:r>
        <w:rPr>
          <w:i/>
          <w:color w:val="943634"/>
          <w:sz w:val="24"/>
        </w:rPr>
      </w:r>
    </w:p>
    <w:p>
      <w:pPr>
        <w:pStyle w:val="Normal"/>
        <w:spacing w:lineRule="auto" w:line="240"/>
        <w:jc w:val="both"/>
        <w:rPr>
          <w:i w:val="false"/>
          <w:i w:val="false"/>
          <w:iCs w:val="false"/>
          <w:color w:val="000000"/>
        </w:rPr>
      </w:pPr>
      <w:r>
        <w:rPr>
          <w:i w:val="false"/>
          <w:iCs w:val="false"/>
          <w:color w:val="000000"/>
          <w:sz w:val="24"/>
        </w:rPr>
        <w:t>The sequence diagram presented in this section is for the case: Admin Log In.</w:t>
      </w:r>
    </w:p>
    <w:p>
      <w:pPr>
        <w:pStyle w:val="Normal"/>
        <w:spacing w:lineRule="auto" w:line="240"/>
        <w:jc w:val="both"/>
        <w:rPr>
          <w:i w:val="false"/>
          <w:i w:val="false"/>
          <w:iCs w:val="false"/>
          <w:color w:val="000000"/>
        </w:rPr>
      </w:pPr>
      <w:r>
        <w:rPr>
          <w:i w:val="false"/>
          <w:iCs w:val="false"/>
          <w:color w:val="000000"/>
          <w:sz w:val="24"/>
        </w:rPr>
        <w:t>The admin provides the password and user and presses log In, triggering the logIn function which will search for the user and password in the database. If they are found, they are returned together with the respective user.</w:t>
      </w:r>
    </w:p>
    <w:p>
      <w:pPr>
        <w:pStyle w:val="Normal"/>
        <w:spacing w:lineRule="auto" w:line="240"/>
        <w:jc w:val="both"/>
        <w:rPr>
          <w:i w:val="false"/>
          <w:i w:val="false"/>
          <w:iCs w:val="false"/>
          <w:color w:val="000000"/>
        </w:rPr>
      </w:pPr>
      <w:r>
        <w:rPr>
          <w:i w:val="false"/>
          <w:iCs w:val="false"/>
          <w:color w:val="000000"/>
          <w:sz w:val="24"/>
        </w:rPr>
        <w:t>The user.isAdmin function  = true opens the AdminWindow().</w:t>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drawing>
          <wp:anchor behindDoc="0" distT="0" distB="0" distL="0" distR="0" simplePos="0" locked="0" layoutInCell="1" allowOverlap="1" relativeHeight="5">
            <wp:simplePos x="0" y="0"/>
            <wp:positionH relativeFrom="column">
              <wp:posOffset>382905</wp:posOffset>
            </wp:positionH>
            <wp:positionV relativeFrom="paragraph">
              <wp:posOffset>141605</wp:posOffset>
            </wp:positionV>
            <wp:extent cx="5031105" cy="23374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031105" cy="2337435"/>
                    </a:xfrm>
                    <a:prstGeom prst="rect">
                      <a:avLst/>
                    </a:prstGeom>
                  </pic:spPr>
                </pic:pic>
              </a:graphicData>
            </a:graphic>
          </wp:anchor>
        </w:drawing>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i/>
          <w:i/>
          <w:color w:val="943634"/>
          <w:sz w:val="24"/>
        </w:rPr>
      </w:pPr>
      <w:r>
        <w:rPr>
          <w:i/>
          <w:color w:val="943634"/>
          <w:sz w:val="24"/>
        </w:rPr>
      </w:r>
    </w:p>
    <w:p>
      <w:pPr>
        <w:pStyle w:val="Normal"/>
        <w:spacing w:lineRule="auto" w:line="240"/>
        <w:jc w:val="both"/>
        <w:rPr>
          <w:rFonts w:ascii="Times New Roman" w:hAnsi="Times New Roman"/>
        </w:rPr>
      </w:pPr>
      <w:r>
        <w:rPr/>
      </w:r>
    </w:p>
    <w:p>
      <w:pPr>
        <w:pStyle w:val="Title"/>
        <w:jc w:val="both"/>
        <w:rPr/>
      </w:pPr>
      <w:bookmarkStart w:id="28" w:name="_Toc254785393"/>
      <w:bookmarkEnd w:id="28"/>
      <w:r>
        <w:rPr>
          <w:rFonts w:ascii="Times New Roman" w:hAnsi="Times New Roman"/>
        </w:rPr>
        <w:t>5. Class Design</w:t>
      </w:r>
    </w:p>
    <w:p>
      <w:pPr>
        <w:pStyle w:val="Normal"/>
        <w:spacing w:lineRule="auto" w:line="240"/>
        <w:jc w:val="both"/>
        <w:rPr>
          <w:b/>
          <w:b/>
          <w:sz w:val="28"/>
        </w:rPr>
      </w:pPr>
      <w:r>
        <w:rPr>
          <w:b/>
          <w:sz w:val="28"/>
        </w:rPr>
      </w:r>
    </w:p>
    <w:p>
      <w:pPr>
        <w:pStyle w:val="Normal"/>
        <w:spacing w:lineRule="auto" w:line="240"/>
        <w:jc w:val="both"/>
        <w:rPr/>
      </w:pPr>
      <w:r>
        <w:rPr>
          <w:b/>
          <w:sz w:val="28"/>
        </w:rPr>
        <w:t>5.1 Design Patterns Description</w:t>
      </w:r>
    </w:p>
    <w:p>
      <w:pPr>
        <w:pStyle w:val="Normal"/>
        <w:spacing w:lineRule="auto" w:line="240"/>
        <w:jc w:val="both"/>
        <w:rPr>
          <w:b/>
          <w:b/>
          <w:i/>
          <w:i/>
          <w:color w:val="943634"/>
          <w:sz w:val="24"/>
        </w:rPr>
      </w:pPr>
      <w:r>
        <w:rPr>
          <w:b/>
          <w:i/>
          <w:color w:val="943634"/>
          <w:sz w:val="24"/>
        </w:rPr>
      </w:r>
    </w:p>
    <w:p>
      <w:pPr>
        <w:pStyle w:val="Normal"/>
        <w:spacing w:lineRule="auto" w:line="240"/>
        <w:jc w:val="both"/>
        <w:rPr>
          <w:rFonts w:ascii="Times New Roman" w:hAnsi="Times New Roman" w:eastAsia="Times New Roman" w:cs="Times New Roman"/>
          <w:b w:val="false"/>
          <w:b w:val="false"/>
          <w:bCs w:val="false"/>
          <w:i/>
          <w:i/>
          <w:iCs/>
          <w:color w:val="943634"/>
          <w:kern w:val="0"/>
          <w:sz w:val="24"/>
          <w:szCs w:val="20"/>
          <w:lang w:val="en-US" w:eastAsia="en-US" w:bidi="ar-SA"/>
        </w:rPr>
      </w:pPr>
      <w:r>
        <w:rPr>
          <w:rFonts w:eastAsia="Times New Roman" w:cs="Times New Roman"/>
          <w:b w:val="false"/>
          <w:bCs w:val="false"/>
          <w:i w:val="false"/>
          <w:iCs w:val="false"/>
          <w:color w:val="000000"/>
          <w:kern w:val="0"/>
          <w:sz w:val="24"/>
          <w:szCs w:val="20"/>
          <w:lang w:val="en-US" w:eastAsia="en-US" w:bidi="ar-SA"/>
        </w:rPr>
        <w:t xml:space="preserve">One of the design patterns that had to be used in this project is Factory Method. </w:t>
      </w:r>
    </w:p>
    <w:p>
      <w:pPr>
        <w:pStyle w:val="Normal"/>
        <w:spacing w:lineRule="auto" w:line="240"/>
        <w:jc w:val="both"/>
        <w:rPr/>
      </w:pPr>
      <w:r>
        <w:rPr>
          <w:rFonts w:eastAsia="Times New Roman" w:cs="Times New Roman"/>
          <w:b w:val="false"/>
          <w:bCs w:val="false"/>
          <w:i w:val="false"/>
          <w:iCs w:val="false"/>
          <w:color w:val="000000"/>
          <w:kern w:val="0"/>
          <w:sz w:val="24"/>
          <w:szCs w:val="20"/>
          <w:lang w:val="en-US" w:eastAsia="en-US" w:bidi="ar-SA"/>
        </w:rPr>
        <w:t>This method is a creational DP used to</w:t>
      </w:r>
      <w:r>
        <w:rPr>
          <w:rFonts w:eastAsia="Times New Roman" w:cs="Times New Roman"/>
          <w:b w:val="false"/>
          <w:i w:val="false"/>
          <w:iCs w:val="false"/>
          <w:caps w:val="false"/>
          <w:smallCaps w:val="false"/>
          <w:color w:val="000000"/>
          <w:spacing w:val="0"/>
          <w:kern w:val="0"/>
          <w:sz w:val="24"/>
          <w:szCs w:val="20"/>
          <w:lang w:val="en-US" w:eastAsia="en-US" w:bidi="ar-SA"/>
        </w:rPr>
        <w:t xml:space="preserve"> deal with the problem of creating objects without having to specify the exact class of the object that will be created.</w:t>
      </w:r>
      <w:r>
        <w:rPr>
          <w:rFonts w:eastAsia="Times New Roman" w:cs="Times New Roman"/>
          <w:i/>
          <w:iCs/>
          <w:color w:val="943634"/>
          <w:kern w:val="0"/>
          <w:sz w:val="24"/>
          <w:szCs w:val="20"/>
          <w:lang w:val="en-US" w:eastAsia="en-US" w:bidi="ar-SA"/>
        </w:rPr>
        <w:t xml:space="preserve"> </w:t>
      </w:r>
    </w:p>
    <w:p>
      <w:pPr>
        <w:pStyle w:val="Normal"/>
        <w:spacing w:lineRule="auto" w:line="240"/>
        <w:jc w:val="both"/>
        <w:rPr>
          <w:rFonts w:ascii="Times New Roman" w:hAnsi="Times New Roman" w:eastAsia="Times New Roman" w:cs="Times New Roman"/>
          <w:i/>
          <w:i/>
          <w:iCs/>
          <w:color w:val="943634"/>
          <w:kern w:val="0"/>
          <w:sz w:val="24"/>
          <w:szCs w:val="20"/>
          <w:lang w:val="en-US" w:eastAsia="en-US" w:bidi="ar-SA"/>
        </w:rPr>
      </w:pPr>
      <w:r>
        <w:rPr>
          <w:rFonts w:eastAsia="Times New Roman" w:cs="Times New Roman"/>
          <w:i/>
          <w:iCs/>
          <w:color w:val="943634"/>
          <w:kern w:val="0"/>
          <w:sz w:val="24"/>
          <w:szCs w:val="20"/>
          <w:lang w:val="en-US" w:eastAsia="en-US" w:bidi="ar-SA"/>
        </w:rPr>
      </w:r>
    </w:p>
    <w:p>
      <w:pPr>
        <w:pStyle w:val="Normal"/>
        <w:spacing w:lineRule="auto" w:line="240"/>
        <w:jc w:val="both"/>
        <w:rPr>
          <w:rFonts w:ascii="Times New Roman" w:hAnsi="Times New Roman" w:eastAsia="Times New Roman" w:cs="Times New Roman"/>
          <w:i/>
          <w:i/>
          <w:iCs/>
          <w:color w:val="943634"/>
          <w:kern w:val="0"/>
          <w:sz w:val="24"/>
          <w:szCs w:val="20"/>
          <w:lang w:val="en-US" w:eastAsia="en-US" w:bidi="ar-SA"/>
        </w:rPr>
      </w:pPr>
      <w:r>
        <w:rPr>
          <w:rFonts w:eastAsia="Times New Roman" w:cs="Times New Roman"/>
          <w:i/>
          <w:iCs/>
          <w:color w:val="943634"/>
          <w:kern w:val="0"/>
          <w:sz w:val="24"/>
          <w:szCs w:val="20"/>
          <w:lang w:val="en-US" w:eastAsia="en-US" w:bidi="ar-SA"/>
        </w:rPr>
      </w:r>
    </w:p>
    <w:p>
      <w:pPr>
        <w:pStyle w:val="Normal"/>
        <w:spacing w:lineRule="auto" w:line="240"/>
        <w:jc w:val="both"/>
        <w:rPr>
          <w:rFonts w:ascii="Times New Roman" w:hAnsi="Times New Roman" w:eastAsia="Times New Roman" w:cs="Times New Roman"/>
          <w:i/>
          <w:i/>
          <w:iCs/>
          <w:color w:val="943634"/>
          <w:kern w:val="0"/>
          <w:sz w:val="24"/>
          <w:szCs w:val="20"/>
          <w:lang w:val="en-US" w:eastAsia="en-US" w:bidi="ar-SA"/>
        </w:rPr>
      </w:pPr>
      <w:r>
        <w:rPr>
          <w:rFonts w:eastAsia="Times New Roman" w:cs="Times New Roman"/>
          <w:i/>
          <w:iCs/>
          <w:color w:val="943634"/>
          <w:kern w:val="0"/>
          <w:sz w:val="24"/>
          <w:szCs w:val="20"/>
          <w:lang w:val="en-US" w:eastAsia="en-US" w:bidi="ar-SA"/>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638425" cy="173355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2638425" cy="1733550"/>
                    </a:xfrm>
                    <a:prstGeom prst="rect">
                      <a:avLst/>
                    </a:prstGeom>
                  </pic:spPr>
                </pic:pic>
              </a:graphicData>
            </a:graphic>
          </wp:anchor>
        </w:drawing>
      </w:r>
    </w:p>
    <w:p>
      <w:pPr>
        <w:pStyle w:val="Normal"/>
        <w:spacing w:lineRule="auto" w:line="240"/>
        <w:jc w:val="both"/>
        <w:rPr>
          <w:rFonts w:ascii="Times New Roman" w:hAnsi="Times New Roman" w:eastAsia="Times New Roman" w:cs="Times New Roman"/>
          <w:i/>
          <w:i/>
          <w:iCs/>
          <w:color w:val="943634"/>
          <w:kern w:val="0"/>
          <w:sz w:val="24"/>
          <w:szCs w:val="20"/>
          <w:lang w:val="en-US" w:eastAsia="en-US" w:bidi="ar-SA"/>
        </w:rPr>
      </w:pPr>
      <w:r>
        <w:rPr>
          <w:rFonts w:eastAsia="Times New Roman" w:cs="Times New Roman"/>
          <w:i/>
          <w:iCs/>
          <w:color w:val="943634"/>
          <w:kern w:val="0"/>
          <w:sz w:val="24"/>
          <w:szCs w:val="20"/>
          <w:lang w:val="en-US" w:eastAsia="en-US" w:bidi="ar-SA"/>
        </w:rPr>
      </w:r>
    </w:p>
    <w:p>
      <w:pPr>
        <w:pStyle w:val="Normal"/>
        <w:spacing w:lineRule="auto" w:line="240"/>
        <w:jc w:val="both"/>
        <w:rPr>
          <w:rFonts w:ascii="Times New Roman" w:hAnsi="Times New Roman" w:eastAsia="Times New Roman" w:cs="Times New Roman"/>
          <w:i/>
          <w:i/>
          <w:iCs/>
          <w:color w:val="943634"/>
          <w:kern w:val="0"/>
          <w:sz w:val="24"/>
          <w:szCs w:val="20"/>
          <w:lang w:val="en-US" w:eastAsia="en-US" w:bidi="ar-SA"/>
        </w:rPr>
      </w:pPr>
      <w:r>
        <w:rPr>
          <w:rFonts w:eastAsia="Times New Roman" w:cs="Times New Roman"/>
          <w:i/>
          <w:iCs/>
          <w:color w:val="943634"/>
          <w:kern w:val="0"/>
          <w:sz w:val="24"/>
          <w:szCs w:val="20"/>
          <w:lang w:val="en-US" w:eastAsia="en-US" w:bidi="ar-SA"/>
        </w:rPr>
      </w:r>
    </w:p>
    <w:p>
      <w:pPr>
        <w:pStyle w:val="Normal"/>
        <w:spacing w:lineRule="auto" w:line="240"/>
        <w:jc w:val="both"/>
        <w:rPr>
          <w:rFonts w:ascii="Times New Roman" w:hAnsi="Times New Roman" w:eastAsia="Times New Roman" w:cs="Times New Roman"/>
          <w:i/>
          <w:i/>
          <w:iCs/>
          <w:color w:val="943634"/>
          <w:kern w:val="0"/>
          <w:sz w:val="24"/>
          <w:szCs w:val="20"/>
          <w:lang w:val="en-US" w:eastAsia="en-US" w:bidi="ar-SA"/>
        </w:rPr>
      </w:pPr>
      <w:r>
        <w:rPr>
          <w:rFonts w:eastAsia="Times New Roman" w:cs="Times New Roman"/>
          <w:i/>
          <w:iCs/>
          <w:color w:val="943634"/>
          <w:kern w:val="0"/>
          <w:sz w:val="24"/>
          <w:szCs w:val="20"/>
          <w:lang w:val="en-US" w:eastAsia="en-US" w:bidi="ar-SA"/>
        </w:rPr>
      </w:r>
    </w:p>
    <w:p>
      <w:pPr>
        <w:pStyle w:val="Normal"/>
        <w:spacing w:lineRule="auto" w:line="240"/>
        <w:jc w:val="both"/>
        <w:rPr>
          <w:rFonts w:ascii="Times New Roman" w:hAnsi="Times New Roman" w:eastAsia="Times New Roman" w:cs="Times New Roman"/>
          <w:i/>
          <w:i/>
          <w:iCs/>
          <w:color w:val="943634"/>
          <w:kern w:val="0"/>
          <w:sz w:val="24"/>
          <w:szCs w:val="20"/>
          <w:lang w:val="en-US" w:eastAsia="en-US" w:bidi="ar-SA"/>
        </w:rPr>
      </w:pPr>
      <w:r>
        <w:rPr>
          <w:rFonts w:eastAsia="Times New Roman" w:cs="Times New Roman"/>
          <w:i/>
          <w:iCs/>
          <w:color w:val="943634"/>
          <w:kern w:val="0"/>
          <w:sz w:val="24"/>
          <w:szCs w:val="20"/>
          <w:lang w:val="en-US" w:eastAsia="en-US" w:bidi="ar-SA"/>
        </w:rPr>
      </w:r>
    </w:p>
    <w:p>
      <w:pPr>
        <w:pStyle w:val="Normal"/>
        <w:spacing w:lineRule="auto" w:line="240"/>
        <w:jc w:val="both"/>
        <w:rPr>
          <w:rFonts w:ascii="Times New Roman" w:hAnsi="Times New Roman" w:eastAsia="Times New Roman" w:cs="Times New Roman"/>
          <w:i/>
          <w:i/>
          <w:iCs/>
          <w:color w:val="943634"/>
          <w:kern w:val="0"/>
          <w:sz w:val="24"/>
          <w:szCs w:val="20"/>
          <w:lang w:val="en-US" w:eastAsia="en-US" w:bidi="ar-SA"/>
        </w:rPr>
      </w:pPr>
      <w:r>
        <w:rPr>
          <w:rFonts w:eastAsia="Times New Roman" w:cs="Times New Roman"/>
          <w:i/>
          <w:iCs/>
          <w:color w:val="943634"/>
          <w:kern w:val="0"/>
          <w:sz w:val="24"/>
          <w:szCs w:val="20"/>
          <w:lang w:val="en-US" w:eastAsia="en-US" w:bidi="ar-SA"/>
        </w:rPr>
      </w:r>
    </w:p>
    <w:p>
      <w:pPr>
        <w:pStyle w:val="Normal"/>
        <w:spacing w:lineRule="auto" w:line="240"/>
        <w:jc w:val="both"/>
        <w:rPr>
          <w:rFonts w:ascii="Times New Roman" w:hAnsi="Times New Roman" w:eastAsia="Times New Roman" w:cs="Times New Roman"/>
          <w:i/>
          <w:i/>
          <w:iCs/>
          <w:color w:val="943634"/>
          <w:kern w:val="0"/>
          <w:sz w:val="24"/>
          <w:szCs w:val="20"/>
          <w:lang w:val="en-US" w:eastAsia="en-US" w:bidi="ar-SA"/>
        </w:rPr>
      </w:pPr>
      <w:r>
        <w:rPr>
          <w:rFonts w:eastAsia="Times New Roman" w:cs="Times New Roman"/>
          <w:i/>
          <w:iCs/>
          <w:color w:val="943634"/>
          <w:kern w:val="0"/>
          <w:sz w:val="24"/>
          <w:szCs w:val="20"/>
          <w:lang w:val="en-US" w:eastAsia="en-US" w:bidi="ar-SA"/>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i/>
          <w:i/>
          <w:color w:val="943634"/>
          <w:sz w:val="24"/>
        </w:rPr>
      </w:pPr>
      <w:r>
        <w:rPr>
          <w:b/>
          <w:sz w:val="28"/>
        </w:rPr>
        <w:t>5.2 UML Class Diagram</w:t>
      </w:r>
    </w:p>
    <w:p>
      <w:pPr>
        <w:pStyle w:val="Normal"/>
        <w:spacing w:lineRule="auto" w:line="240"/>
        <w:jc w:val="both"/>
        <w:rPr>
          <w:i/>
          <w:i/>
          <w:color w:val="943634"/>
          <w:sz w:val="24"/>
        </w:rPr>
      </w:pPr>
      <w:r>
        <w:rPr>
          <w:i w:val="false"/>
          <w:iCs w:val="false"/>
          <w:color w:val="000000"/>
          <w:sz w:val="24"/>
        </w:rPr>
        <w:t>In the Class Diagram we can observe that the layers are well-defined:data access layer is at the base, connected through interfaces to the upper layer. The business layer accesses the data access layer through the interfaces provided by it. At the top, the presentation layer can be observed, accessing the business layer through the interfaces that it provides.</w:t>
      </w:r>
    </w:p>
    <w:p>
      <w:pPr>
        <w:pStyle w:val="Normal"/>
        <w:spacing w:lineRule="auto" w:line="240"/>
        <w:jc w:val="both"/>
        <w:rPr>
          <w:i/>
          <w:i/>
          <w:color w:val="943634"/>
          <w:sz w:val="24"/>
        </w:rPr>
      </w:pPr>
      <w:r>
        <w:rPr>
          <w:i w:val="false"/>
          <w:iCs w:val="false"/>
          <w:color w:val="000000"/>
          <w:sz w:val="24"/>
        </w:rPr>
        <w:t>It is obvious by just looking at the direction of the dependencies, that the above layer uses the one beneath, never the other way around.</w:t>
      </w:r>
    </w:p>
    <w:p>
      <w:pPr>
        <w:pStyle w:val="Normal"/>
        <w:spacing w:lineRule="auto" w:line="240"/>
        <w:jc w:val="both"/>
        <w:rPr>
          <w:i/>
          <w:i/>
          <w:color w:val="943634"/>
          <w:sz w:val="24"/>
        </w:rPr>
      </w:pPr>
      <w:r>
        <w:rPr>
          <w:i/>
          <w:color w:val="943634"/>
          <w:sz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729095" cy="48418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6729095" cy="4841875"/>
                    </a:xfrm>
                    <a:prstGeom prst="rect">
                      <a:avLst/>
                    </a:prstGeom>
                  </pic:spPr>
                </pic:pic>
              </a:graphicData>
            </a:graphic>
          </wp:anchor>
        </w:drawing>
      </w:r>
    </w:p>
    <w:p>
      <w:pPr>
        <w:pStyle w:val="Normal"/>
        <w:spacing w:lineRule="auto" w:line="240"/>
        <w:jc w:val="both"/>
        <w:rPr/>
      </w:pPr>
      <w:r>
        <w:rPr/>
      </w:r>
    </w:p>
    <w:p>
      <w:pPr>
        <w:pStyle w:val="Title"/>
        <w:jc w:val="both"/>
        <w:rPr/>
      </w:pPr>
      <w:bookmarkStart w:id="29" w:name="_Toc254785394"/>
      <w:r>
        <w:rPr>
          <w:rFonts w:ascii="Times New Roman" w:hAnsi="Times New Roman"/>
        </w:rPr>
        <w:t>6. Data Model</w:t>
      </w:r>
      <w:bookmarkEnd w:id="29"/>
      <w:r>
        <w:rPr>
          <w:rFonts w:ascii="Times New Roman" w:hAnsi="Times New Roman"/>
        </w:rPr>
        <w:t xml:space="preserve"> </w:t>
      </w:r>
    </w:p>
    <w:p>
      <w:pPr>
        <w:pStyle w:val="Normal"/>
        <w:spacing w:lineRule="auto" w:line="240"/>
        <w:jc w:val="both"/>
        <w:rPr>
          <w:i w:val="false"/>
          <w:i w:val="false"/>
          <w:iCs w:val="false"/>
          <w:color w:val="000000"/>
        </w:rPr>
      </w:pPr>
      <w:r>
        <w:rPr>
          <w:i w:val="false"/>
          <w:iCs w:val="false"/>
          <w:color w:val="000000"/>
          <w:sz w:val="24"/>
        </w:rPr>
        <w:t xml:space="preserve">The data model is represented by User, Ticket and Show. The classes UserDto, ShowDto and TicketDto are used to retrieve data from the database. </w:t>
      </w:r>
    </w:p>
    <w:p>
      <w:pPr>
        <w:pStyle w:val="Normal"/>
        <w:spacing w:lineRule="auto" w:line="240"/>
        <w:jc w:val="both"/>
        <w:rPr>
          <w:i/>
          <w:i/>
          <w:color w:val="943634"/>
        </w:rPr>
      </w:pPr>
      <w:r>
        <w:rPr>
          <w:i/>
          <w:color w:val="943634"/>
        </w:rPr>
      </w:r>
    </w:p>
    <w:p>
      <w:pPr>
        <w:pStyle w:val="Title"/>
        <w:jc w:val="both"/>
        <w:rPr>
          <w:rFonts w:ascii="Times New Roman" w:hAnsi="Times New Roman"/>
        </w:rPr>
      </w:pPr>
      <w:bookmarkStart w:id="30" w:name="_Toc254785395"/>
      <w:bookmarkEnd w:id="30"/>
      <w:r>
        <w:rPr>
          <w:rFonts w:ascii="Times New Roman" w:hAnsi="Times New Roman"/>
        </w:rPr>
        <w:t>7. System Testing</w:t>
      </w:r>
    </w:p>
    <w:p>
      <w:pPr>
        <w:pStyle w:val="Normal"/>
        <w:spacing w:lineRule="auto" w:line="240"/>
        <w:jc w:val="both"/>
        <w:rPr>
          <w:i w:val="false"/>
          <w:i w:val="false"/>
          <w:iCs w:val="false"/>
          <w:color w:val="000000"/>
        </w:rPr>
      </w:pPr>
      <w:r>
        <w:rPr>
          <w:i w:val="false"/>
          <w:iCs w:val="false"/>
          <w:color w:val="000000"/>
          <w:sz w:val="24"/>
        </w:rPr>
        <w:t>The testing was done using a testing class called Test for the data access layer.</w:t>
      </w:r>
    </w:p>
    <w:p>
      <w:pPr>
        <w:pStyle w:val="Normal"/>
        <w:spacing w:lineRule="auto" w:line="240"/>
        <w:jc w:val="both"/>
        <w:rPr/>
      </w:pPr>
      <w:r>
        <w:rPr>
          <w:i w:val="false"/>
          <w:iCs w:val="false"/>
          <w:color w:val="000000"/>
          <w:sz w:val="24"/>
        </w:rPr>
        <w:t>For the most important operations of the application, ticket selling and encryption of the</w:t>
      </w:r>
      <w:r>
        <w:rPr>
          <w:i/>
          <w:color w:val="943634"/>
          <w:sz w:val="24"/>
        </w:rPr>
        <w:t xml:space="preserve"> </w:t>
      </w:r>
      <w:r>
        <w:rPr>
          <w:i w:val="false"/>
          <w:iCs w:val="false"/>
          <w:color w:val="000000"/>
          <w:sz w:val="24"/>
        </w:rPr>
        <w:t>password, the testing was done using Junit Test.</w:t>
      </w:r>
    </w:p>
    <w:p>
      <w:pPr>
        <w:pStyle w:val="Normal"/>
        <w:spacing w:lineRule="auto" w:line="240"/>
        <w:jc w:val="both"/>
        <w:rPr>
          <w:i w:val="false"/>
          <w:i w:val="false"/>
          <w:iCs w:val="false"/>
          <w:color w:val="000000"/>
          <w:sz w:val="24"/>
        </w:rPr>
      </w:pPr>
      <w:r>
        <w:rPr>
          <w:i w:val="false"/>
          <w:iCs w:val="false"/>
          <w:color w:val="000000"/>
          <w:sz w:val="24"/>
        </w:rPr>
      </w:r>
    </w:p>
    <w:p>
      <w:pPr>
        <w:pStyle w:val="Normal"/>
        <w:spacing w:lineRule="auto" w:line="240"/>
        <w:jc w:val="both"/>
        <w:rPr>
          <w:i w:val="false"/>
          <w:i w:val="false"/>
          <w:iCs w:val="false"/>
          <w:color w:val="000000"/>
        </w:rPr>
      </w:pPr>
      <w:r>
        <w:rPr>
          <w:i w:val="false"/>
          <w:iCs w:val="false"/>
          <w:color w:val="000000"/>
          <w:sz w:val="24"/>
        </w:rPr>
        <w:t>The test classes are called EncryptionTest and SellTicketTest. The first one checks if the encrypted string is equal to the result</w:t>
      </w:r>
    </w:p>
    <w:p>
      <w:pPr>
        <w:pStyle w:val="Normal"/>
        <w:spacing w:lineRule="auto" w:line="240"/>
        <w:jc w:val="both"/>
        <w:rPr>
          <w:i/>
          <w:i/>
          <w:color w:val="943634"/>
          <w:sz w:val="24"/>
        </w:rPr>
      </w:pPr>
      <w:r>
        <w:rPr>
          <w:i/>
          <w:color w:val="943634"/>
          <w:sz w:val="24"/>
        </w:rPr>
      </w:r>
    </w:p>
    <w:p>
      <w:pPr>
        <w:pStyle w:val="Title"/>
        <w:jc w:val="both"/>
        <w:rPr/>
      </w:pPr>
      <w:bookmarkStart w:id="31" w:name="_Toc254785396"/>
      <w:bookmarkEnd w:id="31"/>
      <w:r>
        <w:rPr>
          <w:rFonts w:ascii="Times New Roman" w:hAnsi="Times New Roman"/>
        </w:rPr>
        <w:t>8. Bibliography</w:t>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t>UTCN</w:t>
          </w:r>
          <w:r>
            <w:fldChar w:fldCharType="end"/>
          </w:r>
          <w:r>
            <w:rPr/>
            <w:t xml:space="preserve">, </w:t>
          </w:r>
          <w:r>
            <w:rPr/>
            <w:fldChar w:fldCharType="begin"/>
          </w:r>
          <w:r>
            <w:instrText> DATE \@"yyyy" </w:instrText>
          </w:r>
          <w:r>
            <w:fldChar w:fldCharType="separate"/>
          </w:r>
          <w:r>
            <w:t>2018</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8</w:t>
          </w:r>
          <w:r>
            <w:fldChar w:fldCharType="end"/>
          </w:r>
          <w:r>
            <w:rPr>
              <w:rStyle w:val="Pagenumber"/>
            </w:rPr>
            <w:t xml:space="preserve"> of </w:t>
          </w:r>
          <w:r>
            <w:rPr>
              <w:rStyle w:val="Pagenumber"/>
            </w:rPr>
            <w:fldChar w:fldCharType="begin"/>
          </w:r>
          <w:r>
            <w:instrText> NUMPAGES </w:instrText>
          </w:r>
          <w:r>
            <w:fldChar w:fldCharType="separate"/>
          </w:r>
          <w:r>
            <w:t>8</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val="false"/>
      <w:overflowPunct w:val="true"/>
      <w:bidi w:val="0"/>
      <w:spacing w:lineRule="atLeast" w:line="240" w:before="0" w:after="0"/>
      <w:jc w:val="left"/>
    </w:pPr>
    <w:rPr>
      <w:rFonts w:ascii="Times New Roman" w:hAnsi="Times New Roman" w:eastAsia="Times New Roman" w:cs="Times New Roman"/>
      <w:color w:val="00000A"/>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right" w:pos="9360" w:leader="none"/>
      </w:tabs>
      <w:spacing w:before="240" w:after="60"/>
      <w:ind w:left="0" w:right="720" w:hanging="0"/>
    </w:pPr>
    <w:rPr/>
  </w:style>
  <w:style w:type="paragraph" w:styleId="Contents2">
    <w:name w:val="TOC 2"/>
    <w:basedOn w:val="Normal"/>
    <w:next w:val="Normal"/>
    <w:pPr>
      <w:tabs>
        <w:tab w:val="right" w:pos="9360" w:leader="none"/>
      </w:tabs>
      <w:ind w:left="432" w:right="72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autoRedefine/>
    <w:qFormat/>
    <w:pPr>
      <w:spacing w:before="0" w:after="120"/>
      <w:ind w:left="720" w:right="0" w:hanging="0"/>
      <w:jc w:val="center"/>
    </w:pPr>
    <w:rPr>
      <w:i w:val="false"/>
      <w:iCs w:val="false"/>
      <w:color w:val="000000"/>
    </w:rPr>
  </w:style>
  <w:style w:type="paragraph" w:styleId="BalloonText">
    <w:name w:val="Balloon Text"/>
    <w:basedOn w:val="Normal"/>
    <w:qFormat/>
    <w:pPr>
      <w:spacing w:lineRule="auto" w:line="240"/>
    </w:pPr>
    <w:rPr>
      <w:rFonts w:ascii="Tahoma" w:hAnsi="Tahoma" w:cs="Tahoma"/>
      <w:sz w:val="16"/>
      <w:szCs w:val="16"/>
    </w:rPr>
  </w:style>
  <w:style w:type="paragraph" w:styleId="Contents3">
    <w:name w:val="TOC 3"/>
    <w:basedOn w:val="Normal"/>
    <w:next w:val="Normal"/>
    <w:autoRedefine/>
    <w:pPr>
      <w:spacing w:before="0" w:after="100"/>
      <w:ind w:left="400" w:right="0" w:hanging="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183</TotalTime>
  <Application>LibreOffice/5.4.3.2$Windows_X86_64 LibreOffice_project/92a7159f7e4af62137622921e809f8546db437e5</Application>
  <Pages>8</Pages>
  <Words>710</Words>
  <Characters>3689</Characters>
  <CharactersWithSpaces>4333</CharactersWithSpaces>
  <Paragraphs>79</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2018-04-04T19:22:41Z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