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2B34" w14:textId="50DB1C71" w:rsidR="00350142" w:rsidRPr="003319E1" w:rsidRDefault="004365DD">
      <w:pPr>
        <w:spacing w:before="160" w:after="60"/>
        <w:rPr>
          <w:lang w:val="es-US"/>
        </w:rPr>
      </w:pPr>
      <w:r w:rsidRPr="003319E1">
        <w:rPr>
          <w:b/>
          <w:color w:val="2E74B5"/>
          <w:sz w:val="21"/>
          <w:lang w:val="es-US"/>
        </w:rPr>
        <w:t xml:space="preserve">INFORME </w:t>
      </w:r>
    </w:p>
    <w:p w14:paraId="243E6AB2" w14:textId="77777777" w:rsidR="00350142" w:rsidRPr="003319E1" w:rsidRDefault="004365DD">
      <w:pPr>
        <w:spacing w:after="60"/>
        <w:rPr>
          <w:lang w:val="es-US"/>
        </w:rPr>
      </w:pPr>
      <w:r w:rsidRPr="003319E1">
        <w:rPr>
          <w:b/>
          <w:color w:val="111827"/>
          <w:sz w:val="46"/>
          <w:lang w:val="es-US"/>
        </w:rPr>
        <w:t>Del archivo .</w:t>
      </w:r>
      <w:proofErr w:type="spellStart"/>
      <w:r w:rsidRPr="003319E1">
        <w:rPr>
          <w:b/>
          <w:color w:val="111827"/>
          <w:sz w:val="46"/>
          <w:lang w:val="es-US"/>
        </w:rPr>
        <w:t>sl</w:t>
      </w:r>
      <w:proofErr w:type="spellEnd"/>
      <w:r w:rsidRPr="003319E1">
        <w:rPr>
          <w:b/>
          <w:color w:val="111827"/>
          <w:sz w:val="46"/>
          <w:lang w:val="es-US"/>
        </w:rPr>
        <w:t xml:space="preserve"> a un sitio en </w:t>
      </w:r>
      <w:proofErr w:type="spellStart"/>
      <w:r w:rsidRPr="003319E1">
        <w:rPr>
          <w:b/>
          <w:color w:val="111827"/>
          <w:sz w:val="46"/>
          <w:lang w:val="es-US"/>
        </w:rPr>
        <w:t>produccion</w:t>
      </w:r>
      <w:proofErr w:type="spellEnd"/>
    </w:p>
    <w:p w14:paraId="098FEB6F" w14:textId="77777777" w:rsidR="00350142" w:rsidRPr="003319E1" w:rsidRDefault="004365DD">
      <w:pPr>
        <w:spacing w:after="240"/>
        <w:rPr>
          <w:lang w:val="es-US"/>
        </w:rPr>
      </w:pPr>
      <w:r w:rsidRPr="003319E1">
        <w:rPr>
          <w:color w:val="4B5563"/>
          <w:sz w:val="26"/>
          <w:lang w:val="es-US"/>
        </w:rPr>
        <w:t xml:space="preserve">Laboratorio 3 · </w:t>
      </w:r>
      <w:proofErr w:type="spellStart"/>
      <w:r w:rsidRPr="003319E1">
        <w:rPr>
          <w:color w:val="4B5563"/>
          <w:sz w:val="26"/>
          <w:lang w:val="es-US"/>
        </w:rPr>
        <w:t>Opcion</w:t>
      </w:r>
      <w:proofErr w:type="spellEnd"/>
      <w:r w:rsidRPr="003319E1">
        <w:rPr>
          <w:color w:val="4B5563"/>
          <w:sz w:val="26"/>
          <w:lang w:val="es-US"/>
        </w:rPr>
        <w:t xml:space="preserve"> D: GitHub + </w:t>
      </w:r>
      <w:proofErr w:type="spellStart"/>
      <w:r w:rsidRPr="003319E1">
        <w:rPr>
          <w:color w:val="4B5563"/>
          <w:sz w:val="26"/>
          <w:lang w:val="es-US"/>
        </w:rPr>
        <w:t>Vercel</w:t>
      </w:r>
      <w:proofErr w:type="spellEnd"/>
    </w:p>
    <w:p w14:paraId="7147C0B6" w14:textId="4ADBE745" w:rsidR="00350142" w:rsidRPr="003319E1" w:rsidRDefault="004365DD">
      <w:pPr>
        <w:spacing w:after="30"/>
        <w:rPr>
          <w:lang w:val="es-US"/>
        </w:rPr>
      </w:pPr>
      <w:r w:rsidRPr="003319E1">
        <w:rPr>
          <w:b/>
          <w:sz w:val="21"/>
          <w:lang w:val="es-US"/>
        </w:rPr>
        <w:t xml:space="preserve">Estudiante: </w:t>
      </w:r>
      <w:r w:rsidRPr="003319E1">
        <w:rPr>
          <w:sz w:val="21"/>
          <w:lang w:val="es-US"/>
        </w:rPr>
        <w:t>Ian Cumes</w:t>
      </w:r>
      <w:r w:rsidR="003319E1">
        <w:rPr>
          <w:sz w:val="21"/>
          <w:lang w:val="es-US"/>
        </w:rPr>
        <w:t xml:space="preserve"> 23236</w:t>
      </w:r>
    </w:p>
    <w:p w14:paraId="68B8F994" w14:textId="77777777" w:rsidR="00350142" w:rsidRPr="003319E1" w:rsidRDefault="004365DD">
      <w:pPr>
        <w:spacing w:after="30"/>
        <w:rPr>
          <w:lang w:val="es-US"/>
        </w:rPr>
      </w:pPr>
      <w:r w:rsidRPr="003319E1">
        <w:rPr>
          <w:b/>
          <w:sz w:val="21"/>
          <w:lang w:val="es-US"/>
        </w:rPr>
        <w:t xml:space="preserve">Curso: </w:t>
      </w:r>
      <w:proofErr w:type="spellStart"/>
      <w:r w:rsidRPr="003319E1">
        <w:rPr>
          <w:sz w:val="21"/>
          <w:lang w:val="es-US"/>
        </w:rPr>
        <w:t>Construccion</w:t>
      </w:r>
      <w:proofErr w:type="spellEnd"/>
      <w:r w:rsidRPr="003319E1">
        <w:rPr>
          <w:sz w:val="21"/>
          <w:lang w:val="es-US"/>
        </w:rPr>
        <w:t xml:space="preserve"> de Compiladores</w:t>
      </w:r>
    </w:p>
    <w:p w14:paraId="3F339BB7" w14:textId="77777777" w:rsidR="00350142" w:rsidRPr="003319E1" w:rsidRDefault="004365DD">
      <w:pPr>
        <w:spacing w:after="30"/>
        <w:rPr>
          <w:lang w:val="es-US"/>
        </w:rPr>
      </w:pPr>
      <w:r w:rsidRPr="003319E1">
        <w:rPr>
          <w:b/>
          <w:sz w:val="21"/>
          <w:lang w:val="es-US"/>
        </w:rPr>
        <w:t xml:space="preserve">Fecha: </w:t>
      </w:r>
      <w:r w:rsidRPr="003319E1">
        <w:rPr>
          <w:sz w:val="21"/>
          <w:lang w:val="es-US"/>
        </w:rPr>
        <w:t>2 de agosto de 2026</w:t>
      </w:r>
    </w:p>
    <w:p w14:paraId="39E9929F" w14:textId="66EE0775" w:rsidR="00350142" w:rsidRPr="003319E1" w:rsidRDefault="004365DD">
      <w:pPr>
        <w:pStyle w:val="Heading1"/>
        <w:rPr>
          <w:lang w:val="es-US"/>
        </w:rPr>
      </w:pPr>
      <w:r w:rsidRPr="003319E1">
        <w:rPr>
          <w:lang w:val="es-US"/>
        </w:rPr>
        <w:t xml:space="preserve">1. </w:t>
      </w:r>
      <w:r w:rsidR="003319E1">
        <w:rPr>
          <w:lang w:val="es-US"/>
        </w:rPr>
        <w:t xml:space="preserve">Lo que se </w:t>
      </w:r>
      <w:proofErr w:type="spellStart"/>
      <w:r w:rsidR="003319E1">
        <w:rPr>
          <w:lang w:val="es-US"/>
        </w:rPr>
        <w:t>contruyó</w:t>
      </w:r>
      <w:proofErr w:type="spellEnd"/>
    </w:p>
    <w:p w14:paraId="50AAC11E" w14:textId="49A3B2A4" w:rsidR="00350142" w:rsidRPr="003319E1" w:rsidRDefault="004365DD">
      <w:pPr>
        <w:rPr>
          <w:lang w:val="es-US"/>
        </w:rPr>
      </w:pPr>
      <w:proofErr w:type="spellStart"/>
      <w:r w:rsidRPr="003319E1">
        <w:rPr>
          <w:lang w:val="es-US"/>
        </w:rPr>
        <w:t>SiteLang</w:t>
      </w:r>
      <w:proofErr w:type="spellEnd"/>
      <w:r w:rsidRPr="003319E1">
        <w:rPr>
          <w:lang w:val="es-US"/>
        </w:rPr>
        <w:t xml:space="preserve"> es un lenguaje pequeño para describir una </w:t>
      </w:r>
      <w:proofErr w:type="spellStart"/>
      <w:r w:rsidRPr="003319E1">
        <w:rPr>
          <w:lang w:val="es-US"/>
        </w:rPr>
        <w:t>pagina</w:t>
      </w:r>
      <w:proofErr w:type="spellEnd"/>
      <w:r w:rsidRPr="003319E1">
        <w:rPr>
          <w:lang w:val="es-US"/>
        </w:rPr>
        <w:t xml:space="preserve"> web sin escribir HTML. </w:t>
      </w:r>
      <w:r w:rsidR="003319E1">
        <w:rPr>
          <w:lang w:val="es-US"/>
        </w:rPr>
        <w:t>El</w:t>
      </w:r>
      <w:r w:rsidRPr="003319E1">
        <w:rPr>
          <w:lang w:val="es-US"/>
        </w:rPr>
        <w:t xml:space="preserve"> archivo site.sl contiene el nombre del proyecto, el tema y el contenido. ANTLR lo convierte en tokens, comprueba su estructura y produce el </w:t>
      </w:r>
      <w:proofErr w:type="spellStart"/>
      <w:r w:rsidRPr="003319E1">
        <w:rPr>
          <w:lang w:val="es-US"/>
        </w:rPr>
        <w:t>arbol</w:t>
      </w:r>
      <w:proofErr w:type="spellEnd"/>
      <w:r w:rsidRPr="003319E1">
        <w:rPr>
          <w:lang w:val="es-US"/>
        </w:rPr>
        <w:t xml:space="preserve"> que recorre un </w:t>
      </w:r>
      <w:proofErr w:type="spellStart"/>
      <w:r w:rsidRPr="003319E1">
        <w:rPr>
          <w:lang w:val="es-US"/>
        </w:rPr>
        <w:t>Listener</w:t>
      </w:r>
      <w:proofErr w:type="spellEnd"/>
      <w:r w:rsidRPr="003319E1">
        <w:rPr>
          <w:lang w:val="es-US"/>
        </w:rPr>
        <w:t xml:space="preserve"> de Python. El </w:t>
      </w:r>
      <w:proofErr w:type="spellStart"/>
      <w:r w:rsidRPr="003319E1">
        <w:rPr>
          <w:lang w:val="es-US"/>
        </w:rPr>
        <w:t>Listener</w:t>
      </w:r>
      <w:proofErr w:type="spellEnd"/>
      <w:r w:rsidRPr="003319E1">
        <w:rPr>
          <w:lang w:val="es-US"/>
        </w:rPr>
        <w:t xml:space="preserve"> valida los datos, genera index.html y coordina las llamadas a GitHub y </w:t>
      </w:r>
      <w:proofErr w:type="spellStart"/>
      <w:r w:rsidRPr="003319E1">
        <w:rPr>
          <w:lang w:val="es-US"/>
        </w:rPr>
        <w:t>Vercel</w:t>
      </w:r>
      <w:proofErr w:type="spellEnd"/>
      <w:r w:rsidRPr="003319E1">
        <w:rPr>
          <w:lang w:val="es-US"/>
        </w:rPr>
        <w:t xml:space="preserve">. Durante la prueba final, el mismo comando actualizo el repositorio </w:t>
      </w:r>
      <w:proofErr w:type="spellStart"/>
      <w:r w:rsidRPr="003319E1">
        <w:rPr>
          <w:lang w:val="es-US"/>
        </w:rPr>
        <w:t>publico</w:t>
      </w:r>
      <w:proofErr w:type="spellEnd"/>
      <w:r w:rsidRPr="003319E1">
        <w:rPr>
          <w:lang w:val="es-US"/>
        </w:rPr>
        <w:t xml:space="preserve"> y dejo el </w:t>
      </w:r>
      <w:proofErr w:type="spellStart"/>
      <w:r w:rsidRPr="003319E1">
        <w:rPr>
          <w:lang w:val="es-US"/>
        </w:rPr>
        <w:t>deployment</w:t>
      </w:r>
      <w:proofErr w:type="spellEnd"/>
      <w:r w:rsidRPr="003319E1">
        <w:rPr>
          <w:lang w:val="es-US"/>
        </w:rPr>
        <w:t xml:space="preserve"> en estado READY.</w:t>
      </w:r>
    </w:p>
    <w:p w14:paraId="41BF7031" w14:textId="77777777" w:rsidR="00350142" w:rsidRDefault="004365DD">
      <w:pPr>
        <w:pStyle w:val="Heading1"/>
      </w:pPr>
      <w:r>
        <w:t>2. Del DSL al deployment</w:t>
      </w:r>
    </w:p>
    <w:p w14:paraId="683FEEE6" w14:textId="77777777" w:rsidR="00350142" w:rsidRPr="003319E1" w:rsidRDefault="004365DD">
      <w:pPr>
        <w:pStyle w:val="ListNumber"/>
        <w:rPr>
          <w:lang w:val="es-US"/>
        </w:rPr>
      </w:pPr>
      <w:proofErr w:type="spellStart"/>
      <w:r w:rsidRPr="003319E1">
        <w:rPr>
          <w:b/>
          <w:lang w:val="es-US"/>
        </w:rPr>
        <w:t>Analisis</w:t>
      </w:r>
      <w:proofErr w:type="spellEnd"/>
      <w:r w:rsidRPr="003319E1">
        <w:rPr>
          <w:b/>
          <w:lang w:val="es-US"/>
        </w:rPr>
        <w:t xml:space="preserve"> </w:t>
      </w:r>
      <w:proofErr w:type="spellStart"/>
      <w:r w:rsidRPr="003319E1">
        <w:rPr>
          <w:b/>
          <w:lang w:val="es-US"/>
        </w:rPr>
        <w:t>lexico</w:t>
      </w:r>
      <w:proofErr w:type="spellEnd"/>
      <w:r w:rsidRPr="003319E1">
        <w:rPr>
          <w:b/>
          <w:lang w:val="es-US"/>
        </w:rPr>
        <w:t xml:space="preserve">. </w:t>
      </w:r>
      <w:r w:rsidRPr="003319E1">
        <w:rPr>
          <w:lang w:val="es-US"/>
        </w:rPr>
        <w:t xml:space="preserve">El </w:t>
      </w:r>
      <w:proofErr w:type="spellStart"/>
      <w:r w:rsidRPr="003319E1">
        <w:rPr>
          <w:lang w:val="es-US"/>
        </w:rPr>
        <w:t>lexer</w:t>
      </w:r>
      <w:proofErr w:type="spellEnd"/>
      <w:r w:rsidRPr="003319E1">
        <w:rPr>
          <w:lang w:val="es-US"/>
        </w:rPr>
        <w:t xml:space="preserve"> reconoce </w:t>
      </w:r>
      <w:proofErr w:type="spellStart"/>
      <w:r w:rsidRPr="003319E1">
        <w:rPr>
          <w:lang w:val="es-US"/>
        </w:rPr>
        <w:t>strings</w:t>
      </w:r>
      <w:proofErr w:type="spellEnd"/>
      <w:r w:rsidRPr="003319E1">
        <w:rPr>
          <w:lang w:val="es-US"/>
        </w:rPr>
        <w:t xml:space="preserve">, identificadores, </w:t>
      </w:r>
      <w:proofErr w:type="spellStart"/>
      <w:r w:rsidRPr="003319E1">
        <w:rPr>
          <w:lang w:val="es-US"/>
        </w:rPr>
        <w:t>numeros</w:t>
      </w:r>
      <w:proofErr w:type="spellEnd"/>
      <w:r w:rsidRPr="003319E1">
        <w:rPr>
          <w:lang w:val="es-US"/>
        </w:rPr>
        <w:t xml:space="preserve">, booleanos y </w:t>
      </w:r>
      <w:proofErr w:type="spellStart"/>
      <w:r w:rsidRPr="003319E1">
        <w:rPr>
          <w:lang w:val="es-US"/>
        </w:rPr>
        <w:t>simbolos</w:t>
      </w:r>
      <w:proofErr w:type="spellEnd"/>
      <w:r w:rsidRPr="003319E1">
        <w:rPr>
          <w:lang w:val="es-US"/>
        </w:rPr>
        <w:t xml:space="preserve"> del lenguaje.</w:t>
      </w:r>
    </w:p>
    <w:p w14:paraId="77BCEB5B" w14:textId="77777777" w:rsidR="00350142" w:rsidRPr="003319E1" w:rsidRDefault="004365DD">
      <w:pPr>
        <w:pStyle w:val="ListNumber"/>
        <w:rPr>
          <w:lang w:val="es-US"/>
        </w:rPr>
      </w:pPr>
      <w:proofErr w:type="spellStart"/>
      <w:r w:rsidRPr="003319E1">
        <w:rPr>
          <w:b/>
          <w:lang w:val="es-US"/>
        </w:rPr>
        <w:t>Analisis</w:t>
      </w:r>
      <w:proofErr w:type="spellEnd"/>
      <w:r w:rsidRPr="003319E1">
        <w:rPr>
          <w:b/>
          <w:lang w:val="es-US"/>
        </w:rPr>
        <w:t xml:space="preserve"> </w:t>
      </w:r>
      <w:proofErr w:type="spellStart"/>
      <w:r w:rsidRPr="003319E1">
        <w:rPr>
          <w:b/>
          <w:lang w:val="es-US"/>
        </w:rPr>
        <w:t>sintactico</w:t>
      </w:r>
      <w:proofErr w:type="spellEnd"/>
      <w:r w:rsidRPr="003319E1">
        <w:rPr>
          <w:b/>
          <w:lang w:val="es-US"/>
        </w:rPr>
        <w:t xml:space="preserve">. </w:t>
      </w:r>
      <w:r w:rsidRPr="003319E1">
        <w:rPr>
          <w:lang w:val="es-US"/>
        </w:rPr>
        <w:t xml:space="preserve">El </w:t>
      </w:r>
      <w:proofErr w:type="spellStart"/>
      <w:r w:rsidRPr="003319E1">
        <w:rPr>
          <w:lang w:val="es-US"/>
        </w:rPr>
        <w:t>parser</w:t>
      </w:r>
      <w:proofErr w:type="spellEnd"/>
      <w:r w:rsidRPr="003319E1">
        <w:rPr>
          <w:lang w:val="es-US"/>
        </w:rPr>
        <w:t xml:space="preserve"> exige un bloque site completo, sus atributos y al menos la estructura de </w:t>
      </w:r>
      <w:proofErr w:type="spellStart"/>
      <w:r w:rsidRPr="003319E1">
        <w:rPr>
          <w:lang w:val="es-US"/>
        </w:rPr>
        <w:t>pagina</w:t>
      </w:r>
      <w:proofErr w:type="spellEnd"/>
      <w:r w:rsidRPr="003319E1">
        <w:rPr>
          <w:lang w:val="es-US"/>
        </w:rPr>
        <w:t xml:space="preserve"> esperada.</w:t>
      </w:r>
    </w:p>
    <w:p w14:paraId="259E014A" w14:textId="77777777" w:rsidR="00350142" w:rsidRPr="003319E1" w:rsidRDefault="004365DD">
      <w:pPr>
        <w:pStyle w:val="ListNumber"/>
        <w:rPr>
          <w:lang w:val="es-US"/>
        </w:rPr>
      </w:pPr>
      <w:proofErr w:type="spellStart"/>
      <w:r w:rsidRPr="003319E1">
        <w:rPr>
          <w:b/>
          <w:lang w:val="es-US"/>
        </w:rPr>
        <w:t>Validacion</w:t>
      </w:r>
      <w:proofErr w:type="spellEnd"/>
      <w:r w:rsidRPr="003319E1">
        <w:rPr>
          <w:b/>
          <w:lang w:val="es-US"/>
        </w:rPr>
        <w:t xml:space="preserve">. </w:t>
      </w:r>
      <w:r w:rsidRPr="003319E1">
        <w:rPr>
          <w:lang w:val="es-US"/>
        </w:rPr>
        <w:t xml:space="preserve">El </w:t>
      </w:r>
      <w:proofErr w:type="spellStart"/>
      <w:r w:rsidRPr="003319E1">
        <w:rPr>
          <w:lang w:val="es-US"/>
        </w:rPr>
        <w:t>Listener</w:t>
      </w:r>
      <w:proofErr w:type="spellEnd"/>
      <w:r w:rsidRPr="003319E1">
        <w:rPr>
          <w:lang w:val="es-US"/>
        </w:rPr>
        <w:t xml:space="preserve"> rechaza temas, </w:t>
      </w:r>
      <w:proofErr w:type="spellStart"/>
      <w:r w:rsidRPr="003319E1">
        <w:rPr>
          <w:lang w:val="es-US"/>
        </w:rPr>
        <w:t>URLs</w:t>
      </w:r>
      <w:proofErr w:type="spellEnd"/>
      <w:r w:rsidRPr="003319E1">
        <w:rPr>
          <w:lang w:val="es-US"/>
        </w:rPr>
        <w:t xml:space="preserve">, nombres o campos </w:t>
      </w:r>
      <w:proofErr w:type="spellStart"/>
      <w:r w:rsidRPr="003319E1">
        <w:rPr>
          <w:lang w:val="es-US"/>
        </w:rPr>
        <w:t>invalidos</w:t>
      </w:r>
      <w:proofErr w:type="spellEnd"/>
      <w:r w:rsidRPr="003319E1">
        <w:rPr>
          <w:lang w:val="es-US"/>
        </w:rPr>
        <w:t xml:space="preserve"> antes de ejecutar una llamada externa.</w:t>
      </w:r>
    </w:p>
    <w:p w14:paraId="39A437D8" w14:textId="77777777" w:rsidR="00350142" w:rsidRPr="003319E1" w:rsidRDefault="004365DD">
      <w:pPr>
        <w:pStyle w:val="ListNumber"/>
        <w:rPr>
          <w:lang w:val="es-US"/>
        </w:rPr>
      </w:pPr>
      <w:proofErr w:type="spellStart"/>
      <w:r w:rsidRPr="003319E1">
        <w:rPr>
          <w:b/>
          <w:lang w:val="es-US"/>
        </w:rPr>
        <w:t>Generacion</w:t>
      </w:r>
      <w:proofErr w:type="spellEnd"/>
      <w:r w:rsidRPr="003319E1">
        <w:rPr>
          <w:b/>
          <w:lang w:val="es-US"/>
        </w:rPr>
        <w:t xml:space="preserve">. </w:t>
      </w:r>
      <w:r w:rsidRPr="003319E1">
        <w:rPr>
          <w:lang w:val="es-US"/>
        </w:rPr>
        <w:t xml:space="preserve">Los valores del </w:t>
      </w:r>
      <w:proofErr w:type="spellStart"/>
      <w:r w:rsidRPr="003319E1">
        <w:rPr>
          <w:lang w:val="es-US"/>
        </w:rPr>
        <w:t>arbol</w:t>
      </w:r>
      <w:proofErr w:type="spellEnd"/>
      <w:r w:rsidRPr="003319E1">
        <w:rPr>
          <w:lang w:val="es-US"/>
        </w:rPr>
        <w:t xml:space="preserve"> se escapan y se insertan en una </w:t>
      </w:r>
      <w:proofErr w:type="spellStart"/>
      <w:r w:rsidRPr="003319E1">
        <w:rPr>
          <w:lang w:val="es-US"/>
        </w:rPr>
        <w:t>pagina</w:t>
      </w:r>
      <w:proofErr w:type="spellEnd"/>
      <w:r w:rsidRPr="003319E1">
        <w:rPr>
          <w:lang w:val="es-US"/>
        </w:rPr>
        <w:t xml:space="preserve"> HTML adaptable a </w:t>
      </w:r>
      <w:proofErr w:type="spellStart"/>
      <w:r w:rsidRPr="003319E1">
        <w:rPr>
          <w:lang w:val="es-US"/>
        </w:rPr>
        <w:t>movil</w:t>
      </w:r>
      <w:proofErr w:type="spellEnd"/>
      <w:r w:rsidRPr="003319E1">
        <w:rPr>
          <w:lang w:val="es-US"/>
        </w:rPr>
        <w:t>.</w:t>
      </w:r>
    </w:p>
    <w:p w14:paraId="6BFF29A4" w14:textId="77777777" w:rsidR="00350142" w:rsidRPr="003319E1" w:rsidRDefault="004365DD">
      <w:pPr>
        <w:pStyle w:val="ListNumber"/>
        <w:rPr>
          <w:lang w:val="es-US"/>
        </w:rPr>
      </w:pPr>
      <w:proofErr w:type="spellStart"/>
      <w:r w:rsidRPr="003319E1">
        <w:rPr>
          <w:b/>
          <w:lang w:val="es-US"/>
        </w:rPr>
        <w:t>Publicacion</w:t>
      </w:r>
      <w:proofErr w:type="spellEnd"/>
      <w:r w:rsidRPr="003319E1">
        <w:rPr>
          <w:b/>
          <w:lang w:val="es-US"/>
        </w:rPr>
        <w:t xml:space="preserve">. </w:t>
      </w:r>
      <w:r w:rsidRPr="003319E1">
        <w:rPr>
          <w:lang w:val="es-US"/>
        </w:rPr>
        <w:t xml:space="preserve">La API de GitHub actualiza index.html y la API de </w:t>
      </w:r>
      <w:proofErr w:type="spellStart"/>
      <w:r w:rsidRPr="003319E1">
        <w:rPr>
          <w:lang w:val="es-US"/>
        </w:rPr>
        <w:t>Vercel</w:t>
      </w:r>
      <w:proofErr w:type="spellEnd"/>
      <w:r w:rsidRPr="003319E1">
        <w:rPr>
          <w:lang w:val="es-US"/>
        </w:rPr>
        <w:t xml:space="preserve"> crea el </w:t>
      </w:r>
      <w:proofErr w:type="spellStart"/>
      <w:r w:rsidRPr="003319E1">
        <w:rPr>
          <w:lang w:val="es-US"/>
        </w:rPr>
        <w:t>deployment</w:t>
      </w:r>
      <w:proofErr w:type="spellEnd"/>
      <w:r w:rsidRPr="003319E1">
        <w:rPr>
          <w:lang w:val="es-US"/>
        </w:rPr>
        <w:t xml:space="preserve"> de </w:t>
      </w:r>
      <w:proofErr w:type="spellStart"/>
      <w:r w:rsidRPr="003319E1">
        <w:rPr>
          <w:lang w:val="es-US"/>
        </w:rPr>
        <w:t>produccion</w:t>
      </w:r>
      <w:proofErr w:type="spellEnd"/>
      <w:r w:rsidRPr="003319E1">
        <w:rPr>
          <w:lang w:val="es-US"/>
        </w:rPr>
        <w:t>.</w:t>
      </w:r>
    </w:p>
    <w:p w14:paraId="36ED600E" w14:textId="74B0E792" w:rsidR="00350142" w:rsidRPr="003319E1" w:rsidRDefault="004365DD">
      <w:pPr>
        <w:spacing w:before="100" w:after="0"/>
        <w:rPr>
          <w:lang w:val="es-US"/>
        </w:rPr>
      </w:pPr>
      <w:r w:rsidRPr="003319E1">
        <w:rPr>
          <w:b/>
          <w:lang w:val="es-US"/>
        </w:rPr>
        <w:t xml:space="preserve">Resultado visible: </w:t>
      </w:r>
      <w:hyperlink r:id="rId8">
        <w:r w:rsidRPr="003319E1">
          <w:rPr>
            <w:color w:val="2E74B5"/>
            <w:u w:val="single"/>
            <w:lang w:val="es-US"/>
          </w:rPr>
          <w:t>lab3-sitelang-ian-cumes.vercel.app</w:t>
        </w:r>
      </w:hyperlink>
    </w:p>
    <w:p w14:paraId="4B8ACD15" w14:textId="77777777" w:rsidR="00350142" w:rsidRPr="003319E1" w:rsidRDefault="004365DD">
      <w:pPr>
        <w:rPr>
          <w:lang w:val="es-US"/>
        </w:rPr>
      </w:pPr>
      <w:r w:rsidRPr="003319E1">
        <w:rPr>
          <w:lang w:val="es-US"/>
        </w:rPr>
        <w:br w:type="page"/>
      </w:r>
    </w:p>
    <w:p w14:paraId="26EA69DC" w14:textId="77777777" w:rsidR="00350142" w:rsidRPr="003319E1" w:rsidRDefault="004365DD">
      <w:pPr>
        <w:pStyle w:val="Heading1"/>
        <w:rPr>
          <w:lang w:val="es-US"/>
        </w:rPr>
      </w:pPr>
      <w:r w:rsidRPr="003319E1">
        <w:rPr>
          <w:lang w:val="es-US"/>
        </w:rPr>
        <w:lastRenderedPageBreak/>
        <w:t xml:space="preserve">3. </w:t>
      </w:r>
      <w:proofErr w:type="spellStart"/>
      <w:r w:rsidRPr="003319E1">
        <w:rPr>
          <w:lang w:val="es-US"/>
        </w:rPr>
        <w:t>Relacion</w:t>
      </w:r>
      <w:proofErr w:type="spellEnd"/>
      <w:r w:rsidRPr="003319E1">
        <w:rPr>
          <w:lang w:val="es-US"/>
        </w:rPr>
        <w:t xml:space="preserve"> con </w:t>
      </w:r>
      <w:proofErr w:type="spellStart"/>
      <w:r w:rsidRPr="003319E1">
        <w:rPr>
          <w:lang w:val="es-US"/>
        </w:rPr>
        <w:t>Vercel</w:t>
      </w:r>
      <w:proofErr w:type="spellEnd"/>
      <w:r w:rsidRPr="003319E1">
        <w:rPr>
          <w:lang w:val="es-US"/>
        </w:rPr>
        <w:t xml:space="preserve"> CLI</w:t>
      </w:r>
    </w:p>
    <w:p w14:paraId="09EBDE7D" w14:textId="77777777" w:rsidR="00350142" w:rsidRPr="003319E1" w:rsidRDefault="004365DD">
      <w:pPr>
        <w:rPr>
          <w:lang w:val="es-US"/>
        </w:rPr>
      </w:pPr>
      <w:r w:rsidRPr="003319E1">
        <w:rPr>
          <w:lang w:val="es-US"/>
        </w:rPr>
        <w:t xml:space="preserve">La semejanza principal no </w:t>
      </w:r>
      <w:proofErr w:type="spellStart"/>
      <w:r w:rsidRPr="003319E1">
        <w:rPr>
          <w:lang w:val="es-US"/>
        </w:rPr>
        <w:t>esta</w:t>
      </w:r>
      <w:proofErr w:type="spellEnd"/>
      <w:r w:rsidRPr="003319E1">
        <w:rPr>
          <w:lang w:val="es-US"/>
        </w:rPr>
        <w:t xml:space="preserve"> en la interfaz, sino en el pipeline. </w:t>
      </w:r>
      <w:proofErr w:type="spellStart"/>
      <w:r w:rsidRPr="003319E1">
        <w:rPr>
          <w:lang w:val="es-US"/>
        </w:rPr>
        <w:t>Vercel</w:t>
      </w:r>
      <w:proofErr w:type="spellEnd"/>
      <w:r w:rsidRPr="003319E1">
        <w:rPr>
          <w:lang w:val="es-US"/>
        </w:rPr>
        <w:t xml:space="preserve"> CLI lee la </w:t>
      </w:r>
      <w:proofErr w:type="spellStart"/>
      <w:r w:rsidRPr="003319E1">
        <w:rPr>
          <w:lang w:val="es-US"/>
        </w:rPr>
        <w:t>configuracion</w:t>
      </w:r>
      <w:proofErr w:type="spellEnd"/>
      <w:r w:rsidRPr="003319E1">
        <w:rPr>
          <w:lang w:val="es-US"/>
        </w:rPr>
        <w:t xml:space="preserve"> de un proyecto, decide que archivos forman el </w:t>
      </w:r>
      <w:proofErr w:type="spellStart"/>
      <w:r w:rsidRPr="003319E1">
        <w:rPr>
          <w:lang w:val="es-US"/>
        </w:rPr>
        <w:t>deployment</w:t>
      </w:r>
      <w:proofErr w:type="spellEnd"/>
      <w:r w:rsidRPr="003319E1">
        <w:rPr>
          <w:lang w:val="es-US"/>
        </w:rPr>
        <w:t xml:space="preserve"> y </w:t>
      </w:r>
      <w:proofErr w:type="spellStart"/>
      <w:r w:rsidRPr="003319E1">
        <w:rPr>
          <w:lang w:val="es-US"/>
        </w:rPr>
        <w:t>envia</w:t>
      </w:r>
      <w:proofErr w:type="spellEnd"/>
      <w:r w:rsidRPr="003319E1">
        <w:rPr>
          <w:lang w:val="es-US"/>
        </w:rPr>
        <w:t xml:space="preserve"> una solicitud autenticada al servicio. </w:t>
      </w:r>
      <w:proofErr w:type="spellStart"/>
      <w:r w:rsidRPr="003319E1">
        <w:rPr>
          <w:lang w:val="es-US"/>
        </w:rPr>
        <w:t>SiteLang</w:t>
      </w:r>
      <w:proofErr w:type="spellEnd"/>
      <w:r w:rsidRPr="003319E1">
        <w:rPr>
          <w:lang w:val="es-US"/>
        </w:rPr>
        <w:t xml:space="preserve"> hace una </w:t>
      </w:r>
      <w:proofErr w:type="spellStart"/>
      <w:r w:rsidRPr="003319E1">
        <w:rPr>
          <w:lang w:val="es-US"/>
        </w:rPr>
        <w:t>version</w:t>
      </w:r>
      <w:proofErr w:type="spellEnd"/>
      <w:r w:rsidRPr="003319E1">
        <w:rPr>
          <w:lang w:val="es-US"/>
        </w:rPr>
        <w:t xml:space="preserve"> reducida de ese trabajo: interpreta su propio formato, prepara un </w:t>
      </w:r>
      <w:proofErr w:type="spellStart"/>
      <w:r w:rsidRPr="003319E1">
        <w:rPr>
          <w:lang w:val="es-US"/>
        </w:rPr>
        <w:t>unico</w:t>
      </w:r>
      <w:proofErr w:type="spellEnd"/>
      <w:r w:rsidRPr="003319E1">
        <w:rPr>
          <w:lang w:val="es-US"/>
        </w:rPr>
        <w:t xml:space="preserve"> artefacto </w:t>
      </w:r>
      <w:proofErr w:type="spellStart"/>
      <w:r w:rsidRPr="003319E1">
        <w:rPr>
          <w:lang w:val="es-US"/>
        </w:rPr>
        <w:t>estatico</w:t>
      </w:r>
      <w:proofErr w:type="spellEnd"/>
      <w:r w:rsidRPr="003319E1">
        <w:rPr>
          <w:lang w:val="es-US"/>
        </w:rPr>
        <w:t xml:space="preserve"> y llama directamente al </w:t>
      </w:r>
      <w:proofErr w:type="spellStart"/>
      <w:r w:rsidRPr="003319E1">
        <w:rPr>
          <w:lang w:val="es-US"/>
        </w:rPr>
        <w:t>endpoint</w:t>
      </w:r>
      <w:proofErr w:type="spellEnd"/>
      <w:r w:rsidRPr="003319E1">
        <w:rPr>
          <w:lang w:val="es-US"/>
        </w:rPr>
        <w:t xml:space="preserve"> de </w:t>
      </w:r>
      <w:proofErr w:type="spellStart"/>
      <w:r w:rsidRPr="003319E1">
        <w:rPr>
          <w:lang w:val="es-US"/>
        </w:rPr>
        <w:t>deployments</w:t>
      </w:r>
      <w:proofErr w:type="spellEnd"/>
      <w:r w:rsidRPr="003319E1">
        <w:rPr>
          <w:lang w:val="es-US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50142" w14:paraId="3AB4E3B7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3126A" w14:textId="77777777" w:rsidR="00350142" w:rsidRDefault="004365DD">
            <w:pPr>
              <w:spacing w:after="0"/>
            </w:pPr>
            <w:r>
              <w:rPr>
                <w:b/>
                <w:sz w:val="21"/>
              </w:rPr>
              <w:t xml:space="preserve">Mi </w:t>
            </w:r>
            <w:proofErr w:type="spellStart"/>
            <w:r>
              <w:rPr>
                <w:b/>
                <w:sz w:val="21"/>
              </w:rPr>
              <w:t>compilador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SiteLang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63E68" w14:textId="77777777" w:rsidR="00350142" w:rsidRDefault="004365DD">
            <w:pPr>
              <w:spacing w:after="0"/>
            </w:pPr>
            <w:proofErr w:type="spellStart"/>
            <w:r>
              <w:rPr>
                <w:b/>
                <w:sz w:val="21"/>
              </w:rPr>
              <w:t>Vercel</w:t>
            </w:r>
            <w:proofErr w:type="spellEnd"/>
            <w:r>
              <w:rPr>
                <w:b/>
                <w:sz w:val="21"/>
              </w:rPr>
              <w:t xml:space="preserve"> CLI</w:t>
            </w:r>
          </w:p>
        </w:tc>
      </w:tr>
      <w:tr w:rsidR="00350142" w:rsidRPr="003319E1" w14:paraId="2D685F3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0A558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proofErr w:type="spellStart"/>
            <w:r w:rsidRPr="003319E1">
              <w:rPr>
                <w:sz w:val="19"/>
                <w:lang w:val="es-US"/>
              </w:rPr>
              <w:t>Parsea</w:t>
            </w:r>
            <w:proofErr w:type="spellEnd"/>
            <w:r w:rsidRPr="003319E1">
              <w:rPr>
                <w:sz w:val="19"/>
                <w:lang w:val="es-US"/>
              </w:rPr>
              <w:t xml:space="preserve"> site.sl con una </w:t>
            </w:r>
            <w:proofErr w:type="spellStart"/>
            <w:r w:rsidRPr="003319E1">
              <w:rPr>
                <w:sz w:val="19"/>
                <w:lang w:val="es-US"/>
              </w:rPr>
              <w:t>gramatica</w:t>
            </w:r>
            <w:proofErr w:type="spellEnd"/>
            <w:r w:rsidRPr="003319E1">
              <w:rPr>
                <w:sz w:val="19"/>
                <w:lang w:val="es-US"/>
              </w:rPr>
              <w:t xml:space="preserve"> ANTLR.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3EDD8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Lee opciones, </w:t>
            </w:r>
            <w:proofErr w:type="spellStart"/>
            <w:proofErr w:type="gramStart"/>
            <w:r w:rsidRPr="003319E1">
              <w:rPr>
                <w:sz w:val="19"/>
                <w:lang w:val="es-US"/>
              </w:rPr>
              <w:t>vercel.json</w:t>
            </w:r>
            <w:proofErr w:type="spellEnd"/>
            <w:proofErr w:type="gramEnd"/>
            <w:r w:rsidRPr="003319E1">
              <w:rPr>
                <w:sz w:val="19"/>
                <w:lang w:val="es-US"/>
              </w:rPr>
              <w:t xml:space="preserve"> y </w:t>
            </w:r>
            <w:proofErr w:type="spellStart"/>
            <w:r w:rsidRPr="003319E1">
              <w:rPr>
                <w:sz w:val="19"/>
                <w:lang w:val="es-US"/>
              </w:rPr>
              <w:t>configuracion</w:t>
            </w:r>
            <w:proofErr w:type="spellEnd"/>
            <w:r w:rsidRPr="003319E1">
              <w:rPr>
                <w:sz w:val="19"/>
                <w:lang w:val="es-US"/>
              </w:rPr>
              <w:t xml:space="preserve"> del proyecto.</w:t>
            </w:r>
          </w:p>
        </w:tc>
      </w:tr>
      <w:tr w:rsidR="00350142" w:rsidRPr="003319E1" w14:paraId="449239C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ABD65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El </w:t>
            </w:r>
            <w:proofErr w:type="spellStart"/>
            <w:r w:rsidRPr="003319E1">
              <w:rPr>
                <w:sz w:val="19"/>
                <w:lang w:val="es-US"/>
              </w:rPr>
              <w:t>Listener</w:t>
            </w:r>
            <w:proofErr w:type="spellEnd"/>
            <w:r w:rsidRPr="003319E1">
              <w:rPr>
                <w:sz w:val="19"/>
                <w:lang w:val="es-US"/>
              </w:rPr>
              <w:t xml:space="preserve"> construye y valida un modelo pequeño.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0866F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Resuelve </w:t>
            </w:r>
            <w:proofErr w:type="spellStart"/>
            <w:r w:rsidRPr="003319E1">
              <w:rPr>
                <w:sz w:val="19"/>
                <w:lang w:val="es-US"/>
              </w:rPr>
              <w:t>framework</w:t>
            </w:r>
            <w:proofErr w:type="spellEnd"/>
            <w:r w:rsidRPr="003319E1">
              <w:rPr>
                <w:sz w:val="19"/>
                <w:lang w:val="es-US"/>
              </w:rPr>
              <w:t xml:space="preserve">, rutas, archivos y opciones de </w:t>
            </w:r>
            <w:proofErr w:type="spellStart"/>
            <w:r w:rsidRPr="003319E1">
              <w:rPr>
                <w:sz w:val="19"/>
                <w:lang w:val="es-US"/>
              </w:rPr>
              <w:t>build</w:t>
            </w:r>
            <w:proofErr w:type="spellEnd"/>
            <w:r w:rsidRPr="003319E1">
              <w:rPr>
                <w:sz w:val="19"/>
                <w:lang w:val="es-US"/>
              </w:rPr>
              <w:t>.</w:t>
            </w:r>
          </w:p>
        </w:tc>
      </w:tr>
      <w:tr w:rsidR="00350142" w:rsidRPr="003319E1" w14:paraId="4498089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E4408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Genera un solo index.html </w:t>
            </w:r>
            <w:proofErr w:type="spellStart"/>
            <w:r w:rsidRPr="003319E1">
              <w:rPr>
                <w:sz w:val="19"/>
                <w:lang w:val="es-US"/>
              </w:rPr>
              <w:t>estatico</w:t>
            </w:r>
            <w:proofErr w:type="spellEnd"/>
            <w:r w:rsidRPr="003319E1">
              <w:rPr>
                <w:sz w:val="19"/>
                <w:lang w:val="es-US"/>
              </w:rPr>
              <w:t>.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4B31B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Prepara uno o varios artefactos </w:t>
            </w:r>
            <w:proofErr w:type="spellStart"/>
            <w:r w:rsidRPr="003319E1">
              <w:rPr>
                <w:sz w:val="19"/>
                <w:lang w:val="es-US"/>
              </w:rPr>
              <w:t>segun</w:t>
            </w:r>
            <w:proofErr w:type="spellEnd"/>
            <w:r w:rsidRPr="003319E1">
              <w:rPr>
                <w:sz w:val="19"/>
                <w:lang w:val="es-US"/>
              </w:rPr>
              <w:t xml:space="preserve"> el </w:t>
            </w:r>
            <w:proofErr w:type="spellStart"/>
            <w:r w:rsidRPr="003319E1">
              <w:rPr>
                <w:sz w:val="19"/>
                <w:lang w:val="es-US"/>
              </w:rPr>
              <w:t>framework</w:t>
            </w:r>
            <w:proofErr w:type="spellEnd"/>
            <w:r w:rsidRPr="003319E1">
              <w:rPr>
                <w:sz w:val="19"/>
                <w:lang w:val="es-US"/>
              </w:rPr>
              <w:t>.</w:t>
            </w:r>
          </w:p>
        </w:tc>
      </w:tr>
      <w:tr w:rsidR="00350142" w:rsidRPr="003319E1" w14:paraId="0109667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E9DBE" w14:textId="77777777" w:rsidR="00350142" w:rsidRDefault="004365DD">
            <w:pPr>
              <w:spacing w:after="0" w:line="252" w:lineRule="auto"/>
            </w:pPr>
            <w:r>
              <w:rPr>
                <w:sz w:val="19"/>
              </w:rPr>
              <w:t xml:space="preserve">Llama POST /v13/deployments y </w:t>
            </w:r>
            <w:proofErr w:type="spellStart"/>
            <w:r>
              <w:rPr>
                <w:sz w:val="19"/>
              </w:rPr>
              <w:t>espera</w:t>
            </w:r>
            <w:proofErr w:type="spellEnd"/>
            <w:r>
              <w:rPr>
                <w:sz w:val="19"/>
              </w:rPr>
              <w:t xml:space="preserve"> READY.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6326D" w14:textId="77777777" w:rsidR="00350142" w:rsidRPr="003319E1" w:rsidRDefault="004365DD">
            <w:pPr>
              <w:spacing w:after="0" w:line="252" w:lineRule="auto"/>
              <w:rPr>
                <w:lang w:val="es-US"/>
              </w:rPr>
            </w:pPr>
            <w:r w:rsidRPr="003319E1">
              <w:rPr>
                <w:sz w:val="19"/>
                <w:lang w:val="es-US"/>
              </w:rPr>
              <w:t xml:space="preserve">Usa la plataforma de </w:t>
            </w:r>
            <w:proofErr w:type="spellStart"/>
            <w:r w:rsidRPr="003319E1">
              <w:rPr>
                <w:sz w:val="19"/>
                <w:lang w:val="es-US"/>
              </w:rPr>
              <w:t>Vercel</w:t>
            </w:r>
            <w:proofErr w:type="spellEnd"/>
            <w:r w:rsidRPr="003319E1">
              <w:rPr>
                <w:sz w:val="19"/>
                <w:lang w:val="es-US"/>
              </w:rPr>
              <w:t xml:space="preserve"> y presenta el resultado al usuario.</w:t>
            </w:r>
          </w:p>
        </w:tc>
      </w:tr>
    </w:tbl>
    <w:p w14:paraId="60AD18DB" w14:textId="77777777" w:rsidR="00350142" w:rsidRPr="003319E1" w:rsidRDefault="004365DD">
      <w:pPr>
        <w:pStyle w:val="Heading1"/>
        <w:rPr>
          <w:lang w:val="es-US"/>
        </w:rPr>
      </w:pPr>
      <w:r w:rsidRPr="003319E1">
        <w:rPr>
          <w:lang w:val="es-US"/>
        </w:rPr>
        <w:t>4. Resultados y limites</w:t>
      </w:r>
    </w:p>
    <w:p w14:paraId="6B9F6EC9" w14:textId="77777777" w:rsidR="00350142" w:rsidRPr="003319E1" w:rsidRDefault="004365DD">
      <w:pPr>
        <w:rPr>
          <w:lang w:val="es-US"/>
        </w:rPr>
      </w:pPr>
      <w:r w:rsidRPr="003319E1">
        <w:rPr>
          <w:lang w:val="es-US"/>
        </w:rPr>
        <w:t xml:space="preserve">La </w:t>
      </w:r>
      <w:proofErr w:type="spellStart"/>
      <w:r w:rsidRPr="003319E1">
        <w:rPr>
          <w:lang w:val="es-US"/>
        </w:rPr>
        <w:t>ejecucion</w:t>
      </w:r>
      <w:proofErr w:type="spellEnd"/>
      <w:r w:rsidRPr="003319E1">
        <w:rPr>
          <w:lang w:val="es-US"/>
        </w:rPr>
        <w:t xml:space="preserve"> final produjo dos evidencias independientes: el HTML quedo versionado en GitHub con un </w:t>
      </w:r>
      <w:proofErr w:type="spellStart"/>
      <w:r w:rsidRPr="003319E1">
        <w:rPr>
          <w:lang w:val="es-US"/>
        </w:rPr>
        <w:t>commit</w:t>
      </w:r>
      <w:proofErr w:type="spellEnd"/>
      <w:r w:rsidRPr="003319E1">
        <w:rPr>
          <w:lang w:val="es-US"/>
        </w:rPr>
        <w:t xml:space="preserve"> de </w:t>
      </w:r>
      <w:proofErr w:type="spellStart"/>
      <w:r w:rsidRPr="003319E1">
        <w:rPr>
          <w:lang w:val="es-US"/>
        </w:rPr>
        <w:t>iancumes</w:t>
      </w:r>
      <w:proofErr w:type="spellEnd"/>
      <w:r w:rsidRPr="003319E1">
        <w:rPr>
          <w:lang w:val="es-US"/>
        </w:rPr>
        <w:t xml:space="preserve"> y </w:t>
      </w:r>
      <w:proofErr w:type="spellStart"/>
      <w:r w:rsidRPr="003319E1">
        <w:rPr>
          <w:lang w:val="es-US"/>
        </w:rPr>
        <w:t>Vercel</w:t>
      </w:r>
      <w:proofErr w:type="spellEnd"/>
      <w:r w:rsidRPr="003319E1">
        <w:rPr>
          <w:lang w:val="es-US"/>
        </w:rPr>
        <w:t xml:space="preserve"> asigno una URL estable de </w:t>
      </w:r>
      <w:proofErr w:type="spellStart"/>
      <w:r w:rsidRPr="003319E1">
        <w:rPr>
          <w:lang w:val="es-US"/>
        </w:rPr>
        <w:t>produccion</w:t>
      </w:r>
      <w:proofErr w:type="spellEnd"/>
      <w:r w:rsidRPr="003319E1">
        <w:rPr>
          <w:lang w:val="es-US"/>
        </w:rPr>
        <w:t xml:space="preserve">. </w:t>
      </w:r>
      <w:proofErr w:type="spellStart"/>
      <w:r w:rsidRPr="003319E1">
        <w:rPr>
          <w:lang w:val="es-US"/>
        </w:rPr>
        <w:t>Ademas</w:t>
      </w:r>
      <w:proofErr w:type="spellEnd"/>
      <w:r w:rsidRPr="003319E1">
        <w:rPr>
          <w:lang w:val="es-US"/>
        </w:rPr>
        <w:t xml:space="preserve">, </w:t>
      </w:r>
      <w:proofErr w:type="spellStart"/>
      <w:r w:rsidRPr="003319E1">
        <w:rPr>
          <w:lang w:val="es-US"/>
        </w:rPr>
        <w:t>repeti</w:t>
      </w:r>
      <w:proofErr w:type="spellEnd"/>
      <w:r w:rsidRPr="003319E1">
        <w:rPr>
          <w:lang w:val="es-US"/>
        </w:rPr>
        <w:t xml:space="preserve"> el flujo sin crear recursos duplicados; el compilador detecto el repositorio existente y actualizo el archivo usando su SHA.</w:t>
      </w:r>
    </w:p>
    <w:p w14:paraId="5E6A0988" w14:textId="77777777" w:rsidR="00350142" w:rsidRPr="003319E1" w:rsidRDefault="004365DD">
      <w:pPr>
        <w:rPr>
          <w:lang w:val="es-US"/>
        </w:rPr>
      </w:pPr>
      <w:r w:rsidRPr="003319E1">
        <w:rPr>
          <w:lang w:val="es-US"/>
        </w:rPr>
        <w:t xml:space="preserve">El alcance es deliberadamente menor que el de una herramienta real. </w:t>
      </w:r>
      <w:proofErr w:type="spellStart"/>
      <w:r w:rsidRPr="003319E1">
        <w:rPr>
          <w:lang w:val="es-US"/>
        </w:rPr>
        <w:t>SiteLang</w:t>
      </w:r>
      <w:proofErr w:type="spellEnd"/>
      <w:r w:rsidRPr="003319E1">
        <w:rPr>
          <w:lang w:val="es-US"/>
        </w:rPr>
        <w:t xml:space="preserve"> genera una </w:t>
      </w:r>
      <w:proofErr w:type="spellStart"/>
      <w:r w:rsidRPr="003319E1">
        <w:rPr>
          <w:lang w:val="es-US"/>
        </w:rPr>
        <w:t>pagina</w:t>
      </w:r>
      <w:proofErr w:type="spellEnd"/>
      <w:r w:rsidRPr="003319E1">
        <w:rPr>
          <w:lang w:val="es-US"/>
        </w:rPr>
        <w:t xml:space="preserve"> </w:t>
      </w:r>
      <w:proofErr w:type="spellStart"/>
      <w:r w:rsidRPr="003319E1">
        <w:rPr>
          <w:lang w:val="es-US"/>
        </w:rPr>
        <w:t>estatica</w:t>
      </w:r>
      <w:proofErr w:type="spellEnd"/>
      <w:r w:rsidRPr="003319E1">
        <w:rPr>
          <w:lang w:val="es-US"/>
        </w:rPr>
        <w:t xml:space="preserve">, admite un conjunto cerrado de atributos y no ejecuta </w:t>
      </w:r>
      <w:proofErr w:type="spellStart"/>
      <w:r w:rsidRPr="003319E1">
        <w:rPr>
          <w:lang w:val="es-US"/>
        </w:rPr>
        <w:t>builds</w:t>
      </w:r>
      <w:proofErr w:type="spellEnd"/>
      <w:r w:rsidRPr="003319E1">
        <w:rPr>
          <w:lang w:val="es-US"/>
        </w:rPr>
        <w:t xml:space="preserve"> de </w:t>
      </w:r>
      <w:proofErr w:type="spellStart"/>
      <w:r w:rsidRPr="003319E1">
        <w:rPr>
          <w:lang w:val="es-US"/>
        </w:rPr>
        <w:t>frameworks</w:t>
      </w:r>
      <w:proofErr w:type="spellEnd"/>
      <w:r w:rsidRPr="003319E1">
        <w:rPr>
          <w:lang w:val="es-US"/>
        </w:rPr>
        <w:t xml:space="preserve">. Esa </w:t>
      </w:r>
      <w:proofErr w:type="spellStart"/>
      <w:r w:rsidRPr="003319E1">
        <w:rPr>
          <w:lang w:val="es-US"/>
        </w:rPr>
        <w:t>limitacion</w:t>
      </w:r>
      <w:proofErr w:type="spellEnd"/>
      <w:r w:rsidRPr="003319E1">
        <w:rPr>
          <w:lang w:val="es-US"/>
        </w:rPr>
        <w:t xml:space="preserve"> permite ver con claridad las etapas relevantes para el curso: </w:t>
      </w:r>
      <w:proofErr w:type="spellStart"/>
      <w:r w:rsidRPr="003319E1">
        <w:rPr>
          <w:lang w:val="es-US"/>
        </w:rPr>
        <w:t>lexer</w:t>
      </w:r>
      <w:proofErr w:type="spellEnd"/>
      <w:r w:rsidRPr="003319E1">
        <w:rPr>
          <w:lang w:val="es-US"/>
        </w:rPr>
        <w:t xml:space="preserve">, </w:t>
      </w:r>
      <w:proofErr w:type="spellStart"/>
      <w:r w:rsidRPr="003319E1">
        <w:rPr>
          <w:lang w:val="es-US"/>
        </w:rPr>
        <w:t>parser</w:t>
      </w:r>
      <w:proofErr w:type="spellEnd"/>
      <w:r w:rsidRPr="003319E1">
        <w:rPr>
          <w:lang w:val="es-US"/>
        </w:rPr>
        <w:t xml:space="preserve">, recorrido del </w:t>
      </w:r>
      <w:proofErr w:type="spellStart"/>
      <w:r w:rsidRPr="003319E1">
        <w:rPr>
          <w:lang w:val="es-US"/>
        </w:rPr>
        <w:t>arbol</w:t>
      </w:r>
      <w:proofErr w:type="spellEnd"/>
      <w:r w:rsidRPr="003319E1">
        <w:rPr>
          <w:lang w:val="es-US"/>
        </w:rPr>
        <w:t xml:space="preserve">, </w:t>
      </w:r>
      <w:proofErr w:type="spellStart"/>
      <w:r w:rsidRPr="003319E1">
        <w:rPr>
          <w:lang w:val="es-US"/>
        </w:rPr>
        <w:t>validacion</w:t>
      </w:r>
      <w:proofErr w:type="spellEnd"/>
      <w:r w:rsidRPr="003319E1">
        <w:rPr>
          <w:lang w:val="es-US"/>
        </w:rPr>
        <w:t xml:space="preserve">, </w:t>
      </w:r>
      <w:proofErr w:type="spellStart"/>
      <w:r w:rsidRPr="003319E1">
        <w:rPr>
          <w:lang w:val="es-US"/>
        </w:rPr>
        <w:t>generacion</w:t>
      </w:r>
      <w:proofErr w:type="spellEnd"/>
      <w:r w:rsidRPr="003319E1">
        <w:rPr>
          <w:lang w:val="es-US"/>
        </w:rPr>
        <w:t xml:space="preserve"> y efectos externos.</w:t>
      </w:r>
    </w:p>
    <w:p w14:paraId="24FC91A1" w14:textId="77777777" w:rsidR="00350142" w:rsidRPr="003319E1" w:rsidRDefault="004365DD">
      <w:pPr>
        <w:pStyle w:val="Heading1"/>
        <w:rPr>
          <w:lang w:val="es-US"/>
        </w:rPr>
      </w:pPr>
      <w:r w:rsidRPr="003319E1">
        <w:rPr>
          <w:lang w:val="es-US"/>
        </w:rPr>
        <w:t>5. Enlaces de la entrega</w:t>
      </w:r>
    </w:p>
    <w:p w14:paraId="086BA48F" w14:textId="35FFDF33" w:rsidR="00350142" w:rsidRPr="003319E1" w:rsidRDefault="004365DD">
      <w:pPr>
        <w:spacing w:after="60"/>
        <w:rPr>
          <w:lang w:val="es-US"/>
        </w:rPr>
      </w:pPr>
      <w:proofErr w:type="spellStart"/>
      <w:r w:rsidRPr="003319E1">
        <w:rPr>
          <w:b/>
          <w:sz w:val="21"/>
          <w:lang w:val="es-US"/>
        </w:rPr>
        <w:t>Codigo</w:t>
      </w:r>
      <w:proofErr w:type="spellEnd"/>
      <w:r w:rsidRPr="003319E1">
        <w:rPr>
          <w:b/>
          <w:sz w:val="21"/>
          <w:lang w:val="es-US"/>
        </w:rPr>
        <w:t xml:space="preserve"> fuente: </w:t>
      </w:r>
      <w:hyperlink r:id="rId9">
        <w:r w:rsidRPr="003319E1">
          <w:rPr>
            <w:color w:val="2E74B5"/>
            <w:u w:val="single"/>
            <w:lang w:val="es-US"/>
          </w:rPr>
          <w:t>github.com/</w:t>
        </w:r>
        <w:proofErr w:type="spellStart"/>
        <w:r w:rsidRPr="003319E1">
          <w:rPr>
            <w:color w:val="2E74B5"/>
            <w:u w:val="single"/>
            <w:lang w:val="es-US"/>
          </w:rPr>
          <w:t>iancumes</w:t>
        </w:r>
        <w:proofErr w:type="spellEnd"/>
        <w:r w:rsidRPr="003319E1">
          <w:rPr>
            <w:color w:val="2E74B5"/>
            <w:u w:val="single"/>
            <w:lang w:val="es-US"/>
          </w:rPr>
          <w:t>/compilers-2026</w:t>
        </w:r>
      </w:hyperlink>
    </w:p>
    <w:p w14:paraId="2494B7F9" w14:textId="2B0BE1D9" w:rsidR="00350142" w:rsidRPr="003319E1" w:rsidRDefault="004365DD">
      <w:pPr>
        <w:spacing w:after="60"/>
        <w:rPr>
          <w:lang w:val="es-US"/>
        </w:rPr>
      </w:pPr>
      <w:r w:rsidRPr="003319E1">
        <w:rPr>
          <w:b/>
          <w:sz w:val="21"/>
          <w:lang w:val="es-US"/>
        </w:rPr>
        <w:t xml:space="preserve">Repositorio generado: </w:t>
      </w:r>
      <w:hyperlink r:id="rId10">
        <w:r w:rsidRPr="003319E1">
          <w:rPr>
            <w:color w:val="2E74B5"/>
            <w:u w:val="single"/>
            <w:lang w:val="es-US"/>
          </w:rPr>
          <w:t>github.com/</w:t>
        </w:r>
        <w:proofErr w:type="spellStart"/>
        <w:r w:rsidRPr="003319E1">
          <w:rPr>
            <w:color w:val="2E74B5"/>
            <w:u w:val="single"/>
            <w:lang w:val="es-US"/>
          </w:rPr>
          <w:t>iancumes</w:t>
        </w:r>
        <w:proofErr w:type="spellEnd"/>
        <w:r w:rsidRPr="003319E1">
          <w:rPr>
            <w:color w:val="2E74B5"/>
            <w:u w:val="single"/>
            <w:lang w:val="es-US"/>
          </w:rPr>
          <w:t>/lab3-sitelang-ian-cumes</w:t>
        </w:r>
      </w:hyperlink>
    </w:p>
    <w:p w14:paraId="7862A3DF" w14:textId="2440671A" w:rsidR="00350142" w:rsidRPr="003319E1" w:rsidRDefault="004365DD">
      <w:pPr>
        <w:spacing w:after="60"/>
        <w:rPr>
          <w:lang w:val="es-US"/>
        </w:rPr>
      </w:pPr>
      <w:r w:rsidRPr="003319E1">
        <w:rPr>
          <w:b/>
          <w:sz w:val="21"/>
          <w:lang w:val="es-US"/>
        </w:rPr>
        <w:t xml:space="preserve">Sitio publicado: </w:t>
      </w:r>
      <w:hyperlink r:id="rId11">
        <w:r w:rsidRPr="003319E1">
          <w:rPr>
            <w:color w:val="2E74B5"/>
            <w:u w:val="single"/>
            <w:lang w:val="es-US"/>
          </w:rPr>
          <w:t>lab3-sitelang-ian-cumes.vercel.app</w:t>
        </w:r>
      </w:hyperlink>
    </w:p>
    <w:sectPr w:rsidR="00350142" w:rsidRPr="003319E1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150F" w14:textId="77777777" w:rsidR="008A7711" w:rsidRDefault="008A7711">
      <w:pPr>
        <w:spacing w:after="0" w:line="240" w:lineRule="auto"/>
      </w:pPr>
      <w:r>
        <w:separator/>
      </w:r>
    </w:p>
  </w:endnote>
  <w:endnote w:type="continuationSeparator" w:id="0">
    <w:p w14:paraId="5B1F902B" w14:textId="77777777" w:rsidR="008A7711" w:rsidRDefault="008A7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EA57" w14:textId="0051E341" w:rsidR="00350142" w:rsidRDefault="0035014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618C" w14:textId="77777777" w:rsidR="008A7711" w:rsidRDefault="008A7711">
      <w:pPr>
        <w:spacing w:after="0" w:line="240" w:lineRule="auto"/>
      </w:pPr>
      <w:r>
        <w:separator/>
      </w:r>
    </w:p>
  </w:footnote>
  <w:footnote w:type="continuationSeparator" w:id="0">
    <w:p w14:paraId="3FFE890D" w14:textId="77777777" w:rsidR="008A7711" w:rsidRDefault="008A7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C413" w14:textId="280917F2" w:rsidR="00350142" w:rsidRDefault="0035014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70641">
    <w:abstractNumId w:val="8"/>
  </w:num>
  <w:num w:numId="2" w16cid:durableId="105471907">
    <w:abstractNumId w:val="6"/>
  </w:num>
  <w:num w:numId="3" w16cid:durableId="402024236">
    <w:abstractNumId w:val="5"/>
  </w:num>
  <w:num w:numId="4" w16cid:durableId="1093862632">
    <w:abstractNumId w:val="4"/>
  </w:num>
  <w:num w:numId="5" w16cid:durableId="922835667">
    <w:abstractNumId w:val="7"/>
  </w:num>
  <w:num w:numId="6" w16cid:durableId="1169444214">
    <w:abstractNumId w:val="3"/>
  </w:num>
  <w:num w:numId="7" w16cid:durableId="1349791186">
    <w:abstractNumId w:val="2"/>
  </w:num>
  <w:num w:numId="8" w16cid:durableId="1666590167">
    <w:abstractNumId w:val="1"/>
  </w:num>
  <w:num w:numId="9" w16cid:durableId="4733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5DE"/>
    <w:rsid w:val="0029639D"/>
    <w:rsid w:val="00326F90"/>
    <w:rsid w:val="003319E1"/>
    <w:rsid w:val="00350142"/>
    <w:rsid w:val="003D12CE"/>
    <w:rsid w:val="004365DD"/>
    <w:rsid w:val="008A7711"/>
    <w:rsid w:val="00AA1D8D"/>
    <w:rsid w:val="00B47730"/>
    <w:rsid w:val="00CB0664"/>
    <w:rsid w:val="00F02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26DB8"/>
  <w14:defaultImageDpi w14:val="300"/>
  <w15:docId w15:val="{142738CD-B4AB-4CA8-9A8A-3798E056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3-sitelang-ian-cumes.vercel.app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b3-sitelang-ian-cumes.vercel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iancumes/lab3-sitelang-ian-cum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ancumes/compilers-2026/tree/main/lab-3/option-verc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 archivo .sl a un sitio en produccion</dc:title>
  <dc:subject>Laboratorio 3 - Opcion D: GitHub + Vercel</dc:subject>
  <dc:creator>Ian Cumes</dc:creator>
  <cp:keywords>ANTLR, SiteLang, GitHub API, Vercel API, compiladores</cp:keywords>
  <dc:description>generated by python-docx</dc:description>
  <cp:lastModifiedBy>Ian Cumes</cp:lastModifiedBy>
  <cp:revision>3</cp:revision>
  <dcterms:created xsi:type="dcterms:W3CDTF">2013-12-23T23:15:00Z</dcterms:created>
  <dcterms:modified xsi:type="dcterms:W3CDTF">2026-08-03T04:28:00Z</dcterms:modified>
  <cp:category/>
</cp:coreProperties>
</file>