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6F7CD" w14:textId="1A75EF1E" w:rsidR="000E7FA8" w:rsidRPr="00F74102" w:rsidRDefault="000E7FA8">
      <w:pPr>
        <w:pStyle w:val="Title"/>
        <w:rPr>
          <w:color w:val="FFFFFF" w:themeColor="background1"/>
        </w:rPr>
      </w:pPr>
    </w:p>
    <w:p w14:paraId="2F710015" w14:textId="73187B00" w:rsidR="000E7FA8" w:rsidRPr="00F74102" w:rsidRDefault="000E7FA8" w:rsidP="000E7FA8">
      <w:pPr>
        <w:rPr>
          <w:color w:val="FFFFFF" w:themeColor="background1"/>
        </w:rPr>
      </w:pPr>
    </w:p>
    <w:p w14:paraId="78CCDAF1" w14:textId="2075C81E" w:rsidR="000E7FA8" w:rsidRPr="00F74102" w:rsidRDefault="00512D02" w:rsidP="000E7FA8">
      <w:r w:rsidRPr="00F74102">
        <w:rPr>
          <w:noProof/>
        </w:rPr>
        <mc:AlternateContent>
          <mc:Choice Requires="wps">
            <w:drawing>
              <wp:anchor distT="45720" distB="45720" distL="114300" distR="114300" simplePos="0" relativeHeight="251671552" behindDoc="0" locked="0" layoutInCell="1" allowOverlap="1" wp14:anchorId="48331B35" wp14:editId="129B4B77">
                <wp:simplePos x="0" y="0"/>
                <wp:positionH relativeFrom="column">
                  <wp:posOffset>723265</wp:posOffset>
                </wp:positionH>
                <wp:positionV relativeFrom="paragraph">
                  <wp:posOffset>2671445</wp:posOffset>
                </wp:positionV>
                <wp:extent cx="4766945" cy="2200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6945" cy="2200275"/>
                        </a:xfrm>
                        <a:prstGeom prst="rect">
                          <a:avLst/>
                        </a:prstGeom>
                        <a:noFill/>
                        <a:ln w="9525">
                          <a:noFill/>
                          <a:miter lim="800000"/>
                          <a:headEnd/>
                          <a:tailEnd/>
                        </a:ln>
                      </wps:spPr>
                      <wps:txbx>
                        <w:txbxContent>
                          <w:p w14:paraId="005D1A4A" w14:textId="278C2DE7" w:rsidR="008376B5" w:rsidRDefault="008B5947" w:rsidP="00FB4A6E">
                            <w:pPr>
                              <w:spacing w:after="240" w:line="240" w:lineRule="auto"/>
                              <w:rPr>
                                <w:rFonts w:ascii="Aktiv Grotesk Trial" w:hAnsi="Aktiv Grotesk Trial" w:cs="Aktiv Grotesk Trial"/>
                                <w:b/>
                                <w:bCs/>
                                <w:color w:val="6D4169" w:themeColor="accent5" w:themeShade="BF"/>
                                <w:sz w:val="56"/>
                                <w:szCs w:val="56"/>
                              </w:rPr>
                            </w:pPr>
                            <w:r w:rsidRPr="008B5947">
                              <w:rPr>
                                <w:rFonts w:ascii="Aktiv Grotesk Trial" w:hAnsi="Aktiv Grotesk Trial" w:cs="Aktiv Grotesk Trial"/>
                                <w:b/>
                                <w:bCs/>
                                <w:color w:val="648C30" w:themeColor="accent2" w:themeShade="BF"/>
                                <w:sz w:val="56"/>
                                <w:szCs w:val="56"/>
                              </w:rPr>
                              <w:t>BRIGHT</w:t>
                            </w:r>
                            <w:r w:rsidRPr="008B5947">
                              <w:rPr>
                                <w:rFonts w:ascii="Aktiv Grotesk Trial" w:hAnsi="Aktiv Grotesk Trial" w:cs="Aktiv Grotesk Trial"/>
                                <w:color w:val="648C30" w:themeColor="accent2" w:themeShade="BF"/>
                                <w:sz w:val="56"/>
                                <w:szCs w:val="56"/>
                              </w:rPr>
                              <w:t xml:space="preserve"> </w:t>
                            </w:r>
                            <w:r w:rsidRPr="008B5947">
                              <w:rPr>
                                <w:rFonts w:ascii="Aktiv Grotesk Trial" w:hAnsi="Aktiv Grotesk Trial" w:cs="Aktiv Grotesk Trial"/>
                                <w:b/>
                                <w:bCs/>
                                <w:color w:val="2E74B5" w:themeColor="accent1" w:themeShade="BF"/>
                                <w:sz w:val="56"/>
                                <w:szCs w:val="56"/>
                              </w:rPr>
                              <w:t>SPOT</w:t>
                            </w:r>
                            <w:r w:rsidR="00FB4A6E">
                              <w:rPr>
                                <w:rFonts w:ascii="Aktiv Grotesk Trial" w:hAnsi="Aktiv Grotesk Trial" w:cs="Aktiv Grotesk Trial"/>
                                <w:color w:val="2E74B5" w:themeColor="accent1" w:themeShade="BF"/>
                                <w:sz w:val="56"/>
                                <w:szCs w:val="56"/>
                              </w:rPr>
                              <w:t xml:space="preserve"> </w:t>
                            </w:r>
                            <w:r>
                              <w:rPr>
                                <w:rFonts w:ascii="Aktiv Grotesk Trial" w:hAnsi="Aktiv Grotesk Trial" w:cs="Aktiv Grotesk Trial"/>
                                <w:b/>
                                <w:bCs/>
                                <w:color w:val="6D4169" w:themeColor="accent5" w:themeShade="BF"/>
                                <w:sz w:val="56"/>
                                <w:szCs w:val="56"/>
                              </w:rPr>
                              <w:t>GAMES</w:t>
                            </w:r>
                          </w:p>
                          <w:p w14:paraId="211700A1" w14:textId="67B1B469" w:rsidR="00FB4A6E" w:rsidRPr="00A86412" w:rsidRDefault="00512D02" w:rsidP="00FB4A6E">
                            <w:pPr>
                              <w:spacing w:after="240" w:line="240" w:lineRule="auto"/>
                              <w:rPr>
                                <w:rFonts w:ascii="Aktiv Grotesk Trial" w:hAnsi="Aktiv Grotesk Trial" w:cs="Aktiv Grotesk Trial"/>
                                <w:b/>
                                <w:bCs/>
                                <w:color w:val="000000" w:themeColor="text1"/>
                                <w:sz w:val="56"/>
                                <w:szCs w:val="56"/>
                              </w:rPr>
                            </w:pPr>
                            <w:r>
                              <w:rPr>
                                <w:rFonts w:ascii="Aktiv Grotesk Trial" w:hAnsi="Aktiv Grotesk Trial" w:cs="Aktiv Grotesk Trial"/>
                                <w:b/>
                                <w:bCs/>
                                <w:color w:val="000000" w:themeColor="text1"/>
                                <w:sz w:val="56"/>
                                <w:szCs w:val="56"/>
                              </w:rPr>
                              <w:t>Realmwoven</w:t>
                            </w:r>
                          </w:p>
                          <w:p w14:paraId="47B05C38" w14:textId="57EAD908" w:rsidR="00FB4A6E" w:rsidRPr="00A86412" w:rsidRDefault="004E633D" w:rsidP="00FB4A6E">
                            <w:pPr>
                              <w:spacing w:after="0" w:line="240" w:lineRule="auto"/>
                              <w:rPr>
                                <w:rFonts w:ascii="Aktiv Grotesk Trial" w:hAnsi="Aktiv Grotesk Trial" w:cs="Aktiv Grotesk Trial"/>
                                <w:color w:val="000000" w:themeColor="text1"/>
                                <w:sz w:val="36"/>
                                <w:szCs w:val="36"/>
                              </w:rPr>
                            </w:pPr>
                            <w:r>
                              <w:rPr>
                                <w:rFonts w:ascii="Aktiv Grotesk Trial" w:hAnsi="Aktiv Grotesk Trial" w:cs="Aktiv Grotesk Trial"/>
                                <w:color w:val="000000" w:themeColor="text1"/>
                                <w:sz w:val="36"/>
                                <w:szCs w:val="36"/>
                              </w:rPr>
                              <w:t xml:space="preserve">Conceptual </w:t>
                            </w:r>
                            <w:r w:rsidR="00FB4A6E" w:rsidRPr="00A86412">
                              <w:rPr>
                                <w:rFonts w:ascii="Aktiv Grotesk Trial" w:hAnsi="Aktiv Grotesk Trial" w:cs="Aktiv Grotesk Trial"/>
                                <w:color w:val="000000" w:themeColor="text1"/>
                                <w:sz w:val="36"/>
                                <w:szCs w:val="36"/>
                              </w:rPr>
                              <w:t xml:space="preserve">Design Specification Rev </w:t>
                            </w:r>
                            <w:r w:rsidR="00512D02">
                              <w:rPr>
                                <w:rFonts w:ascii="Aktiv Grotesk Trial" w:hAnsi="Aktiv Grotesk Trial" w:cs="Aktiv Grotesk Trial"/>
                                <w:color w:val="000000" w:themeColor="text1"/>
                                <w:sz w:val="36"/>
                                <w:szCs w:val="36"/>
                              </w:rPr>
                              <w:t>R01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331B35" id="_x0000_t202" coordsize="21600,21600" o:spt="202" path="m,l,21600r21600,l21600,xe">
                <v:stroke joinstyle="miter"/>
                <v:path gradientshapeok="t" o:connecttype="rect"/>
              </v:shapetype>
              <v:shape id="Text Box 2" o:spid="_x0000_s1026" type="#_x0000_t202" style="position:absolute;margin-left:56.95pt;margin-top:210.35pt;width:375.35pt;height:173.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" filled="f" stroked="f">
                <v:textbox>
                  <w:txbxContent>
                    <w:p w14:paraId="005D1A4A" w14:textId="278C2DE7" w:rsidR="008376B5" w:rsidRDefault="008B5947" w:rsidP="00FB4A6E">
                      <w:pPr>
                        <w:spacing w:after="240" w:line="240" w:lineRule="auto"/>
                        <w:rPr>
                          <w:rFonts w:ascii="Aktiv Grotesk Trial" w:hAnsi="Aktiv Grotesk Trial" w:cs="Aktiv Grotesk Trial"/>
                          <w:b/>
                          <w:bCs/>
                          <w:color w:val="6D4169" w:themeColor="accent5" w:themeShade="BF"/>
                          <w:sz w:val="56"/>
                          <w:szCs w:val="56"/>
                        </w:rPr>
                      </w:pPr>
                      <w:r w:rsidRPr="008B5947">
                        <w:rPr>
                          <w:rFonts w:ascii="Aktiv Grotesk Trial" w:hAnsi="Aktiv Grotesk Trial" w:cs="Aktiv Grotesk Trial"/>
                          <w:b/>
                          <w:bCs/>
                          <w:color w:val="648C30" w:themeColor="accent2" w:themeShade="BF"/>
                          <w:sz w:val="56"/>
                          <w:szCs w:val="56"/>
                        </w:rPr>
                        <w:t>BRIGHT</w:t>
                      </w:r>
                      <w:r w:rsidRPr="008B5947">
                        <w:rPr>
                          <w:rFonts w:ascii="Aktiv Grotesk Trial" w:hAnsi="Aktiv Grotesk Trial" w:cs="Aktiv Grotesk Trial"/>
                          <w:color w:val="648C30" w:themeColor="accent2" w:themeShade="BF"/>
                          <w:sz w:val="56"/>
                          <w:szCs w:val="56"/>
                        </w:rPr>
                        <w:t xml:space="preserve"> </w:t>
                      </w:r>
                      <w:r w:rsidRPr="008B5947">
                        <w:rPr>
                          <w:rFonts w:ascii="Aktiv Grotesk Trial" w:hAnsi="Aktiv Grotesk Trial" w:cs="Aktiv Grotesk Trial"/>
                          <w:b/>
                          <w:bCs/>
                          <w:color w:val="2E74B5" w:themeColor="accent1" w:themeShade="BF"/>
                          <w:sz w:val="56"/>
                          <w:szCs w:val="56"/>
                        </w:rPr>
                        <w:t>SPOT</w:t>
                      </w:r>
                      <w:r w:rsidR="00FB4A6E">
                        <w:rPr>
                          <w:rFonts w:ascii="Aktiv Grotesk Trial" w:hAnsi="Aktiv Grotesk Trial" w:cs="Aktiv Grotesk Trial"/>
                          <w:color w:val="2E74B5" w:themeColor="accent1" w:themeShade="BF"/>
                          <w:sz w:val="56"/>
                          <w:szCs w:val="56"/>
                        </w:rPr>
                        <w:t xml:space="preserve"> </w:t>
                      </w:r>
                      <w:r>
                        <w:rPr>
                          <w:rFonts w:ascii="Aktiv Grotesk Trial" w:hAnsi="Aktiv Grotesk Trial" w:cs="Aktiv Grotesk Trial"/>
                          <w:b/>
                          <w:bCs/>
                          <w:color w:val="6D4169" w:themeColor="accent5" w:themeShade="BF"/>
                          <w:sz w:val="56"/>
                          <w:szCs w:val="56"/>
                        </w:rPr>
                        <w:t>GAMES</w:t>
                      </w:r>
                    </w:p>
                    <w:p w14:paraId="211700A1" w14:textId="67B1B469" w:rsidR="00FB4A6E" w:rsidRPr="00A86412" w:rsidRDefault="00512D02" w:rsidP="00FB4A6E">
                      <w:pPr>
                        <w:spacing w:after="240" w:line="240" w:lineRule="auto"/>
                        <w:rPr>
                          <w:rFonts w:ascii="Aktiv Grotesk Trial" w:hAnsi="Aktiv Grotesk Trial" w:cs="Aktiv Grotesk Trial"/>
                          <w:b/>
                          <w:bCs/>
                          <w:color w:val="000000" w:themeColor="text1"/>
                          <w:sz w:val="56"/>
                          <w:szCs w:val="56"/>
                        </w:rPr>
                      </w:pPr>
                      <w:r>
                        <w:rPr>
                          <w:rFonts w:ascii="Aktiv Grotesk Trial" w:hAnsi="Aktiv Grotesk Trial" w:cs="Aktiv Grotesk Trial"/>
                          <w:b/>
                          <w:bCs/>
                          <w:color w:val="000000" w:themeColor="text1"/>
                          <w:sz w:val="56"/>
                          <w:szCs w:val="56"/>
                        </w:rPr>
                        <w:t>Realmwoven</w:t>
                      </w:r>
                    </w:p>
                    <w:p w14:paraId="47B05C38" w14:textId="57EAD908" w:rsidR="00FB4A6E" w:rsidRPr="00A86412" w:rsidRDefault="004E633D" w:rsidP="00FB4A6E">
                      <w:pPr>
                        <w:spacing w:after="0" w:line="240" w:lineRule="auto"/>
                        <w:rPr>
                          <w:rFonts w:ascii="Aktiv Grotesk Trial" w:hAnsi="Aktiv Grotesk Trial" w:cs="Aktiv Grotesk Trial"/>
                          <w:color w:val="000000" w:themeColor="text1"/>
                          <w:sz w:val="36"/>
                          <w:szCs w:val="36"/>
                        </w:rPr>
                      </w:pPr>
                      <w:r>
                        <w:rPr>
                          <w:rFonts w:ascii="Aktiv Grotesk Trial" w:hAnsi="Aktiv Grotesk Trial" w:cs="Aktiv Grotesk Trial"/>
                          <w:color w:val="000000" w:themeColor="text1"/>
                          <w:sz w:val="36"/>
                          <w:szCs w:val="36"/>
                        </w:rPr>
                        <w:t xml:space="preserve">Conceptual </w:t>
                      </w:r>
                      <w:r w:rsidR="00FB4A6E" w:rsidRPr="00A86412">
                        <w:rPr>
                          <w:rFonts w:ascii="Aktiv Grotesk Trial" w:hAnsi="Aktiv Grotesk Trial" w:cs="Aktiv Grotesk Trial"/>
                          <w:color w:val="000000" w:themeColor="text1"/>
                          <w:sz w:val="36"/>
                          <w:szCs w:val="36"/>
                        </w:rPr>
                        <w:t xml:space="preserve">Design Specification Rev </w:t>
                      </w:r>
                      <w:r w:rsidR="00512D02">
                        <w:rPr>
                          <w:rFonts w:ascii="Aktiv Grotesk Trial" w:hAnsi="Aktiv Grotesk Trial" w:cs="Aktiv Grotesk Trial"/>
                          <w:color w:val="000000" w:themeColor="text1"/>
                          <w:sz w:val="36"/>
                          <w:szCs w:val="36"/>
                        </w:rPr>
                        <w:t>R01</w:t>
                      </w:r>
                    </w:p>
                  </w:txbxContent>
                </v:textbox>
                <w10:wrap type="square"/>
              </v:shape>
            </w:pict>
          </mc:Fallback>
        </mc:AlternateContent>
      </w:r>
    </w:p>
    <w:p w14:paraId="37953A1E" w14:textId="4A847B75" w:rsidR="000E7FA8" w:rsidRPr="00F74102" w:rsidRDefault="000E7FA8" w:rsidP="009E3F99">
      <w:pPr>
        <w:jc w:val="center"/>
        <w:sectPr w:rsidR="000E7FA8" w:rsidRPr="00F74102" w:rsidSect="00B40AE0">
          <w:headerReference w:type="even" r:id="rId8"/>
          <w:headerReference w:type="default" r:id="rId9"/>
          <w:footerReference w:type="even" r:id="rId10"/>
          <w:footerReference w:type="default" r:id="rId11"/>
          <w:headerReference w:type="first" r:id="rId12"/>
          <w:footerReference w:type="first" r:id="rId13"/>
          <w:pgSz w:w="12240" w:h="15840" w:code="1"/>
          <w:pgMar w:top="0" w:right="0" w:bottom="0" w:left="0" w:header="720" w:footer="862" w:gutter="0"/>
          <w:cols w:space="720"/>
          <w:titlePg/>
          <w:docGrid w:linePitch="360"/>
        </w:sectPr>
      </w:pPr>
    </w:p>
    <w:p w14:paraId="49658264" w14:textId="0D806404" w:rsidR="00C540AD" w:rsidRPr="00A70BBE" w:rsidRDefault="00C540AD" w:rsidP="00C540AD">
      <w:pPr>
        <w:pStyle w:val="Heading1"/>
        <w:rPr>
          <w:color w:val="6D4169" w:themeColor="accent5" w:themeShade="BF"/>
        </w:rPr>
      </w:pPr>
      <w:bookmarkStart w:id="0" w:name="_Toc210500415"/>
      <w:r w:rsidRPr="00A70BBE">
        <w:rPr>
          <w:color w:val="6D4169" w:themeColor="accent5" w:themeShade="BF"/>
        </w:rPr>
        <w:lastRenderedPageBreak/>
        <w:t>Revision &amp; Approval</w:t>
      </w:r>
      <w:bookmarkEnd w:id="0"/>
    </w:p>
    <w:p w14:paraId="56481C74" w14:textId="77777777" w:rsidR="00C540AD" w:rsidRPr="00A70BBE" w:rsidRDefault="00C540AD" w:rsidP="00C540AD">
      <w:pPr>
        <w:pStyle w:val="Heading2"/>
        <w:rPr>
          <w:color w:val="2E74B5" w:themeColor="accent1" w:themeShade="BF"/>
        </w:rPr>
      </w:pPr>
      <w:bookmarkStart w:id="1" w:name="_Toc96504097"/>
      <w:bookmarkStart w:id="2" w:name="_Toc210500416"/>
      <w:r w:rsidRPr="00A70BBE">
        <w:rPr>
          <w:color w:val="2E74B5" w:themeColor="accent1" w:themeShade="BF"/>
        </w:rPr>
        <w:t>Revision</w:t>
      </w:r>
      <w:bookmarkEnd w:id="1"/>
      <w:r w:rsidRPr="00A70BBE">
        <w:rPr>
          <w:color w:val="2E74B5" w:themeColor="accent1" w:themeShade="BF"/>
        </w:rPr>
        <w:t xml:space="preserve"> History</w:t>
      </w:r>
      <w:bookmarkEnd w:id="2"/>
      <w:r w:rsidRPr="00A70BBE">
        <w:rPr>
          <w:color w:val="2E74B5" w:themeColor="accent1" w:themeShade="BF"/>
        </w:rPr>
        <w:t xml:space="preserve"> </w:t>
      </w:r>
    </w:p>
    <w:tbl>
      <w:tblPr>
        <w:tblStyle w:val="ProposalTable"/>
        <w:tblW w:w="5000" w:type="pct"/>
        <w:tblBorders>
          <w:top w:val="single" w:sz="4" w:space="0" w:color="273C4E"/>
          <w:left w:val="single" w:sz="4" w:space="0" w:color="273C4E"/>
          <w:bottom w:val="single" w:sz="4" w:space="0" w:color="273C4E"/>
          <w:right w:val="single" w:sz="4" w:space="0" w:color="273C4E"/>
          <w:insideH w:val="single" w:sz="4" w:space="0" w:color="273C4E"/>
          <w:insideV w:val="single" w:sz="4" w:space="0" w:color="273C4E"/>
        </w:tblBorders>
        <w:tblLook w:val="04A0" w:firstRow="1" w:lastRow="0" w:firstColumn="1" w:lastColumn="0" w:noHBand="0" w:noVBand="1"/>
        <w:tblDescription w:val="Project timeline"/>
      </w:tblPr>
      <w:tblGrid>
        <w:gridCol w:w="1041"/>
        <w:gridCol w:w="3875"/>
        <w:gridCol w:w="1101"/>
        <w:gridCol w:w="1101"/>
        <w:gridCol w:w="1103"/>
        <w:gridCol w:w="1129"/>
      </w:tblGrid>
      <w:tr w:rsidR="008C2384" w14:paraId="73AF5D77" w14:textId="01F4C46A" w:rsidTr="00A70BBE">
        <w:trPr>
          <w:cnfStyle w:val="100000000000" w:firstRow="1" w:lastRow="0" w:firstColumn="0" w:lastColumn="0" w:oddVBand="0" w:evenVBand="0" w:oddHBand="0" w:evenHBand="0" w:firstRowFirstColumn="0" w:firstRowLastColumn="0" w:lastRowFirstColumn="0" w:lastRowLastColumn="0"/>
        </w:trPr>
        <w:tc>
          <w:tcPr>
            <w:tcW w:w="556" w:type="pct"/>
            <w:shd w:val="clear" w:color="auto" w:fill="2E74B5" w:themeFill="accent1" w:themeFillShade="BF"/>
            <w:vAlign w:val="center"/>
          </w:tcPr>
          <w:p w14:paraId="5489D3B4" w14:textId="77777777" w:rsidR="008C2384" w:rsidRPr="00FE1782" w:rsidRDefault="008C2384" w:rsidP="00B551E4">
            <w:pPr>
              <w:jc w:val="center"/>
              <w:rPr>
                <w:color w:val="FFFFFF" w:themeColor="background1"/>
              </w:rPr>
            </w:pPr>
            <w:r>
              <w:rPr>
                <w:color w:val="FFFFFF" w:themeColor="background1"/>
              </w:rPr>
              <w:t>Revision</w:t>
            </w:r>
          </w:p>
        </w:tc>
        <w:tc>
          <w:tcPr>
            <w:tcW w:w="2072" w:type="pct"/>
            <w:shd w:val="clear" w:color="auto" w:fill="2E74B5" w:themeFill="accent1" w:themeFillShade="BF"/>
            <w:vAlign w:val="center"/>
          </w:tcPr>
          <w:p w14:paraId="468B85B2" w14:textId="77777777" w:rsidR="008C2384" w:rsidRPr="00FE1782" w:rsidRDefault="008C2384" w:rsidP="00A73C97">
            <w:pPr>
              <w:rPr>
                <w:color w:val="FFFFFF" w:themeColor="background1"/>
              </w:rPr>
            </w:pPr>
            <w:r>
              <w:rPr>
                <w:color w:val="FFFFFF" w:themeColor="background1"/>
              </w:rPr>
              <w:t>Description</w:t>
            </w:r>
          </w:p>
        </w:tc>
        <w:tc>
          <w:tcPr>
            <w:tcW w:w="589" w:type="pct"/>
            <w:shd w:val="clear" w:color="auto" w:fill="2E74B5" w:themeFill="accent1" w:themeFillShade="BF"/>
            <w:vAlign w:val="center"/>
          </w:tcPr>
          <w:p w14:paraId="7194C751" w14:textId="77777777" w:rsidR="008C2384" w:rsidRPr="00FE1782" w:rsidRDefault="008C2384" w:rsidP="00B551E4">
            <w:pPr>
              <w:jc w:val="center"/>
              <w:rPr>
                <w:color w:val="FFFFFF" w:themeColor="background1"/>
              </w:rPr>
            </w:pPr>
            <w:r>
              <w:rPr>
                <w:color w:val="FFFFFF" w:themeColor="background1"/>
              </w:rPr>
              <w:t>Date</w:t>
            </w:r>
          </w:p>
        </w:tc>
        <w:tc>
          <w:tcPr>
            <w:tcW w:w="589" w:type="pct"/>
            <w:shd w:val="clear" w:color="auto" w:fill="2E74B5" w:themeFill="accent1" w:themeFillShade="BF"/>
          </w:tcPr>
          <w:p w14:paraId="2A935FE5" w14:textId="5996F581" w:rsidR="008C2384" w:rsidRDefault="00644AF1" w:rsidP="00B551E4">
            <w:pPr>
              <w:jc w:val="center"/>
              <w:rPr>
                <w:color w:val="FFFFFF" w:themeColor="background1"/>
              </w:rPr>
            </w:pPr>
            <w:r>
              <w:rPr>
                <w:color w:val="FFFFFF" w:themeColor="background1"/>
              </w:rPr>
              <w:t>Author</w:t>
            </w:r>
          </w:p>
        </w:tc>
        <w:tc>
          <w:tcPr>
            <w:tcW w:w="590" w:type="pct"/>
            <w:shd w:val="clear" w:color="auto" w:fill="2E74B5" w:themeFill="accent1" w:themeFillShade="BF"/>
          </w:tcPr>
          <w:p w14:paraId="6A213DDF" w14:textId="139FFAFD" w:rsidR="008C2384" w:rsidRDefault="00644AF1" w:rsidP="00B551E4">
            <w:pPr>
              <w:jc w:val="center"/>
              <w:rPr>
                <w:color w:val="FFFFFF" w:themeColor="background1"/>
              </w:rPr>
            </w:pPr>
            <w:r>
              <w:rPr>
                <w:color w:val="FFFFFF" w:themeColor="background1"/>
              </w:rPr>
              <w:t>Checked</w:t>
            </w:r>
          </w:p>
        </w:tc>
        <w:tc>
          <w:tcPr>
            <w:tcW w:w="604" w:type="pct"/>
            <w:shd w:val="clear" w:color="auto" w:fill="2E74B5" w:themeFill="accent1" w:themeFillShade="BF"/>
          </w:tcPr>
          <w:p w14:paraId="261FCE68" w14:textId="3DE21C22" w:rsidR="008C2384" w:rsidRDefault="00644AF1" w:rsidP="00B551E4">
            <w:pPr>
              <w:jc w:val="center"/>
              <w:rPr>
                <w:color w:val="FFFFFF" w:themeColor="background1"/>
              </w:rPr>
            </w:pPr>
            <w:r>
              <w:rPr>
                <w:color w:val="FFFFFF" w:themeColor="background1"/>
              </w:rPr>
              <w:t>Approved</w:t>
            </w:r>
          </w:p>
        </w:tc>
      </w:tr>
      <w:tr w:rsidR="008C2384" w14:paraId="6BAEC9EF" w14:textId="7B5601C7" w:rsidTr="00A73C97">
        <w:tc>
          <w:tcPr>
            <w:tcW w:w="556" w:type="pct"/>
            <w:vAlign w:val="bottom"/>
          </w:tcPr>
          <w:p w14:paraId="29A1A5ED" w14:textId="77777777" w:rsidR="008C2384" w:rsidRPr="00FB01E7" w:rsidRDefault="008C2384" w:rsidP="00B551E4">
            <w:pPr>
              <w:jc w:val="center"/>
            </w:pPr>
            <w:r>
              <w:t>R01</w:t>
            </w:r>
          </w:p>
        </w:tc>
        <w:tc>
          <w:tcPr>
            <w:tcW w:w="2072" w:type="pct"/>
            <w:vAlign w:val="bottom"/>
          </w:tcPr>
          <w:p w14:paraId="39674D24" w14:textId="77777777" w:rsidR="008C2384" w:rsidRPr="00FB01E7" w:rsidRDefault="008C2384" w:rsidP="00B551E4">
            <w:r>
              <w:t>Issued for Review</w:t>
            </w:r>
          </w:p>
        </w:tc>
        <w:tc>
          <w:tcPr>
            <w:tcW w:w="589" w:type="pct"/>
            <w:vAlign w:val="bottom"/>
          </w:tcPr>
          <w:p w14:paraId="4B0721F6" w14:textId="24B096DF" w:rsidR="008C2384" w:rsidRPr="00FB01E7" w:rsidRDefault="00512D02" w:rsidP="00B551E4">
            <w:pPr>
              <w:jc w:val="center"/>
            </w:pPr>
            <w:r>
              <w:t>25/</w:t>
            </w:r>
            <w:r w:rsidR="00F467E9">
              <w:t>0</w:t>
            </w:r>
            <w:r>
              <w:t>9</w:t>
            </w:r>
            <w:r w:rsidR="00F467E9">
              <w:t>/25</w:t>
            </w:r>
          </w:p>
        </w:tc>
        <w:tc>
          <w:tcPr>
            <w:tcW w:w="589" w:type="pct"/>
          </w:tcPr>
          <w:p w14:paraId="3C58A223" w14:textId="201F15F1" w:rsidR="008C2384" w:rsidRPr="00FB01E7" w:rsidRDefault="008B1BD3" w:rsidP="00B551E4">
            <w:pPr>
              <w:jc w:val="center"/>
            </w:pPr>
            <w:r>
              <w:t>ID</w:t>
            </w:r>
          </w:p>
        </w:tc>
        <w:tc>
          <w:tcPr>
            <w:tcW w:w="590" w:type="pct"/>
          </w:tcPr>
          <w:p w14:paraId="53940B9F" w14:textId="61784F3E" w:rsidR="008C2384" w:rsidRPr="00FB01E7" w:rsidRDefault="008B1BD3" w:rsidP="00B551E4">
            <w:pPr>
              <w:jc w:val="center"/>
            </w:pPr>
            <w:r>
              <w:t>ED</w:t>
            </w:r>
          </w:p>
        </w:tc>
        <w:tc>
          <w:tcPr>
            <w:tcW w:w="604" w:type="pct"/>
          </w:tcPr>
          <w:p w14:paraId="2D8F38A3" w14:textId="1071ECBC" w:rsidR="008C2384" w:rsidRPr="00FB01E7" w:rsidRDefault="008B1BD3" w:rsidP="00B551E4">
            <w:pPr>
              <w:jc w:val="center"/>
            </w:pPr>
            <w:r>
              <w:t>ID</w:t>
            </w:r>
          </w:p>
        </w:tc>
      </w:tr>
      <w:tr w:rsidR="008C2384" w14:paraId="6FCAB9F9" w14:textId="316603B6" w:rsidTr="00A73C97">
        <w:tc>
          <w:tcPr>
            <w:tcW w:w="556" w:type="pct"/>
            <w:vAlign w:val="bottom"/>
          </w:tcPr>
          <w:p w14:paraId="2B85C16C" w14:textId="60204059" w:rsidR="008C2384" w:rsidRPr="00FB01E7" w:rsidRDefault="008C2384" w:rsidP="00B551E4">
            <w:pPr>
              <w:jc w:val="center"/>
            </w:pPr>
          </w:p>
        </w:tc>
        <w:tc>
          <w:tcPr>
            <w:tcW w:w="2072" w:type="pct"/>
            <w:vAlign w:val="bottom"/>
          </w:tcPr>
          <w:p w14:paraId="455A1FC8" w14:textId="5018BD3A" w:rsidR="008C2384" w:rsidRPr="00FB01E7" w:rsidRDefault="008C2384" w:rsidP="00B551E4"/>
        </w:tc>
        <w:tc>
          <w:tcPr>
            <w:tcW w:w="589" w:type="pct"/>
            <w:vAlign w:val="bottom"/>
          </w:tcPr>
          <w:p w14:paraId="2D820370" w14:textId="77777777" w:rsidR="008C2384" w:rsidRPr="00FB01E7" w:rsidRDefault="008C2384" w:rsidP="00B551E4">
            <w:pPr>
              <w:jc w:val="center"/>
            </w:pPr>
          </w:p>
        </w:tc>
        <w:tc>
          <w:tcPr>
            <w:tcW w:w="589" w:type="pct"/>
          </w:tcPr>
          <w:p w14:paraId="1BEF692B" w14:textId="77777777" w:rsidR="008C2384" w:rsidRPr="00FB01E7" w:rsidRDefault="008C2384" w:rsidP="00B551E4">
            <w:pPr>
              <w:jc w:val="center"/>
            </w:pPr>
          </w:p>
        </w:tc>
        <w:tc>
          <w:tcPr>
            <w:tcW w:w="590" w:type="pct"/>
          </w:tcPr>
          <w:p w14:paraId="66755FE1" w14:textId="77777777" w:rsidR="008C2384" w:rsidRPr="00FB01E7" w:rsidRDefault="008C2384" w:rsidP="00B551E4">
            <w:pPr>
              <w:jc w:val="center"/>
            </w:pPr>
          </w:p>
        </w:tc>
        <w:tc>
          <w:tcPr>
            <w:tcW w:w="604" w:type="pct"/>
          </w:tcPr>
          <w:p w14:paraId="31A9219A" w14:textId="77777777" w:rsidR="008C2384" w:rsidRPr="00FB01E7" w:rsidRDefault="008C2384" w:rsidP="00B551E4">
            <w:pPr>
              <w:jc w:val="center"/>
            </w:pPr>
          </w:p>
        </w:tc>
      </w:tr>
      <w:tr w:rsidR="008C2384" w14:paraId="39A02347" w14:textId="1D646C99" w:rsidTr="00A73C97">
        <w:tc>
          <w:tcPr>
            <w:tcW w:w="556" w:type="pct"/>
            <w:vAlign w:val="bottom"/>
          </w:tcPr>
          <w:p w14:paraId="4F4D80F0" w14:textId="5EEFFDAA" w:rsidR="008C2384" w:rsidRPr="00FB01E7" w:rsidRDefault="008C2384" w:rsidP="00B551E4">
            <w:pPr>
              <w:jc w:val="center"/>
            </w:pPr>
          </w:p>
        </w:tc>
        <w:tc>
          <w:tcPr>
            <w:tcW w:w="2072" w:type="pct"/>
            <w:vAlign w:val="bottom"/>
          </w:tcPr>
          <w:p w14:paraId="6B585E36" w14:textId="50516DD9" w:rsidR="008C2384" w:rsidRPr="00FB01E7" w:rsidRDefault="008C2384" w:rsidP="00B551E4"/>
        </w:tc>
        <w:tc>
          <w:tcPr>
            <w:tcW w:w="589" w:type="pct"/>
            <w:vAlign w:val="bottom"/>
          </w:tcPr>
          <w:p w14:paraId="38233474" w14:textId="77777777" w:rsidR="008C2384" w:rsidRPr="00FB01E7" w:rsidRDefault="008C2384" w:rsidP="00B551E4">
            <w:pPr>
              <w:jc w:val="center"/>
            </w:pPr>
          </w:p>
        </w:tc>
        <w:tc>
          <w:tcPr>
            <w:tcW w:w="589" w:type="pct"/>
          </w:tcPr>
          <w:p w14:paraId="3DD63BD2" w14:textId="77777777" w:rsidR="008C2384" w:rsidRPr="00FB01E7" w:rsidRDefault="008C2384" w:rsidP="00B551E4">
            <w:pPr>
              <w:jc w:val="center"/>
            </w:pPr>
          </w:p>
        </w:tc>
        <w:tc>
          <w:tcPr>
            <w:tcW w:w="590" w:type="pct"/>
          </w:tcPr>
          <w:p w14:paraId="21DEB58E" w14:textId="77777777" w:rsidR="008C2384" w:rsidRPr="00FB01E7" w:rsidRDefault="008C2384" w:rsidP="00B551E4">
            <w:pPr>
              <w:jc w:val="center"/>
            </w:pPr>
          </w:p>
        </w:tc>
        <w:tc>
          <w:tcPr>
            <w:tcW w:w="604" w:type="pct"/>
          </w:tcPr>
          <w:p w14:paraId="30A6FB8E" w14:textId="77777777" w:rsidR="008C2384" w:rsidRPr="00FB01E7" w:rsidRDefault="008C2384" w:rsidP="00B551E4">
            <w:pPr>
              <w:jc w:val="center"/>
            </w:pPr>
          </w:p>
        </w:tc>
      </w:tr>
      <w:tr w:rsidR="008C2384" w14:paraId="41716BDA" w14:textId="4BD3C76B" w:rsidTr="00A73C97">
        <w:tc>
          <w:tcPr>
            <w:tcW w:w="556" w:type="pct"/>
            <w:vAlign w:val="bottom"/>
          </w:tcPr>
          <w:p w14:paraId="4F762C2A" w14:textId="77777777" w:rsidR="008C2384" w:rsidRPr="00FB01E7" w:rsidRDefault="008C2384" w:rsidP="00B551E4">
            <w:pPr>
              <w:jc w:val="center"/>
            </w:pPr>
          </w:p>
        </w:tc>
        <w:tc>
          <w:tcPr>
            <w:tcW w:w="2072" w:type="pct"/>
            <w:vAlign w:val="bottom"/>
          </w:tcPr>
          <w:p w14:paraId="03892B24" w14:textId="77777777" w:rsidR="008C2384" w:rsidRPr="00FB01E7" w:rsidRDefault="008C2384" w:rsidP="00B551E4"/>
        </w:tc>
        <w:tc>
          <w:tcPr>
            <w:tcW w:w="589" w:type="pct"/>
            <w:vAlign w:val="bottom"/>
          </w:tcPr>
          <w:p w14:paraId="4048BC6D" w14:textId="77777777" w:rsidR="008C2384" w:rsidRPr="00FB01E7" w:rsidRDefault="008C2384" w:rsidP="00B551E4">
            <w:pPr>
              <w:jc w:val="center"/>
            </w:pPr>
          </w:p>
        </w:tc>
        <w:tc>
          <w:tcPr>
            <w:tcW w:w="589" w:type="pct"/>
          </w:tcPr>
          <w:p w14:paraId="4ED7F914" w14:textId="77777777" w:rsidR="008C2384" w:rsidRPr="00FB01E7" w:rsidRDefault="008C2384" w:rsidP="00B551E4">
            <w:pPr>
              <w:jc w:val="center"/>
            </w:pPr>
          </w:p>
        </w:tc>
        <w:tc>
          <w:tcPr>
            <w:tcW w:w="590" w:type="pct"/>
          </w:tcPr>
          <w:p w14:paraId="00690853" w14:textId="77777777" w:rsidR="008C2384" w:rsidRPr="00FB01E7" w:rsidRDefault="008C2384" w:rsidP="00B551E4">
            <w:pPr>
              <w:jc w:val="center"/>
            </w:pPr>
          </w:p>
        </w:tc>
        <w:tc>
          <w:tcPr>
            <w:tcW w:w="604" w:type="pct"/>
          </w:tcPr>
          <w:p w14:paraId="16963821" w14:textId="77777777" w:rsidR="008C2384" w:rsidRPr="00FB01E7" w:rsidRDefault="008C2384" w:rsidP="00B551E4">
            <w:pPr>
              <w:jc w:val="center"/>
            </w:pPr>
          </w:p>
        </w:tc>
      </w:tr>
    </w:tbl>
    <w:p w14:paraId="6DE4BDF2" w14:textId="77777777" w:rsidR="000A593B" w:rsidRDefault="000A593B" w:rsidP="000A593B">
      <w:bookmarkStart w:id="3" w:name="_Toc96504098"/>
    </w:p>
    <w:p w14:paraId="029E7316" w14:textId="3ED78A63" w:rsidR="00C540AD" w:rsidRPr="00A70BBE" w:rsidRDefault="00C540AD" w:rsidP="00C540AD">
      <w:pPr>
        <w:pStyle w:val="Heading2"/>
        <w:rPr>
          <w:color w:val="2E74B5" w:themeColor="accent1" w:themeShade="BF"/>
        </w:rPr>
      </w:pPr>
      <w:bookmarkStart w:id="4" w:name="_Toc210500417"/>
      <w:r w:rsidRPr="00A70BBE">
        <w:rPr>
          <w:color w:val="2E74B5" w:themeColor="accent1" w:themeShade="BF"/>
        </w:rPr>
        <w:t>Approvals</w:t>
      </w:r>
      <w:bookmarkEnd w:id="3"/>
      <w:bookmarkEnd w:id="4"/>
    </w:p>
    <w:p w14:paraId="13B1BB62" w14:textId="77777777" w:rsidR="00C540AD" w:rsidRPr="00515565" w:rsidRDefault="00C540AD" w:rsidP="00C540AD"/>
    <w:p w14:paraId="246E4E69" w14:textId="77777777" w:rsidR="00C540AD" w:rsidRPr="008B1BD3" w:rsidRDefault="00C540AD" w:rsidP="00C540AD">
      <w:pPr>
        <w:rPr>
          <w:color w:val="2E74B5" w:themeColor="accent1" w:themeShade="BF"/>
        </w:rPr>
      </w:pPr>
      <w:r w:rsidRPr="008B1BD3">
        <w:rPr>
          <w:color w:val="2E74B5" w:themeColor="accent1" w:themeShade="BF"/>
        </w:rPr>
        <w:t>…………………………………………….</w:t>
      </w:r>
    </w:p>
    <w:p w14:paraId="36C2D847" w14:textId="06C00F7F" w:rsidR="00C540AD" w:rsidRPr="00515565" w:rsidRDefault="00C540AD" w:rsidP="00C540AD">
      <w:r w:rsidRPr="00515565">
        <w:t xml:space="preserve">Created by </w:t>
      </w:r>
      <w:r w:rsidR="008B1BD3">
        <w:t>Ian Didsbury</w:t>
      </w:r>
      <w:r w:rsidRPr="00515565">
        <w:t xml:space="preserve"> on </w:t>
      </w:r>
      <w:r w:rsidR="00512D02">
        <w:t>25</w:t>
      </w:r>
      <w:r>
        <w:t>/0</w:t>
      </w:r>
      <w:r w:rsidR="00512D02">
        <w:t>9</w:t>
      </w:r>
      <w:r w:rsidRPr="00515565">
        <w:t>/2</w:t>
      </w:r>
      <w:r w:rsidR="00F467E9">
        <w:t>5</w:t>
      </w:r>
    </w:p>
    <w:p w14:paraId="6BEFF63B" w14:textId="0DEB3ABF" w:rsidR="00C540AD" w:rsidRPr="00A70BBE" w:rsidRDefault="00A70BBE" w:rsidP="00C540AD">
      <w:pPr>
        <w:rPr>
          <w:b/>
          <w:bCs/>
          <w:color w:val="2E74B5" w:themeColor="accent1" w:themeShade="BF"/>
        </w:rPr>
      </w:pPr>
      <w:r>
        <w:rPr>
          <w:b/>
          <w:bCs/>
          <w:color w:val="2E74B5" w:themeColor="accent1" w:themeShade="BF"/>
        </w:rPr>
        <w:t>Chief Technical Officer</w:t>
      </w:r>
    </w:p>
    <w:p w14:paraId="6FC6187C" w14:textId="77777777" w:rsidR="00C540AD" w:rsidRPr="00515565" w:rsidRDefault="00C540AD" w:rsidP="00C540AD"/>
    <w:p w14:paraId="1DA65259" w14:textId="77777777" w:rsidR="00C540AD" w:rsidRPr="008B1BD3" w:rsidRDefault="00C540AD" w:rsidP="00C540AD">
      <w:r w:rsidRPr="008B1BD3">
        <w:t>…………………………………………….</w:t>
      </w:r>
    </w:p>
    <w:p w14:paraId="10B1D935" w14:textId="011E3326" w:rsidR="00C540AD" w:rsidRPr="00515565" w:rsidRDefault="00C540AD" w:rsidP="00C540AD">
      <w:r w:rsidRPr="00515565">
        <w:t xml:space="preserve">Checked by </w:t>
      </w:r>
      <w:r w:rsidR="008B1BD3">
        <w:t>Edith Didsbury</w:t>
      </w:r>
      <w:r w:rsidR="00512D02">
        <w:t xml:space="preserve"> </w:t>
      </w:r>
      <w:r w:rsidR="00512D02" w:rsidRPr="00515565">
        <w:t xml:space="preserve">on </w:t>
      </w:r>
      <w:r w:rsidR="00512D02">
        <w:t>25/09</w:t>
      </w:r>
      <w:r w:rsidR="00512D02" w:rsidRPr="00515565">
        <w:t>/2</w:t>
      </w:r>
      <w:r w:rsidR="00512D02">
        <w:t>5</w:t>
      </w:r>
    </w:p>
    <w:p w14:paraId="573F8196" w14:textId="4E095A85" w:rsidR="008B1BD3" w:rsidRPr="00A70BBE" w:rsidRDefault="008B1BD3" w:rsidP="008B1BD3">
      <w:pPr>
        <w:rPr>
          <w:b/>
          <w:bCs/>
          <w:color w:val="2E74B5" w:themeColor="accent1" w:themeShade="BF"/>
        </w:rPr>
      </w:pPr>
      <w:r>
        <w:rPr>
          <w:b/>
          <w:bCs/>
          <w:color w:val="2E74B5" w:themeColor="accent1" w:themeShade="BF"/>
        </w:rPr>
        <w:t>Chief Creative Officer</w:t>
      </w:r>
    </w:p>
    <w:p w14:paraId="51127587" w14:textId="77777777" w:rsidR="00C540AD" w:rsidRPr="00515565" w:rsidRDefault="00C540AD" w:rsidP="00C540AD"/>
    <w:p w14:paraId="4C33A53E" w14:textId="77777777" w:rsidR="00C540AD" w:rsidRPr="008B1BD3" w:rsidRDefault="00C540AD" w:rsidP="00C540AD">
      <w:r w:rsidRPr="008B1BD3">
        <w:t>…………………………………………….</w:t>
      </w:r>
    </w:p>
    <w:p w14:paraId="74571642" w14:textId="08BD8C6E" w:rsidR="00C540AD" w:rsidRPr="00515565" w:rsidRDefault="00C540AD" w:rsidP="00C540AD">
      <w:r w:rsidRPr="00515565">
        <w:t xml:space="preserve">Approved by </w:t>
      </w:r>
      <w:r w:rsidR="00A70BBE">
        <w:t xml:space="preserve">Ian Didsbury </w:t>
      </w:r>
      <w:r w:rsidRPr="00515565">
        <w:t xml:space="preserve">on </w:t>
      </w:r>
      <w:r w:rsidR="00F467E9">
        <w:t>2</w:t>
      </w:r>
      <w:r w:rsidR="00512D02">
        <w:t>5</w:t>
      </w:r>
      <w:r>
        <w:t>/0</w:t>
      </w:r>
      <w:r w:rsidR="00512D02">
        <w:t>9</w:t>
      </w:r>
      <w:r w:rsidRPr="00515565">
        <w:t>/2</w:t>
      </w:r>
      <w:r w:rsidR="00F467E9">
        <w:t>5</w:t>
      </w:r>
    </w:p>
    <w:p w14:paraId="13CA9047" w14:textId="77777777" w:rsidR="008B1BD3" w:rsidRPr="00A70BBE" w:rsidRDefault="008B1BD3" w:rsidP="008B1BD3">
      <w:pPr>
        <w:rPr>
          <w:b/>
          <w:bCs/>
          <w:color w:val="2E74B5" w:themeColor="accent1" w:themeShade="BF"/>
        </w:rPr>
      </w:pPr>
      <w:r>
        <w:rPr>
          <w:b/>
          <w:bCs/>
          <w:color w:val="2E74B5" w:themeColor="accent1" w:themeShade="BF"/>
        </w:rPr>
        <w:t>Chief Technical Officer</w:t>
      </w:r>
    </w:p>
    <w:p w14:paraId="633C16D5" w14:textId="41F93E28" w:rsidR="00F13E61" w:rsidRDefault="00C540AD" w:rsidP="006013CF">
      <w:pPr>
        <w:pStyle w:val="Heading2"/>
        <w:rPr>
          <w:b w:val="0"/>
          <w:bCs w:val="0"/>
        </w:rPr>
      </w:pPr>
      <w:r w:rsidRPr="00F74102">
        <w:br w:type="page"/>
      </w:r>
    </w:p>
    <w:sdt>
      <w:sdtPr>
        <w:rPr>
          <w:rFonts w:asciiTheme="minorHAnsi" w:eastAsiaTheme="minorHAnsi" w:hAnsiTheme="minorHAnsi" w:cstheme="minorBidi"/>
          <w:color w:val="404040" w:themeColor="text1" w:themeTint="BF"/>
          <w:sz w:val="18"/>
          <w:szCs w:val="18"/>
          <w:lang w:val="en-US" w:eastAsia="ja-JP"/>
        </w:rPr>
        <w:id w:val="-1347549311"/>
        <w:docPartObj>
          <w:docPartGallery w:val="Table of Contents"/>
          <w:docPartUnique/>
        </w:docPartObj>
      </w:sdtPr>
      <w:sdtEndPr>
        <w:rPr>
          <w:b/>
          <w:bCs/>
          <w:noProof/>
        </w:rPr>
      </w:sdtEndPr>
      <w:sdtContent>
        <w:p w14:paraId="5CF3FC75" w14:textId="77777777" w:rsidR="00C243F0" w:rsidRPr="008B1BD3" w:rsidRDefault="00C243F0" w:rsidP="00C243F0">
          <w:pPr>
            <w:pStyle w:val="TOCHeading"/>
            <w:ind w:left="360" w:hanging="360"/>
            <w:rPr>
              <w:rStyle w:val="TitleChar"/>
              <w:rFonts w:asciiTheme="minorHAnsi" w:hAnsiTheme="minorHAnsi" w:cstheme="minorHAnsi"/>
              <w:b/>
              <w:bCs/>
              <w:color w:val="6D4169" w:themeColor="accent5" w:themeShade="BF"/>
            </w:rPr>
          </w:pPr>
          <w:r w:rsidRPr="008B1BD3">
            <w:rPr>
              <w:rStyle w:val="TitleChar"/>
              <w:rFonts w:asciiTheme="minorHAnsi" w:hAnsiTheme="minorHAnsi" w:cstheme="minorHAnsi"/>
              <w:b/>
              <w:bCs/>
              <w:color w:val="6D4169" w:themeColor="accent5" w:themeShade="BF"/>
            </w:rPr>
            <w:t>ConTENTS</w:t>
          </w:r>
        </w:p>
        <w:p w14:paraId="17290C2B" w14:textId="77777777" w:rsidR="00C243F0" w:rsidRPr="00F74102" w:rsidRDefault="00C243F0" w:rsidP="00C243F0">
          <w:pPr>
            <w:rPr>
              <w:lang w:eastAsia="en-US"/>
            </w:rPr>
          </w:pPr>
        </w:p>
        <w:p w14:paraId="4982971C" w14:textId="779BC2D0" w:rsidR="00017E2D" w:rsidRDefault="00C243F0">
          <w:pPr>
            <w:pStyle w:val="TOC1"/>
            <w:rPr>
              <w:rFonts w:eastAsiaTheme="minorEastAsia"/>
              <w:noProof/>
              <w:color w:val="auto"/>
              <w:kern w:val="2"/>
              <w:sz w:val="24"/>
              <w:szCs w:val="24"/>
              <w:lang w:eastAsia="en-GB"/>
              <w14:ligatures w14:val="standardContextual"/>
            </w:rPr>
          </w:pPr>
          <w:r w:rsidRPr="004859A9">
            <w:fldChar w:fldCharType="begin"/>
          </w:r>
          <w:r w:rsidRPr="004859A9">
            <w:instrText xml:space="preserve"> TOC \o "1-3" \h \z \u </w:instrText>
          </w:r>
          <w:r w:rsidRPr="004859A9">
            <w:fldChar w:fldCharType="separate"/>
          </w:r>
          <w:hyperlink w:anchor="_Toc210500415" w:history="1">
            <w:r w:rsidR="00017E2D" w:rsidRPr="00A713B6">
              <w:rPr>
                <w:rStyle w:val="Hyperlink"/>
                <w:noProof/>
              </w:rPr>
              <w:t>Revision &amp; Approval</w:t>
            </w:r>
            <w:r w:rsidR="00017E2D">
              <w:rPr>
                <w:noProof/>
                <w:webHidden/>
              </w:rPr>
              <w:tab/>
            </w:r>
            <w:r w:rsidR="00017E2D">
              <w:rPr>
                <w:noProof/>
                <w:webHidden/>
              </w:rPr>
              <w:fldChar w:fldCharType="begin"/>
            </w:r>
            <w:r w:rsidR="00017E2D">
              <w:rPr>
                <w:noProof/>
                <w:webHidden/>
              </w:rPr>
              <w:instrText xml:space="preserve"> PAGEREF _Toc210500415 \h </w:instrText>
            </w:r>
            <w:r w:rsidR="00017E2D">
              <w:rPr>
                <w:noProof/>
                <w:webHidden/>
              </w:rPr>
            </w:r>
            <w:r w:rsidR="00017E2D">
              <w:rPr>
                <w:noProof/>
                <w:webHidden/>
              </w:rPr>
              <w:fldChar w:fldCharType="separate"/>
            </w:r>
            <w:r w:rsidR="00017E2D">
              <w:rPr>
                <w:noProof/>
                <w:webHidden/>
              </w:rPr>
              <w:t>2</w:t>
            </w:r>
            <w:r w:rsidR="00017E2D">
              <w:rPr>
                <w:noProof/>
                <w:webHidden/>
              </w:rPr>
              <w:fldChar w:fldCharType="end"/>
            </w:r>
          </w:hyperlink>
        </w:p>
        <w:p w14:paraId="31EBD6E7" w14:textId="2E0EC2AC" w:rsidR="00017E2D" w:rsidRDefault="00017E2D">
          <w:pPr>
            <w:pStyle w:val="TOC2"/>
            <w:tabs>
              <w:tab w:val="right" w:leader="dot" w:pos="9350"/>
            </w:tabs>
            <w:rPr>
              <w:rFonts w:eastAsiaTheme="minorEastAsia"/>
              <w:noProof/>
              <w:color w:val="auto"/>
              <w:kern w:val="2"/>
              <w:sz w:val="24"/>
              <w:szCs w:val="24"/>
              <w:lang w:eastAsia="en-GB"/>
              <w14:ligatures w14:val="standardContextual"/>
            </w:rPr>
          </w:pPr>
          <w:hyperlink w:anchor="_Toc210500416" w:history="1">
            <w:r w:rsidRPr="00A713B6">
              <w:rPr>
                <w:rStyle w:val="Hyperlink"/>
                <w:noProof/>
              </w:rPr>
              <w:t>Revision History</w:t>
            </w:r>
            <w:r>
              <w:rPr>
                <w:noProof/>
                <w:webHidden/>
              </w:rPr>
              <w:tab/>
            </w:r>
            <w:r>
              <w:rPr>
                <w:noProof/>
                <w:webHidden/>
              </w:rPr>
              <w:fldChar w:fldCharType="begin"/>
            </w:r>
            <w:r>
              <w:rPr>
                <w:noProof/>
                <w:webHidden/>
              </w:rPr>
              <w:instrText xml:space="preserve"> PAGEREF _Toc210500416 \h </w:instrText>
            </w:r>
            <w:r>
              <w:rPr>
                <w:noProof/>
                <w:webHidden/>
              </w:rPr>
            </w:r>
            <w:r>
              <w:rPr>
                <w:noProof/>
                <w:webHidden/>
              </w:rPr>
              <w:fldChar w:fldCharType="separate"/>
            </w:r>
            <w:r>
              <w:rPr>
                <w:noProof/>
                <w:webHidden/>
              </w:rPr>
              <w:t>2</w:t>
            </w:r>
            <w:r>
              <w:rPr>
                <w:noProof/>
                <w:webHidden/>
              </w:rPr>
              <w:fldChar w:fldCharType="end"/>
            </w:r>
          </w:hyperlink>
        </w:p>
        <w:p w14:paraId="3FA02B91" w14:textId="000DDB33" w:rsidR="00017E2D" w:rsidRDefault="00017E2D">
          <w:pPr>
            <w:pStyle w:val="TOC2"/>
            <w:tabs>
              <w:tab w:val="right" w:leader="dot" w:pos="9350"/>
            </w:tabs>
            <w:rPr>
              <w:rFonts w:eastAsiaTheme="minorEastAsia"/>
              <w:noProof/>
              <w:color w:val="auto"/>
              <w:kern w:val="2"/>
              <w:sz w:val="24"/>
              <w:szCs w:val="24"/>
              <w:lang w:eastAsia="en-GB"/>
              <w14:ligatures w14:val="standardContextual"/>
            </w:rPr>
          </w:pPr>
          <w:hyperlink w:anchor="_Toc210500417" w:history="1">
            <w:r w:rsidRPr="00A713B6">
              <w:rPr>
                <w:rStyle w:val="Hyperlink"/>
                <w:noProof/>
              </w:rPr>
              <w:t>Approvals</w:t>
            </w:r>
            <w:r>
              <w:rPr>
                <w:noProof/>
                <w:webHidden/>
              </w:rPr>
              <w:tab/>
            </w:r>
            <w:r>
              <w:rPr>
                <w:noProof/>
                <w:webHidden/>
              </w:rPr>
              <w:fldChar w:fldCharType="begin"/>
            </w:r>
            <w:r>
              <w:rPr>
                <w:noProof/>
                <w:webHidden/>
              </w:rPr>
              <w:instrText xml:space="preserve"> PAGEREF _Toc210500417 \h </w:instrText>
            </w:r>
            <w:r>
              <w:rPr>
                <w:noProof/>
                <w:webHidden/>
              </w:rPr>
            </w:r>
            <w:r>
              <w:rPr>
                <w:noProof/>
                <w:webHidden/>
              </w:rPr>
              <w:fldChar w:fldCharType="separate"/>
            </w:r>
            <w:r>
              <w:rPr>
                <w:noProof/>
                <w:webHidden/>
              </w:rPr>
              <w:t>2</w:t>
            </w:r>
            <w:r>
              <w:rPr>
                <w:noProof/>
                <w:webHidden/>
              </w:rPr>
              <w:fldChar w:fldCharType="end"/>
            </w:r>
          </w:hyperlink>
        </w:p>
        <w:p w14:paraId="7EB436BC" w14:textId="21B4BBAB" w:rsidR="00017E2D" w:rsidRDefault="00017E2D">
          <w:pPr>
            <w:pStyle w:val="TOC1"/>
            <w:tabs>
              <w:tab w:val="left" w:pos="480"/>
            </w:tabs>
            <w:rPr>
              <w:rFonts w:eastAsiaTheme="minorEastAsia"/>
              <w:noProof/>
              <w:color w:val="auto"/>
              <w:kern w:val="2"/>
              <w:sz w:val="24"/>
              <w:szCs w:val="24"/>
              <w:lang w:eastAsia="en-GB"/>
              <w14:ligatures w14:val="standardContextual"/>
            </w:rPr>
          </w:pPr>
          <w:hyperlink w:anchor="_Toc210500418" w:history="1">
            <w:r w:rsidRPr="00A713B6">
              <w:rPr>
                <w:rStyle w:val="Hyperlink"/>
                <w:noProof/>
              </w:rPr>
              <w:t>1.</w:t>
            </w:r>
            <w:r>
              <w:rPr>
                <w:rFonts w:eastAsiaTheme="minorEastAsia"/>
                <w:noProof/>
                <w:color w:val="auto"/>
                <w:kern w:val="2"/>
                <w:sz w:val="24"/>
                <w:szCs w:val="24"/>
                <w:lang w:eastAsia="en-GB"/>
                <w14:ligatures w14:val="standardContextual"/>
              </w:rPr>
              <w:tab/>
            </w:r>
            <w:r w:rsidRPr="00A713B6">
              <w:rPr>
                <w:rStyle w:val="Hyperlink"/>
                <w:noProof/>
              </w:rPr>
              <w:t>Executive Summary</w:t>
            </w:r>
            <w:r>
              <w:rPr>
                <w:noProof/>
                <w:webHidden/>
              </w:rPr>
              <w:tab/>
            </w:r>
            <w:r>
              <w:rPr>
                <w:noProof/>
                <w:webHidden/>
              </w:rPr>
              <w:fldChar w:fldCharType="begin"/>
            </w:r>
            <w:r>
              <w:rPr>
                <w:noProof/>
                <w:webHidden/>
              </w:rPr>
              <w:instrText xml:space="preserve"> PAGEREF _Toc210500418 \h </w:instrText>
            </w:r>
            <w:r>
              <w:rPr>
                <w:noProof/>
                <w:webHidden/>
              </w:rPr>
            </w:r>
            <w:r>
              <w:rPr>
                <w:noProof/>
                <w:webHidden/>
              </w:rPr>
              <w:fldChar w:fldCharType="separate"/>
            </w:r>
            <w:r>
              <w:rPr>
                <w:noProof/>
                <w:webHidden/>
              </w:rPr>
              <w:t>4</w:t>
            </w:r>
            <w:r>
              <w:rPr>
                <w:noProof/>
                <w:webHidden/>
              </w:rPr>
              <w:fldChar w:fldCharType="end"/>
            </w:r>
          </w:hyperlink>
        </w:p>
        <w:p w14:paraId="62A4BB10" w14:textId="139C8AA5" w:rsidR="00017E2D" w:rsidRDefault="00017E2D">
          <w:pPr>
            <w:pStyle w:val="TOC1"/>
            <w:tabs>
              <w:tab w:val="left" w:pos="480"/>
            </w:tabs>
            <w:rPr>
              <w:rFonts w:eastAsiaTheme="minorEastAsia"/>
              <w:noProof/>
              <w:color w:val="auto"/>
              <w:kern w:val="2"/>
              <w:sz w:val="24"/>
              <w:szCs w:val="24"/>
              <w:lang w:eastAsia="en-GB"/>
              <w14:ligatures w14:val="standardContextual"/>
            </w:rPr>
          </w:pPr>
          <w:hyperlink w:anchor="_Toc210500419" w:history="1">
            <w:r w:rsidRPr="00A713B6">
              <w:rPr>
                <w:rStyle w:val="Hyperlink"/>
                <w:noProof/>
              </w:rPr>
              <w:t>2.</w:t>
            </w:r>
            <w:r>
              <w:rPr>
                <w:rFonts w:eastAsiaTheme="minorEastAsia"/>
                <w:noProof/>
                <w:color w:val="auto"/>
                <w:kern w:val="2"/>
                <w:sz w:val="24"/>
                <w:szCs w:val="24"/>
                <w:lang w:eastAsia="en-GB"/>
                <w14:ligatures w14:val="standardContextual"/>
              </w:rPr>
              <w:tab/>
            </w:r>
            <w:r w:rsidRPr="00A713B6">
              <w:rPr>
                <w:rStyle w:val="Hyperlink"/>
                <w:noProof/>
              </w:rPr>
              <w:t>Introduction</w:t>
            </w:r>
            <w:r>
              <w:rPr>
                <w:noProof/>
                <w:webHidden/>
              </w:rPr>
              <w:tab/>
            </w:r>
            <w:r>
              <w:rPr>
                <w:noProof/>
                <w:webHidden/>
              </w:rPr>
              <w:fldChar w:fldCharType="begin"/>
            </w:r>
            <w:r>
              <w:rPr>
                <w:noProof/>
                <w:webHidden/>
              </w:rPr>
              <w:instrText xml:space="preserve"> PAGEREF _Toc210500419 \h </w:instrText>
            </w:r>
            <w:r>
              <w:rPr>
                <w:noProof/>
                <w:webHidden/>
              </w:rPr>
            </w:r>
            <w:r>
              <w:rPr>
                <w:noProof/>
                <w:webHidden/>
              </w:rPr>
              <w:fldChar w:fldCharType="separate"/>
            </w:r>
            <w:r>
              <w:rPr>
                <w:noProof/>
                <w:webHidden/>
              </w:rPr>
              <w:t>9</w:t>
            </w:r>
            <w:r>
              <w:rPr>
                <w:noProof/>
                <w:webHidden/>
              </w:rPr>
              <w:fldChar w:fldCharType="end"/>
            </w:r>
          </w:hyperlink>
        </w:p>
        <w:p w14:paraId="64A93CE3" w14:textId="72D07780" w:rsidR="00017E2D" w:rsidRDefault="00017E2D">
          <w:pPr>
            <w:pStyle w:val="TOC1"/>
            <w:tabs>
              <w:tab w:val="left" w:pos="720"/>
            </w:tabs>
            <w:rPr>
              <w:rFonts w:eastAsiaTheme="minorEastAsia"/>
              <w:noProof/>
              <w:color w:val="auto"/>
              <w:kern w:val="2"/>
              <w:sz w:val="24"/>
              <w:szCs w:val="24"/>
              <w:lang w:eastAsia="en-GB"/>
              <w14:ligatures w14:val="standardContextual"/>
            </w:rPr>
          </w:pPr>
          <w:hyperlink w:anchor="_Toc210500420" w:history="1">
            <w:r w:rsidRPr="00A713B6">
              <w:rPr>
                <w:rStyle w:val="Hyperlink"/>
                <w:noProof/>
              </w:rPr>
              <w:t>2.1.</w:t>
            </w:r>
            <w:r>
              <w:rPr>
                <w:rFonts w:eastAsiaTheme="minorEastAsia"/>
                <w:noProof/>
                <w:color w:val="auto"/>
                <w:kern w:val="2"/>
                <w:sz w:val="24"/>
                <w:szCs w:val="24"/>
                <w:lang w:eastAsia="en-GB"/>
                <w14:ligatures w14:val="standardContextual"/>
              </w:rPr>
              <w:tab/>
            </w:r>
            <w:r w:rsidRPr="00A713B6">
              <w:rPr>
                <w:rStyle w:val="Hyperlink"/>
                <w:noProof/>
              </w:rPr>
              <w:t>Background</w:t>
            </w:r>
            <w:r>
              <w:rPr>
                <w:noProof/>
                <w:webHidden/>
              </w:rPr>
              <w:tab/>
            </w:r>
            <w:r>
              <w:rPr>
                <w:noProof/>
                <w:webHidden/>
              </w:rPr>
              <w:fldChar w:fldCharType="begin"/>
            </w:r>
            <w:r>
              <w:rPr>
                <w:noProof/>
                <w:webHidden/>
              </w:rPr>
              <w:instrText xml:space="preserve"> PAGEREF _Toc210500420 \h </w:instrText>
            </w:r>
            <w:r>
              <w:rPr>
                <w:noProof/>
                <w:webHidden/>
              </w:rPr>
            </w:r>
            <w:r>
              <w:rPr>
                <w:noProof/>
                <w:webHidden/>
              </w:rPr>
              <w:fldChar w:fldCharType="separate"/>
            </w:r>
            <w:r>
              <w:rPr>
                <w:noProof/>
                <w:webHidden/>
              </w:rPr>
              <w:t>9</w:t>
            </w:r>
            <w:r>
              <w:rPr>
                <w:noProof/>
                <w:webHidden/>
              </w:rPr>
              <w:fldChar w:fldCharType="end"/>
            </w:r>
          </w:hyperlink>
        </w:p>
        <w:p w14:paraId="4B91B5C4" w14:textId="0EF66107" w:rsidR="00017E2D" w:rsidRDefault="00017E2D">
          <w:pPr>
            <w:pStyle w:val="TOC1"/>
            <w:tabs>
              <w:tab w:val="left" w:pos="720"/>
            </w:tabs>
            <w:rPr>
              <w:rFonts w:eastAsiaTheme="minorEastAsia"/>
              <w:noProof/>
              <w:color w:val="auto"/>
              <w:kern w:val="2"/>
              <w:sz w:val="24"/>
              <w:szCs w:val="24"/>
              <w:lang w:eastAsia="en-GB"/>
              <w14:ligatures w14:val="standardContextual"/>
            </w:rPr>
          </w:pPr>
          <w:hyperlink w:anchor="_Toc210500421" w:history="1">
            <w:r w:rsidRPr="00A713B6">
              <w:rPr>
                <w:rStyle w:val="Hyperlink"/>
                <w:noProof/>
              </w:rPr>
              <w:t>2.2.</w:t>
            </w:r>
            <w:r>
              <w:rPr>
                <w:rFonts w:eastAsiaTheme="minorEastAsia"/>
                <w:noProof/>
                <w:color w:val="auto"/>
                <w:kern w:val="2"/>
                <w:sz w:val="24"/>
                <w:szCs w:val="24"/>
                <w:lang w:eastAsia="en-GB"/>
                <w14:ligatures w14:val="standardContextual"/>
              </w:rPr>
              <w:tab/>
            </w:r>
            <w:r w:rsidRPr="00A713B6">
              <w:rPr>
                <w:rStyle w:val="Hyperlink"/>
                <w:noProof/>
              </w:rPr>
              <w:t>Purpose</w:t>
            </w:r>
            <w:r>
              <w:rPr>
                <w:noProof/>
                <w:webHidden/>
              </w:rPr>
              <w:tab/>
            </w:r>
            <w:r>
              <w:rPr>
                <w:noProof/>
                <w:webHidden/>
              </w:rPr>
              <w:fldChar w:fldCharType="begin"/>
            </w:r>
            <w:r>
              <w:rPr>
                <w:noProof/>
                <w:webHidden/>
              </w:rPr>
              <w:instrText xml:space="preserve"> PAGEREF _Toc210500421 \h </w:instrText>
            </w:r>
            <w:r>
              <w:rPr>
                <w:noProof/>
                <w:webHidden/>
              </w:rPr>
            </w:r>
            <w:r>
              <w:rPr>
                <w:noProof/>
                <w:webHidden/>
              </w:rPr>
              <w:fldChar w:fldCharType="separate"/>
            </w:r>
            <w:r>
              <w:rPr>
                <w:noProof/>
                <w:webHidden/>
              </w:rPr>
              <w:t>9</w:t>
            </w:r>
            <w:r>
              <w:rPr>
                <w:noProof/>
                <w:webHidden/>
              </w:rPr>
              <w:fldChar w:fldCharType="end"/>
            </w:r>
          </w:hyperlink>
        </w:p>
        <w:p w14:paraId="2FF71039" w14:textId="7C50E95B" w:rsidR="00017E2D" w:rsidRDefault="00017E2D">
          <w:pPr>
            <w:pStyle w:val="TOC1"/>
            <w:tabs>
              <w:tab w:val="left" w:pos="720"/>
            </w:tabs>
            <w:rPr>
              <w:rFonts w:eastAsiaTheme="minorEastAsia"/>
              <w:noProof/>
              <w:color w:val="auto"/>
              <w:kern w:val="2"/>
              <w:sz w:val="24"/>
              <w:szCs w:val="24"/>
              <w:lang w:eastAsia="en-GB"/>
              <w14:ligatures w14:val="standardContextual"/>
            </w:rPr>
          </w:pPr>
          <w:hyperlink w:anchor="_Toc210500422" w:history="1">
            <w:r w:rsidRPr="00A713B6">
              <w:rPr>
                <w:rStyle w:val="Hyperlink"/>
                <w:noProof/>
              </w:rPr>
              <w:t>2.3.</w:t>
            </w:r>
            <w:r>
              <w:rPr>
                <w:rFonts w:eastAsiaTheme="minorEastAsia"/>
                <w:noProof/>
                <w:color w:val="auto"/>
                <w:kern w:val="2"/>
                <w:sz w:val="24"/>
                <w:szCs w:val="24"/>
                <w:lang w:eastAsia="en-GB"/>
                <w14:ligatures w14:val="standardContextual"/>
              </w:rPr>
              <w:tab/>
            </w:r>
            <w:r w:rsidRPr="00A713B6">
              <w:rPr>
                <w:rStyle w:val="Hyperlink"/>
                <w:noProof/>
              </w:rPr>
              <w:t>Scope</w:t>
            </w:r>
            <w:r>
              <w:rPr>
                <w:noProof/>
                <w:webHidden/>
              </w:rPr>
              <w:tab/>
            </w:r>
            <w:r>
              <w:rPr>
                <w:noProof/>
                <w:webHidden/>
              </w:rPr>
              <w:fldChar w:fldCharType="begin"/>
            </w:r>
            <w:r>
              <w:rPr>
                <w:noProof/>
                <w:webHidden/>
              </w:rPr>
              <w:instrText xml:space="preserve"> PAGEREF _Toc210500422 \h </w:instrText>
            </w:r>
            <w:r>
              <w:rPr>
                <w:noProof/>
                <w:webHidden/>
              </w:rPr>
            </w:r>
            <w:r>
              <w:rPr>
                <w:noProof/>
                <w:webHidden/>
              </w:rPr>
              <w:fldChar w:fldCharType="separate"/>
            </w:r>
            <w:r>
              <w:rPr>
                <w:noProof/>
                <w:webHidden/>
              </w:rPr>
              <w:t>9</w:t>
            </w:r>
            <w:r>
              <w:rPr>
                <w:noProof/>
                <w:webHidden/>
              </w:rPr>
              <w:fldChar w:fldCharType="end"/>
            </w:r>
          </w:hyperlink>
        </w:p>
        <w:p w14:paraId="34362363" w14:textId="18790D88" w:rsidR="00017E2D" w:rsidRDefault="00017E2D">
          <w:pPr>
            <w:pStyle w:val="TOC1"/>
            <w:tabs>
              <w:tab w:val="left" w:pos="480"/>
            </w:tabs>
            <w:rPr>
              <w:rFonts w:eastAsiaTheme="minorEastAsia"/>
              <w:noProof/>
              <w:color w:val="auto"/>
              <w:kern w:val="2"/>
              <w:sz w:val="24"/>
              <w:szCs w:val="24"/>
              <w:lang w:eastAsia="en-GB"/>
              <w14:ligatures w14:val="standardContextual"/>
            </w:rPr>
          </w:pPr>
          <w:hyperlink w:anchor="_Toc210500423" w:history="1">
            <w:r w:rsidRPr="00A713B6">
              <w:rPr>
                <w:rStyle w:val="Hyperlink"/>
                <w:noProof/>
              </w:rPr>
              <w:t>3.</w:t>
            </w:r>
            <w:r>
              <w:rPr>
                <w:rFonts w:eastAsiaTheme="minorEastAsia"/>
                <w:noProof/>
                <w:color w:val="auto"/>
                <w:kern w:val="2"/>
                <w:sz w:val="24"/>
                <w:szCs w:val="24"/>
                <w:lang w:eastAsia="en-GB"/>
                <w14:ligatures w14:val="standardContextual"/>
              </w:rPr>
              <w:tab/>
            </w:r>
            <w:r w:rsidRPr="00A713B6">
              <w:rPr>
                <w:rStyle w:val="Hyperlink"/>
                <w:noProof/>
              </w:rPr>
              <w:t>Game Overview</w:t>
            </w:r>
            <w:r>
              <w:rPr>
                <w:noProof/>
                <w:webHidden/>
              </w:rPr>
              <w:tab/>
            </w:r>
            <w:r>
              <w:rPr>
                <w:noProof/>
                <w:webHidden/>
              </w:rPr>
              <w:fldChar w:fldCharType="begin"/>
            </w:r>
            <w:r>
              <w:rPr>
                <w:noProof/>
                <w:webHidden/>
              </w:rPr>
              <w:instrText xml:space="preserve"> PAGEREF _Toc210500423 \h </w:instrText>
            </w:r>
            <w:r>
              <w:rPr>
                <w:noProof/>
                <w:webHidden/>
              </w:rPr>
            </w:r>
            <w:r>
              <w:rPr>
                <w:noProof/>
                <w:webHidden/>
              </w:rPr>
              <w:fldChar w:fldCharType="separate"/>
            </w:r>
            <w:r>
              <w:rPr>
                <w:noProof/>
                <w:webHidden/>
              </w:rPr>
              <w:t>11</w:t>
            </w:r>
            <w:r>
              <w:rPr>
                <w:noProof/>
                <w:webHidden/>
              </w:rPr>
              <w:fldChar w:fldCharType="end"/>
            </w:r>
          </w:hyperlink>
        </w:p>
        <w:p w14:paraId="1BF86E26" w14:textId="2AFCA42D" w:rsidR="00017E2D" w:rsidRDefault="00017E2D">
          <w:pPr>
            <w:pStyle w:val="TOC1"/>
            <w:tabs>
              <w:tab w:val="left" w:pos="720"/>
            </w:tabs>
            <w:rPr>
              <w:rFonts w:eastAsiaTheme="minorEastAsia"/>
              <w:noProof/>
              <w:color w:val="auto"/>
              <w:kern w:val="2"/>
              <w:sz w:val="24"/>
              <w:szCs w:val="24"/>
              <w:lang w:eastAsia="en-GB"/>
              <w14:ligatures w14:val="standardContextual"/>
            </w:rPr>
          </w:pPr>
          <w:hyperlink w:anchor="_Toc210500424" w:history="1">
            <w:r w:rsidRPr="00A713B6">
              <w:rPr>
                <w:rStyle w:val="Hyperlink"/>
                <w:noProof/>
              </w:rPr>
              <w:t>3.1.</w:t>
            </w:r>
            <w:r>
              <w:rPr>
                <w:rFonts w:eastAsiaTheme="minorEastAsia"/>
                <w:noProof/>
                <w:color w:val="auto"/>
                <w:kern w:val="2"/>
                <w:sz w:val="24"/>
                <w:szCs w:val="24"/>
                <w:lang w:eastAsia="en-GB"/>
                <w14:ligatures w14:val="standardContextual"/>
              </w:rPr>
              <w:tab/>
            </w:r>
            <w:r w:rsidRPr="00A713B6">
              <w:rPr>
                <w:rStyle w:val="Hyperlink"/>
                <w:noProof/>
              </w:rPr>
              <w:t>Summary</w:t>
            </w:r>
            <w:r>
              <w:rPr>
                <w:noProof/>
                <w:webHidden/>
              </w:rPr>
              <w:tab/>
            </w:r>
            <w:r>
              <w:rPr>
                <w:noProof/>
                <w:webHidden/>
              </w:rPr>
              <w:fldChar w:fldCharType="begin"/>
            </w:r>
            <w:r>
              <w:rPr>
                <w:noProof/>
                <w:webHidden/>
              </w:rPr>
              <w:instrText xml:space="preserve"> PAGEREF _Toc210500424 \h </w:instrText>
            </w:r>
            <w:r>
              <w:rPr>
                <w:noProof/>
                <w:webHidden/>
              </w:rPr>
            </w:r>
            <w:r>
              <w:rPr>
                <w:noProof/>
                <w:webHidden/>
              </w:rPr>
              <w:fldChar w:fldCharType="separate"/>
            </w:r>
            <w:r>
              <w:rPr>
                <w:noProof/>
                <w:webHidden/>
              </w:rPr>
              <w:t>11</w:t>
            </w:r>
            <w:r>
              <w:rPr>
                <w:noProof/>
                <w:webHidden/>
              </w:rPr>
              <w:fldChar w:fldCharType="end"/>
            </w:r>
          </w:hyperlink>
        </w:p>
        <w:p w14:paraId="24A671D6" w14:textId="78D75A44" w:rsidR="00017E2D" w:rsidRDefault="00017E2D">
          <w:pPr>
            <w:pStyle w:val="TOC1"/>
            <w:tabs>
              <w:tab w:val="left" w:pos="720"/>
            </w:tabs>
            <w:rPr>
              <w:rFonts w:eastAsiaTheme="minorEastAsia"/>
              <w:noProof/>
              <w:color w:val="auto"/>
              <w:kern w:val="2"/>
              <w:sz w:val="24"/>
              <w:szCs w:val="24"/>
              <w:lang w:eastAsia="en-GB"/>
              <w14:ligatures w14:val="standardContextual"/>
            </w:rPr>
          </w:pPr>
          <w:hyperlink w:anchor="_Toc210500425" w:history="1">
            <w:r w:rsidRPr="00A713B6">
              <w:rPr>
                <w:rStyle w:val="Hyperlink"/>
                <w:noProof/>
              </w:rPr>
              <w:t>3.2.</w:t>
            </w:r>
            <w:r>
              <w:rPr>
                <w:rFonts w:eastAsiaTheme="minorEastAsia"/>
                <w:noProof/>
                <w:color w:val="auto"/>
                <w:kern w:val="2"/>
                <w:sz w:val="24"/>
                <w:szCs w:val="24"/>
                <w:lang w:eastAsia="en-GB"/>
                <w14:ligatures w14:val="standardContextual"/>
              </w:rPr>
              <w:tab/>
            </w:r>
            <w:r w:rsidRPr="00A713B6">
              <w:rPr>
                <w:rStyle w:val="Hyperlink"/>
                <w:noProof/>
              </w:rPr>
              <w:t>Genre</w:t>
            </w:r>
            <w:r>
              <w:rPr>
                <w:noProof/>
                <w:webHidden/>
              </w:rPr>
              <w:tab/>
            </w:r>
            <w:r>
              <w:rPr>
                <w:noProof/>
                <w:webHidden/>
              </w:rPr>
              <w:fldChar w:fldCharType="begin"/>
            </w:r>
            <w:r>
              <w:rPr>
                <w:noProof/>
                <w:webHidden/>
              </w:rPr>
              <w:instrText xml:space="preserve"> PAGEREF _Toc210500425 \h </w:instrText>
            </w:r>
            <w:r>
              <w:rPr>
                <w:noProof/>
                <w:webHidden/>
              </w:rPr>
            </w:r>
            <w:r>
              <w:rPr>
                <w:noProof/>
                <w:webHidden/>
              </w:rPr>
              <w:fldChar w:fldCharType="separate"/>
            </w:r>
            <w:r>
              <w:rPr>
                <w:noProof/>
                <w:webHidden/>
              </w:rPr>
              <w:t>11</w:t>
            </w:r>
            <w:r>
              <w:rPr>
                <w:noProof/>
                <w:webHidden/>
              </w:rPr>
              <w:fldChar w:fldCharType="end"/>
            </w:r>
          </w:hyperlink>
        </w:p>
        <w:p w14:paraId="2069E3E7" w14:textId="65A8CE08" w:rsidR="00017E2D" w:rsidRDefault="00017E2D">
          <w:pPr>
            <w:pStyle w:val="TOC1"/>
            <w:tabs>
              <w:tab w:val="left" w:pos="720"/>
            </w:tabs>
            <w:rPr>
              <w:rFonts w:eastAsiaTheme="minorEastAsia"/>
              <w:noProof/>
              <w:color w:val="auto"/>
              <w:kern w:val="2"/>
              <w:sz w:val="24"/>
              <w:szCs w:val="24"/>
              <w:lang w:eastAsia="en-GB"/>
              <w14:ligatures w14:val="standardContextual"/>
            </w:rPr>
          </w:pPr>
          <w:hyperlink w:anchor="_Toc210500426" w:history="1">
            <w:r w:rsidRPr="00A713B6">
              <w:rPr>
                <w:rStyle w:val="Hyperlink"/>
                <w:noProof/>
              </w:rPr>
              <w:t>3.3.</w:t>
            </w:r>
            <w:r>
              <w:rPr>
                <w:rFonts w:eastAsiaTheme="minorEastAsia"/>
                <w:noProof/>
                <w:color w:val="auto"/>
                <w:kern w:val="2"/>
                <w:sz w:val="24"/>
                <w:szCs w:val="24"/>
                <w:lang w:eastAsia="en-GB"/>
                <w14:ligatures w14:val="standardContextual"/>
              </w:rPr>
              <w:tab/>
            </w:r>
            <w:r w:rsidRPr="00A713B6">
              <w:rPr>
                <w:rStyle w:val="Hyperlink"/>
                <w:noProof/>
              </w:rPr>
              <w:t>Premise</w:t>
            </w:r>
            <w:r>
              <w:rPr>
                <w:noProof/>
                <w:webHidden/>
              </w:rPr>
              <w:tab/>
            </w:r>
            <w:r>
              <w:rPr>
                <w:noProof/>
                <w:webHidden/>
              </w:rPr>
              <w:fldChar w:fldCharType="begin"/>
            </w:r>
            <w:r>
              <w:rPr>
                <w:noProof/>
                <w:webHidden/>
              </w:rPr>
              <w:instrText xml:space="preserve"> PAGEREF _Toc210500426 \h </w:instrText>
            </w:r>
            <w:r>
              <w:rPr>
                <w:noProof/>
                <w:webHidden/>
              </w:rPr>
            </w:r>
            <w:r>
              <w:rPr>
                <w:noProof/>
                <w:webHidden/>
              </w:rPr>
              <w:fldChar w:fldCharType="separate"/>
            </w:r>
            <w:r>
              <w:rPr>
                <w:noProof/>
                <w:webHidden/>
              </w:rPr>
              <w:t>11</w:t>
            </w:r>
            <w:r>
              <w:rPr>
                <w:noProof/>
                <w:webHidden/>
              </w:rPr>
              <w:fldChar w:fldCharType="end"/>
            </w:r>
          </w:hyperlink>
        </w:p>
        <w:p w14:paraId="1958E17F" w14:textId="293584DA" w:rsidR="00017E2D" w:rsidRDefault="00017E2D">
          <w:pPr>
            <w:pStyle w:val="TOC1"/>
            <w:tabs>
              <w:tab w:val="left" w:pos="720"/>
            </w:tabs>
            <w:rPr>
              <w:rFonts w:eastAsiaTheme="minorEastAsia"/>
              <w:noProof/>
              <w:color w:val="auto"/>
              <w:kern w:val="2"/>
              <w:sz w:val="24"/>
              <w:szCs w:val="24"/>
              <w:lang w:eastAsia="en-GB"/>
              <w14:ligatures w14:val="standardContextual"/>
            </w:rPr>
          </w:pPr>
          <w:hyperlink w:anchor="_Toc210500427" w:history="1">
            <w:r w:rsidRPr="00A713B6">
              <w:rPr>
                <w:rStyle w:val="Hyperlink"/>
                <w:noProof/>
              </w:rPr>
              <w:t>3.4.</w:t>
            </w:r>
            <w:r>
              <w:rPr>
                <w:rFonts w:eastAsiaTheme="minorEastAsia"/>
                <w:noProof/>
                <w:color w:val="auto"/>
                <w:kern w:val="2"/>
                <w:sz w:val="24"/>
                <w:szCs w:val="24"/>
                <w:lang w:eastAsia="en-GB"/>
                <w14:ligatures w14:val="standardContextual"/>
              </w:rPr>
              <w:tab/>
            </w:r>
            <w:r w:rsidRPr="00A713B6">
              <w:rPr>
                <w:rStyle w:val="Hyperlink"/>
                <w:noProof/>
              </w:rPr>
              <w:t>Vision Statement</w:t>
            </w:r>
            <w:r>
              <w:rPr>
                <w:noProof/>
                <w:webHidden/>
              </w:rPr>
              <w:tab/>
            </w:r>
            <w:r>
              <w:rPr>
                <w:noProof/>
                <w:webHidden/>
              </w:rPr>
              <w:fldChar w:fldCharType="begin"/>
            </w:r>
            <w:r>
              <w:rPr>
                <w:noProof/>
                <w:webHidden/>
              </w:rPr>
              <w:instrText xml:space="preserve"> PAGEREF _Toc210500427 \h </w:instrText>
            </w:r>
            <w:r>
              <w:rPr>
                <w:noProof/>
                <w:webHidden/>
              </w:rPr>
            </w:r>
            <w:r>
              <w:rPr>
                <w:noProof/>
                <w:webHidden/>
              </w:rPr>
              <w:fldChar w:fldCharType="separate"/>
            </w:r>
            <w:r>
              <w:rPr>
                <w:noProof/>
                <w:webHidden/>
              </w:rPr>
              <w:t>12</w:t>
            </w:r>
            <w:r>
              <w:rPr>
                <w:noProof/>
                <w:webHidden/>
              </w:rPr>
              <w:fldChar w:fldCharType="end"/>
            </w:r>
          </w:hyperlink>
        </w:p>
        <w:p w14:paraId="01CF910B" w14:textId="14D6EB11" w:rsidR="00017E2D" w:rsidRDefault="00017E2D">
          <w:pPr>
            <w:pStyle w:val="TOC1"/>
            <w:tabs>
              <w:tab w:val="left" w:pos="720"/>
            </w:tabs>
            <w:rPr>
              <w:rFonts w:eastAsiaTheme="minorEastAsia"/>
              <w:noProof/>
              <w:color w:val="auto"/>
              <w:kern w:val="2"/>
              <w:sz w:val="24"/>
              <w:szCs w:val="24"/>
              <w:lang w:eastAsia="en-GB"/>
              <w14:ligatures w14:val="standardContextual"/>
            </w:rPr>
          </w:pPr>
          <w:hyperlink w:anchor="_Toc210500428" w:history="1">
            <w:r w:rsidRPr="00A713B6">
              <w:rPr>
                <w:rStyle w:val="Hyperlink"/>
                <w:noProof/>
              </w:rPr>
              <w:t>3.5.</w:t>
            </w:r>
            <w:r>
              <w:rPr>
                <w:rFonts w:eastAsiaTheme="minorEastAsia"/>
                <w:noProof/>
                <w:color w:val="auto"/>
                <w:kern w:val="2"/>
                <w:sz w:val="24"/>
                <w:szCs w:val="24"/>
                <w:lang w:eastAsia="en-GB"/>
                <w14:ligatures w14:val="standardContextual"/>
              </w:rPr>
              <w:tab/>
            </w:r>
            <w:r w:rsidRPr="00A713B6">
              <w:rPr>
                <w:rStyle w:val="Hyperlink"/>
                <w:noProof/>
              </w:rPr>
              <w:t>Target Audience</w:t>
            </w:r>
            <w:r>
              <w:rPr>
                <w:noProof/>
                <w:webHidden/>
              </w:rPr>
              <w:tab/>
            </w:r>
            <w:r>
              <w:rPr>
                <w:noProof/>
                <w:webHidden/>
              </w:rPr>
              <w:fldChar w:fldCharType="begin"/>
            </w:r>
            <w:r>
              <w:rPr>
                <w:noProof/>
                <w:webHidden/>
              </w:rPr>
              <w:instrText xml:space="preserve"> PAGEREF _Toc210500428 \h </w:instrText>
            </w:r>
            <w:r>
              <w:rPr>
                <w:noProof/>
                <w:webHidden/>
              </w:rPr>
            </w:r>
            <w:r>
              <w:rPr>
                <w:noProof/>
                <w:webHidden/>
              </w:rPr>
              <w:fldChar w:fldCharType="separate"/>
            </w:r>
            <w:r>
              <w:rPr>
                <w:noProof/>
                <w:webHidden/>
              </w:rPr>
              <w:t>12</w:t>
            </w:r>
            <w:r>
              <w:rPr>
                <w:noProof/>
                <w:webHidden/>
              </w:rPr>
              <w:fldChar w:fldCharType="end"/>
            </w:r>
          </w:hyperlink>
        </w:p>
        <w:p w14:paraId="12FC068D" w14:textId="1194AF57" w:rsidR="00017E2D" w:rsidRDefault="00017E2D">
          <w:pPr>
            <w:pStyle w:val="TOC1"/>
            <w:tabs>
              <w:tab w:val="left" w:pos="720"/>
            </w:tabs>
            <w:rPr>
              <w:rFonts w:eastAsiaTheme="minorEastAsia"/>
              <w:noProof/>
              <w:color w:val="auto"/>
              <w:kern w:val="2"/>
              <w:sz w:val="24"/>
              <w:szCs w:val="24"/>
              <w:lang w:eastAsia="en-GB"/>
              <w14:ligatures w14:val="standardContextual"/>
            </w:rPr>
          </w:pPr>
          <w:hyperlink w:anchor="_Toc210500429" w:history="1">
            <w:r w:rsidRPr="00A713B6">
              <w:rPr>
                <w:rStyle w:val="Hyperlink"/>
                <w:noProof/>
              </w:rPr>
              <w:t>3.6.</w:t>
            </w:r>
            <w:r>
              <w:rPr>
                <w:rFonts w:eastAsiaTheme="minorEastAsia"/>
                <w:noProof/>
                <w:color w:val="auto"/>
                <w:kern w:val="2"/>
                <w:sz w:val="24"/>
                <w:szCs w:val="24"/>
                <w:lang w:eastAsia="en-GB"/>
                <w14:ligatures w14:val="standardContextual"/>
              </w:rPr>
              <w:tab/>
            </w:r>
            <w:r w:rsidRPr="00A713B6">
              <w:rPr>
                <w:rStyle w:val="Hyperlink"/>
                <w:noProof/>
              </w:rPr>
              <w:t>Platforms</w:t>
            </w:r>
            <w:r>
              <w:rPr>
                <w:noProof/>
                <w:webHidden/>
              </w:rPr>
              <w:tab/>
            </w:r>
            <w:r>
              <w:rPr>
                <w:noProof/>
                <w:webHidden/>
              </w:rPr>
              <w:fldChar w:fldCharType="begin"/>
            </w:r>
            <w:r>
              <w:rPr>
                <w:noProof/>
                <w:webHidden/>
              </w:rPr>
              <w:instrText xml:space="preserve"> PAGEREF _Toc210500429 \h </w:instrText>
            </w:r>
            <w:r>
              <w:rPr>
                <w:noProof/>
                <w:webHidden/>
              </w:rPr>
            </w:r>
            <w:r>
              <w:rPr>
                <w:noProof/>
                <w:webHidden/>
              </w:rPr>
              <w:fldChar w:fldCharType="separate"/>
            </w:r>
            <w:r>
              <w:rPr>
                <w:noProof/>
                <w:webHidden/>
              </w:rPr>
              <w:t>12</w:t>
            </w:r>
            <w:r>
              <w:rPr>
                <w:noProof/>
                <w:webHidden/>
              </w:rPr>
              <w:fldChar w:fldCharType="end"/>
            </w:r>
          </w:hyperlink>
        </w:p>
        <w:p w14:paraId="69940180" w14:textId="6C702461" w:rsidR="00017E2D" w:rsidRDefault="00017E2D">
          <w:pPr>
            <w:pStyle w:val="TOC1"/>
            <w:tabs>
              <w:tab w:val="left" w:pos="480"/>
            </w:tabs>
            <w:rPr>
              <w:rFonts w:eastAsiaTheme="minorEastAsia"/>
              <w:noProof/>
              <w:color w:val="auto"/>
              <w:kern w:val="2"/>
              <w:sz w:val="24"/>
              <w:szCs w:val="24"/>
              <w:lang w:eastAsia="en-GB"/>
              <w14:ligatures w14:val="standardContextual"/>
            </w:rPr>
          </w:pPr>
          <w:hyperlink w:anchor="_Toc210500430" w:history="1">
            <w:r w:rsidRPr="00A713B6">
              <w:rPr>
                <w:rStyle w:val="Hyperlink"/>
                <w:noProof/>
              </w:rPr>
              <w:t>4.</w:t>
            </w:r>
            <w:r>
              <w:rPr>
                <w:rFonts w:eastAsiaTheme="minorEastAsia"/>
                <w:noProof/>
                <w:color w:val="auto"/>
                <w:kern w:val="2"/>
                <w:sz w:val="24"/>
                <w:szCs w:val="24"/>
                <w:lang w:eastAsia="en-GB"/>
                <w14:ligatures w14:val="standardContextual"/>
              </w:rPr>
              <w:tab/>
            </w:r>
            <w:r w:rsidRPr="00A713B6">
              <w:rPr>
                <w:rStyle w:val="Hyperlink"/>
                <w:noProof/>
              </w:rPr>
              <w:t>Gameplay</w:t>
            </w:r>
            <w:r>
              <w:rPr>
                <w:noProof/>
                <w:webHidden/>
              </w:rPr>
              <w:tab/>
            </w:r>
            <w:r>
              <w:rPr>
                <w:noProof/>
                <w:webHidden/>
              </w:rPr>
              <w:fldChar w:fldCharType="begin"/>
            </w:r>
            <w:r>
              <w:rPr>
                <w:noProof/>
                <w:webHidden/>
              </w:rPr>
              <w:instrText xml:space="preserve"> PAGEREF _Toc210500430 \h </w:instrText>
            </w:r>
            <w:r>
              <w:rPr>
                <w:noProof/>
                <w:webHidden/>
              </w:rPr>
            </w:r>
            <w:r>
              <w:rPr>
                <w:noProof/>
                <w:webHidden/>
              </w:rPr>
              <w:fldChar w:fldCharType="separate"/>
            </w:r>
            <w:r>
              <w:rPr>
                <w:noProof/>
                <w:webHidden/>
              </w:rPr>
              <w:t>13</w:t>
            </w:r>
            <w:r>
              <w:rPr>
                <w:noProof/>
                <w:webHidden/>
              </w:rPr>
              <w:fldChar w:fldCharType="end"/>
            </w:r>
          </w:hyperlink>
        </w:p>
        <w:p w14:paraId="6E0A77C5" w14:textId="54FDCAD5" w:rsidR="00017E2D" w:rsidRDefault="00017E2D">
          <w:pPr>
            <w:pStyle w:val="TOC1"/>
            <w:tabs>
              <w:tab w:val="left" w:pos="720"/>
            </w:tabs>
            <w:rPr>
              <w:rFonts w:eastAsiaTheme="minorEastAsia"/>
              <w:noProof/>
              <w:color w:val="auto"/>
              <w:kern w:val="2"/>
              <w:sz w:val="24"/>
              <w:szCs w:val="24"/>
              <w:lang w:eastAsia="en-GB"/>
              <w14:ligatures w14:val="standardContextual"/>
            </w:rPr>
          </w:pPr>
          <w:hyperlink w:anchor="_Toc210500431" w:history="1">
            <w:r w:rsidRPr="00A713B6">
              <w:rPr>
                <w:rStyle w:val="Hyperlink"/>
                <w:noProof/>
              </w:rPr>
              <w:t>4.1.</w:t>
            </w:r>
            <w:r>
              <w:rPr>
                <w:rFonts w:eastAsiaTheme="minorEastAsia"/>
                <w:noProof/>
                <w:color w:val="auto"/>
                <w:kern w:val="2"/>
                <w:sz w:val="24"/>
                <w:szCs w:val="24"/>
                <w:lang w:eastAsia="en-GB"/>
                <w14:ligatures w14:val="standardContextual"/>
              </w:rPr>
              <w:tab/>
            </w:r>
            <w:r w:rsidRPr="00A713B6">
              <w:rPr>
                <w:rStyle w:val="Hyperlink"/>
                <w:noProof/>
              </w:rPr>
              <w:t>Summary</w:t>
            </w:r>
            <w:r>
              <w:rPr>
                <w:noProof/>
                <w:webHidden/>
              </w:rPr>
              <w:tab/>
            </w:r>
            <w:r>
              <w:rPr>
                <w:noProof/>
                <w:webHidden/>
              </w:rPr>
              <w:fldChar w:fldCharType="begin"/>
            </w:r>
            <w:r>
              <w:rPr>
                <w:noProof/>
                <w:webHidden/>
              </w:rPr>
              <w:instrText xml:space="preserve"> PAGEREF _Toc210500431 \h </w:instrText>
            </w:r>
            <w:r>
              <w:rPr>
                <w:noProof/>
                <w:webHidden/>
              </w:rPr>
            </w:r>
            <w:r>
              <w:rPr>
                <w:noProof/>
                <w:webHidden/>
              </w:rPr>
              <w:fldChar w:fldCharType="separate"/>
            </w:r>
            <w:r>
              <w:rPr>
                <w:noProof/>
                <w:webHidden/>
              </w:rPr>
              <w:t>13</w:t>
            </w:r>
            <w:r>
              <w:rPr>
                <w:noProof/>
                <w:webHidden/>
              </w:rPr>
              <w:fldChar w:fldCharType="end"/>
            </w:r>
          </w:hyperlink>
        </w:p>
        <w:p w14:paraId="22A1AC77" w14:textId="6F277F13" w:rsidR="00017E2D" w:rsidRDefault="00017E2D">
          <w:pPr>
            <w:pStyle w:val="TOC1"/>
            <w:tabs>
              <w:tab w:val="left" w:pos="720"/>
            </w:tabs>
            <w:rPr>
              <w:rFonts w:eastAsiaTheme="minorEastAsia"/>
              <w:noProof/>
              <w:color w:val="auto"/>
              <w:kern w:val="2"/>
              <w:sz w:val="24"/>
              <w:szCs w:val="24"/>
              <w:lang w:eastAsia="en-GB"/>
              <w14:ligatures w14:val="standardContextual"/>
            </w:rPr>
          </w:pPr>
          <w:hyperlink w:anchor="_Toc210500432" w:history="1">
            <w:r w:rsidRPr="00A713B6">
              <w:rPr>
                <w:rStyle w:val="Hyperlink"/>
                <w:noProof/>
              </w:rPr>
              <w:t>4.2.</w:t>
            </w:r>
            <w:r>
              <w:rPr>
                <w:rFonts w:eastAsiaTheme="minorEastAsia"/>
                <w:noProof/>
                <w:color w:val="auto"/>
                <w:kern w:val="2"/>
                <w:sz w:val="24"/>
                <w:szCs w:val="24"/>
                <w:lang w:eastAsia="en-GB"/>
                <w14:ligatures w14:val="standardContextual"/>
              </w:rPr>
              <w:tab/>
            </w:r>
            <w:r w:rsidRPr="00A713B6">
              <w:rPr>
                <w:rStyle w:val="Hyperlink"/>
                <w:noProof/>
              </w:rPr>
              <w:t>Core Loop</w:t>
            </w:r>
            <w:r>
              <w:rPr>
                <w:noProof/>
                <w:webHidden/>
              </w:rPr>
              <w:tab/>
            </w:r>
            <w:r>
              <w:rPr>
                <w:noProof/>
                <w:webHidden/>
              </w:rPr>
              <w:fldChar w:fldCharType="begin"/>
            </w:r>
            <w:r>
              <w:rPr>
                <w:noProof/>
                <w:webHidden/>
              </w:rPr>
              <w:instrText xml:space="preserve"> PAGEREF _Toc210500432 \h </w:instrText>
            </w:r>
            <w:r>
              <w:rPr>
                <w:noProof/>
                <w:webHidden/>
              </w:rPr>
            </w:r>
            <w:r>
              <w:rPr>
                <w:noProof/>
                <w:webHidden/>
              </w:rPr>
              <w:fldChar w:fldCharType="separate"/>
            </w:r>
            <w:r>
              <w:rPr>
                <w:noProof/>
                <w:webHidden/>
              </w:rPr>
              <w:t>13</w:t>
            </w:r>
            <w:r>
              <w:rPr>
                <w:noProof/>
                <w:webHidden/>
              </w:rPr>
              <w:fldChar w:fldCharType="end"/>
            </w:r>
          </w:hyperlink>
        </w:p>
        <w:p w14:paraId="2F621A49" w14:textId="763972BB" w:rsidR="00017E2D" w:rsidRDefault="00017E2D">
          <w:pPr>
            <w:pStyle w:val="TOC1"/>
            <w:tabs>
              <w:tab w:val="left" w:pos="720"/>
            </w:tabs>
            <w:rPr>
              <w:rFonts w:eastAsiaTheme="minorEastAsia"/>
              <w:noProof/>
              <w:color w:val="auto"/>
              <w:kern w:val="2"/>
              <w:sz w:val="24"/>
              <w:szCs w:val="24"/>
              <w:lang w:eastAsia="en-GB"/>
              <w14:ligatures w14:val="standardContextual"/>
            </w:rPr>
          </w:pPr>
          <w:hyperlink w:anchor="_Toc210500433" w:history="1">
            <w:r w:rsidRPr="00A713B6">
              <w:rPr>
                <w:rStyle w:val="Hyperlink"/>
                <w:noProof/>
              </w:rPr>
              <w:t>4.3.</w:t>
            </w:r>
            <w:r>
              <w:rPr>
                <w:rFonts w:eastAsiaTheme="minorEastAsia"/>
                <w:noProof/>
                <w:color w:val="auto"/>
                <w:kern w:val="2"/>
                <w:sz w:val="24"/>
                <w:szCs w:val="24"/>
                <w:lang w:eastAsia="en-GB"/>
                <w14:ligatures w14:val="standardContextual"/>
              </w:rPr>
              <w:tab/>
            </w:r>
            <w:r w:rsidRPr="00A713B6">
              <w:rPr>
                <w:rStyle w:val="Hyperlink"/>
                <w:noProof/>
              </w:rPr>
              <w:t>Strategy Layer</w:t>
            </w:r>
            <w:r>
              <w:rPr>
                <w:noProof/>
                <w:webHidden/>
              </w:rPr>
              <w:tab/>
            </w:r>
            <w:r>
              <w:rPr>
                <w:noProof/>
                <w:webHidden/>
              </w:rPr>
              <w:fldChar w:fldCharType="begin"/>
            </w:r>
            <w:r>
              <w:rPr>
                <w:noProof/>
                <w:webHidden/>
              </w:rPr>
              <w:instrText xml:space="preserve"> PAGEREF _Toc210500433 \h </w:instrText>
            </w:r>
            <w:r>
              <w:rPr>
                <w:noProof/>
                <w:webHidden/>
              </w:rPr>
            </w:r>
            <w:r>
              <w:rPr>
                <w:noProof/>
                <w:webHidden/>
              </w:rPr>
              <w:fldChar w:fldCharType="separate"/>
            </w:r>
            <w:r>
              <w:rPr>
                <w:noProof/>
                <w:webHidden/>
              </w:rPr>
              <w:t>14</w:t>
            </w:r>
            <w:r>
              <w:rPr>
                <w:noProof/>
                <w:webHidden/>
              </w:rPr>
              <w:fldChar w:fldCharType="end"/>
            </w:r>
          </w:hyperlink>
        </w:p>
        <w:p w14:paraId="6197402E" w14:textId="5B9A4F98" w:rsidR="00017E2D" w:rsidRDefault="00017E2D">
          <w:pPr>
            <w:pStyle w:val="TOC1"/>
            <w:tabs>
              <w:tab w:val="left" w:pos="720"/>
            </w:tabs>
            <w:rPr>
              <w:rFonts w:eastAsiaTheme="minorEastAsia"/>
              <w:noProof/>
              <w:color w:val="auto"/>
              <w:kern w:val="2"/>
              <w:sz w:val="24"/>
              <w:szCs w:val="24"/>
              <w:lang w:eastAsia="en-GB"/>
              <w14:ligatures w14:val="standardContextual"/>
            </w:rPr>
          </w:pPr>
          <w:hyperlink w:anchor="_Toc210500434" w:history="1">
            <w:r w:rsidRPr="00A713B6">
              <w:rPr>
                <w:rStyle w:val="Hyperlink"/>
                <w:noProof/>
              </w:rPr>
              <w:t>4.4.</w:t>
            </w:r>
            <w:r>
              <w:rPr>
                <w:rFonts w:eastAsiaTheme="minorEastAsia"/>
                <w:noProof/>
                <w:color w:val="auto"/>
                <w:kern w:val="2"/>
                <w:sz w:val="24"/>
                <w:szCs w:val="24"/>
                <w:lang w:eastAsia="en-GB"/>
                <w14:ligatures w14:val="standardContextual"/>
              </w:rPr>
              <w:tab/>
            </w:r>
            <w:r w:rsidRPr="00A713B6">
              <w:rPr>
                <w:rStyle w:val="Hyperlink"/>
                <w:noProof/>
              </w:rPr>
              <w:t>Puzzle Systems</w:t>
            </w:r>
            <w:r>
              <w:rPr>
                <w:noProof/>
                <w:webHidden/>
              </w:rPr>
              <w:tab/>
            </w:r>
            <w:r>
              <w:rPr>
                <w:noProof/>
                <w:webHidden/>
              </w:rPr>
              <w:fldChar w:fldCharType="begin"/>
            </w:r>
            <w:r>
              <w:rPr>
                <w:noProof/>
                <w:webHidden/>
              </w:rPr>
              <w:instrText xml:space="preserve"> PAGEREF _Toc210500434 \h </w:instrText>
            </w:r>
            <w:r>
              <w:rPr>
                <w:noProof/>
                <w:webHidden/>
              </w:rPr>
            </w:r>
            <w:r>
              <w:rPr>
                <w:noProof/>
                <w:webHidden/>
              </w:rPr>
              <w:fldChar w:fldCharType="separate"/>
            </w:r>
            <w:r>
              <w:rPr>
                <w:noProof/>
                <w:webHidden/>
              </w:rPr>
              <w:t>15</w:t>
            </w:r>
            <w:r>
              <w:rPr>
                <w:noProof/>
                <w:webHidden/>
              </w:rPr>
              <w:fldChar w:fldCharType="end"/>
            </w:r>
          </w:hyperlink>
        </w:p>
        <w:p w14:paraId="02860081" w14:textId="0BFCA2A2" w:rsidR="00017E2D" w:rsidRDefault="00017E2D">
          <w:pPr>
            <w:pStyle w:val="TOC1"/>
            <w:tabs>
              <w:tab w:val="left" w:pos="720"/>
            </w:tabs>
            <w:rPr>
              <w:rFonts w:eastAsiaTheme="minorEastAsia"/>
              <w:noProof/>
              <w:color w:val="auto"/>
              <w:kern w:val="2"/>
              <w:sz w:val="24"/>
              <w:szCs w:val="24"/>
              <w:lang w:eastAsia="en-GB"/>
              <w14:ligatures w14:val="standardContextual"/>
            </w:rPr>
          </w:pPr>
          <w:hyperlink w:anchor="_Toc210500435" w:history="1">
            <w:r w:rsidRPr="00A713B6">
              <w:rPr>
                <w:rStyle w:val="Hyperlink"/>
                <w:noProof/>
              </w:rPr>
              <w:t>4.5.</w:t>
            </w:r>
            <w:r>
              <w:rPr>
                <w:rFonts w:eastAsiaTheme="minorEastAsia"/>
                <w:noProof/>
                <w:color w:val="auto"/>
                <w:kern w:val="2"/>
                <w:sz w:val="24"/>
                <w:szCs w:val="24"/>
                <w:lang w:eastAsia="en-GB"/>
                <w14:ligatures w14:val="standardContextual"/>
              </w:rPr>
              <w:tab/>
            </w:r>
            <w:r w:rsidRPr="00A713B6">
              <w:rPr>
                <w:rStyle w:val="Hyperlink"/>
                <w:noProof/>
              </w:rPr>
              <w:t>Realm Meta Puzzle</w:t>
            </w:r>
            <w:r>
              <w:rPr>
                <w:noProof/>
                <w:webHidden/>
              </w:rPr>
              <w:tab/>
            </w:r>
            <w:r>
              <w:rPr>
                <w:noProof/>
                <w:webHidden/>
              </w:rPr>
              <w:fldChar w:fldCharType="begin"/>
            </w:r>
            <w:r>
              <w:rPr>
                <w:noProof/>
                <w:webHidden/>
              </w:rPr>
              <w:instrText xml:space="preserve"> PAGEREF _Toc210500435 \h </w:instrText>
            </w:r>
            <w:r>
              <w:rPr>
                <w:noProof/>
                <w:webHidden/>
              </w:rPr>
            </w:r>
            <w:r>
              <w:rPr>
                <w:noProof/>
                <w:webHidden/>
              </w:rPr>
              <w:fldChar w:fldCharType="separate"/>
            </w:r>
            <w:r>
              <w:rPr>
                <w:noProof/>
                <w:webHidden/>
              </w:rPr>
              <w:t>18</w:t>
            </w:r>
            <w:r>
              <w:rPr>
                <w:noProof/>
                <w:webHidden/>
              </w:rPr>
              <w:fldChar w:fldCharType="end"/>
            </w:r>
          </w:hyperlink>
        </w:p>
        <w:p w14:paraId="69CDF588" w14:textId="3D7464E4" w:rsidR="00017E2D" w:rsidRDefault="00017E2D">
          <w:pPr>
            <w:pStyle w:val="TOC1"/>
            <w:tabs>
              <w:tab w:val="left" w:pos="720"/>
            </w:tabs>
            <w:rPr>
              <w:rFonts w:eastAsiaTheme="minorEastAsia"/>
              <w:noProof/>
              <w:color w:val="auto"/>
              <w:kern w:val="2"/>
              <w:sz w:val="24"/>
              <w:szCs w:val="24"/>
              <w:lang w:eastAsia="en-GB"/>
              <w14:ligatures w14:val="standardContextual"/>
            </w:rPr>
          </w:pPr>
          <w:hyperlink w:anchor="_Toc210500436" w:history="1">
            <w:r w:rsidRPr="00A713B6">
              <w:rPr>
                <w:rStyle w:val="Hyperlink"/>
                <w:noProof/>
              </w:rPr>
              <w:t>4.6.</w:t>
            </w:r>
            <w:r>
              <w:rPr>
                <w:rFonts w:eastAsiaTheme="minorEastAsia"/>
                <w:noProof/>
                <w:color w:val="auto"/>
                <w:kern w:val="2"/>
                <w:sz w:val="24"/>
                <w:szCs w:val="24"/>
                <w:lang w:eastAsia="en-GB"/>
                <w14:ligatures w14:val="standardContextual"/>
              </w:rPr>
              <w:tab/>
            </w:r>
            <w:r w:rsidRPr="00A713B6">
              <w:rPr>
                <w:rStyle w:val="Hyperlink"/>
                <w:noProof/>
              </w:rPr>
              <w:t>Mystery</w:t>
            </w:r>
            <w:r>
              <w:rPr>
                <w:noProof/>
                <w:webHidden/>
              </w:rPr>
              <w:tab/>
            </w:r>
            <w:r>
              <w:rPr>
                <w:noProof/>
                <w:webHidden/>
              </w:rPr>
              <w:fldChar w:fldCharType="begin"/>
            </w:r>
            <w:r>
              <w:rPr>
                <w:noProof/>
                <w:webHidden/>
              </w:rPr>
              <w:instrText xml:space="preserve"> PAGEREF _Toc210500436 \h </w:instrText>
            </w:r>
            <w:r>
              <w:rPr>
                <w:noProof/>
                <w:webHidden/>
              </w:rPr>
            </w:r>
            <w:r>
              <w:rPr>
                <w:noProof/>
                <w:webHidden/>
              </w:rPr>
              <w:fldChar w:fldCharType="separate"/>
            </w:r>
            <w:r>
              <w:rPr>
                <w:noProof/>
                <w:webHidden/>
              </w:rPr>
              <w:t>19</w:t>
            </w:r>
            <w:r>
              <w:rPr>
                <w:noProof/>
                <w:webHidden/>
              </w:rPr>
              <w:fldChar w:fldCharType="end"/>
            </w:r>
          </w:hyperlink>
        </w:p>
        <w:p w14:paraId="08756057" w14:textId="1D5143BE" w:rsidR="004859A9" w:rsidRDefault="00C243F0" w:rsidP="004859A9">
          <w:pPr>
            <w:rPr>
              <w:b/>
              <w:bCs/>
              <w:noProof/>
            </w:rPr>
          </w:pPr>
          <w:r w:rsidRPr="004859A9">
            <w:rPr>
              <w:b/>
              <w:bCs/>
              <w:noProof/>
            </w:rPr>
            <w:fldChar w:fldCharType="end"/>
          </w:r>
        </w:p>
      </w:sdtContent>
    </w:sdt>
    <w:p w14:paraId="40010DC3" w14:textId="0D296787" w:rsidR="006013CF" w:rsidRPr="004859A9" w:rsidRDefault="006013CF" w:rsidP="004859A9">
      <w:pPr>
        <w:rPr>
          <w:b/>
          <w:bCs/>
          <w:noProof/>
        </w:rPr>
      </w:pPr>
      <w:r>
        <w:br w:type="page"/>
      </w:r>
    </w:p>
    <w:p w14:paraId="1390BE3B" w14:textId="220F4CC6" w:rsidR="006624A8" w:rsidRDefault="006624A8" w:rsidP="006624A8">
      <w:pPr>
        <w:pStyle w:val="Heading1"/>
        <w:numPr>
          <w:ilvl w:val="0"/>
          <w:numId w:val="23"/>
        </w:numPr>
        <w:rPr>
          <w:color w:val="6D4169" w:themeColor="accent5" w:themeShade="BF"/>
        </w:rPr>
      </w:pPr>
      <w:bookmarkStart w:id="5" w:name="_Toc210500418"/>
      <w:r w:rsidRPr="008B1BD3">
        <w:rPr>
          <w:color w:val="6D4169" w:themeColor="accent5" w:themeShade="BF"/>
        </w:rPr>
        <w:lastRenderedPageBreak/>
        <w:t>Executive Summary</w:t>
      </w:r>
      <w:bookmarkEnd w:id="5"/>
    </w:p>
    <w:p w14:paraId="30A7C92A" w14:textId="77777777" w:rsidR="001B194F" w:rsidRPr="001B194F" w:rsidRDefault="001B194F" w:rsidP="001B194F">
      <w:pPr>
        <w:rPr>
          <w:lang w:val="en-GB"/>
        </w:rPr>
      </w:pPr>
      <w:proofErr w:type="spellStart"/>
      <w:r w:rsidRPr="001B194F">
        <w:rPr>
          <w:b/>
          <w:bCs/>
          <w:lang w:val="en-GB"/>
        </w:rPr>
        <w:t>Realmwoven</w:t>
      </w:r>
      <w:proofErr w:type="spellEnd"/>
      <w:r w:rsidRPr="001B194F">
        <w:rPr>
          <w:lang w:val="en-GB"/>
        </w:rPr>
        <w:t xml:space="preserve"> is a </w:t>
      </w:r>
      <w:proofErr w:type="spellStart"/>
      <w:r w:rsidRPr="001B194F">
        <w:rPr>
          <w:lang w:val="en-GB"/>
        </w:rPr>
        <w:t>roguelite</w:t>
      </w:r>
      <w:proofErr w:type="spellEnd"/>
      <w:r w:rsidRPr="001B194F">
        <w:rPr>
          <w:lang w:val="en-GB"/>
        </w:rPr>
        <w:t xml:space="preserve"> strategy puzzle game set in a high-fantasy world of mystery and elemental wonder. Players take the role of an apprentice wizard undergoing a sacred trial: navigating a magical hexagonal maze to prove their worth and ascend to full wizardry. To succeed, they must weave together the hidden histories of six realms—two human, two dwarven, and two elven—each bound to an elemental force that sustains the fabric of reality.</w:t>
      </w:r>
    </w:p>
    <w:p w14:paraId="2FDD26F3" w14:textId="77777777" w:rsidR="001B194F" w:rsidRPr="001B194F" w:rsidRDefault="001B194F" w:rsidP="001B194F">
      <w:pPr>
        <w:rPr>
          <w:lang w:val="en-GB"/>
        </w:rPr>
      </w:pPr>
      <w:r w:rsidRPr="001B194F">
        <w:rPr>
          <w:lang w:val="en-GB"/>
        </w:rPr>
        <w:t xml:space="preserve">The game blends deck-building mechanics with strategic resource management (mana, health, gold) and narrative puzzle solving. Each </w:t>
      </w:r>
      <w:r w:rsidRPr="001B194F">
        <w:rPr>
          <w:b/>
          <w:bCs/>
          <w:lang w:val="en-GB"/>
        </w:rPr>
        <w:t>fragment tile</w:t>
      </w:r>
      <w:r w:rsidRPr="001B194F">
        <w:rPr>
          <w:lang w:val="en-GB"/>
        </w:rPr>
        <w:t xml:space="preserve"> represents a piece of lost reality tied to one of the six realms. Choices are permanent within a run: placing a fragment may open conduits or create dead ends. Each run ends when no progress is possible, but every attempt grants both lasting discoveries and deeper knowledge, keeping progress meaningful and rewarding.</w:t>
      </w:r>
    </w:p>
    <w:p w14:paraId="00A8B019" w14:textId="5BA2C6FC" w:rsidR="001B194F" w:rsidRPr="001B194F" w:rsidRDefault="001B194F" w:rsidP="001B194F">
      <w:pPr>
        <w:rPr>
          <w:lang w:val="en-GB"/>
        </w:rPr>
      </w:pPr>
      <w:r w:rsidRPr="001B194F">
        <w:rPr>
          <w:lang w:val="en-GB"/>
        </w:rPr>
        <w:t xml:space="preserve">The core vision is to deliver a thoughtful, atmospheric experience where strategy, story, and puzzle design are inseparable. The tone is serious and reflective, with an emphasis on </w:t>
      </w:r>
      <w:r w:rsidRPr="001B194F">
        <w:rPr>
          <w:b/>
          <w:bCs/>
          <w:lang w:val="en-GB"/>
        </w:rPr>
        <w:t>mystery, mood, and discovery</w:t>
      </w:r>
      <w:r w:rsidRPr="001B194F">
        <w:rPr>
          <w:lang w:val="en-GB"/>
        </w:rPr>
        <w:t>. Each realm—</w:t>
      </w:r>
      <w:r w:rsidRPr="001B194F">
        <w:rPr>
          <w:b/>
          <w:bCs/>
          <w:lang w:val="en-GB"/>
        </w:rPr>
        <w:t>Human Fire, Human Water, Dwarf Earth, Dwarf Air, Elf Spirit, and Elf Shadow</w:t>
      </w:r>
      <w:r w:rsidRPr="001B194F">
        <w:rPr>
          <w:lang w:val="en-GB"/>
        </w:rPr>
        <w:t>—offers distinct puzzles, aesthetics, and elemental philosophies, yet all are woven into a greater whole that must be understood to triumph.</w:t>
      </w:r>
    </w:p>
    <w:p w14:paraId="62786D92" w14:textId="77777777" w:rsidR="001B194F" w:rsidRPr="001B194F" w:rsidRDefault="001B194F" w:rsidP="001B194F">
      <w:pPr>
        <w:rPr>
          <w:b/>
          <w:bCs/>
          <w:lang w:val="en-GB"/>
        </w:rPr>
      </w:pPr>
      <w:r w:rsidRPr="001B194F">
        <w:rPr>
          <w:b/>
          <w:bCs/>
          <w:lang w:val="en-GB"/>
        </w:rPr>
        <w:t>Experience Goals</w:t>
      </w:r>
    </w:p>
    <w:p w14:paraId="4110669D" w14:textId="77777777" w:rsidR="001B194F" w:rsidRPr="001B194F" w:rsidRDefault="001B194F" w:rsidP="001B194F">
      <w:pPr>
        <w:numPr>
          <w:ilvl w:val="0"/>
          <w:numId w:val="148"/>
        </w:numPr>
        <w:rPr>
          <w:lang w:val="en-GB"/>
        </w:rPr>
      </w:pPr>
      <w:r w:rsidRPr="001B194F">
        <w:rPr>
          <w:lang w:val="en-GB"/>
        </w:rPr>
        <w:t>Present an immersive, contemplative mystery where puzzles, strategy, and narrative form a single weave.</w:t>
      </w:r>
    </w:p>
    <w:p w14:paraId="2D3D5B8B" w14:textId="77777777" w:rsidR="001B194F" w:rsidRPr="001B194F" w:rsidRDefault="001B194F" w:rsidP="001B194F">
      <w:pPr>
        <w:numPr>
          <w:ilvl w:val="0"/>
          <w:numId w:val="148"/>
        </w:numPr>
        <w:rPr>
          <w:lang w:val="en-GB"/>
        </w:rPr>
      </w:pPr>
      <w:r w:rsidRPr="001B194F">
        <w:rPr>
          <w:lang w:val="en-GB"/>
        </w:rPr>
        <w:t>Runs emphasize deduction, observation, and persistence, not combat or reflex.</w:t>
      </w:r>
    </w:p>
    <w:p w14:paraId="25EDBA6A" w14:textId="77777777" w:rsidR="001B194F" w:rsidRPr="001B194F" w:rsidRDefault="001B194F" w:rsidP="001B194F">
      <w:pPr>
        <w:numPr>
          <w:ilvl w:val="0"/>
          <w:numId w:val="148"/>
        </w:numPr>
        <w:rPr>
          <w:lang w:val="en-GB"/>
        </w:rPr>
      </w:pPr>
      <w:r w:rsidRPr="001B194F">
        <w:rPr>
          <w:lang w:val="en-GB"/>
        </w:rPr>
        <w:t>Failure reframed as discovery: even dead ends reveal insight or progress.</w:t>
      </w:r>
    </w:p>
    <w:p w14:paraId="2C1542F6" w14:textId="77777777" w:rsidR="001B194F" w:rsidRPr="001B194F" w:rsidRDefault="001B194F" w:rsidP="001B194F">
      <w:pPr>
        <w:numPr>
          <w:ilvl w:val="0"/>
          <w:numId w:val="148"/>
        </w:numPr>
        <w:rPr>
          <w:lang w:val="en-GB"/>
        </w:rPr>
      </w:pPr>
      <w:r w:rsidRPr="001B194F">
        <w:rPr>
          <w:lang w:val="en-GB"/>
        </w:rPr>
        <w:t>Encourage players to think critically, recognize patterns, and connect lore across fragments.</w:t>
      </w:r>
    </w:p>
    <w:p w14:paraId="64FEE65F" w14:textId="341B35F4" w:rsidR="001B194F" w:rsidRPr="001B194F" w:rsidRDefault="001B194F" w:rsidP="001B194F">
      <w:pPr>
        <w:numPr>
          <w:ilvl w:val="0"/>
          <w:numId w:val="148"/>
        </w:numPr>
        <w:rPr>
          <w:lang w:val="en-GB"/>
        </w:rPr>
      </w:pPr>
      <w:r w:rsidRPr="001B194F">
        <w:rPr>
          <w:lang w:val="en-GB"/>
        </w:rPr>
        <w:t>Culminate in a philosophical decision: preserve, sever, or reweave the world’s loom.</w:t>
      </w:r>
    </w:p>
    <w:p w14:paraId="21D8AC85" w14:textId="77777777" w:rsidR="001B194F" w:rsidRPr="001B194F" w:rsidRDefault="001B194F" w:rsidP="001B194F">
      <w:pPr>
        <w:rPr>
          <w:b/>
          <w:bCs/>
          <w:lang w:val="en-GB"/>
        </w:rPr>
      </w:pPr>
      <w:r w:rsidRPr="001B194F">
        <w:rPr>
          <w:b/>
          <w:bCs/>
          <w:lang w:val="en-GB"/>
        </w:rPr>
        <w:t>Gameplay Structure</w:t>
      </w:r>
    </w:p>
    <w:p w14:paraId="105F3446" w14:textId="77777777" w:rsidR="001B194F" w:rsidRPr="001B194F" w:rsidRDefault="001B194F" w:rsidP="001B194F">
      <w:pPr>
        <w:rPr>
          <w:lang w:val="en-GB"/>
        </w:rPr>
      </w:pPr>
      <w:r w:rsidRPr="001B194F">
        <w:rPr>
          <w:b/>
          <w:bCs/>
          <w:lang w:val="en-GB"/>
        </w:rPr>
        <w:t>Core Loop:</w:t>
      </w:r>
      <w:r w:rsidRPr="001B194F">
        <w:rPr>
          <w:lang w:val="en-GB"/>
        </w:rPr>
        <w:t xml:space="preserve"> Explore → Place tile → Traverse → Solve puzzle → Discover lore/fragment → Reset → Re-enter.</w:t>
      </w:r>
    </w:p>
    <w:p w14:paraId="2F651F9F" w14:textId="77777777" w:rsidR="001B194F" w:rsidRPr="001B194F" w:rsidRDefault="001B194F" w:rsidP="001B194F">
      <w:pPr>
        <w:rPr>
          <w:b/>
          <w:bCs/>
          <w:lang w:val="en-GB"/>
        </w:rPr>
      </w:pPr>
      <w:r w:rsidRPr="001B194F">
        <w:rPr>
          <w:b/>
          <w:bCs/>
          <w:lang w:val="en-GB"/>
        </w:rPr>
        <w:t>Tile Placement &amp; Conduits</w:t>
      </w:r>
    </w:p>
    <w:p w14:paraId="557AE775" w14:textId="77777777" w:rsidR="001B194F" w:rsidRPr="001B194F" w:rsidRDefault="001B194F" w:rsidP="001B194F">
      <w:pPr>
        <w:numPr>
          <w:ilvl w:val="0"/>
          <w:numId w:val="149"/>
        </w:numPr>
        <w:rPr>
          <w:lang w:val="en-GB"/>
        </w:rPr>
      </w:pPr>
      <w:r w:rsidRPr="001B194F">
        <w:rPr>
          <w:lang w:val="en-GB"/>
        </w:rPr>
        <w:t>Each tile = fragment of reality + hexagonal chamber with six arches.</w:t>
      </w:r>
    </w:p>
    <w:p w14:paraId="670E6565" w14:textId="77777777" w:rsidR="001B194F" w:rsidRPr="001B194F" w:rsidRDefault="001B194F" w:rsidP="001B194F">
      <w:pPr>
        <w:numPr>
          <w:ilvl w:val="0"/>
          <w:numId w:val="149"/>
        </w:numPr>
        <w:rPr>
          <w:lang w:val="en-GB"/>
        </w:rPr>
      </w:pPr>
      <w:r w:rsidRPr="001B194F">
        <w:rPr>
          <w:lang w:val="en-GB"/>
        </w:rPr>
        <w:t xml:space="preserve">Arches form </w:t>
      </w:r>
      <w:r w:rsidRPr="001B194F">
        <w:rPr>
          <w:b/>
          <w:bCs/>
          <w:lang w:val="en-GB"/>
        </w:rPr>
        <w:t>conduits</w:t>
      </w:r>
      <w:r w:rsidRPr="001B194F">
        <w:rPr>
          <w:lang w:val="en-GB"/>
        </w:rPr>
        <w:t xml:space="preserve"> that allow both </w:t>
      </w:r>
      <w:r w:rsidRPr="001B194F">
        <w:rPr>
          <w:b/>
          <w:bCs/>
          <w:lang w:val="en-GB"/>
        </w:rPr>
        <w:t>player traversal</w:t>
      </w:r>
      <w:r w:rsidRPr="001B194F">
        <w:rPr>
          <w:lang w:val="en-GB"/>
        </w:rPr>
        <w:t xml:space="preserve"> (costing health) and potential </w:t>
      </w:r>
      <w:r w:rsidRPr="001B194F">
        <w:rPr>
          <w:b/>
          <w:bCs/>
          <w:lang w:val="en-GB"/>
        </w:rPr>
        <w:t>flow pathways</w:t>
      </w:r>
      <w:r w:rsidRPr="001B194F">
        <w:rPr>
          <w:lang w:val="en-GB"/>
        </w:rPr>
        <w:t xml:space="preserve"> for elemental forces once awakened.</w:t>
      </w:r>
    </w:p>
    <w:p w14:paraId="2E54B121" w14:textId="77777777" w:rsidR="001B194F" w:rsidRPr="001B194F" w:rsidRDefault="001B194F" w:rsidP="001B194F">
      <w:pPr>
        <w:numPr>
          <w:ilvl w:val="0"/>
          <w:numId w:val="149"/>
        </w:numPr>
        <w:rPr>
          <w:lang w:val="en-GB"/>
        </w:rPr>
      </w:pPr>
      <w:r w:rsidRPr="001B194F">
        <w:rPr>
          <w:lang w:val="en-GB"/>
        </w:rPr>
        <w:t xml:space="preserve">Each tile supports up to </w:t>
      </w:r>
      <w:r w:rsidRPr="001B194F">
        <w:rPr>
          <w:b/>
          <w:bCs/>
          <w:lang w:val="en-GB"/>
        </w:rPr>
        <w:t>3 input conduits</w:t>
      </w:r>
      <w:r w:rsidRPr="001B194F">
        <w:rPr>
          <w:lang w:val="en-GB"/>
        </w:rPr>
        <w:t xml:space="preserve"> and </w:t>
      </w:r>
      <w:r w:rsidRPr="001B194F">
        <w:rPr>
          <w:b/>
          <w:bCs/>
          <w:lang w:val="en-GB"/>
        </w:rPr>
        <w:t>3 output conduits</w:t>
      </w:r>
      <w:r w:rsidRPr="001B194F">
        <w:rPr>
          <w:lang w:val="en-GB"/>
        </w:rPr>
        <w:t>.</w:t>
      </w:r>
    </w:p>
    <w:p w14:paraId="021C05E0" w14:textId="77777777" w:rsidR="001B194F" w:rsidRPr="001B194F" w:rsidRDefault="001B194F" w:rsidP="001B194F">
      <w:pPr>
        <w:numPr>
          <w:ilvl w:val="0"/>
          <w:numId w:val="149"/>
        </w:numPr>
        <w:rPr>
          <w:lang w:val="en-GB"/>
        </w:rPr>
      </w:pPr>
      <w:r w:rsidRPr="001B194F">
        <w:rPr>
          <w:lang w:val="en-GB"/>
        </w:rPr>
        <w:t>Tiles are placed adjacent to existing outputs; orientation is fixed upon placement.</w:t>
      </w:r>
    </w:p>
    <w:p w14:paraId="081A0F69" w14:textId="77777777" w:rsidR="001B194F" w:rsidRPr="001B194F" w:rsidRDefault="001B194F" w:rsidP="001B194F">
      <w:pPr>
        <w:numPr>
          <w:ilvl w:val="0"/>
          <w:numId w:val="149"/>
        </w:numPr>
        <w:rPr>
          <w:lang w:val="en-GB"/>
        </w:rPr>
      </w:pPr>
      <w:r w:rsidRPr="001B194F">
        <w:rPr>
          <w:lang w:val="en-GB"/>
        </w:rPr>
        <w:t xml:space="preserve">When the player activates an output arch, they draw </w:t>
      </w:r>
      <w:r w:rsidRPr="001B194F">
        <w:rPr>
          <w:b/>
          <w:bCs/>
          <w:lang w:val="en-GB"/>
        </w:rPr>
        <w:t>3 random fragment tiles</w:t>
      </w:r>
      <w:r w:rsidRPr="001B194F">
        <w:rPr>
          <w:lang w:val="en-GB"/>
        </w:rPr>
        <w:t xml:space="preserve"> and choose one to place.</w:t>
      </w:r>
    </w:p>
    <w:p w14:paraId="6ACDE8FD" w14:textId="77777777" w:rsidR="001B194F" w:rsidRPr="001B194F" w:rsidRDefault="001B194F" w:rsidP="001B194F">
      <w:pPr>
        <w:numPr>
          <w:ilvl w:val="0"/>
          <w:numId w:val="149"/>
        </w:numPr>
        <w:rPr>
          <w:lang w:val="en-GB"/>
        </w:rPr>
      </w:pPr>
      <w:r w:rsidRPr="001B194F">
        <w:rPr>
          <w:lang w:val="en-GB"/>
        </w:rPr>
        <w:t>Later progression unlocks abilities to mitigate randomness (redraws or direct selection at a high mana cost).</w:t>
      </w:r>
    </w:p>
    <w:p w14:paraId="78702B6E" w14:textId="77777777" w:rsidR="001B194F" w:rsidRPr="001B194F" w:rsidRDefault="001B194F" w:rsidP="001B194F">
      <w:pPr>
        <w:numPr>
          <w:ilvl w:val="0"/>
          <w:numId w:val="149"/>
        </w:numPr>
        <w:rPr>
          <w:lang w:val="en-GB"/>
        </w:rPr>
      </w:pPr>
      <w:r w:rsidRPr="001B194F">
        <w:rPr>
          <w:lang w:val="en-GB"/>
        </w:rPr>
        <w:t xml:space="preserve">The star-shaped maze contains </w:t>
      </w:r>
      <w:r w:rsidRPr="001B194F">
        <w:rPr>
          <w:b/>
          <w:bCs/>
          <w:lang w:val="en-GB"/>
        </w:rPr>
        <w:t>37 hex positions</w:t>
      </w:r>
      <w:r w:rsidRPr="001B194F">
        <w:rPr>
          <w:lang w:val="en-GB"/>
        </w:rPr>
        <w:t>: 6 fixed elemental sources, 1 central nexus, and 30 dynamic placement spaces.</w:t>
      </w:r>
    </w:p>
    <w:p w14:paraId="023F23DC" w14:textId="77777777" w:rsidR="001B194F" w:rsidRPr="001B194F" w:rsidRDefault="001B194F" w:rsidP="001B194F">
      <w:pPr>
        <w:numPr>
          <w:ilvl w:val="0"/>
          <w:numId w:val="149"/>
        </w:numPr>
        <w:rPr>
          <w:lang w:val="en-GB"/>
        </w:rPr>
      </w:pPr>
      <w:r w:rsidRPr="001B194F">
        <w:rPr>
          <w:lang w:val="en-GB"/>
        </w:rPr>
        <w:lastRenderedPageBreak/>
        <w:t>Choices carry permanent consequence within a run: create branching routes, efficient conduits, or elemental dead ends.</w:t>
      </w:r>
    </w:p>
    <w:p w14:paraId="4B4F5D01" w14:textId="77777777" w:rsidR="001B194F" w:rsidRPr="001B194F" w:rsidRDefault="001B194F" w:rsidP="001B194F">
      <w:pPr>
        <w:rPr>
          <w:b/>
          <w:bCs/>
          <w:lang w:val="en-GB"/>
        </w:rPr>
      </w:pPr>
      <w:r w:rsidRPr="001B194F">
        <w:rPr>
          <w:b/>
          <w:bCs/>
          <w:lang w:val="en-GB"/>
        </w:rPr>
        <w:t>Traversal &amp; Resource Economy</w:t>
      </w:r>
    </w:p>
    <w:p w14:paraId="3EAFBE0A" w14:textId="77777777" w:rsidR="001B194F" w:rsidRPr="001B194F" w:rsidRDefault="001B194F" w:rsidP="001B194F">
      <w:pPr>
        <w:numPr>
          <w:ilvl w:val="0"/>
          <w:numId w:val="150"/>
        </w:numPr>
        <w:rPr>
          <w:lang w:val="en-GB"/>
        </w:rPr>
      </w:pPr>
      <w:r w:rsidRPr="001B194F">
        <w:rPr>
          <w:b/>
          <w:bCs/>
          <w:lang w:val="en-GB"/>
        </w:rPr>
        <w:t>Health</w:t>
      </w:r>
      <w:r w:rsidRPr="001B194F">
        <w:rPr>
          <w:lang w:val="en-GB"/>
        </w:rPr>
        <w:t xml:space="preserve"> = the wizard’s vitality, consumed to cross conduits.</w:t>
      </w:r>
    </w:p>
    <w:p w14:paraId="771A6BD5" w14:textId="77777777" w:rsidR="001B194F" w:rsidRPr="001B194F" w:rsidRDefault="001B194F" w:rsidP="001B194F">
      <w:pPr>
        <w:numPr>
          <w:ilvl w:val="0"/>
          <w:numId w:val="150"/>
        </w:numPr>
        <w:rPr>
          <w:lang w:val="en-GB"/>
        </w:rPr>
      </w:pPr>
      <w:r w:rsidRPr="001B194F">
        <w:rPr>
          <w:b/>
          <w:bCs/>
          <w:lang w:val="en-GB"/>
        </w:rPr>
        <w:t>Mana</w:t>
      </w:r>
      <w:r w:rsidRPr="001B194F">
        <w:rPr>
          <w:lang w:val="en-GB"/>
        </w:rPr>
        <w:t xml:space="preserve"> = magical energy, spent to place tiles and later to alter conduit routing.</w:t>
      </w:r>
    </w:p>
    <w:p w14:paraId="4BA7C14A" w14:textId="77777777" w:rsidR="001B194F" w:rsidRPr="001B194F" w:rsidRDefault="001B194F" w:rsidP="001B194F">
      <w:pPr>
        <w:numPr>
          <w:ilvl w:val="0"/>
          <w:numId w:val="150"/>
        </w:numPr>
        <w:rPr>
          <w:lang w:val="en-GB"/>
        </w:rPr>
      </w:pPr>
      <w:r w:rsidRPr="001B194F">
        <w:rPr>
          <w:b/>
          <w:bCs/>
          <w:lang w:val="en-GB"/>
        </w:rPr>
        <w:t>Gold</w:t>
      </w:r>
      <w:r w:rsidRPr="001B194F">
        <w:rPr>
          <w:lang w:val="en-GB"/>
        </w:rPr>
        <w:t xml:space="preserve"> = traded in certain fragments for lore or rare opportunities.</w:t>
      </w:r>
    </w:p>
    <w:p w14:paraId="7DAF17E9" w14:textId="77777777" w:rsidR="001B194F" w:rsidRPr="001B194F" w:rsidRDefault="001B194F" w:rsidP="001B194F">
      <w:pPr>
        <w:numPr>
          <w:ilvl w:val="0"/>
          <w:numId w:val="150"/>
        </w:numPr>
        <w:rPr>
          <w:lang w:val="en-GB"/>
        </w:rPr>
      </w:pPr>
      <w:r w:rsidRPr="001B194F">
        <w:rPr>
          <w:lang w:val="en-GB"/>
        </w:rPr>
        <w:t>The system balances curiosity with restraint: build outward with mana, conserve health for movement and exploration.</w:t>
      </w:r>
    </w:p>
    <w:p w14:paraId="4135324A" w14:textId="77777777" w:rsidR="001B194F" w:rsidRPr="001B194F" w:rsidRDefault="001B194F" w:rsidP="001B194F">
      <w:pPr>
        <w:rPr>
          <w:b/>
          <w:bCs/>
          <w:lang w:val="en-GB"/>
        </w:rPr>
      </w:pPr>
      <w:r w:rsidRPr="001B194F">
        <w:rPr>
          <w:b/>
          <w:bCs/>
          <w:lang w:val="en-GB"/>
        </w:rPr>
        <w:t>Fragment Tiles &amp; Exploration</w:t>
      </w:r>
    </w:p>
    <w:p w14:paraId="30D72969" w14:textId="77777777" w:rsidR="001B194F" w:rsidRPr="001B194F" w:rsidRDefault="001B194F" w:rsidP="001B194F">
      <w:pPr>
        <w:numPr>
          <w:ilvl w:val="0"/>
          <w:numId w:val="151"/>
        </w:numPr>
        <w:rPr>
          <w:lang w:val="en-GB"/>
        </w:rPr>
      </w:pPr>
      <w:r w:rsidRPr="001B194F">
        <w:rPr>
          <w:lang w:val="en-GB"/>
        </w:rPr>
        <w:t xml:space="preserve">Each fragment tile exists in an </w:t>
      </w:r>
      <w:r w:rsidRPr="001B194F">
        <w:rPr>
          <w:b/>
          <w:bCs/>
          <w:lang w:val="en-GB"/>
        </w:rPr>
        <w:t>ethereal void</w:t>
      </w:r>
      <w:r w:rsidRPr="001B194F">
        <w:rPr>
          <w:lang w:val="en-GB"/>
        </w:rPr>
        <w:t xml:space="preserve">; six arches float around a central </w:t>
      </w:r>
      <w:r w:rsidRPr="001B194F">
        <w:rPr>
          <w:b/>
          <w:bCs/>
          <w:lang w:val="en-GB"/>
        </w:rPr>
        <w:t>globe</w:t>
      </w:r>
      <w:r w:rsidRPr="001B194F">
        <w:rPr>
          <w:lang w:val="en-GB"/>
        </w:rPr>
        <w:t xml:space="preserve"> containing a fragment of reality.</w:t>
      </w:r>
    </w:p>
    <w:p w14:paraId="495C6388" w14:textId="77777777" w:rsidR="001B194F" w:rsidRPr="001B194F" w:rsidRDefault="001B194F" w:rsidP="001B194F">
      <w:pPr>
        <w:numPr>
          <w:ilvl w:val="0"/>
          <w:numId w:val="151"/>
        </w:numPr>
        <w:rPr>
          <w:lang w:val="en-GB"/>
        </w:rPr>
      </w:pPr>
      <w:r w:rsidRPr="001B194F">
        <w:rPr>
          <w:lang w:val="en-GB"/>
        </w:rPr>
        <w:t>The globe may hold an item, a scene, or an entire structure from its realm.</w:t>
      </w:r>
    </w:p>
    <w:p w14:paraId="78632FB2" w14:textId="77777777" w:rsidR="001B194F" w:rsidRPr="001B194F" w:rsidRDefault="001B194F" w:rsidP="001B194F">
      <w:pPr>
        <w:numPr>
          <w:ilvl w:val="0"/>
          <w:numId w:val="151"/>
        </w:numPr>
        <w:rPr>
          <w:lang w:val="en-GB"/>
        </w:rPr>
      </w:pPr>
      <w:r w:rsidRPr="001B194F">
        <w:rPr>
          <w:lang w:val="en-GB"/>
        </w:rPr>
        <w:t xml:space="preserve">The player can </w:t>
      </w:r>
      <w:r w:rsidRPr="001B194F">
        <w:rPr>
          <w:b/>
          <w:bCs/>
          <w:lang w:val="en-GB"/>
        </w:rPr>
        <w:t>enter the globe</w:t>
      </w:r>
      <w:r w:rsidRPr="001B194F">
        <w:rPr>
          <w:lang w:val="en-GB"/>
        </w:rPr>
        <w:t xml:space="preserve"> to explore that fragment’s environment and solve its internal puzzle.</w:t>
      </w:r>
    </w:p>
    <w:p w14:paraId="1029B0F5" w14:textId="77777777" w:rsidR="001B194F" w:rsidRPr="001B194F" w:rsidRDefault="001B194F" w:rsidP="001B194F">
      <w:pPr>
        <w:numPr>
          <w:ilvl w:val="0"/>
          <w:numId w:val="151"/>
        </w:numPr>
        <w:rPr>
          <w:lang w:val="en-GB"/>
        </w:rPr>
      </w:pPr>
      <w:r w:rsidRPr="001B194F">
        <w:rPr>
          <w:lang w:val="en-GB"/>
        </w:rPr>
        <w:t xml:space="preserve">There are </w:t>
      </w:r>
      <w:r w:rsidRPr="001B194F">
        <w:rPr>
          <w:b/>
          <w:bCs/>
          <w:lang w:val="en-GB"/>
        </w:rPr>
        <w:t>10 fragments per realm</w:t>
      </w:r>
      <w:r w:rsidRPr="001B194F">
        <w:rPr>
          <w:lang w:val="en-GB"/>
        </w:rPr>
        <w:t xml:space="preserve"> (60 total), each revealing part of that realm’s story and philosophy.</w:t>
      </w:r>
    </w:p>
    <w:p w14:paraId="2A76730F" w14:textId="77777777" w:rsidR="001B194F" w:rsidRPr="001B194F" w:rsidRDefault="001B194F" w:rsidP="001B194F">
      <w:pPr>
        <w:numPr>
          <w:ilvl w:val="0"/>
          <w:numId w:val="151"/>
        </w:numPr>
        <w:rPr>
          <w:lang w:val="en-GB"/>
        </w:rPr>
      </w:pPr>
      <w:r w:rsidRPr="001B194F">
        <w:rPr>
          <w:lang w:val="en-GB"/>
        </w:rPr>
        <w:t>Fragments contain artifacts, caches, or notes from earlier apprentices.</w:t>
      </w:r>
    </w:p>
    <w:p w14:paraId="1D28C7F0" w14:textId="77777777" w:rsidR="001B194F" w:rsidRPr="001B194F" w:rsidRDefault="001B194F" w:rsidP="001B194F">
      <w:pPr>
        <w:numPr>
          <w:ilvl w:val="0"/>
          <w:numId w:val="151"/>
        </w:numPr>
        <w:rPr>
          <w:lang w:val="en-GB"/>
        </w:rPr>
      </w:pPr>
      <w:r w:rsidRPr="001B194F">
        <w:rPr>
          <w:lang w:val="en-GB"/>
        </w:rPr>
        <w:t xml:space="preserve">Clues or items in one fragment may connect to another, forming </w:t>
      </w:r>
      <w:r w:rsidRPr="001B194F">
        <w:rPr>
          <w:b/>
          <w:bCs/>
          <w:lang w:val="en-GB"/>
        </w:rPr>
        <w:t>meta-puzzles</w:t>
      </w:r>
      <w:r w:rsidRPr="001B194F">
        <w:rPr>
          <w:lang w:val="en-GB"/>
        </w:rPr>
        <w:t xml:space="preserve"> that span runs and realms.</w:t>
      </w:r>
    </w:p>
    <w:p w14:paraId="408B1296" w14:textId="77777777" w:rsidR="001B194F" w:rsidRPr="001B194F" w:rsidRDefault="001B194F" w:rsidP="001B194F">
      <w:pPr>
        <w:rPr>
          <w:b/>
          <w:bCs/>
          <w:lang w:val="en-GB"/>
        </w:rPr>
      </w:pPr>
      <w:r w:rsidRPr="001B194F">
        <w:rPr>
          <w:b/>
          <w:bCs/>
          <w:lang w:val="en-GB"/>
        </w:rPr>
        <w:t>Element Stones &amp; Flow Awakening</w:t>
      </w:r>
    </w:p>
    <w:p w14:paraId="3254DA83" w14:textId="77777777" w:rsidR="001B194F" w:rsidRPr="001B194F" w:rsidRDefault="001B194F" w:rsidP="001B194F">
      <w:pPr>
        <w:numPr>
          <w:ilvl w:val="0"/>
          <w:numId w:val="152"/>
        </w:numPr>
        <w:rPr>
          <w:lang w:val="en-GB"/>
        </w:rPr>
      </w:pPr>
      <w:r w:rsidRPr="001B194F">
        <w:rPr>
          <w:lang w:val="en-GB"/>
        </w:rPr>
        <w:t xml:space="preserve">The six </w:t>
      </w:r>
      <w:r w:rsidRPr="001B194F">
        <w:rPr>
          <w:b/>
          <w:bCs/>
          <w:lang w:val="en-GB"/>
        </w:rPr>
        <w:t>Element Stones</w:t>
      </w:r>
      <w:r w:rsidRPr="001B194F">
        <w:rPr>
          <w:lang w:val="en-GB"/>
        </w:rPr>
        <w:t>—Fire, Water, Earth, Air, Spirit, and Shadow—are broken into ten pieces each, hidden across their realms’ fragments.</w:t>
      </w:r>
    </w:p>
    <w:p w14:paraId="7C4F9B25" w14:textId="77777777" w:rsidR="001B194F" w:rsidRPr="001B194F" w:rsidRDefault="001B194F" w:rsidP="001B194F">
      <w:pPr>
        <w:numPr>
          <w:ilvl w:val="0"/>
          <w:numId w:val="152"/>
        </w:numPr>
        <w:rPr>
          <w:lang w:val="en-GB"/>
        </w:rPr>
      </w:pPr>
      <w:r w:rsidRPr="001B194F">
        <w:rPr>
          <w:lang w:val="en-GB"/>
        </w:rPr>
        <w:t xml:space="preserve">Early runs focus on </w:t>
      </w:r>
      <w:r w:rsidRPr="001B194F">
        <w:rPr>
          <w:b/>
          <w:bCs/>
          <w:lang w:val="en-GB"/>
        </w:rPr>
        <w:t>exploration</w:t>
      </w:r>
      <w:r w:rsidRPr="001B194F">
        <w:rPr>
          <w:lang w:val="en-GB"/>
        </w:rPr>
        <w:t>: placing tiles, discovering fragments, and locating Element Stone pieces.</w:t>
      </w:r>
    </w:p>
    <w:p w14:paraId="14FFC631" w14:textId="77777777" w:rsidR="001B194F" w:rsidRPr="001B194F" w:rsidRDefault="001B194F" w:rsidP="001B194F">
      <w:pPr>
        <w:numPr>
          <w:ilvl w:val="0"/>
          <w:numId w:val="152"/>
        </w:numPr>
        <w:rPr>
          <w:lang w:val="en-GB"/>
        </w:rPr>
      </w:pPr>
      <w:r w:rsidRPr="001B194F">
        <w:rPr>
          <w:lang w:val="en-GB"/>
        </w:rPr>
        <w:t xml:space="preserve">Once an Element Stone is reformed, it becomes </w:t>
      </w:r>
      <w:r w:rsidRPr="001B194F">
        <w:rPr>
          <w:b/>
          <w:bCs/>
          <w:lang w:val="en-GB"/>
        </w:rPr>
        <w:t>permanent</w:t>
      </w:r>
      <w:r w:rsidRPr="001B194F">
        <w:rPr>
          <w:lang w:val="en-GB"/>
        </w:rPr>
        <w:t xml:space="preserve"> and acts as a </w:t>
      </w:r>
      <w:r w:rsidRPr="001B194F">
        <w:rPr>
          <w:b/>
          <w:bCs/>
          <w:lang w:val="en-GB"/>
        </w:rPr>
        <w:t>source of elemental force</w:t>
      </w:r>
      <w:r w:rsidRPr="001B194F">
        <w:rPr>
          <w:lang w:val="en-GB"/>
        </w:rPr>
        <w:t>, awakening its corresponding outer point on the star maze.</w:t>
      </w:r>
    </w:p>
    <w:p w14:paraId="33630112" w14:textId="77777777" w:rsidR="001B194F" w:rsidRPr="001B194F" w:rsidRDefault="001B194F" w:rsidP="001B194F">
      <w:pPr>
        <w:numPr>
          <w:ilvl w:val="0"/>
          <w:numId w:val="152"/>
        </w:numPr>
        <w:rPr>
          <w:lang w:val="en-GB"/>
        </w:rPr>
      </w:pPr>
      <w:r w:rsidRPr="001B194F">
        <w:rPr>
          <w:lang w:val="en-GB"/>
        </w:rPr>
        <w:t xml:space="preserve">Only after elements are restored do </w:t>
      </w:r>
      <w:r w:rsidRPr="001B194F">
        <w:rPr>
          <w:b/>
          <w:bCs/>
          <w:lang w:val="en-GB"/>
        </w:rPr>
        <w:t>flows</w:t>
      </w:r>
      <w:r w:rsidRPr="001B194F">
        <w:rPr>
          <w:lang w:val="en-GB"/>
        </w:rPr>
        <w:t xml:space="preserve"> of energy begin to travel through conduits.</w:t>
      </w:r>
    </w:p>
    <w:p w14:paraId="782CDD03" w14:textId="77777777" w:rsidR="001B194F" w:rsidRPr="001B194F" w:rsidRDefault="001B194F" w:rsidP="001B194F">
      <w:pPr>
        <w:numPr>
          <w:ilvl w:val="0"/>
          <w:numId w:val="152"/>
        </w:numPr>
        <w:rPr>
          <w:lang w:val="en-GB"/>
        </w:rPr>
      </w:pPr>
      <w:r w:rsidRPr="001B194F">
        <w:rPr>
          <w:lang w:val="en-GB"/>
        </w:rPr>
        <w:t>Flows may be directed toward fragments to empower their puzzles or toward the central nexus to advance the overarching trial.</w:t>
      </w:r>
    </w:p>
    <w:p w14:paraId="6C27B53F" w14:textId="77777777" w:rsidR="001B194F" w:rsidRPr="001B194F" w:rsidRDefault="001B194F" w:rsidP="001B194F">
      <w:pPr>
        <w:numPr>
          <w:ilvl w:val="0"/>
          <w:numId w:val="152"/>
        </w:numPr>
        <w:rPr>
          <w:lang w:val="en-GB"/>
        </w:rPr>
      </w:pPr>
      <w:r w:rsidRPr="001B194F">
        <w:rPr>
          <w:lang w:val="en-GB"/>
        </w:rPr>
        <w:t>Some fragments and stone pieces are interdependent—certain discoveries require another element’s flow to unlock.</w:t>
      </w:r>
    </w:p>
    <w:p w14:paraId="4A612726" w14:textId="77777777" w:rsidR="001B194F" w:rsidRPr="001B194F" w:rsidRDefault="001B194F" w:rsidP="001B194F">
      <w:pPr>
        <w:rPr>
          <w:b/>
          <w:bCs/>
          <w:lang w:val="en-GB"/>
        </w:rPr>
      </w:pPr>
      <w:r w:rsidRPr="001B194F">
        <w:rPr>
          <w:b/>
          <w:bCs/>
          <w:lang w:val="en-GB"/>
        </w:rPr>
        <w:t>Run Structure &amp; Persistence</w:t>
      </w:r>
    </w:p>
    <w:p w14:paraId="0C27C0FD" w14:textId="77777777" w:rsidR="001B194F" w:rsidRPr="001B194F" w:rsidRDefault="001B194F" w:rsidP="001B194F">
      <w:pPr>
        <w:numPr>
          <w:ilvl w:val="0"/>
          <w:numId w:val="153"/>
        </w:numPr>
        <w:rPr>
          <w:lang w:val="en-GB"/>
        </w:rPr>
      </w:pPr>
      <w:r w:rsidRPr="001B194F">
        <w:rPr>
          <w:lang w:val="en-GB"/>
        </w:rPr>
        <w:t>Each run begins with a blank star grid; the player builds outward from a chosen elemental source.</w:t>
      </w:r>
    </w:p>
    <w:p w14:paraId="6C2357C4" w14:textId="77777777" w:rsidR="001B194F" w:rsidRPr="001B194F" w:rsidRDefault="001B194F" w:rsidP="001B194F">
      <w:pPr>
        <w:numPr>
          <w:ilvl w:val="0"/>
          <w:numId w:val="153"/>
        </w:numPr>
        <w:rPr>
          <w:lang w:val="en-GB"/>
        </w:rPr>
      </w:pPr>
      <w:r w:rsidRPr="001B194F">
        <w:rPr>
          <w:lang w:val="en-GB"/>
        </w:rPr>
        <w:t>A run ends when no further placement or traversal is possible.</w:t>
      </w:r>
    </w:p>
    <w:p w14:paraId="22EADA57" w14:textId="77777777" w:rsidR="001B194F" w:rsidRPr="001B194F" w:rsidRDefault="001B194F" w:rsidP="001B194F">
      <w:pPr>
        <w:numPr>
          <w:ilvl w:val="0"/>
          <w:numId w:val="153"/>
        </w:numPr>
        <w:rPr>
          <w:lang w:val="en-GB"/>
        </w:rPr>
      </w:pPr>
      <w:r w:rsidRPr="001B194F">
        <w:rPr>
          <w:lang w:val="en-GB"/>
        </w:rPr>
        <w:t xml:space="preserve">The maze resets, but </w:t>
      </w:r>
      <w:r w:rsidRPr="001B194F">
        <w:rPr>
          <w:b/>
          <w:bCs/>
          <w:lang w:val="en-GB"/>
        </w:rPr>
        <w:t>Element Stones, learned configurations, and unlocked abilities persist</w:t>
      </w:r>
      <w:r w:rsidRPr="001B194F">
        <w:rPr>
          <w:lang w:val="en-GB"/>
        </w:rPr>
        <w:t>.</w:t>
      </w:r>
    </w:p>
    <w:p w14:paraId="3913C733" w14:textId="7EA79899" w:rsidR="001B194F" w:rsidRPr="001B194F" w:rsidRDefault="001B194F" w:rsidP="001B194F">
      <w:pPr>
        <w:numPr>
          <w:ilvl w:val="0"/>
          <w:numId w:val="153"/>
        </w:numPr>
        <w:rPr>
          <w:lang w:val="en-GB"/>
        </w:rPr>
      </w:pPr>
      <w:r w:rsidRPr="001B194F">
        <w:rPr>
          <w:lang w:val="en-GB"/>
        </w:rPr>
        <w:lastRenderedPageBreak/>
        <w:t>Progression is expressed as comprehension: the apprentice remembers the shape of what was woven before.</w:t>
      </w:r>
    </w:p>
    <w:p w14:paraId="46CDB2BD" w14:textId="77777777" w:rsidR="001B194F" w:rsidRPr="001B194F" w:rsidRDefault="001B194F" w:rsidP="001B194F">
      <w:pPr>
        <w:rPr>
          <w:b/>
          <w:bCs/>
          <w:lang w:val="en-GB"/>
        </w:rPr>
      </w:pPr>
      <w:r w:rsidRPr="001B194F">
        <w:rPr>
          <w:b/>
          <w:bCs/>
          <w:lang w:val="en-GB"/>
        </w:rPr>
        <w:t>Spaces</w:t>
      </w:r>
    </w:p>
    <w:p w14:paraId="5C4ED3E0" w14:textId="77777777" w:rsidR="001B194F" w:rsidRPr="001B194F" w:rsidRDefault="001B194F" w:rsidP="001B194F">
      <w:pPr>
        <w:rPr>
          <w:lang w:val="en-GB"/>
        </w:rPr>
      </w:pPr>
      <w:r w:rsidRPr="001B194F">
        <w:rPr>
          <w:b/>
          <w:bCs/>
          <w:lang w:val="en-GB"/>
        </w:rPr>
        <w:t>The Entrance Room</w:t>
      </w:r>
    </w:p>
    <w:p w14:paraId="572322B2" w14:textId="77777777" w:rsidR="001B194F" w:rsidRPr="001B194F" w:rsidRDefault="001B194F" w:rsidP="001B194F">
      <w:pPr>
        <w:numPr>
          <w:ilvl w:val="0"/>
          <w:numId w:val="154"/>
        </w:numPr>
        <w:rPr>
          <w:lang w:val="en-GB"/>
        </w:rPr>
      </w:pPr>
      <w:r w:rsidRPr="001B194F">
        <w:rPr>
          <w:lang w:val="en-GB"/>
        </w:rPr>
        <w:t>The Grand Wizard’s cottage in a quiet forest.</w:t>
      </w:r>
    </w:p>
    <w:p w14:paraId="79F6FD33" w14:textId="77777777" w:rsidR="001B194F" w:rsidRPr="001B194F" w:rsidRDefault="001B194F" w:rsidP="001B194F">
      <w:pPr>
        <w:numPr>
          <w:ilvl w:val="0"/>
          <w:numId w:val="154"/>
        </w:numPr>
        <w:rPr>
          <w:lang w:val="en-GB"/>
        </w:rPr>
      </w:pPr>
      <w:r w:rsidRPr="001B194F">
        <w:rPr>
          <w:lang w:val="en-GB"/>
        </w:rPr>
        <w:t>Serves as grounding hub and symbolic threshold.</w:t>
      </w:r>
    </w:p>
    <w:p w14:paraId="135C7502" w14:textId="77777777" w:rsidR="001B194F" w:rsidRPr="001B194F" w:rsidRDefault="001B194F" w:rsidP="001B194F">
      <w:pPr>
        <w:numPr>
          <w:ilvl w:val="0"/>
          <w:numId w:val="154"/>
        </w:numPr>
        <w:rPr>
          <w:lang w:val="en-GB"/>
        </w:rPr>
      </w:pPr>
      <w:r w:rsidRPr="001B194F">
        <w:rPr>
          <w:lang w:val="en-GB"/>
        </w:rPr>
        <w:t xml:space="preserve">Crossing the archway begins a new run; the apprentice selects which </w:t>
      </w:r>
      <w:r w:rsidRPr="001B194F">
        <w:rPr>
          <w:b/>
          <w:bCs/>
          <w:lang w:val="en-GB"/>
        </w:rPr>
        <w:t>elemental trial</w:t>
      </w:r>
      <w:r w:rsidRPr="001B194F">
        <w:rPr>
          <w:lang w:val="en-GB"/>
        </w:rPr>
        <w:t xml:space="preserve"> to pursue.</w:t>
      </w:r>
    </w:p>
    <w:p w14:paraId="5D017B5B" w14:textId="77777777" w:rsidR="001B194F" w:rsidRPr="001B194F" w:rsidRDefault="001B194F" w:rsidP="001B194F">
      <w:pPr>
        <w:numPr>
          <w:ilvl w:val="0"/>
          <w:numId w:val="154"/>
        </w:numPr>
        <w:rPr>
          <w:lang w:val="en-GB"/>
        </w:rPr>
      </w:pPr>
      <w:r w:rsidRPr="001B194F">
        <w:rPr>
          <w:lang w:val="en-GB"/>
        </w:rPr>
        <w:t>The cottage evolves subtly as knowledge grows, revealing caches, notes, and visual changes reflecting progress.</w:t>
      </w:r>
    </w:p>
    <w:p w14:paraId="1CE643A7" w14:textId="77777777" w:rsidR="001B194F" w:rsidRPr="001B194F" w:rsidRDefault="001B194F" w:rsidP="001B194F">
      <w:pPr>
        <w:rPr>
          <w:lang w:val="en-GB"/>
        </w:rPr>
      </w:pPr>
      <w:r w:rsidRPr="001B194F">
        <w:rPr>
          <w:b/>
          <w:bCs/>
          <w:lang w:val="en-GB"/>
        </w:rPr>
        <w:t>The Maze – Core Stage</w:t>
      </w:r>
    </w:p>
    <w:p w14:paraId="48BE1F3B" w14:textId="77777777" w:rsidR="001B194F" w:rsidRPr="001B194F" w:rsidRDefault="001B194F" w:rsidP="001B194F">
      <w:pPr>
        <w:numPr>
          <w:ilvl w:val="0"/>
          <w:numId w:val="155"/>
        </w:numPr>
        <w:rPr>
          <w:lang w:val="en-GB"/>
        </w:rPr>
      </w:pPr>
      <w:r w:rsidRPr="001B194F">
        <w:rPr>
          <w:b/>
          <w:bCs/>
          <w:lang w:val="en-GB"/>
        </w:rPr>
        <w:t>Macro Structure</w:t>
      </w:r>
    </w:p>
    <w:p w14:paraId="40C0F1CD" w14:textId="77777777" w:rsidR="001B194F" w:rsidRPr="001B194F" w:rsidRDefault="001B194F" w:rsidP="001B194F">
      <w:pPr>
        <w:numPr>
          <w:ilvl w:val="1"/>
          <w:numId w:val="155"/>
        </w:numPr>
        <w:rPr>
          <w:lang w:val="en-GB"/>
        </w:rPr>
      </w:pPr>
      <w:r w:rsidRPr="001B194F">
        <w:rPr>
          <w:lang w:val="en-GB"/>
        </w:rPr>
        <w:t>Maze is a six-pointed star of 37 hex positions: 6 static elemental sources, 1 central nexus, 30 player-placed fragments.</w:t>
      </w:r>
    </w:p>
    <w:p w14:paraId="4509175F" w14:textId="77777777" w:rsidR="001B194F" w:rsidRPr="001B194F" w:rsidRDefault="001B194F" w:rsidP="001B194F">
      <w:pPr>
        <w:numPr>
          <w:ilvl w:val="1"/>
          <w:numId w:val="155"/>
        </w:numPr>
        <w:rPr>
          <w:lang w:val="en-GB"/>
        </w:rPr>
      </w:pPr>
      <w:r w:rsidRPr="001B194F">
        <w:rPr>
          <w:lang w:val="en-GB"/>
        </w:rPr>
        <w:t>Entry = chosen elemental point; Goal = reach and activate the central nexus.</w:t>
      </w:r>
    </w:p>
    <w:p w14:paraId="08D25F72" w14:textId="77777777" w:rsidR="001B194F" w:rsidRPr="001B194F" w:rsidRDefault="001B194F" w:rsidP="001B194F">
      <w:pPr>
        <w:numPr>
          <w:ilvl w:val="0"/>
          <w:numId w:val="155"/>
        </w:numPr>
        <w:rPr>
          <w:lang w:val="en-GB"/>
        </w:rPr>
      </w:pPr>
      <w:proofErr w:type="gramStart"/>
      <w:r w:rsidRPr="001B194F">
        <w:rPr>
          <w:b/>
          <w:bCs/>
          <w:lang w:val="en-GB"/>
        </w:rPr>
        <w:t>Micro Structure</w:t>
      </w:r>
      <w:proofErr w:type="gramEnd"/>
      <w:r w:rsidRPr="001B194F">
        <w:rPr>
          <w:b/>
          <w:bCs/>
          <w:lang w:val="en-GB"/>
        </w:rPr>
        <w:t xml:space="preserve"> (Fragments)</w:t>
      </w:r>
    </w:p>
    <w:p w14:paraId="09A45A48" w14:textId="77777777" w:rsidR="001B194F" w:rsidRPr="001B194F" w:rsidRDefault="001B194F" w:rsidP="001B194F">
      <w:pPr>
        <w:numPr>
          <w:ilvl w:val="1"/>
          <w:numId w:val="155"/>
        </w:numPr>
        <w:rPr>
          <w:lang w:val="en-GB"/>
        </w:rPr>
      </w:pPr>
      <w:r w:rsidRPr="001B194F">
        <w:rPr>
          <w:lang w:val="en-GB"/>
        </w:rPr>
        <w:t>Each fragment = six arches (conduits) surrounding a globe containing a scene or artifact.</w:t>
      </w:r>
    </w:p>
    <w:p w14:paraId="012822AC" w14:textId="77777777" w:rsidR="001B194F" w:rsidRPr="001B194F" w:rsidRDefault="001B194F" w:rsidP="001B194F">
      <w:pPr>
        <w:numPr>
          <w:ilvl w:val="1"/>
          <w:numId w:val="155"/>
        </w:numPr>
        <w:rPr>
          <w:lang w:val="en-GB"/>
        </w:rPr>
      </w:pPr>
      <w:r w:rsidRPr="001B194F">
        <w:rPr>
          <w:lang w:val="en-GB"/>
        </w:rPr>
        <w:t>Traversal consumes health, emphasizing deliberate exploration.</w:t>
      </w:r>
    </w:p>
    <w:p w14:paraId="7BC6E1E5" w14:textId="77777777" w:rsidR="001B194F" w:rsidRPr="001B194F" w:rsidRDefault="001B194F" w:rsidP="001B194F">
      <w:pPr>
        <w:numPr>
          <w:ilvl w:val="1"/>
          <w:numId w:val="155"/>
        </w:numPr>
        <w:rPr>
          <w:lang w:val="en-GB"/>
        </w:rPr>
      </w:pPr>
      <w:r w:rsidRPr="001B194F">
        <w:rPr>
          <w:lang w:val="en-GB"/>
        </w:rPr>
        <w:t>Tiles can be dead ends or conduits; rotation determines connectivity.</w:t>
      </w:r>
    </w:p>
    <w:p w14:paraId="17D4FDFD" w14:textId="77777777" w:rsidR="001B194F" w:rsidRPr="001B194F" w:rsidRDefault="001B194F" w:rsidP="001B194F">
      <w:pPr>
        <w:numPr>
          <w:ilvl w:val="1"/>
          <w:numId w:val="155"/>
        </w:numPr>
        <w:rPr>
          <w:lang w:val="en-GB"/>
        </w:rPr>
      </w:pPr>
      <w:r w:rsidRPr="001B194F">
        <w:rPr>
          <w:lang w:val="en-GB"/>
        </w:rPr>
        <w:t>Scenes range from intimate to vast—an elven sanctuary, a dwarven forge, a human shrine.</w:t>
      </w:r>
    </w:p>
    <w:p w14:paraId="61209239" w14:textId="77777777" w:rsidR="001B194F" w:rsidRPr="001B194F" w:rsidRDefault="001B194F" w:rsidP="001B194F">
      <w:pPr>
        <w:numPr>
          <w:ilvl w:val="1"/>
          <w:numId w:val="155"/>
        </w:numPr>
        <w:rPr>
          <w:lang w:val="en-GB"/>
        </w:rPr>
      </w:pPr>
      <w:r w:rsidRPr="001B194F">
        <w:rPr>
          <w:lang w:val="en-GB"/>
        </w:rPr>
        <w:t>Fragments hold both self-contained puzzles and long-term narrative clues.</w:t>
      </w:r>
    </w:p>
    <w:p w14:paraId="39968134" w14:textId="77777777" w:rsidR="001B194F" w:rsidRPr="001B194F" w:rsidRDefault="001B194F" w:rsidP="001B194F">
      <w:pPr>
        <w:numPr>
          <w:ilvl w:val="0"/>
          <w:numId w:val="155"/>
        </w:numPr>
        <w:rPr>
          <w:lang w:val="en-GB"/>
        </w:rPr>
      </w:pPr>
      <w:r w:rsidRPr="001B194F">
        <w:rPr>
          <w:b/>
          <w:bCs/>
          <w:lang w:val="en-GB"/>
        </w:rPr>
        <w:t>Realms &amp; Aesthetics</w:t>
      </w:r>
    </w:p>
    <w:p w14:paraId="5DE78254" w14:textId="77777777" w:rsidR="001B194F" w:rsidRPr="001B194F" w:rsidRDefault="001B194F" w:rsidP="001B194F">
      <w:pPr>
        <w:numPr>
          <w:ilvl w:val="1"/>
          <w:numId w:val="155"/>
        </w:numPr>
        <w:rPr>
          <w:lang w:val="en-GB"/>
        </w:rPr>
      </w:pPr>
      <w:r w:rsidRPr="001B194F">
        <w:rPr>
          <w:b/>
          <w:bCs/>
          <w:lang w:val="en-GB"/>
        </w:rPr>
        <w:t>Human Fire:</w:t>
      </w:r>
      <w:r w:rsidRPr="001B194F">
        <w:rPr>
          <w:lang w:val="en-GB"/>
        </w:rPr>
        <w:t xml:space="preserve"> </w:t>
      </w:r>
      <w:proofErr w:type="spellStart"/>
      <w:r w:rsidRPr="001B194F">
        <w:rPr>
          <w:lang w:val="en-GB"/>
        </w:rPr>
        <w:t>centers</w:t>
      </w:r>
      <w:proofErr w:type="spellEnd"/>
      <w:r w:rsidRPr="001B194F">
        <w:rPr>
          <w:lang w:val="en-GB"/>
        </w:rPr>
        <w:t xml:space="preserve"> on craftsmanship, invention, and willpower. Interiors show lived-in warmth—furnaces, hearths, and workshops where purpose lingers in detail rather than flame.</w:t>
      </w:r>
    </w:p>
    <w:p w14:paraId="157FB393" w14:textId="77777777" w:rsidR="001B194F" w:rsidRPr="001B194F" w:rsidRDefault="001B194F" w:rsidP="001B194F">
      <w:pPr>
        <w:numPr>
          <w:ilvl w:val="1"/>
          <w:numId w:val="155"/>
        </w:numPr>
        <w:rPr>
          <w:lang w:val="en-GB"/>
        </w:rPr>
      </w:pPr>
      <w:r w:rsidRPr="001B194F">
        <w:rPr>
          <w:b/>
          <w:bCs/>
          <w:lang w:val="en-GB"/>
        </w:rPr>
        <w:t>Human Water:</w:t>
      </w:r>
      <w:r w:rsidRPr="001B194F">
        <w:rPr>
          <w:lang w:val="en-GB"/>
        </w:rPr>
        <w:t xml:space="preserve"> shaped by reflection, adaptability, and ritual. Environments are calm and layered with echoes—baths, sanctuaries, and slow-dripping caverns where memory feels fluid.</w:t>
      </w:r>
    </w:p>
    <w:p w14:paraId="5F18C6D2" w14:textId="77777777" w:rsidR="001B194F" w:rsidRPr="001B194F" w:rsidRDefault="001B194F" w:rsidP="001B194F">
      <w:pPr>
        <w:numPr>
          <w:ilvl w:val="1"/>
          <w:numId w:val="155"/>
        </w:numPr>
        <w:rPr>
          <w:lang w:val="en-GB"/>
        </w:rPr>
      </w:pPr>
      <w:r w:rsidRPr="001B194F">
        <w:rPr>
          <w:b/>
          <w:bCs/>
          <w:lang w:val="en-GB"/>
        </w:rPr>
        <w:t>Dwarf Earth:</w:t>
      </w:r>
      <w:r w:rsidRPr="001B194F">
        <w:rPr>
          <w:lang w:val="en-GB"/>
        </w:rPr>
        <w:t xml:space="preserve"> grounded, architectural, and enduring. Stone corridors, carved symbols, and slow mechanical rhythms convey permanence without spectacle.</w:t>
      </w:r>
    </w:p>
    <w:p w14:paraId="54905DE0" w14:textId="77777777" w:rsidR="001B194F" w:rsidRPr="001B194F" w:rsidRDefault="001B194F" w:rsidP="001B194F">
      <w:pPr>
        <w:numPr>
          <w:ilvl w:val="1"/>
          <w:numId w:val="155"/>
        </w:numPr>
        <w:rPr>
          <w:lang w:val="en-GB"/>
        </w:rPr>
      </w:pPr>
      <w:r w:rsidRPr="001B194F">
        <w:rPr>
          <w:b/>
          <w:bCs/>
          <w:lang w:val="en-GB"/>
        </w:rPr>
        <w:t>Dwarf Air:</w:t>
      </w:r>
      <w:r w:rsidRPr="001B194F">
        <w:rPr>
          <w:lang w:val="en-GB"/>
        </w:rPr>
        <w:t xml:space="preserve"> elevated halls, bridges, and open frameworks; craftsmanship expressed through precision, balance, and sound—subtle wind harmonics rather than storms.</w:t>
      </w:r>
    </w:p>
    <w:p w14:paraId="416E3051" w14:textId="77777777" w:rsidR="001B194F" w:rsidRPr="001B194F" w:rsidRDefault="001B194F" w:rsidP="001B194F">
      <w:pPr>
        <w:numPr>
          <w:ilvl w:val="1"/>
          <w:numId w:val="155"/>
        </w:numPr>
        <w:rPr>
          <w:lang w:val="en-GB"/>
        </w:rPr>
      </w:pPr>
      <w:r w:rsidRPr="001B194F">
        <w:rPr>
          <w:b/>
          <w:bCs/>
          <w:lang w:val="en-GB"/>
        </w:rPr>
        <w:t>Elf Spirit:</w:t>
      </w:r>
      <w:r w:rsidRPr="001B194F">
        <w:rPr>
          <w:lang w:val="en-GB"/>
        </w:rPr>
        <w:t xml:space="preserve"> quiet spaces of remembrance—shrines, glades, and archives where the past seems gently present. Light is soft and perpetual.</w:t>
      </w:r>
    </w:p>
    <w:p w14:paraId="3B407A61" w14:textId="77777777" w:rsidR="001B194F" w:rsidRPr="001B194F" w:rsidRDefault="001B194F" w:rsidP="001B194F">
      <w:pPr>
        <w:numPr>
          <w:ilvl w:val="1"/>
          <w:numId w:val="155"/>
        </w:numPr>
        <w:rPr>
          <w:lang w:val="en-GB"/>
        </w:rPr>
      </w:pPr>
      <w:r w:rsidRPr="001B194F">
        <w:rPr>
          <w:b/>
          <w:bCs/>
          <w:lang w:val="en-GB"/>
        </w:rPr>
        <w:lastRenderedPageBreak/>
        <w:t>Elf Shadow:</w:t>
      </w:r>
      <w:r w:rsidRPr="001B194F">
        <w:rPr>
          <w:lang w:val="en-GB"/>
        </w:rPr>
        <w:t xml:space="preserve"> introspective and restrained—moonlit studies, veiled chambers, or hidden libraries that prize secrecy and contemplation over darkness.</w:t>
      </w:r>
    </w:p>
    <w:p w14:paraId="33A3A4BE" w14:textId="77777777" w:rsidR="001B194F" w:rsidRPr="001B194F" w:rsidRDefault="001B194F" w:rsidP="001B194F">
      <w:pPr>
        <w:numPr>
          <w:ilvl w:val="0"/>
          <w:numId w:val="155"/>
        </w:numPr>
        <w:rPr>
          <w:lang w:val="en-GB"/>
        </w:rPr>
      </w:pPr>
      <w:r w:rsidRPr="001B194F">
        <w:rPr>
          <w:b/>
          <w:bCs/>
          <w:lang w:val="en-GB"/>
        </w:rPr>
        <w:t>Traversal &amp; Connectivity</w:t>
      </w:r>
    </w:p>
    <w:p w14:paraId="27F3EE22" w14:textId="77777777" w:rsidR="001B194F" w:rsidRPr="001B194F" w:rsidRDefault="001B194F" w:rsidP="001B194F">
      <w:pPr>
        <w:numPr>
          <w:ilvl w:val="1"/>
          <w:numId w:val="155"/>
        </w:numPr>
        <w:rPr>
          <w:lang w:val="en-GB"/>
        </w:rPr>
      </w:pPr>
      <w:r w:rsidRPr="001B194F">
        <w:rPr>
          <w:lang w:val="en-GB"/>
        </w:rPr>
        <w:t>Strategic placement of conduits to sustain routes and flows.</w:t>
      </w:r>
    </w:p>
    <w:p w14:paraId="54035169" w14:textId="77777777" w:rsidR="001B194F" w:rsidRPr="001B194F" w:rsidRDefault="001B194F" w:rsidP="001B194F">
      <w:pPr>
        <w:numPr>
          <w:ilvl w:val="1"/>
          <w:numId w:val="155"/>
        </w:numPr>
        <w:rPr>
          <w:lang w:val="en-GB"/>
        </w:rPr>
      </w:pPr>
      <w:r w:rsidRPr="001B194F">
        <w:rPr>
          <w:lang w:val="en-GB"/>
        </w:rPr>
        <w:t>As elements awaken, flows can be directed to empower fragments or converge at the nexus.</w:t>
      </w:r>
    </w:p>
    <w:p w14:paraId="1E5718CA" w14:textId="77777777" w:rsidR="001B194F" w:rsidRPr="001B194F" w:rsidRDefault="001B194F" w:rsidP="001B194F">
      <w:pPr>
        <w:numPr>
          <w:ilvl w:val="1"/>
          <w:numId w:val="155"/>
        </w:numPr>
        <w:rPr>
          <w:lang w:val="en-GB"/>
        </w:rPr>
      </w:pPr>
      <w:r w:rsidRPr="001B194F">
        <w:rPr>
          <w:lang w:val="en-GB"/>
        </w:rPr>
        <w:t>Flow routing operates as the central strategic layer, combining spatial logic and resource management.</w:t>
      </w:r>
    </w:p>
    <w:p w14:paraId="0E5EC997" w14:textId="77777777" w:rsidR="001B194F" w:rsidRPr="001B194F" w:rsidRDefault="001B194F" w:rsidP="001B194F">
      <w:pPr>
        <w:numPr>
          <w:ilvl w:val="0"/>
          <w:numId w:val="155"/>
        </w:numPr>
        <w:rPr>
          <w:lang w:val="en-GB"/>
        </w:rPr>
      </w:pPr>
      <w:r w:rsidRPr="001B194F">
        <w:rPr>
          <w:b/>
          <w:bCs/>
          <w:lang w:val="en-GB"/>
        </w:rPr>
        <w:t>Atmosphere &amp; Symbolism</w:t>
      </w:r>
    </w:p>
    <w:p w14:paraId="65684EEA" w14:textId="77777777" w:rsidR="001B194F" w:rsidRPr="001B194F" w:rsidRDefault="001B194F" w:rsidP="001B194F">
      <w:pPr>
        <w:numPr>
          <w:ilvl w:val="1"/>
          <w:numId w:val="155"/>
        </w:numPr>
        <w:rPr>
          <w:lang w:val="en-GB"/>
        </w:rPr>
      </w:pPr>
      <w:r w:rsidRPr="001B194F">
        <w:rPr>
          <w:lang w:val="en-GB"/>
        </w:rPr>
        <w:t xml:space="preserve">Elemental presence is quiet and </w:t>
      </w:r>
      <w:proofErr w:type="gramStart"/>
      <w:r w:rsidRPr="001B194F">
        <w:rPr>
          <w:lang w:val="en-GB"/>
        </w:rPr>
        <w:t>intrinsic—seen</w:t>
      </w:r>
      <w:proofErr w:type="gramEnd"/>
      <w:r w:rsidRPr="001B194F">
        <w:rPr>
          <w:lang w:val="en-GB"/>
        </w:rPr>
        <w:t xml:space="preserve"> in tone, material, and rhythm rather than overt effect.</w:t>
      </w:r>
    </w:p>
    <w:p w14:paraId="6DA85586" w14:textId="77777777" w:rsidR="001B194F" w:rsidRPr="001B194F" w:rsidRDefault="001B194F" w:rsidP="001B194F">
      <w:pPr>
        <w:numPr>
          <w:ilvl w:val="1"/>
          <w:numId w:val="155"/>
        </w:numPr>
        <w:rPr>
          <w:lang w:val="en-GB"/>
        </w:rPr>
      </w:pPr>
      <w:r w:rsidRPr="001B194F">
        <w:rPr>
          <w:lang w:val="en-GB"/>
        </w:rPr>
        <w:t>The maze functions as a cosmic loom: each fragment a thread, each choice a weave of the greater pattern.</w:t>
      </w:r>
    </w:p>
    <w:p w14:paraId="6DE5F2CF" w14:textId="77777777" w:rsidR="001B194F" w:rsidRPr="001B194F" w:rsidRDefault="001B194F" w:rsidP="001B194F">
      <w:pPr>
        <w:rPr>
          <w:lang w:val="en-GB"/>
        </w:rPr>
      </w:pPr>
      <w:r w:rsidRPr="001B194F">
        <w:rPr>
          <w:b/>
          <w:bCs/>
          <w:lang w:val="en-GB"/>
        </w:rPr>
        <w:t>The Exit Room</w:t>
      </w:r>
    </w:p>
    <w:p w14:paraId="29A0D63A" w14:textId="77777777" w:rsidR="001B194F" w:rsidRPr="001B194F" w:rsidRDefault="001B194F" w:rsidP="001B194F">
      <w:pPr>
        <w:numPr>
          <w:ilvl w:val="0"/>
          <w:numId w:val="156"/>
        </w:numPr>
        <w:rPr>
          <w:lang w:val="en-GB"/>
        </w:rPr>
      </w:pPr>
      <w:r w:rsidRPr="001B194F">
        <w:rPr>
          <w:lang w:val="en-GB"/>
        </w:rPr>
        <w:t>The cottage upon return reflects the player’s elemental progress.</w:t>
      </w:r>
    </w:p>
    <w:p w14:paraId="1A473F9F" w14:textId="77777777" w:rsidR="001B194F" w:rsidRPr="001B194F" w:rsidRDefault="001B194F" w:rsidP="001B194F">
      <w:pPr>
        <w:numPr>
          <w:ilvl w:val="0"/>
          <w:numId w:val="156"/>
        </w:numPr>
        <w:rPr>
          <w:lang w:val="en-GB"/>
        </w:rPr>
      </w:pPr>
      <w:r w:rsidRPr="001B194F">
        <w:rPr>
          <w:lang w:val="en-GB"/>
        </w:rPr>
        <w:t>Its environment changes according to discoveries and choices:</w:t>
      </w:r>
    </w:p>
    <w:p w14:paraId="3A60745A" w14:textId="77777777" w:rsidR="001B194F" w:rsidRPr="001B194F" w:rsidRDefault="001B194F" w:rsidP="001B194F">
      <w:pPr>
        <w:numPr>
          <w:ilvl w:val="1"/>
          <w:numId w:val="156"/>
        </w:numPr>
        <w:rPr>
          <w:lang w:val="en-GB"/>
        </w:rPr>
      </w:pPr>
      <w:r w:rsidRPr="001B194F">
        <w:rPr>
          <w:b/>
          <w:bCs/>
          <w:lang w:val="en-GB"/>
        </w:rPr>
        <w:t>Inheritance</w:t>
      </w:r>
      <w:r w:rsidRPr="001B194F">
        <w:rPr>
          <w:lang w:val="en-GB"/>
        </w:rPr>
        <w:t xml:space="preserve"> → ordered, glowing threads.</w:t>
      </w:r>
    </w:p>
    <w:p w14:paraId="215C8660" w14:textId="77777777" w:rsidR="001B194F" w:rsidRPr="001B194F" w:rsidRDefault="001B194F" w:rsidP="001B194F">
      <w:pPr>
        <w:numPr>
          <w:ilvl w:val="1"/>
          <w:numId w:val="156"/>
        </w:numPr>
        <w:rPr>
          <w:lang w:val="en-GB"/>
        </w:rPr>
      </w:pPr>
      <w:r w:rsidRPr="001B194F">
        <w:rPr>
          <w:b/>
          <w:bCs/>
          <w:lang w:val="en-GB"/>
        </w:rPr>
        <w:t>Severance</w:t>
      </w:r>
      <w:r w:rsidRPr="001B194F">
        <w:rPr>
          <w:lang w:val="en-GB"/>
        </w:rPr>
        <w:t xml:space="preserve"> → quiet fracture and stillness.</w:t>
      </w:r>
    </w:p>
    <w:p w14:paraId="759BD701" w14:textId="77777777" w:rsidR="001B194F" w:rsidRPr="001B194F" w:rsidRDefault="001B194F" w:rsidP="001B194F">
      <w:pPr>
        <w:numPr>
          <w:ilvl w:val="1"/>
          <w:numId w:val="156"/>
        </w:numPr>
        <w:rPr>
          <w:lang w:val="en-GB"/>
        </w:rPr>
      </w:pPr>
      <w:r w:rsidRPr="001B194F">
        <w:rPr>
          <w:b/>
          <w:bCs/>
          <w:lang w:val="en-GB"/>
        </w:rPr>
        <w:t>Reweaving</w:t>
      </w:r>
      <w:r w:rsidRPr="001B194F">
        <w:rPr>
          <w:lang w:val="en-GB"/>
        </w:rPr>
        <w:t xml:space="preserve"> → balanced light and harmony.</w:t>
      </w:r>
    </w:p>
    <w:p w14:paraId="30BB2864" w14:textId="2EDA0D74" w:rsidR="001B194F" w:rsidRPr="001B194F" w:rsidRDefault="001B194F" w:rsidP="001B194F">
      <w:pPr>
        <w:numPr>
          <w:ilvl w:val="0"/>
          <w:numId w:val="156"/>
        </w:numPr>
        <w:rPr>
          <w:lang w:val="en-GB"/>
        </w:rPr>
      </w:pPr>
      <w:r w:rsidRPr="001B194F">
        <w:rPr>
          <w:lang w:val="en-GB"/>
        </w:rPr>
        <w:t>Serves as archive and reflection space; players review stones restored and lore revealed.</w:t>
      </w:r>
    </w:p>
    <w:p w14:paraId="170943CC" w14:textId="77777777" w:rsidR="001B194F" w:rsidRPr="001B194F" w:rsidRDefault="001B194F" w:rsidP="001B194F">
      <w:pPr>
        <w:rPr>
          <w:b/>
          <w:bCs/>
          <w:lang w:val="en-GB"/>
        </w:rPr>
      </w:pPr>
      <w:r w:rsidRPr="001B194F">
        <w:rPr>
          <w:b/>
          <w:bCs/>
          <w:lang w:val="en-GB"/>
        </w:rPr>
        <w:t>Narrative</w:t>
      </w:r>
    </w:p>
    <w:p w14:paraId="597A96D0" w14:textId="77777777" w:rsidR="001B194F" w:rsidRPr="001B194F" w:rsidRDefault="001B194F" w:rsidP="001B194F">
      <w:pPr>
        <w:numPr>
          <w:ilvl w:val="0"/>
          <w:numId w:val="157"/>
        </w:numPr>
        <w:rPr>
          <w:lang w:val="en-GB"/>
        </w:rPr>
      </w:pPr>
      <w:r w:rsidRPr="001B194F">
        <w:rPr>
          <w:lang w:val="en-GB"/>
        </w:rPr>
        <w:t>Story unfolds through diegetic fragments: environments, artifacts, notes, caches, and murals.</w:t>
      </w:r>
    </w:p>
    <w:p w14:paraId="4EF8A21F" w14:textId="77777777" w:rsidR="001B194F" w:rsidRPr="001B194F" w:rsidRDefault="001B194F" w:rsidP="001B194F">
      <w:pPr>
        <w:numPr>
          <w:ilvl w:val="0"/>
          <w:numId w:val="157"/>
        </w:numPr>
        <w:rPr>
          <w:lang w:val="en-GB"/>
        </w:rPr>
      </w:pPr>
      <w:r w:rsidRPr="001B194F">
        <w:rPr>
          <w:lang w:val="en-GB"/>
        </w:rPr>
        <w:t xml:space="preserve">The Grand Wizard remains the distant architect of the maze; the </w:t>
      </w:r>
      <w:r w:rsidRPr="001B194F">
        <w:rPr>
          <w:b/>
          <w:bCs/>
          <w:lang w:val="en-GB"/>
        </w:rPr>
        <w:t>Unraveller</w:t>
      </w:r>
      <w:r w:rsidRPr="001B194F">
        <w:rPr>
          <w:lang w:val="en-GB"/>
        </w:rPr>
        <w:t xml:space="preserve"> embodies what lies beyond comprehension.</w:t>
      </w:r>
    </w:p>
    <w:p w14:paraId="33706311" w14:textId="77777777" w:rsidR="001B194F" w:rsidRPr="001B194F" w:rsidRDefault="001B194F" w:rsidP="001B194F">
      <w:pPr>
        <w:numPr>
          <w:ilvl w:val="0"/>
          <w:numId w:val="157"/>
        </w:numPr>
        <w:rPr>
          <w:lang w:val="en-GB"/>
        </w:rPr>
      </w:pPr>
      <w:r w:rsidRPr="001B194F">
        <w:rPr>
          <w:lang w:val="en-GB"/>
        </w:rPr>
        <w:t xml:space="preserve">Writings of former </w:t>
      </w:r>
      <w:proofErr w:type="gramStart"/>
      <w:r w:rsidRPr="001B194F">
        <w:rPr>
          <w:lang w:val="en-GB"/>
        </w:rPr>
        <w:t>apprentices</w:t>
      </w:r>
      <w:proofErr w:type="gramEnd"/>
      <w:r w:rsidRPr="001B194F">
        <w:rPr>
          <w:lang w:val="en-GB"/>
        </w:rPr>
        <w:t xml:space="preserve"> guide and challenge the player’s understanding.</w:t>
      </w:r>
    </w:p>
    <w:p w14:paraId="79955AEA" w14:textId="77777777" w:rsidR="001B194F" w:rsidRPr="001B194F" w:rsidRDefault="001B194F" w:rsidP="001B194F">
      <w:pPr>
        <w:numPr>
          <w:ilvl w:val="0"/>
          <w:numId w:val="157"/>
        </w:numPr>
        <w:rPr>
          <w:lang w:val="en-GB"/>
        </w:rPr>
      </w:pPr>
      <w:r w:rsidRPr="001B194F">
        <w:rPr>
          <w:lang w:val="en-GB"/>
        </w:rPr>
        <w:t>Each realm’s ten fragments form a complete cultural and mythic story, all converging in the final act.</w:t>
      </w:r>
    </w:p>
    <w:p w14:paraId="71CDB7BE" w14:textId="77777777" w:rsidR="001B194F" w:rsidRPr="001B194F" w:rsidRDefault="001B194F" w:rsidP="001B194F">
      <w:pPr>
        <w:rPr>
          <w:lang w:val="en-GB"/>
        </w:rPr>
      </w:pPr>
      <w:r w:rsidRPr="001B194F">
        <w:rPr>
          <w:b/>
          <w:bCs/>
          <w:lang w:val="en-GB"/>
        </w:rPr>
        <w:t>Mystery Arc</w:t>
      </w:r>
    </w:p>
    <w:p w14:paraId="7C0EF439" w14:textId="77777777" w:rsidR="001B194F" w:rsidRPr="001B194F" w:rsidRDefault="001B194F" w:rsidP="001B194F">
      <w:pPr>
        <w:numPr>
          <w:ilvl w:val="0"/>
          <w:numId w:val="158"/>
        </w:numPr>
        <w:rPr>
          <w:lang w:val="en-GB"/>
        </w:rPr>
      </w:pPr>
      <w:r w:rsidRPr="001B194F">
        <w:rPr>
          <w:b/>
          <w:bCs/>
          <w:lang w:val="en-GB"/>
        </w:rPr>
        <w:t>Act I:</w:t>
      </w:r>
      <w:r w:rsidRPr="001B194F">
        <w:rPr>
          <w:lang w:val="en-GB"/>
        </w:rPr>
        <w:t xml:space="preserve"> The Maze as trial of mastery; discovery of fragments and the elemental weave.</w:t>
      </w:r>
    </w:p>
    <w:p w14:paraId="64BC26D1" w14:textId="77777777" w:rsidR="001B194F" w:rsidRPr="001B194F" w:rsidRDefault="001B194F" w:rsidP="001B194F">
      <w:pPr>
        <w:numPr>
          <w:ilvl w:val="0"/>
          <w:numId w:val="158"/>
        </w:numPr>
        <w:rPr>
          <w:lang w:val="en-GB"/>
        </w:rPr>
      </w:pPr>
      <w:r w:rsidRPr="001B194F">
        <w:rPr>
          <w:b/>
          <w:bCs/>
          <w:lang w:val="en-GB"/>
        </w:rPr>
        <w:t>Act II:</w:t>
      </w:r>
      <w:r w:rsidRPr="001B194F">
        <w:rPr>
          <w:lang w:val="en-GB"/>
        </w:rPr>
        <w:t xml:space="preserve"> Restoration of Element Stones; revelation of apprentices’ journeys and the maze’s true nature.</w:t>
      </w:r>
    </w:p>
    <w:p w14:paraId="212A005C" w14:textId="77777777" w:rsidR="001B194F" w:rsidRPr="001B194F" w:rsidRDefault="001B194F" w:rsidP="001B194F">
      <w:pPr>
        <w:numPr>
          <w:ilvl w:val="0"/>
          <w:numId w:val="158"/>
        </w:numPr>
        <w:rPr>
          <w:lang w:val="en-GB"/>
        </w:rPr>
      </w:pPr>
      <w:r w:rsidRPr="001B194F">
        <w:rPr>
          <w:b/>
          <w:bCs/>
          <w:lang w:val="en-GB"/>
        </w:rPr>
        <w:t>Act III:</w:t>
      </w:r>
      <w:r w:rsidRPr="001B194F">
        <w:rPr>
          <w:lang w:val="en-GB"/>
        </w:rPr>
        <w:t xml:space="preserve"> Convergence of flows; meeting the Grand Wizard and the Unraveller; decision on the fate of the loom.</w:t>
      </w:r>
    </w:p>
    <w:p w14:paraId="729FC224" w14:textId="772DEDCE" w:rsidR="001B194F" w:rsidRPr="001B194F" w:rsidRDefault="001B194F" w:rsidP="001B194F">
      <w:pPr>
        <w:rPr>
          <w:lang w:val="en-GB"/>
        </w:rPr>
      </w:pPr>
      <w:r w:rsidRPr="001B194F">
        <w:rPr>
          <w:b/>
          <w:bCs/>
          <w:lang w:val="en-GB"/>
        </w:rPr>
        <w:lastRenderedPageBreak/>
        <w:t>Themes:</w:t>
      </w:r>
      <w:r w:rsidRPr="001B194F">
        <w:rPr>
          <w:lang w:val="en-GB"/>
        </w:rPr>
        <w:t xml:space="preserve"> stewardship, knowledge, interconnection, and the renewal of balance.</w:t>
      </w:r>
      <w:r w:rsidRPr="001B194F">
        <w:rPr>
          <w:lang w:val="en-GB"/>
        </w:rPr>
        <w:br/>
      </w:r>
      <w:r w:rsidRPr="001B194F">
        <w:rPr>
          <w:b/>
          <w:bCs/>
          <w:lang w:val="en-GB"/>
        </w:rPr>
        <w:t>Tone:</w:t>
      </w:r>
      <w:r w:rsidRPr="001B194F">
        <w:rPr>
          <w:lang w:val="en-GB"/>
        </w:rPr>
        <w:t xml:space="preserve"> serious, reflective, and filled with quiet wonder; a world illuminated by the power of understanding.</w:t>
      </w:r>
    </w:p>
    <w:p w14:paraId="75E7CE45" w14:textId="77777777" w:rsidR="001B194F" w:rsidRPr="001B194F" w:rsidRDefault="001B194F" w:rsidP="001B194F">
      <w:pPr>
        <w:rPr>
          <w:b/>
          <w:bCs/>
          <w:lang w:val="en-GB"/>
        </w:rPr>
      </w:pPr>
      <w:r w:rsidRPr="001B194F">
        <w:rPr>
          <w:b/>
          <w:bCs/>
          <w:lang w:val="en-GB"/>
        </w:rPr>
        <w:t>Design Philosophy</w:t>
      </w:r>
    </w:p>
    <w:p w14:paraId="58E11C2F" w14:textId="77777777" w:rsidR="001B194F" w:rsidRPr="001B194F" w:rsidRDefault="001B194F" w:rsidP="001B194F">
      <w:pPr>
        <w:numPr>
          <w:ilvl w:val="0"/>
          <w:numId w:val="159"/>
        </w:numPr>
        <w:rPr>
          <w:lang w:val="en-GB"/>
        </w:rPr>
      </w:pPr>
      <w:r w:rsidRPr="001B194F">
        <w:rPr>
          <w:lang w:val="en-GB"/>
        </w:rPr>
        <w:t>Failure = discovery: short runs still yield knowledge and lasting progress.</w:t>
      </w:r>
    </w:p>
    <w:p w14:paraId="4F031F4D" w14:textId="77777777" w:rsidR="001B194F" w:rsidRPr="001B194F" w:rsidRDefault="001B194F" w:rsidP="001B194F">
      <w:pPr>
        <w:numPr>
          <w:ilvl w:val="0"/>
          <w:numId w:val="159"/>
        </w:numPr>
        <w:rPr>
          <w:lang w:val="en-GB"/>
        </w:rPr>
      </w:pPr>
      <w:r w:rsidRPr="001B194F">
        <w:rPr>
          <w:lang w:val="en-GB"/>
        </w:rPr>
        <w:t>Puzzles = philosophy: each fragment teaches how its realm sustains the greater weave.</w:t>
      </w:r>
    </w:p>
    <w:p w14:paraId="45D499D9" w14:textId="77777777" w:rsidR="001B194F" w:rsidRPr="001B194F" w:rsidRDefault="001B194F" w:rsidP="001B194F">
      <w:pPr>
        <w:numPr>
          <w:ilvl w:val="0"/>
          <w:numId w:val="159"/>
        </w:numPr>
        <w:rPr>
          <w:lang w:val="en-GB"/>
        </w:rPr>
      </w:pPr>
      <w:r w:rsidRPr="001B194F">
        <w:rPr>
          <w:lang w:val="en-GB"/>
        </w:rPr>
        <w:t>The world as loom: every fragment, realm, and conduit is a thread in reality’s design.</w:t>
      </w:r>
    </w:p>
    <w:p w14:paraId="081F019D" w14:textId="77777777" w:rsidR="001B194F" w:rsidRPr="001B194F" w:rsidRDefault="001B194F" w:rsidP="001B194F">
      <w:pPr>
        <w:numPr>
          <w:ilvl w:val="0"/>
          <w:numId w:val="159"/>
        </w:numPr>
        <w:rPr>
          <w:lang w:val="en-GB"/>
        </w:rPr>
      </w:pPr>
      <w:r w:rsidRPr="001B194F">
        <w:rPr>
          <w:lang w:val="en-GB"/>
        </w:rPr>
        <w:t>Atmosphere-first: light, sound, and symbolism convey meaning as much as words.</w:t>
      </w:r>
    </w:p>
    <w:p w14:paraId="288D871A" w14:textId="77777777" w:rsidR="001B194F" w:rsidRPr="001B194F" w:rsidRDefault="001B194F" w:rsidP="001B194F">
      <w:pPr>
        <w:numPr>
          <w:ilvl w:val="0"/>
          <w:numId w:val="159"/>
        </w:numPr>
        <w:rPr>
          <w:lang w:val="en-GB"/>
        </w:rPr>
      </w:pPr>
      <w:r w:rsidRPr="001B194F">
        <w:rPr>
          <w:lang w:val="en-GB"/>
        </w:rPr>
        <w:t>Deliberate interactivity: tile placement, traversal, and puzzle solving — no combat or reflex play.</w:t>
      </w:r>
    </w:p>
    <w:p w14:paraId="6513620B" w14:textId="4CC915E4" w:rsidR="006624A8" w:rsidRDefault="006624A8">
      <w:pPr>
        <w:rPr>
          <w:b/>
          <w:bCs/>
          <w:caps/>
          <w:color w:val="273C4E"/>
          <w:sz w:val="28"/>
          <w:szCs w:val="28"/>
        </w:rPr>
      </w:pPr>
      <w:r>
        <w:br w:type="page"/>
      </w:r>
    </w:p>
    <w:p w14:paraId="184D93BC" w14:textId="4C5B492F" w:rsidR="00DE0E48" w:rsidRPr="008B1BD3" w:rsidRDefault="00DE0E48" w:rsidP="006C6062">
      <w:pPr>
        <w:pStyle w:val="Heading1"/>
        <w:numPr>
          <w:ilvl w:val="0"/>
          <w:numId w:val="23"/>
        </w:numPr>
        <w:rPr>
          <w:color w:val="6D4169" w:themeColor="accent5" w:themeShade="BF"/>
        </w:rPr>
      </w:pPr>
      <w:bookmarkStart w:id="6" w:name="_Toc210500419"/>
      <w:r w:rsidRPr="008B1BD3">
        <w:rPr>
          <w:color w:val="6D4169" w:themeColor="accent5" w:themeShade="BF"/>
        </w:rPr>
        <w:lastRenderedPageBreak/>
        <w:t>Introduction</w:t>
      </w:r>
      <w:bookmarkEnd w:id="6"/>
    </w:p>
    <w:p w14:paraId="7329553B" w14:textId="77777777" w:rsidR="00DE0E48" w:rsidRDefault="00DE0E48" w:rsidP="0006312B">
      <w:pPr>
        <w:pStyle w:val="Heading1"/>
        <w:numPr>
          <w:ilvl w:val="1"/>
          <w:numId w:val="23"/>
        </w:numPr>
        <w:spacing w:before="240"/>
        <w:ind w:left="403" w:hanging="403"/>
        <w:rPr>
          <w:caps w:val="0"/>
          <w:color w:val="2E74B5" w:themeColor="accent1" w:themeShade="BF"/>
          <w:sz w:val="24"/>
          <w:szCs w:val="24"/>
        </w:rPr>
      </w:pPr>
      <w:bookmarkStart w:id="7" w:name="_Toc210500420"/>
      <w:r w:rsidRPr="008B1BD3">
        <w:rPr>
          <w:caps w:val="0"/>
          <w:color w:val="2E74B5" w:themeColor="accent1" w:themeShade="BF"/>
          <w:sz w:val="24"/>
          <w:szCs w:val="24"/>
        </w:rPr>
        <w:t>Background</w:t>
      </w:r>
      <w:bookmarkEnd w:id="7"/>
    </w:p>
    <w:p w14:paraId="30B69EFD" w14:textId="77777777" w:rsidR="00933621" w:rsidRPr="00933621" w:rsidRDefault="00933621" w:rsidP="00933621">
      <w:r w:rsidRPr="00933621">
        <w:t xml:space="preserve">Over the past decade, fantasy and </w:t>
      </w:r>
      <w:proofErr w:type="spellStart"/>
      <w:r w:rsidRPr="00933621">
        <w:t>roguelite</w:t>
      </w:r>
      <w:proofErr w:type="spellEnd"/>
      <w:r w:rsidRPr="00933621">
        <w:t xml:space="preserve"> design have shifted from niche experiments to mainstream appeal. Games such as </w:t>
      </w:r>
      <w:r w:rsidRPr="00933621">
        <w:rPr>
          <w:i/>
          <w:iCs/>
        </w:rPr>
        <w:t>Hades</w:t>
      </w:r>
      <w:r w:rsidRPr="00933621">
        <w:t xml:space="preserve">, </w:t>
      </w:r>
      <w:r w:rsidRPr="00933621">
        <w:rPr>
          <w:i/>
          <w:iCs/>
        </w:rPr>
        <w:t>Slay the Spire</w:t>
      </w:r>
      <w:r w:rsidRPr="00933621">
        <w:t xml:space="preserve">, </w:t>
      </w:r>
      <w:r w:rsidRPr="00933621">
        <w:rPr>
          <w:i/>
          <w:iCs/>
        </w:rPr>
        <w:t>Return of the Obra Dinn</w:t>
      </w:r>
      <w:r w:rsidRPr="00933621">
        <w:t xml:space="preserve">, and </w:t>
      </w:r>
      <w:r w:rsidRPr="00933621">
        <w:rPr>
          <w:i/>
          <w:iCs/>
        </w:rPr>
        <w:t>The Witness</w:t>
      </w:r>
      <w:r w:rsidRPr="00933621">
        <w:t xml:space="preserve"> demonstrated that players crave layered mysteries, repeatable strategic loops, and intellectual challenge over sheer spectacle. Deck-building </w:t>
      </w:r>
      <w:proofErr w:type="spellStart"/>
      <w:r w:rsidRPr="00933621">
        <w:t>roguelites</w:t>
      </w:r>
      <w:proofErr w:type="spellEnd"/>
      <w:r w:rsidRPr="00933621">
        <w:t xml:space="preserve"> </w:t>
      </w:r>
      <w:proofErr w:type="gramStart"/>
      <w:r w:rsidRPr="00933621">
        <w:t>in particular have</w:t>
      </w:r>
      <w:proofErr w:type="gramEnd"/>
      <w:r w:rsidRPr="00933621">
        <w:t xml:space="preserve"> thrived because they balance short-session </w:t>
      </w:r>
      <w:proofErr w:type="spellStart"/>
      <w:r w:rsidRPr="00933621">
        <w:t>replayability</w:t>
      </w:r>
      <w:proofErr w:type="spellEnd"/>
      <w:r w:rsidRPr="00933621">
        <w:t xml:space="preserve"> with long-term mastery, appealing both to core and casual players. Puzzle-driven adventures have likewise found sustained popularity, showing that “aha!” moments and curiosity can drive player engagement as much as combat or loot.</w:t>
      </w:r>
    </w:p>
    <w:p w14:paraId="4F817474" w14:textId="65FCEAB5" w:rsidR="00933621" w:rsidRPr="00933621" w:rsidRDefault="00933621" w:rsidP="00933621">
      <w:proofErr w:type="spellStart"/>
      <w:r w:rsidRPr="00933621">
        <w:t>Realmwoven</w:t>
      </w:r>
      <w:proofErr w:type="spellEnd"/>
      <w:r w:rsidRPr="00933621">
        <w:t xml:space="preserve"> is positioned at the intersection of these trends. It combines the strategic </w:t>
      </w:r>
      <w:proofErr w:type="gramStart"/>
      <w:r w:rsidRPr="00933621">
        <w:t>deck-building</w:t>
      </w:r>
      <w:proofErr w:type="gramEnd"/>
      <w:r w:rsidRPr="00933621">
        <w:t xml:space="preserve"> of </w:t>
      </w:r>
      <w:proofErr w:type="spellStart"/>
      <w:r w:rsidRPr="00933621">
        <w:t>roguelites</w:t>
      </w:r>
      <w:proofErr w:type="spellEnd"/>
      <w:r w:rsidRPr="00933621">
        <w:t xml:space="preserve">, the exploratory discovery of puzzle mysteries, and the rich, atmospheric worldbuilding of dark fantasy. The goal is to satisfy two overlapping audiences: fantasy RPG fans who seek immersive lore and progression, and puzzle hunters who enjoy carefully unraveling riddles and hidden logic. Market signals indicate that this blend represents a growing and underserved niche: players hungry for thoughtful, </w:t>
      </w:r>
      <w:proofErr w:type="spellStart"/>
      <w:r w:rsidRPr="00933621">
        <w:t>replayable</w:t>
      </w:r>
      <w:proofErr w:type="spellEnd"/>
      <w:r w:rsidRPr="00933621">
        <w:t xml:space="preserve"> experiences with strong identity.</w:t>
      </w:r>
    </w:p>
    <w:p w14:paraId="528266B5" w14:textId="77777777" w:rsidR="00DE0E48" w:rsidRDefault="00DE0E48" w:rsidP="0006312B">
      <w:pPr>
        <w:pStyle w:val="Heading1"/>
        <w:numPr>
          <w:ilvl w:val="1"/>
          <w:numId w:val="23"/>
        </w:numPr>
        <w:spacing w:before="240"/>
        <w:ind w:left="403" w:hanging="403"/>
        <w:rPr>
          <w:caps w:val="0"/>
          <w:color w:val="2E74B5" w:themeColor="accent1" w:themeShade="BF"/>
          <w:sz w:val="24"/>
          <w:szCs w:val="24"/>
        </w:rPr>
      </w:pPr>
      <w:bookmarkStart w:id="8" w:name="_Toc210500421"/>
      <w:r w:rsidRPr="008B1BD3">
        <w:rPr>
          <w:caps w:val="0"/>
          <w:color w:val="2E74B5" w:themeColor="accent1" w:themeShade="BF"/>
          <w:sz w:val="24"/>
          <w:szCs w:val="24"/>
        </w:rPr>
        <w:t>Purpose</w:t>
      </w:r>
      <w:bookmarkEnd w:id="8"/>
    </w:p>
    <w:p w14:paraId="008D0C3C" w14:textId="77777777" w:rsidR="00933621" w:rsidRPr="00933621" w:rsidRDefault="00933621" w:rsidP="00933621">
      <w:r w:rsidRPr="00933621">
        <w:t xml:space="preserve">This document serves as </w:t>
      </w:r>
      <w:proofErr w:type="spellStart"/>
      <w:r w:rsidRPr="00933621">
        <w:t>Realmwoven’s</w:t>
      </w:r>
      <w:proofErr w:type="spellEnd"/>
      <w:r w:rsidRPr="00933621">
        <w:t xml:space="preserve"> single source of creative truth. It captures the game’s high-level design: narrative arc, core mechanics, puzzle philosophy, art direction, audio vision, and technical foundations. The intent is to provide enough detail for every contributor to align with the same vision, while keeping sections broad enough to allow iteration and refinement.</w:t>
      </w:r>
    </w:p>
    <w:p w14:paraId="3E1B07BA" w14:textId="77777777" w:rsidR="00933621" w:rsidRPr="00933621" w:rsidRDefault="00933621" w:rsidP="00933621">
      <w:pPr>
        <w:rPr>
          <w:lang w:val="en-GB"/>
        </w:rPr>
      </w:pPr>
      <w:r w:rsidRPr="00933621">
        <w:rPr>
          <w:lang w:val="en-GB"/>
        </w:rPr>
        <w:t>Specifically, this master specification:</w:t>
      </w:r>
    </w:p>
    <w:p w14:paraId="2E0451AD" w14:textId="77777777" w:rsidR="00933621" w:rsidRPr="00933621" w:rsidRDefault="00933621" w:rsidP="00933621">
      <w:pPr>
        <w:numPr>
          <w:ilvl w:val="0"/>
          <w:numId w:val="62"/>
        </w:numPr>
        <w:rPr>
          <w:lang w:val="en-GB"/>
        </w:rPr>
      </w:pPr>
      <w:r w:rsidRPr="00933621">
        <w:rPr>
          <w:lang w:val="en-GB"/>
        </w:rPr>
        <w:t>Outlines design goals and guardrails for all disciplines.</w:t>
      </w:r>
    </w:p>
    <w:p w14:paraId="76BE1663" w14:textId="77777777" w:rsidR="00933621" w:rsidRPr="00933621" w:rsidRDefault="00933621" w:rsidP="00933621">
      <w:pPr>
        <w:numPr>
          <w:ilvl w:val="0"/>
          <w:numId w:val="62"/>
        </w:numPr>
        <w:rPr>
          <w:lang w:val="en-GB"/>
        </w:rPr>
      </w:pPr>
      <w:r w:rsidRPr="00933621">
        <w:rPr>
          <w:lang w:val="en-GB"/>
        </w:rPr>
        <w:t>Functions as onboarding reference for new team members.</w:t>
      </w:r>
    </w:p>
    <w:p w14:paraId="756DCB2C" w14:textId="77777777" w:rsidR="00933621" w:rsidRPr="00933621" w:rsidRDefault="00933621" w:rsidP="00933621">
      <w:pPr>
        <w:numPr>
          <w:ilvl w:val="0"/>
          <w:numId w:val="62"/>
        </w:numPr>
        <w:rPr>
          <w:lang w:val="en-GB"/>
        </w:rPr>
      </w:pPr>
      <w:r w:rsidRPr="00933621">
        <w:rPr>
          <w:lang w:val="en-GB"/>
        </w:rPr>
        <w:t>Provides a baseline for decision-making when ideas clash.</w:t>
      </w:r>
    </w:p>
    <w:p w14:paraId="101856E4" w14:textId="77777777" w:rsidR="00933621" w:rsidRPr="00933621" w:rsidRDefault="00933621" w:rsidP="00933621">
      <w:pPr>
        <w:numPr>
          <w:ilvl w:val="0"/>
          <w:numId w:val="62"/>
        </w:numPr>
        <w:rPr>
          <w:lang w:val="en-GB"/>
        </w:rPr>
      </w:pPr>
      <w:r w:rsidRPr="00933621">
        <w:rPr>
          <w:lang w:val="en-GB"/>
        </w:rPr>
        <w:t>Maintains institutional memory by recording both “what” and “why.”</w:t>
      </w:r>
    </w:p>
    <w:p w14:paraId="4BB253D8" w14:textId="786DC702" w:rsidR="00933621" w:rsidRPr="00933621" w:rsidRDefault="00933621" w:rsidP="00933621">
      <w:pPr>
        <w:rPr>
          <w:lang w:val="en-GB"/>
        </w:rPr>
      </w:pPr>
      <w:r w:rsidRPr="00933621">
        <w:rPr>
          <w:lang w:val="en-GB"/>
        </w:rPr>
        <w:t xml:space="preserve">The document will be evergreen—continuously updated as systems evolve, puzzles mature, and production realities shift. It is both roadmap and rulebook: guiding daily implementation and protecting the core experience of a </w:t>
      </w:r>
      <w:proofErr w:type="spellStart"/>
      <w:r w:rsidRPr="00933621">
        <w:rPr>
          <w:lang w:val="en-GB"/>
        </w:rPr>
        <w:t>replayable</w:t>
      </w:r>
      <w:proofErr w:type="spellEnd"/>
      <w:r w:rsidRPr="00933621">
        <w:rPr>
          <w:lang w:val="en-GB"/>
        </w:rPr>
        <w:t xml:space="preserve">, atmospheric dark fantasy puzzle </w:t>
      </w:r>
      <w:proofErr w:type="spellStart"/>
      <w:r w:rsidRPr="00933621">
        <w:rPr>
          <w:lang w:val="en-GB"/>
        </w:rPr>
        <w:t>roguelite</w:t>
      </w:r>
      <w:proofErr w:type="spellEnd"/>
      <w:r w:rsidRPr="00933621">
        <w:rPr>
          <w:lang w:val="en-GB"/>
        </w:rPr>
        <w:t>.</w:t>
      </w:r>
    </w:p>
    <w:p w14:paraId="129A27C8" w14:textId="15C02F93" w:rsidR="00DE0E48" w:rsidRDefault="00DE0E48" w:rsidP="0006312B">
      <w:pPr>
        <w:pStyle w:val="Heading1"/>
        <w:numPr>
          <w:ilvl w:val="1"/>
          <w:numId w:val="23"/>
        </w:numPr>
        <w:spacing w:before="240"/>
        <w:ind w:left="403" w:hanging="403"/>
        <w:rPr>
          <w:caps w:val="0"/>
          <w:color w:val="2E74B5" w:themeColor="accent1" w:themeShade="BF"/>
          <w:sz w:val="24"/>
          <w:szCs w:val="24"/>
        </w:rPr>
      </w:pPr>
      <w:bookmarkStart w:id="9" w:name="_Toc210500422"/>
      <w:r w:rsidRPr="008B1BD3">
        <w:rPr>
          <w:caps w:val="0"/>
          <w:color w:val="2E74B5" w:themeColor="accent1" w:themeShade="BF"/>
          <w:sz w:val="24"/>
          <w:szCs w:val="24"/>
        </w:rPr>
        <w:t>Scope</w:t>
      </w:r>
      <w:bookmarkEnd w:id="9"/>
    </w:p>
    <w:p w14:paraId="4EF19A18" w14:textId="77777777" w:rsidR="004C292F" w:rsidRPr="004C292F" w:rsidRDefault="004C292F" w:rsidP="004C292F">
      <w:pPr>
        <w:rPr>
          <w:lang w:val="en-GB"/>
        </w:rPr>
      </w:pPr>
      <w:r w:rsidRPr="004C292F">
        <w:rPr>
          <w:lang w:val="en-GB"/>
        </w:rPr>
        <w:t xml:space="preserve">This master design document covers all high-level pillars of </w:t>
      </w:r>
      <w:proofErr w:type="spellStart"/>
      <w:r w:rsidRPr="004C292F">
        <w:rPr>
          <w:lang w:val="en-GB"/>
        </w:rPr>
        <w:t>Realmwoven</w:t>
      </w:r>
      <w:proofErr w:type="spellEnd"/>
      <w:r w:rsidRPr="004C292F">
        <w:rPr>
          <w:lang w:val="en-GB"/>
        </w:rPr>
        <w:t>: genre goals, overarching story, world and maze structure, puzzle categories, art style, audio vision, and technical guardrails. It does not drill down into asset lists, final dialogue, or per-room encounter scripting; those will be addressed in individual design specifications.</w:t>
      </w:r>
    </w:p>
    <w:p w14:paraId="25B17A24" w14:textId="77777777" w:rsidR="004C292F" w:rsidRPr="004C292F" w:rsidRDefault="004C292F" w:rsidP="004C292F">
      <w:pPr>
        <w:rPr>
          <w:lang w:val="en-GB"/>
        </w:rPr>
      </w:pPr>
      <w:r w:rsidRPr="004C292F">
        <w:rPr>
          <w:lang w:val="en-GB"/>
        </w:rPr>
        <w:t>The full design suite consists of:</w:t>
      </w:r>
    </w:p>
    <w:p w14:paraId="24A76E61" w14:textId="77777777" w:rsidR="004C292F" w:rsidRPr="004C292F" w:rsidRDefault="004C292F" w:rsidP="004C292F">
      <w:pPr>
        <w:numPr>
          <w:ilvl w:val="0"/>
          <w:numId w:val="63"/>
        </w:numPr>
        <w:rPr>
          <w:lang w:val="en-GB"/>
        </w:rPr>
      </w:pPr>
      <w:r w:rsidRPr="004C292F">
        <w:rPr>
          <w:lang w:val="en-GB"/>
        </w:rPr>
        <w:t>This master document (primacy reference for all teams).</w:t>
      </w:r>
    </w:p>
    <w:p w14:paraId="464234A9" w14:textId="46705B8B" w:rsidR="004C292F" w:rsidRPr="004C292F" w:rsidRDefault="00491690" w:rsidP="004C292F">
      <w:pPr>
        <w:numPr>
          <w:ilvl w:val="0"/>
          <w:numId w:val="63"/>
        </w:numPr>
        <w:rPr>
          <w:lang w:val="en-GB"/>
        </w:rPr>
      </w:pPr>
      <w:r>
        <w:rPr>
          <w:lang w:val="en-GB"/>
        </w:rPr>
        <w:t>60</w:t>
      </w:r>
      <w:r w:rsidR="004C292F" w:rsidRPr="004C292F">
        <w:rPr>
          <w:lang w:val="en-GB"/>
        </w:rPr>
        <w:t xml:space="preserve"> individual design specifications (one for each </w:t>
      </w:r>
      <w:r>
        <w:rPr>
          <w:lang w:val="en-GB"/>
        </w:rPr>
        <w:t>fragment tile</w:t>
      </w:r>
      <w:r w:rsidR="004C292F" w:rsidRPr="004C292F">
        <w:rPr>
          <w:lang w:val="en-GB"/>
        </w:rPr>
        <w:t xml:space="preserve">: </w:t>
      </w:r>
      <w:r>
        <w:rPr>
          <w:lang w:val="en-GB"/>
        </w:rPr>
        <w:t>10</w:t>
      </w:r>
      <w:r w:rsidR="004C292F" w:rsidRPr="004C292F">
        <w:rPr>
          <w:lang w:val="en-GB"/>
        </w:rPr>
        <w:t xml:space="preserve"> per realm across 6 realms).</w:t>
      </w:r>
    </w:p>
    <w:p w14:paraId="74EB24C9" w14:textId="44180405" w:rsidR="004C292F" w:rsidRPr="004C292F" w:rsidRDefault="004C292F" w:rsidP="004C292F">
      <w:pPr>
        <w:rPr>
          <w:lang w:val="en-GB"/>
        </w:rPr>
      </w:pPr>
      <w:r w:rsidRPr="004C292F">
        <w:rPr>
          <w:lang w:val="en-GB"/>
        </w:rPr>
        <w:t xml:space="preserve">Each </w:t>
      </w:r>
      <w:r w:rsidR="00491690">
        <w:rPr>
          <w:lang w:val="en-GB"/>
        </w:rPr>
        <w:t>fragment</w:t>
      </w:r>
      <w:r w:rsidRPr="004C292F">
        <w:rPr>
          <w:lang w:val="en-GB"/>
        </w:rPr>
        <w:t xml:space="preserve"> spec</w:t>
      </w:r>
      <w:r w:rsidR="00491690">
        <w:rPr>
          <w:lang w:val="en-GB"/>
        </w:rPr>
        <w:t>ification</w:t>
      </w:r>
      <w:r w:rsidRPr="004C292F">
        <w:rPr>
          <w:lang w:val="en-GB"/>
        </w:rPr>
        <w:t xml:space="preserve"> will detail layout, art, puzzle flow, and narrative beats unique to that piece. However, all such documents must align with the principles, rules, and vision defined here. In practice, this ensures coherence </w:t>
      </w:r>
      <w:r w:rsidRPr="004C292F">
        <w:rPr>
          <w:lang w:val="en-GB"/>
        </w:rPr>
        <w:lastRenderedPageBreak/>
        <w:t>across the suite: every card remains distinct yet still contributes to the woven mystery and progression of the six realms.</w:t>
      </w:r>
    </w:p>
    <w:p w14:paraId="63CB7F08" w14:textId="71F521CE" w:rsidR="004C292F" w:rsidRPr="004C292F" w:rsidRDefault="004C292F" w:rsidP="004C292F">
      <w:pPr>
        <w:rPr>
          <w:lang w:val="en-GB"/>
        </w:rPr>
      </w:pPr>
      <w:r w:rsidRPr="004C292F">
        <w:rPr>
          <w:lang w:val="en-GB"/>
        </w:rPr>
        <w:t>This scope balances breadth with flexibility. It shows how all disciplines interconnect and provides room for iteration as prototypes expose constraints and opportunities.</w:t>
      </w:r>
    </w:p>
    <w:p w14:paraId="294C62E2" w14:textId="77777777" w:rsidR="00DE0E48" w:rsidRPr="00F74102" w:rsidRDefault="00DE0E48" w:rsidP="00DE0E48">
      <w:r w:rsidRPr="00F74102">
        <w:br w:type="page"/>
      </w:r>
    </w:p>
    <w:p w14:paraId="4F36121A" w14:textId="34D2831C" w:rsidR="00472924" w:rsidRPr="00643D6B" w:rsidRDefault="00643D6B" w:rsidP="00472924">
      <w:pPr>
        <w:pStyle w:val="Heading1"/>
        <w:numPr>
          <w:ilvl w:val="0"/>
          <w:numId w:val="23"/>
        </w:numPr>
        <w:rPr>
          <w:color w:val="6D4169" w:themeColor="accent5" w:themeShade="BF"/>
        </w:rPr>
      </w:pPr>
      <w:bookmarkStart w:id="10" w:name="_Toc96504106"/>
      <w:bookmarkStart w:id="11" w:name="_Hlk209798900"/>
      <w:bookmarkStart w:id="12" w:name="_Toc210500423"/>
      <w:r>
        <w:rPr>
          <w:color w:val="6D4169" w:themeColor="accent5" w:themeShade="BF"/>
        </w:rPr>
        <w:lastRenderedPageBreak/>
        <w:t>Game Overview</w:t>
      </w:r>
      <w:bookmarkEnd w:id="12"/>
    </w:p>
    <w:p w14:paraId="686150B3" w14:textId="39261FE2" w:rsidR="00472924" w:rsidRDefault="001402F8" w:rsidP="001402F8">
      <w:pPr>
        <w:pStyle w:val="Heading1"/>
        <w:numPr>
          <w:ilvl w:val="1"/>
          <w:numId w:val="23"/>
        </w:numPr>
        <w:spacing w:before="240"/>
        <w:ind w:left="431" w:hanging="431"/>
        <w:rPr>
          <w:caps w:val="0"/>
          <w:color w:val="2E74B5" w:themeColor="accent1" w:themeShade="BF"/>
          <w:sz w:val="24"/>
          <w:szCs w:val="24"/>
        </w:rPr>
      </w:pPr>
      <w:bookmarkStart w:id="13" w:name="_Toc210500424"/>
      <w:r w:rsidRPr="00643D6B">
        <w:rPr>
          <w:caps w:val="0"/>
          <w:color w:val="2E74B5" w:themeColor="accent1" w:themeShade="BF"/>
          <w:sz w:val="24"/>
          <w:szCs w:val="24"/>
        </w:rPr>
        <w:t>Summary</w:t>
      </w:r>
      <w:bookmarkEnd w:id="13"/>
    </w:p>
    <w:p w14:paraId="7BC1D077" w14:textId="3DBD14E2" w:rsidR="004620A8" w:rsidRPr="00977C4D" w:rsidRDefault="004620A8" w:rsidP="00977C4D">
      <w:proofErr w:type="spellStart"/>
      <w:r w:rsidRPr="004620A8">
        <w:rPr>
          <w:b/>
          <w:bCs/>
        </w:rPr>
        <w:t>Realmwoven</w:t>
      </w:r>
      <w:proofErr w:type="spellEnd"/>
      <w:r w:rsidRPr="004620A8">
        <w:t xml:space="preserve"> is a narrative-rich, first-person puzzle adventure set in a world of mystery and elemental wonder. It blends environmental exploration, non-linear storytelling, and </w:t>
      </w:r>
      <w:proofErr w:type="spellStart"/>
      <w:r w:rsidRPr="004620A8">
        <w:t>roguelite</w:t>
      </w:r>
      <w:proofErr w:type="spellEnd"/>
      <w:r w:rsidRPr="004620A8">
        <w:t xml:space="preserve"> strategy mechanics, uniting the cerebral depth of puzzle games with emergent progression. Players navigate a magical, star-shaped hexagonal maze by placing </w:t>
      </w:r>
      <w:r w:rsidRPr="004620A8">
        <w:rPr>
          <w:b/>
          <w:bCs/>
        </w:rPr>
        <w:t>fragment tiles</w:t>
      </w:r>
      <w:r w:rsidRPr="004620A8">
        <w:t xml:space="preserve"> as rooms, managing resources such as mana, health, and gold, and gradually uncovering the interconnected histories of six realms. The game avoids combat and dialogue trees, focusing instead on observation, deduction, and layered discovery.</w:t>
      </w:r>
    </w:p>
    <w:p w14:paraId="44F3DA2B" w14:textId="0AF6A617" w:rsidR="004B4C9B" w:rsidRDefault="00643D6B" w:rsidP="00DE1F39">
      <w:pPr>
        <w:pStyle w:val="Heading1"/>
        <w:numPr>
          <w:ilvl w:val="1"/>
          <w:numId w:val="23"/>
        </w:numPr>
        <w:spacing w:before="240"/>
        <w:ind w:left="431" w:hanging="431"/>
        <w:rPr>
          <w:caps w:val="0"/>
          <w:color w:val="2E74B5" w:themeColor="accent1" w:themeShade="BF"/>
          <w:sz w:val="24"/>
          <w:szCs w:val="24"/>
        </w:rPr>
      </w:pPr>
      <w:bookmarkStart w:id="14" w:name="_Toc210500425"/>
      <w:bookmarkEnd w:id="10"/>
      <w:r w:rsidRPr="00643D6B">
        <w:rPr>
          <w:caps w:val="0"/>
          <w:color w:val="2E74B5" w:themeColor="accent1" w:themeShade="BF"/>
          <w:sz w:val="24"/>
          <w:szCs w:val="24"/>
        </w:rPr>
        <w:t>Genre</w:t>
      </w:r>
      <w:bookmarkEnd w:id="14"/>
    </w:p>
    <w:p w14:paraId="1E79F410" w14:textId="77777777" w:rsidR="004620A8" w:rsidRPr="004620A8" w:rsidRDefault="004620A8" w:rsidP="004620A8">
      <w:pPr>
        <w:rPr>
          <w:lang w:val="en-GB"/>
        </w:rPr>
      </w:pPr>
      <w:proofErr w:type="spellStart"/>
      <w:r w:rsidRPr="004620A8">
        <w:rPr>
          <w:b/>
          <w:bCs/>
          <w:lang w:val="en-GB"/>
        </w:rPr>
        <w:t>Realmwoven</w:t>
      </w:r>
      <w:proofErr w:type="spellEnd"/>
      <w:r w:rsidRPr="004620A8">
        <w:rPr>
          <w:lang w:val="en-GB"/>
        </w:rPr>
        <w:t xml:space="preserve"> is a hybrid puzzle-adventure </w:t>
      </w:r>
      <w:proofErr w:type="spellStart"/>
      <w:r w:rsidRPr="004620A8">
        <w:rPr>
          <w:lang w:val="en-GB"/>
        </w:rPr>
        <w:t>roguelite</w:t>
      </w:r>
      <w:proofErr w:type="spellEnd"/>
      <w:r w:rsidRPr="004620A8">
        <w:rPr>
          <w:lang w:val="en-GB"/>
        </w:rPr>
        <w:t xml:space="preserve">, combining the careful logic of environmental puzzle design, the exploratory richness of narrative adventures, and the </w:t>
      </w:r>
      <w:proofErr w:type="spellStart"/>
      <w:r w:rsidRPr="004620A8">
        <w:rPr>
          <w:lang w:val="en-GB"/>
        </w:rPr>
        <w:t>replayable</w:t>
      </w:r>
      <w:proofErr w:type="spellEnd"/>
      <w:r w:rsidRPr="004620A8">
        <w:rPr>
          <w:lang w:val="en-GB"/>
        </w:rPr>
        <w:t xml:space="preserve"> structure of </w:t>
      </w:r>
      <w:proofErr w:type="spellStart"/>
      <w:r w:rsidRPr="004620A8">
        <w:rPr>
          <w:lang w:val="en-GB"/>
        </w:rPr>
        <w:t>roguelite</w:t>
      </w:r>
      <w:proofErr w:type="spellEnd"/>
      <w:r w:rsidRPr="004620A8">
        <w:rPr>
          <w:lang w:val="en-GB"/>
        </w:rPr>
        <w:t xml:space="preserve"> strategy. At its heart, it is a contemplative fantasy puzzle adventure with </w:t>
      </w:r>
      <w:proofErr w:type="spellStart"/>
      <w:r w:rsidRPr="004620A8">
        <w:rPr>
          <w:lang w:val="en-GB"/>
        </w:rPr>
        <w:t>diegetically</w:t>
      </w:r>
      <w:proofErr w:type="spellEnd"/>
      <w:r w:rsidRPr="004620A8">
        <w:rPr>
          <w:lang w:val="en-GB"/>
        </w:rPr>
        <w:t xml:space="preserve"> justified </w:t>
      </w:r>
      <w:proofErr w:type="spellStart"/>
      <w:r w:rsidRPr="004620A8">
        <w:rPr>
          <w:lang w:val="en-GB"/>
        </w:rPr>
        <w:t>roguelite</w:t>
      </w:r>
      <w:proofErr w:type="spellEnd"/>
      <w:r w:rsidRPr="004620A8">
        <w:rPr>
          <w:lang w:val="en-GB"/>
        </w:rPr>
        <w:t xml:space="preserve"> mechanics. Inspiration comes from </w:t>
      </w:r>
      <w:r w:rsidRPr="004620A8">
        <w:rPr>
          <w:i/>
          <w:iCs/>
          <w:lang w:val="en-GB"/>
        </w:rPr>
        <w:t>Outer Wilds</w:t>
      </w:r>
      <w:r w:rsidRPr="004620A8">
        <w:rPr>
          <w:lang w:val="en-GB"/>
        </w:rPr>
        <w:t xml:space="preserve"> and </w:t>
      </w:r>
      <w:r w:rsidRPr="004620A8">
        <w:rPr>
          <w:i/>
          <w:iCs/>
          <w:lang w:val="en-GB"/>
        </w:rPr>
        <w:t>Return of the Obra Dinn</w:t>
      </w:r>
      <w:r w:rsidRPr="004620A8">
        <w:rPr>
          <w:lang w:val="en-GB"/>
        </w:rPr>
        <w:t xml:space="preserve"> for their layered mysteries, </w:t>
      </w:r>
      <w:r w:rsidRPr="004620A8">
        <w:rPr>
          <w:i/>
          <w:iCs/>
          <w:lang w:val="en-GB"/>
        </w:rPr>
        <w:t>Gone Home</w:t>
      </w:r>
      <w:r w:rsidRPr="004620A8">
        <w:rPr>
          <w:lang w:val="en-GB"/>
        </w:rPr>
        <w:t xml:space="preserve"> for reflective environmental storytelling, and </w:t>
      </w:r>
      <w:r w:rsidRPr="004620A8">
        <w:rPr>
          <w:i/>
          <w:iCs/>
          <w:lang w:val="en-GB"/>
        </w:rPr>
        <w:t>Blue Prince</w:t>
      </w:r>
      <w:r w:rsidRPr="004620A8">
        <w:rPr>
          <w:lang w:val="en-GB"/>
        </w:rPr>
        <w:t xml:space="preserve"> for systemic spatial design.</w:t>
      </w:r>
    </w:p>
    <w:p w14:paraId="783F76DD" w14:textId="5555AF97" w:rsidR="004620A8" w:rsidRPr="004620A8" w:rsidRDefault="004620A8" w:rsidP="00977C4D">
      <w:pPr>
        <w:rPr>
          <w:lang w:val="en-GB"/>
        </w:rPr>
      </w:pPr>
      <w:r w:rsidRPr="004620A8">
        <w:rPr>
          <w:lang w:val="en-GB"/>
        </w:rPr>
        <w:t xml:space="preserve">What sets </w:t>
      </w:r>
      <w:proofErr w:type="spellStart"/>
      <w:r w:rsidRPr="004620A8">
        <w:rPr>
          <w:i/>
          <w:iCs/>
          <w:lang w:val="en-GB"/>
        </w:rPr>
        <w:t>Realmwoven</w:t>
      </w:r>
      <w:proofErr w:type="spellEnd"/>
      <w:r w:rsidRPr="004620A8">
        <w:rPr>
          <w:lang w:val="en-GB"/>
        </w:rPr>
        <w:t xml:space="preserve"> apart is its integration of </w:t>
      </w:r>
      <w:r w:rsidRPr="004620A8">
        <w:rPr>
          <w:b/>
          <w:bCs/>
          <w:lang w:val="en-GB"/>
        </w:rPr>
        <w:t>puzzle-solving, strategy, and narrative</w:t>
      </w:r>
      <w:r w:rsidRPr="004620A8">
        <w:rPr>
          <w:lang w:val="en-GB"/>
        </w:rPr>
        <w:t xml:space="preserve"> into a unified experience: exploration is guided but non-linear, discovery is personal, and runs are repeatable yet always build toward cumulative progress.</w:t>
      </w:r>
    </w:p>
    <w:p w14:paraId="4A33AE55" w14:textId="1B25207E" w:rsidR="00E164A0" w:rsidRDefault="00E164A0" w:rsidP="00E164A0">
      <w:pPr>
        <w:pStyle w:val="Heading1"/>
        <w:numPr>
          <w:ilvl w:val="1"/>
          <w:numId w:val="23"/>
        </w:numPr>
        <w:spacing w:before="240"/>
        <w:ind w:left="431" w:hanging="431"/>
        <w:rPr>
          <w:caps w:val="0"/>
          <w:color w:val="2E74B5" w:themeColor="accent1" w:themeShade="BF"/>
          <w:sz w:val="24"/>
          <w:szCs w:val="24"/>
        </w:rPr>
      </w:pPr>
      <w:bookmarkStart w:id="15" w:name="_Toc210500426"/>
      <w:r>
        <w:rPr>
          <w:caps w:val="0"/>
          <w:color w:val="2E74B5" w:themeColor="accent1" w:themeShade="BF"/>
          <w:sz w:val="24"/>
          <w:szCs w:val="24"/>
        </w:rPr>
        <w:t>Premise</w:t>
      </w:r>
      <w:bookmarkEnd w:id="15"/>
    </w:p>
    <w:p w14:paraId="70B31677" w14:textId="77777777" w:rsidR="004E70D8" w:rsidRPr="004E70D8" w:rsidRDefault="004E70D8" w:rsidP="004E70D8">
      <w:pPr>
        <w:rPr>
          <w:lang w:val="en-GB"/>
        </w:rPr>
      </w:pPr>
      <w:r w:rsidRPr="004E70D8">
        <w:rPr>
          <w:lang w:val="en-GB"/>
        </w:rPr>
        <w:t xml:space="preserve">The player takes on the role of an apprentice wizard undertaking a sacred trial to ascend to full wizardry. The trial is an enchanted maze designed by the Grand Wizard—a construct that exists beyond reality, woven from fragments of six realms. Each </w:t>
      </w:r>
      <w:r w:rsidRPr="004E70D8">
        <w:rPr>
          <w:b/>
          <w:bCs/>
          <w:lang w:val="en-GB"/>
        </w:rPr>
        <w:t>fragment tile</w:t>
      </w:r>
      <w:r w:rsidRPr="004E70D8">
        <w:rPr>
          <w:lang w:val="en-GB"/>
        </w:rPr>
        <w:t xml:space="preserve"> represents both a preserved scene and a conduit through which elemental energy may eventually flow.</w:t>
      </w:r>
    </w:p>
    <w:p w14:paraId="2171CB15" w14:textId="77777777" w:rsidR="004E70D8" w:rsidRPr="004E70D8" w:rsidRDefault="004E70D8" w:rsidP="004E70D8">
      <w:pPr>
        <w:rPr>
          <w:lang w:val="en-GB"/>
        </w:rPr>
      </w:pPr>
      <w:r w:rsidRPr="004E70D8">
        <w:rPr>
          <w:lang w:val="en-GB"/>
        </w:rPr>
        <w:t xml:space="preserve">These six realms are not arbitrary kingdoms, but </w:t>
      </w:r>
      <w:r w:rsidRPr="004E70D8">
        <w:rPr>
          <w:b/>
          <w:bCs/>
          <w:lang w:val="en-GB"/>
        </w:rPr>
        <w:t>cultural expressions bound to elemental anchors</w:t>
      </w:r>
      <w:r w:rsidRPr="004E70D8">
        <w:rPr>
          <w:lang w:val="en-GB"/>
        </w:rPr>
        <w:t xml:space="preserve"> that sustain the Weave of reality:</w:t>
      </w:r>
    </w:p>
    <w:p w14:paraId="25889975" w14:textId="77777777" w:rsidR="004E70D8" w:rsidRPr="004E70D8" w:rsidRDefault="004E70D8" w:rsidP="004E70D8">
      <w:pPr>
        <w:numPr>
          <w:ilvl w:val="0"/>
          <w:numId w:val="160"/>
        </w:numPr>
        <w:rPr>
          <w:lang w:val="en-GB"/>
        </w:rPr>
      </w:pPr>
      <w:r w:rsidRPr="004E70D8">
        <w:rPr>
          <w:b/>
          <w:bCs/>
          <w:lang w:val="en-GB"/>
        </w:rPr>
        <w:t>Human – Fire:</w:t>
      </w:r>
      <w:r w:rsidRPr="004E70D8">
        <w:rPr>
          <w:lang w:val="en-GB"/>
        </w:rPr>
        <w:t xml:space="preserve"> A city-state culture built on craftsmanship, invention, and ambition. Workshops glow with quiet warmth, and mastery of creation defines worth. Fire here is not destruction, but willpower, transformation, and the spark of identity.</w:t>
      </w:r>
    </w:p>
    <w:p w14:paraId="0473D328" w14:textId="77777777" w:rsidR="004E70D8" w:rsidRPr="004E70D8" w:rsidRDefault="004E70D8" w:rsidP="004E70D8">
      <w:pPr>
        <w:numPr>
          <w:ilvl w:val="0"/>
          <w:numId w:val="160"/>
        </w:numPr>
        <w:rPr>
          <w:lang w:val="en-GB"/>
        </w:rPr>
      </w:pPr>
      <w:r w:rsidRPr="004E70D8">
        <w:rPr>
          <w:b/>
          <w:bCs/>
          <w:lang w:val="en-GB"/>
        </w:rPr>
        <w:t>Human – Water:</w:t>
      </w:r>
      <w:r w:rsidRPr="004E70D8">
        <w:rPr>
          <w:lang w:val="en-GB"/>
        </w:rPr>
        <w:t xml:space="preserve"> A culture of reflection, ritual, and adaptability. Sanctuaries and chambers echo with memory and movement. Water is continuity and renewal—the flow that binds past and present.</w:t>
      </w:r>
    </w:p>
    <w:p w14:paraId="6A785B1A" w14:textId="77777777" w:rsidR="004E70D8" w:rsidRPr="004E70D8" w:rsidRDefault="004E70D8" w:rsidP="004E70D8">
      <w:pPr>
        <w:numPr>
          <w:ilvl w:val="0"/>
          <w:numId w:val="160"/>
        </w:numPr>
        <w:rPr>
          <w:lang w:val="en-GB"/>
        </w:rPr>
      </w:pPr>
      <w:r w:rsidRPr="004E70D8">
        <w:rPr>
          <w:b/>
          <w:bCs/>
          <w:lang w:val="en-GB"/>
        </w:rPr>
        <w:t>Dwarf – Earth:</w:t>
      </w:r>
      <w:r w:rsidRPr="004E70D8">
        <w:rPr>
          <w:lang w:val="en-GB"/>
        </w:rPr>
        <w:t xml:space="preserve"> A civilization of endurance and permanence. Its carved halls and measured rhythms speak of stability, patience, and legacy. Earth is foundation: what is built, endures.</w:t>
      </w:r>
    </w:p>
    <w:p w14:paraId="264BEFC7" w14:textId="77777777" w:rsidR="004E70D8" w:rsidRPr="004E70D8" w:rsidRDefault="004E70D8" w:rsidP="004E70D8">
      <w:pPr>
        <w:numPr>
          <w:ilvl w:val="0"/>
          <w:numId w:val="160"/>
        </w:numPr>
        <w:rPr>
          <w:lang w:val="en-GB"/>
        </w:rPr>
      </w:pPr>
      <w:r w:rsidRPr="004E70D8">
        <w:rPr>
          <w:b/>
          <w:bCs/>
          <w:lang w:val="en-GB"/>
        </w:rPr>
        <w:t>Dwarf – Air:</w:t>
      </w:r>
      <w:r w:rsidRPr="004E70D8">
        <w:rPr>
          <w:lang w:val="en-GB"/>
        </w:rPr>
        <w:t xml:space="preserve"> A people of balance, craft, and precision. Bridges, wind towers, and open frameworks symbolize harmony and freedom through mastery. Air is subtle movement, the sound of thought and the rhythm of creation.</w:t>
      </w:r>
    </w:p>
    <w:p w14:paraId="4A3A7E62" w14:textId="77777777" w:rsidR="004E70D8" w:rsidRPr="004E70D8" w:rsidRDefault="004E70D8" w:rsidP="004E70D8">
      <w:pPr>
        <w:numPr>
          <w:ilvl w:val="0"/>
          <w:numId w:val="160"/>
        </w:numPr>
        <w:rPr>
          <w:lang w:val="en-GB"/>
        </w:rPr>
      </w:pPr>
      <w:r w:rsidRPr="004E70D8">
        <w:rPr>
          <w:b/>
          <w:bCs/>
          <w:lang w:val="en-GB"/>
        </w:rPr>
        <w:t>Elf – Spirit:</w:t>
      </w:r>
      <w:r w:rsidRPr="004E70D8">
        <w:rPr>
          <w:lang w:val="en-GB"/>
        </w:rPr>
        <w:t xml:space="preserve"> A society bound by ancestry, ritual, and the unseen. Shrines and archives preserve the communion between generations. Spirit is memory given voice—the sense that life continues beyond the visible.</w:t>
      </w:r>
    </w:p>
    <w:p w14:paraId="410F4E51" w14:textId="77777777" w:rsidR="004E70D8" w:rsidRPr="004E70D8" w:rsidRDefault="004E70D8" w:rsidP="004E70D8">
      <w:pPr>
        <w:numPr>
          <w:ilvl w:val="0"/>
          <w:numId w:val="160"/>
        </w:numPr>
        <w:rPr>
          <w:lang w:val="en-GB"/>
        </w:rPr>
      </w:pPr>
      <w:r w:rsidRPr="004E70D8">
        <w:rPr>
          <w:b/>
          <w:bCs/>
          <w:lang w:val="en-GB"/>
        </w:rPr>
        <w:lastRenderedPageBreak/>
        <w:t>Elf – Shadow:</w:t>
      </w:r>
      <w:r w:rsidRPr="004E70D8">
        <w:rPr>
          <w:lang w:val="en-GB"/>
        </w:rPr>
        <w:t xml:space="preserve"> A culture of secrecy, introspection, and contemplation. Moonlit studies and veiled chambers guard truths too delicate for daylight. Shadow is not evil or </w:t>
      </w:r>
      <w:proofErr w:type="gramStart"/>
      <w:r w:rsidRPr="004E70D8">
        <w:rPr>
          <w:lang w:val="en-GB"/>
        </w:rPr>
        <w:t>absence, but</w:t>
      </w:r>
      <w:proofErr w:type="gramEnd"/>
      <w:r w:rsidRPr="004E70D8">
        <w:rPr>
          <w:lang w:val="en-GB"/>
        </w:rPr>
        <w:t xml:space="preserve"> understanding found in silence and restraint.</w:t>
      </w:r>
    </w:p>
    <w:p w14:paraId="033C55AB" w14:textId="77777777" w:rsidR="004E70D8" w:rsidRPr="004E70D8" w:rsidRDefault="004E70D8" w:rsidP="004E70D8">
      <w:pPr>
        <w:rPr>
          <w:lang w:val="en-GB"/>
        </w:rPr>
      </w:pPr>
      <w:r w:rsidRPr="004E70D8">
        <w:rPr>
          <w:lang w:val="en-GB"/>
        </w:rPr>
        <w:t xml:space="preserve">Each realm embodies a </w:t>
      </w:r>
      <w:r w:rsidRPr="004E70D8">
        <w:rPr>
          <w:b/>
          <w:bCs/>
          <w:lang w:val="en-GB"/>
        </w:rPr>
        <w:t>cultural identity gently shaped by its elemental philosophy</w:t>
      </w:r>
      <w:r w:rsidRPr="004E70D8">
        <w:rPr>
          <w:lang w:val="en-GB"/>
        </w:rPr>
        <w:t>. Fragments reveal pieces of these societies, while puzzles require the apprentice to interpret their internal logic and symbolic resonance.</w:t>
      </w:r>
    </w:p>
    <w:p w14:paraId="77950DF7" w14:textId="6E216A28" w:rsidR="004E70D8" w:rsidRPr="00F01631" w:rsidRDefault="004E70D8" w:rsidP="00F01631">
      <w:pPr>
        <w:rPr>
          <w:lang w:val="en-GB"/>
        </w:rPr>
      </w:pPr>
      <w:r w:rsidRPr="004E70D8">
        <w:rPr>
          <w:lang w:val="en-GB"/>
        </w:rPr>
        <w:t>As players weave these disparate stories together, they confront a deeper truth: the six realms are interdependent, and imbalance among them threatens the Weave itself. The Grand Wizard does not represent a seventh realm—wizards are custodians of the loom, tasked with maintaining equilibrium between the six forces. Subplots, such as caches left by former apprentices, raise questions about whether the Grand Wizard preserves balance or manipulates it, and whether the apprentice is meant to inherit stewardship or to redefine the pattern entirely.</w:t>
      </w:r>
    </w:p>
    <w:p w14:paraId="58D7E50F" w14:textId="181F69EC" w:rsidR="00264FDD" w:rsidRDefault="009E1D6D" w:rsidP="00264FDD">
      <w:pPr>
        <w:pStyle w:val="Heading1"/>
        <w:numPr>
          <w:ilvl w:val="1"/>
          <w:numId w:val="23"/>
        </w:numPr>
        <w:spacing w:before="240"/>
        <w:ind w:left="431" w:hanging="431"/>
        <w:rPr>
          <w:caps w:val="0"/>
          <w:color w:val="2E74B5" w:themeColor="accent1" w:themeShade="BF"/>
          <w:sz w:val="24"/>
          <w:szCs w:val="24"/>
        </w:rPr>
      </w:pPr>
      <w:bookmarkStart w:id="16" w:name="_Toc210500427"/>
      <w:r>
        <w:rPr>
          <w:caps w:val="0"/>
          <w:color w:val="2E74B5" w:themeColor="accent1" w:themeShade="BF"/>
          <w:sz w:val="24"/>
          <w:szCs w:val="24"/>
        </w:rPr>
        <w:t>Vision Statement</w:t>
      </w:r>
      <w:bookmarkEnd w:id="16"/>
    </w:p>
    <w:p w14:paraId="58BF8B4A" w14:textId="77777777" w:rsidR="00FE2237" w:rsidRPr="00FE2237" w:rsidRDefault="00FE2237" w:rsidP="00FE2237">
      <w:pPr>
        <w:rPr>
          <w:lang w:val="en-GB"/>
        </w:rPr>
      </w:pPr>
      <w:proofErr w:type="spellStart"/>
      <w:r w:rsidRPr="00FE2237">
        <w:rPr>
          <w:b/>
          <w:bCs/>
          <w:lang w:val="en-GB"/>
        </w:rPr>
        <w:t>Realmwoven’s</w:t>
      </w:r>
      <w:proofErr w:type="spellEnd"/>
      <w:r w:rsidRPr="00FE2237">
        <w:rPr>
          <w:lang w:val="en-GB"/>
        </w:rPr>
        <w:t xml:space="preserve"> vision is to deliver an immersive and atmospheric experience where story, strategy, and puzzle-solving are inseparable. The game emphasizes quiet reflection, careful observation, and the satisfaction of </w:t>
      </w:r>
      <w:proofErr w:type="spellStart"/>
      <w:r w:rsidRPr="00FE2237">
        <w:rPr>
          <w:lang w:val="en-GB"/>
        </w:rPr>
        <w:t>unraveling</w:t>
      </w:r>
      <w:proofErr w:type="spellEnd"/>
      <w:r w:rsidRPr="00FE2237">
        <w:rPr>
          <w:lang w:val="en-GB"/>
        </w:rPr>
        <w:t xml:space="preserve"> multi-layered mysteries without overt exposition.</w:t>
      </w:r>
    </w:p>
    <w:p w14:paraId="666A3020" w14:textId="64B8CB28" w:rsidR="00FE2237" w:rsidRPr="00FE2237" w:rsidRDefault="00FE2237" w:rsidP="00977C4D">
      <w:pPr>
        <w:rPr>
          <w:lang w:val="en-GB"/>
        </w:rPr>
      </w:pPr>
      <w:r w:rsidRPr="00FE2237">
        <w:rPr>
          <w:lang w:val="en-GB"/>
        </w:rPr>
        <w:t xml:space="preserve">Each run through the Maze offers both new challenges and opportunities for insight, encouraging persistence and curiosity. The player’s task is not merely to survive but to understand—to rebuild the elemental flows, restore what was broken, and perceive the pattern beneath the visible. The </w:t>
      </w:r>
      <w:proofErr w:type="gramStart"/>
      <w:r w:rsidRPr="00FE2237">
        <w:rPr>
          <w:lang w:val="en-GB"/>
        </w:rPr>
        <w:t>ultimate goal</w:t>
      </w:r>
      <w:proofErr w:type="gramEnd"/>
      <w:r w:rsidRPr="00FE2237">
        <w:rPr>
          <w:lang w:val="en-GB"/>
        </w:rPr>
        <w:t xml:space="preserve"> is to create a </w:t>
      </w:r>
      <w:r w:rsidRPr="00FE2237">
        <w:rPr>
          <w:b/>
          <w:bCs/>
          <w:lang w:val="en-GB"/>
        </w:rPr>
        <w:t>mystery within mysteries</w:t>
      </w:r>
      <w:r w:rsidRPr="00FE2237">
        <w:rPr>
          <w:lang w:val="en-GB"/>
        </w:rPr>
        <w:t>, rewarding players who think critically, connect fragments of lore, and question what is taken for granted.</w:t>
      </w:r>
    </w:p>
    <w:p w14:paraId="615E0E00" w14:textId="2F4EB1A7" w:rsidR="00320754" w:rsidRDefault="009947B7" w:rsidP="009947B7">
      <w:pPr>
        <w:pStyle w:val="Heading1"/>
        <w:numPr>
          <w:ilvl w:val="1"/>
          <w:numId w:val="23"/>
        </w:numPr>
        <w:spacing w:before="240"/>
        <w:ind w:left="431" w:hanging="431"/>
        <w:rPr>
          <w:caps w:val="0"/>
          <w:color w:val="2E74B5" w:themeColor="accent1" w:themeShade="BF"/>
          <w:sz w:val="24"/>
          <w:szCs w:val="24"/>
        </w:rPr>
      </w:pPr>
      <w:bookmarkStart w:id="17" w:name="_Toc210500428"/>
      <w:r w:rsidRPr="009947B7">
        <w:rPr>
          <w:caps w:val="0"/>
          <w:color w:val="2E74B5" w:themeColor="accent1" w:themeShade="BF"/>
          <w:sz w:val="24"/>
          <w:szCs w:val="24"/>
        </w:rPr>
        <w:t>Target Audience</w:t>
      </w:r>
      <w:bookmarkEnd w:id="17"/>
    </w:p>
    <w:p w14:paraId="422169C3" w14:textId="77777777" w:rsidR="004F793B" w:rsidRPr="004F793B" w:rsidRDefault="004F793B" w:rsidP="004F793B">
      <w:pPr>
        <w:rPr>
          <w:lang w:val="en-GB"/>
        </w:rPr>
      </w:pPr>
      <w:proofErr w:type="spellStart"/>
      <w:r w:rsidRPr="004F793B">
        <w:rPr>
          <w:b/>
          <w:bCs/>
          <w:lang w:val="en-GB"/>
        </w:rPr>
        <w:t>Realmwoven</w:t>
      </w:r>
      <w:proofErr w:type="spellEnd"/>
      <w:r w:rsidRPr="004F793B">
        <w:rPr>
          <w:lang w:val="en-GB"/>
        </w:rPr>
        <w:t xml:space="preserve"> is designed for players who value deep narrative discovery, systemic puzzles, and </w:t>
      </w:r>
      <w:proofErr w:type="spellStart"/>
      <w:r w:rsidRPr="004F793B">
        <w:rPr>
          <w:lang w:val="en-GB"/>
        </w:rPr>
        <w:t>replayable</w:t>
      </w:r>
      <w:proofErr w:type="spellEnd"/>
      <w:r w:rsidRPr="004F793B">
        <w:rPr>
          <w:lang w:val="en-GB"/>
        </w:rPr>
        <w:t xml:space="preserve"> progression. It appeals to two overlapping groups:</w:t>
      </w:r>
    </w:p>
    <w:p w14:paraId="16E34206" w14:textId="77777777" w:rsidR="004F793B" w:rsidRPr="004F793B" w:rsidRDefault="004F793B" w:rsidP="004F793B">
      <w:pPr>
        <w:numPr>
          <w:ilvl w:val="0"/>
          <w:numId w:val="161"/>
        </w:numPr>
        <w:rPr>
          <w:lang w:val="en-GB"/>
        </w:rPr>
      </w:pPr>
      <w:r w:rsidRPr="004F793B">
        <w:rPr>
          <w:b/>
          <w:bCs/>
          <w:lang w:val="en-GB"/>
        </w:rPr>
        <w:t>Fantasy Worldbuilders:</w:t>
      </w:r>
      <w:r w:rsidRPr="004F793B">
        <w:rPr>
          <w:lang w:val="en-GB"/>
        </w:rPr>
        <w:t xml:space="preserve"> Fans of high-fantasy settings who seek immersive lore, cultural depth, and philosophical themes revealed through artifacts, architecture, and history rather than exposition.</w:t>
      </w:r>
    </w:p>
    <w:p w14:paraId="27688E0A" w14:textId="77777777" w:rsidR="004F793B" w:rsidRPr="004F793B" w:rsidRDefault="004F793B" w:rsidP="004F793B">
      <w:pPr>
        <w:numPr>
          <w:ilvl w:val="0"/>
          <w:numId w:val="161"/>
        </w:numPr>
        <w:rPr>
          <w:lang w:val="en-GB"/>
        </w:rPr>
      </w:pPr>
      <w:r w:rsidRPr="004F793B">
        <w:rPr>
          <w:b/>
          <w:bCs/>
          <w:lang w:val="en-GB"/>
        </w:rPr>
        <w:t>Puzzle Strategists:</w:t>
      </w:r>
      <w:r w:rsidRPr="004F793B">
        <w:rPr>
          <w:lang w:val="en-GB"/>
        </w:rPr>
        <w:t xml:space="preserve"> Players who enjoy logic-based deduction, resource management, and layered mysteries that unfold across multiple runs.</w:t>
      </w:r>
    </w:p>
    <w:p w14:paraId="44BA2A84" w14:textId="500C1ED9" w:rsidR="004F793B" w:rsidRPr="00977C4D" w:rsidRDefault="004F793B" w:rsidP="00977C4D">
      <w:pPr>
        <w:rPr>
          <w:lang w:val="en-GB"/>
        </w:rPr>
      </w:pPr>
      <w:r w:rsidRPr="004F793B">
        <w:rPr>
          <w:lang w:val="en-GB"/>
        </w:rPr>
        <w:t>The game is approachable from both directions: fantasy fans new to puzzle games will find intuitive systems and embedded clues, while puzzle veterans will encounter intricate design and cumulative challenges that reward persistence and insight.</w:t>
      </w:r>
    </w:p>
    <w:p w14:paraId="24A3B864" w14:textId="0374F40E" w:rsidR="009947B7" w:rsidRDefault="00295637" w:rsidP="00295637">
      <w:pPr>
        <w:pStyle w:val="Heading1"/>
        <w:numPr>
          <w:ilvl w:val="1"/>
          <w:numId w:val="23"/>
        </w:numPr>
        <w:spacing w:before="240"/>
        <w:ind w:left="431" w:hanging="431"/>
        <w:rPr>
          <w:caps w:val="0"/>
          <w:color w:val="2E74B5" w:themeColor="accent1" w:themeShade="BF"/>
          <w:sz w:val="24"/>
          <w:szCs w:val="24"/>
        </w:rPr>
      </w:pPr>
      <w:bookmarkStart w:id="18" w:name="_Toc210500429"/>
      <w:r w:rsidRPr="00295637">
        <w:rPr>
          <w:caps w:val="0"/>
          <w:color w:val="2E74B5" w:themeColor="accent1" w:themeShade="BF"/>
          <w:sz w:val="24"/>
          <w:szCs w:val="24"/>
        </w:rPr>
        <w:t>Platforms</w:t>
      </w:r>
      <w:bookmarkEnd w:id="18"/>
    </w:p>
    <w:p w14:paraId="194FC5D8" w14:textId="77777777" w:rsidR="00E2436B" w:rsidRPr="00E2436B" w:rsidRDefault="00E2436B" w:rsidP="00E2436B">
      <w:pPr>
        <w:rPr>
          <w:lang w:val="en-GB"/>
        </w:rPr>
      </w:pPr>
      <w:proofErr w:type="spellStart"/>
      <w:r w:rsidRPr="00E2436B">
        <w:rPr>
          <w:b/>
          <w:bCs/>
          <w:lang w:val="en-GB"/>
        </w:rPr>
        <w:t>Realmwoven</w:t>
      </w:r>
      <w:proofErr w:type="spellEnd"/>
      <w:r w:rsidRPr="00E2436B">
        <w:rPr>
          <w:lang w:val="en-GB"/>
        </w:rPr>
        <w:t xml:space="preserve"> will release on </w:t>
      </w:r>
      <w:r w:rsidRPr="00E2436B">
        <w:rPr>
          <w:b/>
          <w:bCs/>
          <w:lang w:val="en-GB"/>
        </w:rPr>
        <w:t>PC, Xbox Series X|S, and PlayStation 5</w:t>
      </w:r>
      <w:r w:rsidRPr="00E2436B">
        <w:rPr>
          <w:lang w:val="en-GB"/>
        </w:rPr>
        <w:t xml:space="preserve">. PC is the primary platform, given its strong indie market, established audience for </w:t>
      </w:r>
      <w:proofErr w:type="spellStart"/>
      <w:r w:rsidRPr="00E2436B">
        <w:rPr>
          <w:lang w:val="en-GB"/>
        </w:rPr>
        <w:t>roguelites</w:t>
      </w:r>
      <w:proofErr w:type="spellEnd"/>
      <w:r w:rsidRPr="00E2436B">
        <w:rPr>
          <w:lang w:val="en-GB"/>
        </w:rPr>
        <w:t xml:space="preserve"> and puzzle-driven games, and ease of supporting iterative updates. Console support ensures the game reaches a broader audience of narrative and fantasy enthusiasts who prefer living-room play.</w:t>
      </w:r>
    </w:p>
    <w:p w14:paraId="6CC303B8" w14:textId="72880C95" w:rsidR="00E2436B" w:rsidRPr="00977C4D" w:rsidRDefault="00E2436B" w:rsidP="00977C4D">
      <w:pPr>
        <w:rPr>
          <w:lang w:val="en-GB"/>
        </w:rPr>
      </w:pPr>
      <w:r w:rsidRPr="00E2436B">
        <w:rPr>
          <w:lang w:val="en-GB"/>
        </w:rPr>
        <w:t xml:space="preserve">The choice of latest-generation consoles reflects the emphasis on </w:t>
      </w:r>
      <w:r w:rsidRPr="00E2436B">
        <w:rPr>
          <w:b/>
          <w:bCs/>
          <w:lang w:val="en-GB"/>
        </w:rPr>
        <w:t>atmosphere, lighting, and subtle environmental detail</w:t>
      </w:r>
      <w:r w:rsidRPr="00E2436B">
        <w:rPr>
          <w:lang w:val="en-GB"/>
        </w:rPr>
        <w:t>, all of which benefit from modern hardware capabilities. Together, these platforms maximize reach while aligning with the game’s technical and artistic ambitions.</w:t>
      </w:r>
    </w:p>
    <w:bookmarkEnd w:id="11"/>
    <w:p w14:paraId="77BA5BBB" w14:textId="435E0267" w:rsidR="009259B7" w:rsidRDefault="009259B7">
      <w:r>
        <w:br w:type="page"/>
      </w:r>
    </w:p>
    <w:p w14:paraId="088F11CC" w14:textId="4DA1D864" w:rsidR="009259B7" w:rsidRDefault="009259B7" w:rsidP="009259B7">
      <w:pPr>
        <w:pStyle w:val="Heading1"/>
        <w:numPr>
          <w:ilvl w:val="0"/>
          <w:numId w:val="23"/>
        </w:numPr>
        <w:rPr>
          <w:color w:val="6D4169" w:themeColor="accent5" w:themeShade="BF"/>
        </w:rPr>
      </w:pPr>
      <w:bookmarkStart w:id="19" w:name="_Toc210500430"/>
      <w:r w:rsidRPr="009259B7">
        <w:rPr>
          <w:color w:val="6D4169" w:themeColor="accent5" w:themeShade="BF"/>
        </w:rPr>
        <w:lastRenderedPageBreak/>
        <w:t>Ga</w:t>
      </w:r>
      <w:r>
        <w:rPr>
          <w:color w:val="6D4169" w:themeColor="accent5" w:themeShade="BF"/>
        </w:rPr>
        <w:t>me</w:t>
      </w:r>
      <w:r w:rsidRPr="009259B7">
        <w:rPr>
          <w:color w:val="6D4169" w:themeColor="accent5" w:themeShade="BF"/>
        </w:rPr>
        <w:t>play</w:t>
      </w:r>
      <w:bookmarkEnd w:id="19"/>
    </w:p>
    <w:p w14:paraId="4C247EC3" w14:textId="08882FE3" w:rsidR="00924FB7" w:rsidRDefault="007B2636" w:rsidP="007B2636">
      <w:pPr>
        <w:pStyle w:val="Heading1"/>
        <w:numPr>
          <w:ilvl w:val="1"/>
          <w:numId w:val="23"/>
        </w:numPr>
        <w:spacing w:before="240"/>
        <w:ind w:left="431" w:hanging="431"/>
        <w:rPr>
          <w:caps w:val="0"/>
          <w:color w:val="2E74B5" w:themeColor="accent1" w:themeShade="BF"/>
          <w:sz w:val="24"/>
          <w:szCs w:val="24"/>
        </w:rPr>
      </w:pPr>
      <w:bookmarkStart w:id="20" w:name="_Toc210500431"/>
      <w:r w:rsidRPr="007B2636">
        <w:rPr>
          <w:caps w:val="0"/>
          <w:color w:val="2E74B5" w:themeColor="accent1" w:themeShade="BF"/>
          <w:sz w:val="24"/>
          <w:szCs w:val="24"/>
        </w:rPr>
        <w:t>Summary</w:t>
      </w:r>
      <w:bookmarkEnd w:id="20"/>
    </w:p>
    <w:p w14:paraId="52AE4465" w14:textId="77777777" w:rsidR="00935D2D" w:rsidRPr="00935D2D" w:rsidRDefault="00935D2D" w:rsidP="00935D2D">
      <w:pPr>
        <w:rPr>
          <w:lang w:val="en-GB"/>
        </w:rPr>
      </w:pPr>
      <w:r w:rsidRPr="00935D2D">
        <w:rPr>
          <w:lang w:val="en-GB"/>
        </w:rPr>
        <w:t xml:space="preserve">The gameplay of </w:t>
      </w:r>
      <w:proofErr w:type="spellStart"/>
      <w:r w:rsidRPr="00935D2D">
        <w:rPr>
          <w:b/>
          <w:bCs/>
          <w:lang w:val="en-GB"/>
        </w:rPr>
        <w:t>Realmwoven</w:t>
      </w:r>
      <w:proofErr w:type="spellEnd"/>
      <w:r w:rsidRPr="00935D2D">
        <w:rPr>
          <w:lang w:val="en-GB"/>
        </w:rPr>
        <w:t xml:space="preserve"> combines systemic strategy, puzzle discovery, and narrative-driven exploration within the enchanted maze. Players progress by placing </w:t>
      </w:r>
      <w:r w:rsidRPr="00935D2D">
        <w:rPr>
          <w:b/>
          <w:bCs/>
          <w:lang w:val="en-GB"/>
        </w:rPr>
        <w:t>fragment tiles</w:t>
      </w:r>
      <w:r w:rsidRPr="00935D2D">
        <w:rPr>
          <w:lang w:val="en-GB"/>
        </w:rPr>
        <w:t xml:space="preserve"> that form hexagonal chambers, each with its own arches, resource costs, and potential puzzles. </w:t>
      </w:r>
      <w:r w:rsidRPr="00935D2D">
        <w:rPr>
          <w:b/>
          <w:bCs/>
          <w:lang w:val="en-GB"/>
        </w:rPr>
        <w:t>Health</w:t>
      </w:r>
      <w:r w:rsidRPr="00935D2D">
        <w:rPr>
          <w:lang w:val="en-GB"/>
        </w:rPr>
        <w:t xml:space="preserve"> is spent to traverse conduits, </w:t>
      </w:r>
      <w:r w:rsidRPr="00935D2D">
        <w:rPr>
          <w:b/>
          <w:bCs/>
          <w:lang w:val="en-GB"/>
        </w:rPr>
        <w:t>mana</w:t>
      </w:r>
      <w:r w:rsidRPr="00935D2D">
        <w:rPr>
          <w:lang w:val="en-GB"/>
        </w:rPr>
        <w:t xml:space="preserve"> to place new tiles or adjust flows, and </w:t>
      </w:r>
      <w:r w:rsidRPr="00935D2D">
        <w:rPr>
          <w:b/>
          <w:bCs/>
          <w:lang w:val="en-GB"/>
        </w:rPr>
        <w:t>gold</w:t>
      </w:r>
      <w:r w:rsidRPr="00935D2D">
        <w:rPr>
          <w:lang w:val="en-GB"/>
        </w:rPr>
        <w:t xml:space="preserve"> to trade or unlock rare benefits, creating a balanced triad of resource management.</w:t>
      </w:r>
    </w:p>
    <w:p w14:paraId="0282A66B" w14:textId="77777777" w:rsidR="00935D2D" w:rsidRPr="00935D2D" w:rsidRDefault="00935D2D" w:rsidP="00935D2D">
      <w:pPr>
        <w:rPr>
          <w:lang w:val="en-GB"/>
        </w:rPr>
      </w:pPr>
      <w:r w:rsidRPr="00935D2D">
        <w:rPr>
          <w:lang w:val="en-GB"/>
        </w:rPr>
        <w:t xml:space="preserve">The maze is structured as a </w:t>
      </w:r>
      <w:r w:rsidRPr="00935D2D">
        <w:rPr>
          <w:b/>
          <w:bCs/>
          <w:lang w:val="en-GB"/>
        </w:rPr>
        <w:t>finite, six-pointed star grid</w:t>
      </w:r>
      <w:r w:rsidRPr="00935D2D">
        <w:rPr>
          <w:lang w:val="en-GB"/>
        </w:rPr>
        <w:t xml:space="preserve">, with </w:t>
      </w:r>
      <w:r w:rsidRPr="00935D2D">
        <w:rPr>
          <w:b/>
          <w:bCs/>
          <w:lang w:val="en-GB"/>
        </w:rPr>
        <w:t>six static elemental sources</w:t>
      </w:r>
      <w:r w:rsidRPr="00935D2D">
        <w:rPr>
          <w:lang w:val="en-GB"/>
        </w:rPr>
        <w:t xml:space="preserve">, a </w:t>
      </w:r>
      <w:r w:rsidRPr="00935D2D">
        <w:rPr>
          <w:b/>
          <w:bCs/>
          <w:lang w:val="en-GB"/>
        </w:rPr>
        <w:t>central nexus</w:t>
      </w:r>
      <w:r w:rsidRPr="00935D2D">
        <w:rPr>
          <w:lang w:val="en-GB"/>
        </w:rPr>
        <w:t xml:space="preserve">, and </w:t>
      </w:r>
      <w:r w:rsidRPr="00935D2D">
        <w:rPr>
          <w:b/>
          <w:bCs/>
          <w:lang w:val="en-GB"/>
        </w:rPr>
        <w:t>thirty dynamic spaces</w:t>
      </w:r>
      <w:r w:rsidRPr="00935D2D">
        <w:rPr>
          <w:lang w:val="en-GB"/>
        </w:rPr>
        <w:t xml:space="preserve"> available each run. Every placement demands strategic foresight—commit to long, branching routes, or build tightly toward the </w:t>
      </w:r>
      <w:proofErr w:type="spellStart"/>
      <w:r w:rsidRPr="00935D2D">
        <w:rPr>
          <w:lang w:val="en-GB"/>
        </w:rPr>
        <w:t>center</w:t>
      </w:r>
      <w:proofErr w:type="spellEnd"/>
      <w:r w:rsidRPr="00935D2D">
        <w:rPr>
          <w:lang w:val="en-GB"/>
        </w:rPr>
        <w:t xml:space="preserve"> where the elemental flows converge. Each conduit choice can open new pathways or create dead ends, making navigation both spatial and philosophical: every decision alters how the maze itself comes alive.</w:t>
      </w:r>
    </w:p>
    <w:p w14:paraId="69371489" w14:textId="77777777" w:rsidR="00935D2D" w:rsidRPr="00935D2D" w:rsidRDefault="00935D2D" w:rsidP="00935D2D">
      <w:pPr>
        <w:rPr>
          <w:lang w:val="en-GB"/>
        </w:rPr>
      </w:pPr>
      <w:r w:rsidRPr="00935D2D">
        <w:rPr>
          <w:lang w:val="en-GB"/>
        </w:rPr>
        <w:t xml:space="preserve">Layered atop this structure is the </w:t>
      </w:r>
      <w:r w:rsidRPr="00935D2D">
        <w:rPr>
          <w:b/>
          <w:bCs/>
          <w:lang w:val="en-GB"/>
        </w:rPr>
        <w:t>elemental flow system</w:t>
      </w:r>
      <w:r w:rsidRPr="00935D2D">
        <w:rPr>
          <w:lang w:val="en-GB"/>
        </w:rPr>
        <w:t xml:space="preserve">, where conduits do more than connect rooms—they channel the latent energies of Fire, Water, Earth, Air, Spirit, and Shadow once their respective Element Stones have been restored. Routing these flows strategically allows the apprentice to </w:t>
      </w:r>
      <w:r w:rsidRPr="00935D2D">
        <w:rPr>
          <w:b/>
          <w:bCs/>
          <w:lang w:val="en-GB"/>
        </w:rPr>
        <w:t>empower fragments</w:t>
      </w:r>
      <w:r w:rsidRPr="00935D2D">
        <w:rPr>
          <w:lang w:val="en-GB"/>
        </w:rPr>
        <w:t xml:space="preserve">, </w:t>
      </w:r>
      <w:r w:rsidRPr="00935D2D">
        <w:rPr>
          <w:b/>
          <w:bCs/>
          <w:lang w:val="en-GB"/>
        </w:rPr>
        <w:t>activate puzzles</w:t>
      </w:r>
      <w:r w:rsidRPr="00935D2D">
        <w:rPr>
          <w:lang w:val="en-GB"/>
        </w:rPr>
        <w:t xml:space="preserve">, or </w:t>
      </w:r>
      <w:r w:rsidRPr="00935D2D">
        <w:rPr>
          <w:b/>
          <w:bCs/>
          <w:lang w:val="en-GB"/>
        </w:rPr>
        <w:t>direct energy toward the nexus</w:t>
      </w:r>
      <w:r w:rsidRPr="00935D2D">
        <w:rPr>
          <w:lang w:val="en-GB"/>
        </w:rPr>
        <w:t xml:space="preserve"> at the maze’s heart. Because flows can only travel through active conduits, layout and rotation choices determine which fragments receive elemental influence, adding long-term strategic depth.</w:t>
      </w:r>
    </w:p>
    <w:p w14:paraId="011BB86C" w14:textId="77777777" w:rsidR="00935D2D" w:rsidRPr="00935D2D" w:rsidRDefault="00935D2D" w:rsidP="00935D2D">
      <w:pPr>
        <w:rPr>
          <w:lang w:val="en-GB"/>
        </w:rPr>
      </w:pPr>
      <w:r w:rsidRPr="00935D2D">
        <w:rPr>
          <w:lang w:val="en-GB"/>
        </w:rPr>
        <w:t xml:space="preserve">Puzzle systems and placement strategy are inseparable in this loop. Every fragment contains a primary puzzle or environmental challenge, while cross-realm connections conceal </w:t>
      </w:r>
      <w:r w:rsidRPr="00935D2D">
        <w:rPr>
          <w:b/>
          <w:bCs/>
          <w:lang w:val="en-GB"/>
        </w:rPr>
        <w:t>meta-puzzles</w:t>
      </w:r>
      <w:r w:rsidRPr="00935D2D">
        <w:rPr>
          <w:lang w:val="en-GB"/>
        </w:rPr>
        <w:t xml:space="preserve"> that only emerge through multiple runs. Clues and artifacts discovered within fragment globes link together across realms, encouraging players to map relationships and recognize repeating cultural motifs.</w:t>
      </w:r>
    </w:p>
    <w:p w14:paraId="1F7EB9E3" w14:textId="77777777" w:rsidR="00935D2D" w:rsidRPr="00935D2D" w:rsidRDefault="00935D2D" w:rsidP="00935D2D">
      <w:pPr>
        <w:rPr>
          <w:lang w:val="en-GB"/>
        </w:rPr>
      </w:pPr>
      <w:r w:rsidRPr="00935D2D">
        <w:rPr>
          <w:lang w:val="en-GB"/>
        </w:rPr>
        <w:t>Players are rewarded for curiosity and persistence—discovering secrets, expanding resources, reforming Element Stones, and gradually piecing together the interwoven histories of the six realms. Even failed runs yield progress in the form of knowledge, solved riddles, or permanent discoveries, ensuring that no attempt is wasted.</w:t>
      </w:r>
    </w:p>
    <w:p w14:paraId="38453A55" w14:textId="532BB4EA" w:rsidR="00935D2D" w:rsidRPr="00BB6AA0" w:rsidRDefault="00935D2D" w:rsidP="00BB6AA0">
      <w:pPr>
        <w:rPr>
          <w:lang w:val="en-GB"/>
        </w:rPr>
      </w:pPr>
      <w:r w:rsidRPr="00935D2D">
        <w:rPr>
          <w:lang w:val="en-GB"/>
        </w:rPr>
        <w:t xml:space="preserve">Ultimately, </w:t>
      </w:r>
      <w:proofErr w:type="spellStart"/>
      <w:r w:rsidRPr="00935D2D">
        <w:rPr>
          <w:b/>
          <w:bCs/>
          <w:lang w:val="en-GB"/>
        </w:rPr>
        <w:t>Realmwoven</w:t>
      </w:r>
      <w:proofErr w:type="spellEnd"/>
      <w:r w:rsidRPr="00935D2D">
        <w:rPr>
          <w:lang w:val="en-GB"/>
        </w:rPr>
        <w:t xml:space="preserve"> delivers a gameplay experience of incremental mastery—a cycle of </w:t>
      </w:r>
      <w:r w:rsidRPr="00935D2D">
        <w:rPr>
          <w:b/>
          <w:bCs/>
          <w:lang w:val="en-GB"/>
        </w:rPr>
        <w:t>construction, exploration, deduction, and restoration</w:t>
      </w:r>
      <w:r w:rsidRPr="00935D2D">
        <w:rPr>
          <w:lang w:val="en-GB"/>
        </w:rPr>
        <w:t xml:space="preserve"> that steadily draws the apprentice closer to understanding both the Maze and the greater mystery it conceals.</w:t>
      </w:r>
    </w:p>
    <w:p w14:paraId="344D9497" w14:textId="1C43F89D" w:rsidR="00CE6F75" w:rsidRPr="00CE6F75" w:rsidRDefault="00853F84" w:rsidP="00324E73">
      <w:pPr>
        <w:pStyle w:val="Heading1"/>
        <w:numPr>
          <w:ilvl w:val="1"/>
          <w:numId w:val="23"/>
        </w:numPr>
        <w:spacing w:before="240"/>
        <w:ind w:left="431" w:hanging="431"/>
        <w:rPr>
          <w:caps w:val="0"/>
          <w:color w:val="2E74B5" w:themeColor="accent1" w:themeShade="BF"/>
          <w:sz w:val="24"/>
          <w:szCs w:val="24"/>
        </w:rPr>
      </w:pPr>
      <w:bookmarkStart w:id="21" w:name="_Toc210500432"/>
      <w:r w:rsidRPr="00853F84">
        <w:rPr>
          <w:caps w:val="0"/>
          <w:color w:val="2E74B5" w:themeColor="accent1" w:themeShade="BF"/>
          <w:sz w:val="24"/>
          <w:szCs w:val="24"/>
        </w:rPr>
        <w:t>Core Loop</w:t>
      </w:r>
      <w:bookmarkEnd w:id="21"/>
    </w:p>
    <w:p w14:paraId="62C0C051" w14:textId="77777777" w:rsidR="00CE6F75" w:rsidRPr="00CE6F75" w:rsidRDefault="00CE6F75" w:rsidP="00CE6F75">
      <w:pPr>
        <w:rPr>
          <w:lang w:val="en-GB"/>
        </w:rPr>
      </w:pPr>
      <w:r w:rsidRPr="00CE6F75">
        <w:rPr>
          <w:lang w:val="en-GB"/>
        </w:rPr>
        <w:t xml:space="preserve">The core loop of </w:t>
      </w:r>
      <w:proofErr w:type="spellStart"/>
      <w:r w:rsidRPr="00CE6F75">
        <w:rPr>
          <w:b/>
          <w:bCs/>
          <w:lang w:val="en-GB"/>
        </w:rPr>
        <w:t>Realmwoven</w:t>
      </w:r>
      <w:proofErr w:type="spellEnd"/>
      <w:r w:rsidRPr="00CE6F75">
        <w:rPr>
          <w:lang w:val="en-GB"/>
        </w:rPr>
        <w:t xml:space="preserve"> binds strategy, puzzle-solving, and exploration into a single repeatable cycle where every run, no matter how brief, contributes to progress. At the highest level, the rhythm remains simple: choose a starting point, place a fragment, manage resources, confront puzzles, and carry knowledge forward. Within this structure, layers of mystery and discovery ensure that no two runs ever unfold in the same way.</w:t>
      </w:r>
    </w:p>
    <w:p w14:paraId="179EDA57" w14:textId="77777777" w:rsidR="00CE6F75" w:rsidRPr="00CE6F75" w:rsidRDefault="00CE6F75" w:rsidP="00CE6F75">
      <w:pPr>
        <w:rPr>
          <w:lang w:val="en-GB"/>
        </w:rPr>
      </w:pPr>
      <w:r w:rsidRPr="00CE6F75">
        <w:rPr>
          <w:lang w:val="en-GB"/>
        </w:rPr>
        <w:t xml:space="preserve">Each run begins within the Grand Wizard’s cottage. The apprentice steps through the archway, selects one of six elemental sources as their starting point, and enters the Maze. From there, the player activates the first conduit and is presented with </w:t>
      </w:r>
      <w:r w:rsidRPr="00CE6F75">
        <w:rPr>
          <w:b/>
          <w:bCs/>
          <w:lang w:val="en-GB"/>
        </w:rPr>
        <w:t>three random fragment tiles</w:t>
      </w:r>
      <w:r w:rsidRPr="00CE6F75">
        <w:rPr>
          <w:lang w:val="en-GB"/>
        </w:rPr>
        <w:t>. Choosing which tile to place initiates the run’s central tension: which fragment to build, how it will connect to existing conduits, and what challenges or mysteries it might conceal.</w:t>
      </w:r>
    </w:p>
    <w:p w14:paraId="442AF932" w14:textId="77777777" w:rsidR="00CE6F75" w:rsidRPr="00CE6F75" w:rsidRDefault="00CE6F75" w:rsidP="00CE6F75">
      <w:pPr>
        <w:rPr>
          <w:lang w:val="en-GB"/>
        </w:rPr>
      </w:pPr>
      <w:r w:rsidRPr="00CE6F75">
        <w:rPr>
          <w:lang w:val="en-GB"/>
        </w:rPr>
        <w:t xml:space="preserve">From that point onward, the apprentice expends </w:t>
      </w:r>
      <w:r w:rsidRPr="00CE6F75">
        <w:rPr>
          <w:b/>
          <w:bCs/>
          <w:lang w:val="en-GB"/>
        </w:rPr>
        <w:t>health</w:t>
      </w:r>
      <w:r w:rsidRPr="00CE6F75">
        <w:rPr>
          <w:lang w:val="en-GB"/>
        </w:rPr>
        <w:t xml:space="preserve"> to traverse conduits, </w:t>
      </w:r>
      <w:r w:rsidRPr="00CE6F75">
        <w:rPr>
          <w:b/>
          <w:bCs/>
          <w:lang w:val="en-GB"/>
        </w:rPr>
        <w:t>mana</w:t>
      </w:r>
      <w:r w:rsidRPr="00CE6F75">
        <w:rPr>
          <w:lang w:val="en-GB"/>
        </w:rPr>
        <w:t xml:space="preserve"> to place new tiles or reconfigure elemental flows, and </w:t>
      </w:r>
      <w:r w:rsidRPr="00CE6F75">
        <w:rPr>
          <w:b/>
          <w:bCs/>
          <w:lang w:val="en-GB"/>
        </w:rPr>
        <w:t>gold</w:t>
      </w:r>
      <w:r w:rsidRPr="00CE6F75">
        <w:rPr>
          <w:lang w:val="en-GB"/>
        </w:rPr>
        <w:t xml:space="preserve"> to trade or unlock special opportunities. Each newly placed fragment represents both a physical location and a potential node in the greater network of the maze. The player can immediately explore each fragment, entering the globe at its </w:t>
      </w:r>
      <w:proofErr w:type="spellStart"/>
      <w:r w:rsidRPr="00CE6F75">
        <w:rPr>
          <w:lang w:val="en-GB"/>
        </w:rPr>
        <w:t>center</w:t>
      </w:r>
      <w:proofErr w:type="spellEnd"/>
      <w:r w:rsidRPr="00CE6F75">
        <w:rPr>
          <w:lang w:val="en-GB"/>
        </w:rPr>
        <w:t xml:space="preserve"> to encounter its puzzle or scene.</w:t>
      </w:r>
    </w:p>
    <w:p w14:paraId="3FA6D8D8" w14:textId="77777777" w:rsidR="00CE6F75" w:rsidRPr="00CE6F75" w:rsidRDefault="00CE6F75" w:rsidP="00CE6F75">
      <w:pPr>
        <w:rPr>
          <w:lang w:val="en-GB"/>
        </w:rPr>
      </w:pPr>
      <w:r w:rsidRPr="00CE6F75">
        <w:rPr>
          <w:lang w:val="en-GB"/>
        </w:rPr>
        <w:lastRenderedPageBreak/>
        <w:t xml:space="preserve">Room-level puzzles offer </w:t>
      </w:r>
      <w:r w:rsidRPr="00CE6F75">
        <w:rPr>
          <w:b/>
          <w:bCs/>
          <w:lang w:val="en-GB"/>
        </w:rPr>
        <w:t>immediate rewards</w:t>
      </w:r>
      <w:r w:rsidRPr="00CE6F75">
        <w:rPr>
          <w:lang w:val="en-GB"/>
        </w:rPr>
        <w:t xml:space="preserve">—a cache of gold, a refill of health or mana, or a temporary advantage that lasts only for that run. Yet these puzzles also serve as gateways to larger truths. Embedded within inscriptions, visual details, or recovered artifacts are clues to </w:t>
      </w:r>
      <w:r w:rsidRPr="00CE6F75">
        <w:rPr>
          <w:b/>
          <w:bCs/>
          <w:lang w:val="en-GB"/>
        </w:rPr>
        <w:t>meta-puzzles</w:t>
      </w:r>
      <w:r w:rsidRPr="00CE6F75">
        <w:rPr>
          <w:lang w:val="en-GB"/>
        </w:rPr>
        <w:t xml:space="preserve"> that connect across realms and runs. These clues are rarely explicit: a repeating </w:t>
      </w:r>
      <w:proofErr w:type="spellStart"/>
      <w:r w:rsidRPr="00CE6F75">
        <w:rPr>
          <w:lang w:val="en-GB"/>
        </w:rPr>
        <w:t>sigil</w:t>
      </w:r>
      <w:proofErr w:type="spellEnd"/>
      <w:r w:rsidRPr="00CE6F75">
        <w:rPr>
          <w:lang w:val="en-GB"/>
        </w:rPr>
        <w:t xml:space="preserve"> seen in a Dwarven forge fragment may later appear in an Elven shrine, or a phrase discovered in one realm’s archive may change the meaning of an earlier puzzle entirely. This dual-layer design—direct puzzles intertwined with long-term mysteries—keeps each run engaging while deepening the overarching enigma.</w:t>
      </w:r>
    </w:p>
    <w:p w14:paraId="7ED99C99" w14:textId="77777777" w:rsidR="00CE6F75" w:rsidRPr="00CE6F75" w:rsidRDefault="00CE6F75" w:rsidP="00CE6F75">
      <w:pPr>
        <w:rPr>
          <w:lang w:val="en-GB"/>
        </w:rPr>
      </w:pPr>
      <w:r w:rsidRPr="00CE6F75">
        <w:rPr>
          <w:lang w:val="en-GB"/>
        </w:rPr>
        <w:t xml:space="preserve">The loop is cyclical and </w:t>
      </w:r>
      <w:proofErr w:type="gramStart"/>
      <w:r w:rsidRPr="00CE6F75">
        <w:rPr>
          <w:lang w:val="en-GB"/>
        </w:rPr>
        <w:t>knowledge-driven</w:t>
      </w:r>
      <w:proofErr w:type="gramEnd"/>
      <w:r w:rsidRPr="00CE6F75">
        <w:rPr>
          <w:lang w:val="en-GB"/>
        </w:rPr>
        <w:t xml:space="preserve">. Runs often end in failure: a dead end caused by misaligned conduits, exhaustion of health, or insufficient mana to continue expanding the maze. Yet each conclusion yields progress in some form. A player might solve a new puzzle, uncover a fragment of lore, reform a missing piece of an Element Stone, or unlock a small but permanent ability that shifts the odds in their </w:t>
      </w:r>
      <w:proofErr w:type="spellStart"/>
      <w:r w:rsidRPr="00CE6F75">
        <w:rPr>
          <w:lang w:val="en-GB"/>
        </w:rPr>
        <w:t>favor</w:t>
      </w:r>
      <w:proofErr w:type="spellEnd"/>
      <w:r w:rsidRPr="00CE6F75">
        <w:rPr>
          <w:lang w:val="en-GB"/>
        </w:rPr>
        <w:t>. Even a brief run of only a few fragments can illuminate patterns that reshape every subsequent attempt.</w:t>
      </w:r>
    </w:p>
    <w:p w14:paraId="7D599A61" w14:textId="77777777" w:rsidR="00CE6F75" w:rsidRPr="00CE6F75" w:rsidRDefault="00CE6F75" w:rsidP="00CE6F75">
      <w:pPr>
        <w:rPr>
          <w:lang w:val="en-GB"/>
        </w:rPr>
      </w:pPr>
      <w:r w:rsidRPr="00CE6F75">
        <w:rPr>
          <w:lang w:val="en-GB"/>
        </w:rPr>
        <w:t xml:space="preserve">Over time, the loop evolves into a delicate balance between </w:t>
      </w:r>
      <w:r w:rsidRPr="00CE6F75">
        <w:rPr>
          <w:b/>
          <w:bCs/>
          <w:lang w:val="en-GB"/>
        </w:rPr>
        <w:t>strategy and discovery</w:t>
      </w:r>
      <w:r w:rsidRPr="00CE6F75">
        <w:rPr>
          <w:lang w:val="en-GB"/>
        </w:rPr>
        <w:t xml:space="preserve">. Strategic placement determines not just navigable routes but also the potential flow of elemental energy—decisions about which conduits to align, which directions to leave open, and how to route Fire, Water, or Shadow flows toward specific fragments or the central nexus. Pursuing certain fragments for puzzle reasons may require clever resource management, ensuring mana is conserved for costly placements or health for extended traversal. The push and pull between exploration, optimization, and elemental routing ensures that the </w:t>
      </w:r>
      <w:r w:rsidRPr="00CE6F75">
        <w:rPr>
          <w:b/>
          <w:bCs/>
          <w:lang w:val="en-GB"/>
        </w:rPr>
        <w:t>strategic layer and puzzle layer remain inseparable</w:t>
      </w:r>
      <w:r w:rsidRPr="00CE6F75">
        <w:rPr>
          <w:lang w:val="en-GB"/>
        </w:rPr>
        <w:t>.</w:t>
      </w:r>
    </w:p>
    <w:p w14:paraId="718484BB" w14:textId="77777777" w:rsidR="00CE6F75" w:rsidRPr="00CE6F75" w:rsidRDefault="00CE6F75" w:rsidP="00CE6F75">
      <w:pPr>
        <w:rPr>
          <w:lang w:val="en-GB"/>
        </w:rPr>
      </w:pPr>
      <w:r w:rsidRPr="00CE6F75">
        <w:rPr>
          <w:lang w:val="en-GB"/>
        </w:rPr>
        <w:t xml:space="preserve">For example, in one run, a player may choose a low-cost fragment to conserve mana, only to discover that its geometry allows an unexpected connection between Fire and Water conduits—unlocking a latent puzzle in a nearby fragment. In another, a risky detour through a sequence of dead-end tiles might reveal a hidden cache containing the final piece of the Dwarf Earth Element Stone. In yet another, the player may sacrifice progress toward the </w:t>
      </w:r>
      <w:proofErr w:type="spellStart"/>
      <w:r w:rsidRPr="00CE6F75">
        <w:rPr>
          <w:lang w:val="en-GB"/>
        </w:rPr>
        <w:t>center</w:t>
      </w:r>
      <w:proofErr w:type="spellEnd"/>
      <w:r w:rsidRPr="00CE6F75">
        <w:rPr>
          <w:lang w:val="en-GB"/>
        </w:rPr>
        <w:t xml:space="preserve"> to route a Spirit flow toward a particular fragment, enabling an insight that reframes a mystery across multiple realms.</w:t>
      </w:r>
    </w:p>
    <w:p w14:paraId="03E4DFC4" w14:textId="77777777" w:rsidR="00CE6F75" w:rsidRPr="00CE6F75" w:rsidRDefault="00CE6F75" w:rsidP="00CE6F75">
      <w:pPr>
        <w:rPr>
          <w:lang w:val="en-GB"/>
        </w:rPr>
      </w:pPr>
      <w:r w:rsidRPr="00CE6F75">
        <w:rPr>
          <w:lang w:val="en-GB"/>
        </w:rPr>
        <w:t xml:space="preserve">The loop’s design ensures that </w:t>
      </w:r>
      <w:r w:rsidRPr="00CE6F75">
        <w:rPr>
          <w:b/>
          <w:bCs/>
          <w:lang w:val="en-GB"/>
        </w:rPr>
        <w:t>failure is reframed as discovery</w:t>
      </w:r>
      <w:r w:rsidRPr="00CE6F75">
        <w:rPr>
          <w:lang w:val="en-GB"/>
        </w:rPr>
        <w:t>. Each run teaches the player how elemental flows behave, how conduit alignments shape opportunity, and how strategic foresight creates conditions for puzzle breakthroughs. Meta-progression reinforces this cycle: reformed Element Stones, unlocked abilities, and remembered patterns persist, allowing experimentation and mastery to feel continuously rewarding.</w:t>
      </w:r>
    </w:p>
    <w:p w14:paraId="7E690FFB" w14:textId="77777777" w:rsidR="00CE6F75" w:rsidRPr="00CE6F75" w:rsidRDefault="00CE6F75" w:rsidP="00CE6F75">
      <w:pPr>
        <w:rPr>
          <w:lang w:val="en-GB"/>
        </w:rPr>
      </w:pPr>
      <w:r w:rsidRPr="00CE6F75">
        <w:rPr>
          <w:lang w:val="en-GB"/>
        </w:rPr>
        <w:t>Ultimately, the core loop can be expressed as:</w:t>
      </w:r>
      <w:r w:rsidRPr="00CE6F75">
        <w:rPr>
          <w:lang w:val="en-GB"/>
        </w:rPr>
        <w:br/>
      </w:r>
      <w:r w:rsidRPr="00CE6F75">
        <w:rPr>
          <w:b/>
          <w:bCs/>
          <w:lang w:val="en-GB"/>
        </w:rPr>
        <w:t>Explore → Place → Solve → Discover → Restore → Reset → Re-enter.</w:t>
      </w:r>
    </w:p>
    <w:p w14:paraId="43C84AD6" w14:textId="5E4A2758" w:rsidR="00CE6F75" w:rsidRPr="00324E73" w:rsidRDefault="00CE6F75" w:rsidP="00324E73">
      <w:pPr>
        <w:rPr>
          <w:lang w:val="en-GB"/>
        </w:rPr>
      </w:pPr>
      <w:r w:rsidRPr="00CE6F75">
        <w:rPr>
          <w:lang w:val="en-GB"/>
        </w:rPr>
        <w:t xml:space="preserve">Whether advancing closer to the central nexus, routing new elemental flows, or piecing together the six </w:t>
      </w:r>
      <w:proofErr w:type="gramStart"/>
      <w:r w:rsidRPr="00CE6F75">
        <w:rPr>
          <w:lang w:val="en-GB"/>
        </w:rPr>
        <w:t>realms’</w:t>
      </w:r>
      <w:proofErr w:type="gramEnd"/>
      <w:r w:rsidRPr="00CE6F75">
        <w:rPr>
          <w:lang w:val="en-GB"/>
        </w:rPr>
        <w:t xml:space="preserve"> intertwined histories, players always emerge from each run stronger, wiser, and more attuned to the mysteries at the heart of </w:t>
      </w:r>
      <w:proofErr w:type="spellStart"/>
      <w:r w:rsidRPr="00CE6F75">
        <w:rPr>
          <w:b/>
          <w:bCs/>
          <w:lang w:val="en-GB"/>
        </w:rPr>
        <w:t>Realmwoven</w:t>
      </w:r>
      <w:proofErr w:type="spellEnd"/>
      <w:r w:rsidRPr="00CE6F75">
        <w:rPr>
          <w:lang w:val="en-GB"/>
        </w:rPr>
        <w:t>.</w:t>
      </w:r>
    </w:p>
    <w:p w14:paraId="705A20C8" w14:textId="73F41150" w:rsidR="00002E4F" w:rsidRPr="00002E4F" w:rsidRDefault="00853F84" w:rsidP="00BA70AA">
      <w:pPr>
        <w:pStyle w:val="Heading1"/>
        <w:numPr>
          <w:ilvl w:val="1"/>
          <w:numId w:val="23"/>
        </w:numPr>
        <w:spacing w:before="240"/>
        <w:ind w:left="431" w:hanging="431"/>
        <w:rPr>
          <w:caps w:val="0"/>
          <w:color w:val="2E74B5" w:themeColor="accent1" w:themeShade="BF"/>
          <w:sz w:val="24"/>
          <w:szCs w:val="24"/>
        </w:rPr>
      </w:pPr>
      <w:bookmarkStart w:id="22" w:name="_Toc210500433"/>
      <w:r w:rsidRPr="00853F84">
        <w:rPr>
          <w:caps w:val="0"/>
          <w:color w:val="2E74B5" w:themeColor="accent1" w:themeShade="BF"/>
          <w:sz w:val="24"/>
          <w:szCs w:val="24"/>
        </w:rPr>
        <w:t>Strategy Layer</w:t>
      </w:r>
      <w:bookmarkEnd w:id="22"/>
    </w:p>
    <w:p w14:paraId="68E9AC91" w14:textId="77777777" w:rsidR="00002E4F" w:rsidRPr="00002E4F" w:rsidRDefault="00002E4F" w:rsidP="00002E4F">
      <w:pPr>
        <w:rPr>
          <w:lang w:val="en-GB"/>
        </w:rPr>
      </w:pPr>
      <w:r w:rsidRPr="00002E4F">
        <w:rPr>
          <w:lang w:val="en-GB"/>
        </w:rPr>
        <w:t xml:space="preserve">The strategic backbone of </w:t>
      </w:r>
      <w:proofErr w:type="spellStart"/>
      <w:r w:rsidRPr="00002E4F">
        <w:rPr>
          <w:b/>
          <w:bCs/>
          <w:lang w:val="en-GB"/>
        </w:rPr>
        <w:t>Realmwoven</w:t>
      </w:r>
      <w:proofErr w:type="spellEnd"/>
      <w:r w:rsidRPr="00002E4F">
        <w:rPr>
          <w:lang w:val="en-GB"/>
        </w:rPr>
        <w:t xml:space="preserve"> lies in how players navigate and construct the enchanted star-shaped maze through </w:t>
      </w:r>
      <w:r w:rsidRPr="00002E4F">
        <w:rPr>
          <w:b/>
          <w:bCs/>
          <w:lang w:val="en-GB"/>
        </w:rPr>
        <w:t>fragment tile placement</w:t>
      </w:r>
      <w:r w:rsidRPr="00002E4F">
        <w:rPr>
          <w:lang w:val="en-GB"/>
        </w:rPr>
        <w:t xml:space="preserve"> and </w:t>
      </w:r>
      <w:r w:rsidRPr="00002E4F">
        <w:rPr>
          <w:b/>
          <w:bCs/>
          <w:lang w:val="en-GB"/>
        </w:rPr>
        <w:t>resource management</w:t>
      </w:r>
      <w:r w:rsidRPr="00002E4F">
        <w:rPr>
          <w:lang w:val="en-GB"/>
        </w:rPr>
        <w:t xml:space="preserve">. The maze is composed of </w:t>
      </w:r>
      <w:r w:rsidRPr="00002E4F">
        <w:rPr>
          <w:b/>
          <w:bCs/>
          <w:lang w:val="en-GB"/>
        </w:rPr>
        <w:t>37 hexagonal spaces</w:t>
      </w:r>
      <w:r w:rsidRPr="00002E4F">
        <w:rPr>
          <w:lang w:val="en-GB"/>
        </w:rPr>
        <w:t xml:space="preserve">, arranged into a </w:t>
      </w:r>
      <w:r w:rsidRPr="00002E4F">
        <w:rPr>
          <w:b/>
          <w:bCs/>
          <w:lang w:val="en-GB"/>
        </w:rPr>
        <w:t>six-pointed star</w:t>
      </w:r>
      <w:r w:rsidRPr="00002E4F">
        <w:rPr>
          <w:lang w:val="en-GB"/>
        </w:rPr>
        <w:t>: six fixed outer points representing the elemental sources of Fire, Water, Earth, Air, Spirit, and Shadow, one fixed central nexus tile, and thirty dynamic positions that may be filled by the player each run.</w:t>
      </w:r>
    </w:p>
    <w:p w14:paraId="678E2FD5" w14:textId="77777777" w:rsidR="00002E4F" w:rsidRPr="00002E4F" w:rsidRDefault="00002E4F" w:rsidP="00002E4F">
      <w:pPr>
        <w:rPr>
          <w:lang w:val="en-GB"/>
        </w:rPr>
      </w:pPr>
      <w:r w:rsidRPr="00002E4F">
        <w:rPr>
          <w:lang w:val="en-GB"/>
        </w:rPr>
        <w:t xml:space="preserve">Each run begins within the Grand Wizard’s cottage, where the apprentice selects one of the six elemental points as their </w:t>
      </w:r>
      <w:r w:rsidRPr="00002E4F">
        <w:rPr>
          <w:b/>
          <w:bCs/>
          <w:lang w:val="en-GB"/>
        </w:rPr>
        <w:t>starting position and focus</w:t>
      </w:r>
      <w:r w:rsidRPr="00002E4F">
        <w:rPr>
          <w:lang w:val="en-GB"/>
        </w:rPr>
        <w:t xml:space="preserve">. From there, the player builds inward toward the central nexus, connecting conduits between tiles to shape both a traversable maze and a network for future </w:t>
      </w:r>
      <w:r w:rsidRPr="00002E4F">
        <w:rPr>
          <w:b/>
          <w:bCs/>
          <w:lang w:val="en-GB"/>
        </w:rPr>
        <w:t>elemental flow</w:t>
      </w:r>
      <w:r w:rsidRPr="00002E4F">
        <w:rPr>
          <w:lang w:val="en-GB"/>
        </w:rPr>
        <w:t>.</w:t>
      </w:r>
    </w:p>
    <w:p w14:paraId="54CDF391" w14:textId="77777777" w:rsidR="00002E4F" w:rsidRPr="00002E4F" w:rsidRDefault="00002E4F" w:rsidP="00002E4F">
      <w:pPr>
        <w:rPr>
          <w:lang w:val="en-GB"/>
        </w:rPr>
      </w:pPr>
      <w:r w:rsidRPr="00002E4F">
        <w:rPr>
          <w:lang w:val="en-GB"/>
        </w:rPr>
        <w:t xml:space="preserve">Every progression step is expressed through </w:t>
      </w:r>
      <w:r w:rsidRPr="00002E4F">
        <w:rPr>
          <w:b/>
          <w:bCs/>
          <w:lang w:val="en-GB"/>
        </w:rPr>
        <w:t>fragment tiles</w:t>
      </w:r>
      <w:r w:rsidRPr="00002E4F">
        <w:rPr>
          <w:lang w:val="en-GB"/>
        </w:rPr>
        <w:t xml:space="preserve">, which serve as both physical rooms and metaphysical nodes within the Weave. At each active archway leading into an unoccupied hex, the player chooses from </w:t>
      </w:r>
      <w:r w:rsidRPr="00002E4F">
        <w:rPr>
          <w:b/>
          <w:bCs/>
          <w:lang w:val="en-GB"/>
        </w:rPr>
        <w:t xml:space="preserve">three </w:t>
      </w:r>
      <w:r w:rsidRPr="00002E4F">
        <w:rPr>
          <w:b/>
          <w:bCs/>
          <w:lang w:val="en-GB"/>
        </w:rPr>
        <w:lastRenderedPageBreak/>
        <w:t>randomly drawn fragments</w:t>
      </w:r>
      <w:r w:rsidRPr="00002E4F">
        <w:rPr>
          <w:lang w:val="en-GB"/>
        </w:rPr>
        <w:t xml:space="preserve">. Placement costs </w:t>
      </w:r>
      <w:r w:rsidRPr="00002E4F">
        <w:rPr>
          <w:b/>
          <w:bCs/>
          <w:lang w:val="en-GB"/>
        </w:rPr>
        <w:t>mana</w:t>
      </w:r>
      <w:r w:rsidRPr="00002E4F">
        <w:rPr>
          <w:lang w:val="en-GB"/>
        </w:rPr>
        <w:t xml:space="preserve">, with more complex or multi-conduit fragments consuming more. Once a tile is placed, the apprentice expends </w:t>
      </w:r>
      <w:r w:rsidRPr="00002E4F">
        <w:rPr>
          <w:b/>
          <w:bCs/>
          <w:lang w:val="en-GB"/>
        </w:rPr>
        <w:t>health</w:t>
      </w:r>
      <w:r w:rsidRPr="00002E4F">
        <w:rPr>
          <w:lang w:val="en-GB"/>
        </w:rPr>
        <w:t xml:space="preserve"> to traverse its arches—</w:t>
      </w:r>
      <w:proofErr w:type="spellStart"/>
      <w:r w:rsidRPr="00002E4F">
        <w:rPr>
          <w:lang w:val="en-GB"/>
        </w:rPr>
        <w:t>diegetically</w:t>
      </w:r>
      <w:proofErr w:type="spellEnd"/>
      <w:r w:rsidRPr="00002E4F">
        <w:rPr>
          <w:lang w:val="en-GB"/>
        </w:rPr>
        <w:t xml:space="preserve">, these conduits represent threads of reality powered by the wizard’s life force. This system establishes a clear economy: </w:t>
      </w:r>
      <w:r w:rsidRPr="00002E4F">
        <w:rPr>
          <w:b/>
          <w:bCs/>
          <w:lang w:val="en-GB"/>
        </w:rPr>
        <w:t>mana builds potential</w:t>
      </w:r>
      <w:r w:rsidRPr="00002E4F">
        <w:rPr>
          <w:lang w:val="en-GB"/>
        </w:rPr>
        <w:t xml:space="preserve">, </w:t>
      </w:r>
      <w:r w:rsidRPr="00002E4F">
        <w:rPr>
          <w:b/>
          <w:bCs/>
          <w:lang w:val="en-GB"/>
        </w:rPr>
        <w:t>health explores it</w:t>
      </w:r>
      <w:r w:rsidRPr="00002E4F">
        <w:rPr>
          <w:lang w:val="en-GB"/>
        </w:rPr>
        <w:t xml:space="preserve">, and </w:t>
      </w:r>
      <w:r w:rsidRPr="00002E4F">
        <w:rPr>
          <w:b/>
          <w:bCs/>
          <w:lang w:val="en-GB"/>
        </w:rPr>
        <w:t>gold</w:t>
      </w:r>
      <w:r w:rsidRPr="00002E4F">
        <w:rPr>
          <w:lang w:val="en-GB"/>
        </w:rPr>
        <w:t xml:space="preserve"> supports trade or special opportunities discovered within certain fragments.</w:t>
      </w:r>
    </w:p>
    <w:p w14:paraId="7C05DECF" w14:textId="77777777" w:rsidR="00002E4F" w:rsidRPr="00002E4F" w:rsidRDefault="00002E4F" w:rsidP="00002E4F">
      <w:pPr>
        <w:rPr>
          <w:lang w:val="en-GB"/>
        </w:rPr>
      </w:pPr>
      <w:r w:rsidRPr="00002E4F">
        <w:rPr>
          <w:lang w:val="en-GB"/>
        </w:rPr>
        <w:t xml:space="preserve">Each fragment features </w:t>
      </w:r>
      <w:r w:rsidRPr="00002E4F">
        <w:rPr>
          <w:b/>
          <w:bCs/>
          <w:lang w:val="en-GB"/>
        </w:rPr>
        <w:t>six arches</w:t>
      </w:r>
      <w:r w:rsidRPr="00002E4F">
        <w:rPr>
          <w:lang w:val="en-GB"/>
        </w:rPr>
        <w:t xml:space="preserve">, one per hexagonal edge. These arches form </w:t>
      </w:r>
      <w:r w:rsidRPr="00002E4F">
        <w:rPr>
          <w:b/>
          <w:bCs/>
          <w:lang w:val="en-GB"/>
        </w:rPr>
        <w:t>magical conduits</w:t>
      </w:r>
      <w:r w:rsidRPr="00002E4F">
        <w:rPr>
          <w:lang w:val="en-GB"/>
        </w:rPr>
        <w:t xml:space="preserve">, designated dynamically as inputs or outputs based on orientation. Input arches accept connections from adjacent fragments, while output arches project pathways outward, enabling new placements. A fragment may host up to </w:t>
      </w:r>
      <w:r w:rsidRPr="00002E4F">
        <w:rPr>
          <w:b/>
          <w:bCs/>
          <w:lang w:val="en-GB"/>
        </w:rPr>
        <w:t>three inputs</w:t>
      </w:r>
      <w:r w:rsidRPr="00002E4F">
        <w:rPr>
          <w:lang w:val="en-GB"/>
        </w:rPr>
        <w:t xml:space="preserve"> and </w:t>
      </w:r>
      <w:r w:rsidRPr="00002E4F">
        <w:rPr>
          <w:b/>
          <w:bCs/>
          <w:lang w:val="en-GB"/>
        </w:rPr>
        <w:t xml:space="preserve">three </w:t>
      </w:r>
      <w:proofErr w:type="gramStart"/>
      <w:r w:rsidRPr="00002E4F">
        <w:rPr>
          <w:b/>
          <w:bCs/>
          <w:lang w:val="en-GB"/>
        </w:rPr>
        <w:t>outputs</w:t>
      </w:r>
      <w:r w:rsidRPr="00002E4F">
        <w:rPr>
          <w:lang w:val="en-GB"/>
        </w:rPr>
        <w:t>, but</w:t>
      </w:r>
      <w:proofErr w:type="gramEnd"/>
      <w:r w:rsidRPr="00002E4F">
        <w:rPr>
          <w:lang w:val="en-GB"/>
        </w:rPr>
        <w:t xml:space="preserve"> must include at least one input. During placement, the player rotates the fragment to align at least one input with an available output. Once fixed, its orientation cannot be changed.</w:t>
      </w:r>
    </w:p>
    <w:p w14:paraId="0841A2F0" w14:textId="77777777" w:rsidR="00002E4F" w:rsidRPr="00002E4F" w:rsidRDefault="00002E4F" w:rsidP="00002E4F">
      <w:pPr>
        <w:rPr>
          <w:lang w:val="en-GB"/>
        </w:rPr>
      </w:pPr>
      <w:r w:rsidRPr="00002E4F">
        <w:rPr>
          <w:lang w:val="en-GB"/>
        </w:rPr>
        <w:t xml:space="preserve">This interplay of </w:t>
      </w:r>
      <w:r w:rsidRPr="00002E4F">
        <w:rPr>
          <w:b/>
          <w:bCs/>
          <w:lang w:val="en-GB"/>
        </w:rPr>
        <w:t>geometry, connectivity, and cost</w:t>
      </w:r>
      <w:r w:rsidRPr="00002E4F">
        <w:rPr>
          <w:lang w:val="en-GB"/>
        </w:rPr>
        <w:t xml:space="preserve"> turns every placement into a layered tactical choice: does one prioritize immediate progress toward the </w:t>
      </w:r>
      <w:proofErr w:type="spellStart"/>
      <w:r w:rsidRPr="00002E4F">
        <w:rPr>
          <w:lang w:val="en-GB"/>
        </w:rPr>
        <w:t>center</w:t>
      </w:r>
      <w:proofErr w:type="spellEnd"/>
      <w:r w:rsidRPr="00002E4F">
        <w:rPr>
          <w:lang w:val="en-GB"/>
        </w:rPr>
        <w:t xml:space="preserve">, maintain lateral options for future routing, or prepare conduits that may later carry elemental flows? Each decision carries long-term weight—an overextended network can deplete mana too early, while a series of dead ends can strand the apprentice before critical fragments are revealed. The strategic challenge arises not from complexity for its own sake, but from balancing </w:t>
      </w:r>
      <w:r w:rsidRPr="00002E4F">
        <w:rPr>
          <w:b/>
          <w:bCs/>
          <w:lang w:val="en-GB"/>
        </w:rPr>
        <w:t>possibility against precision</w:t>
      </w:r>
      <w:r w:rsidRPr="00002E4F">
        <w:rPr>
          <w:lang w:val="en-GB"/>
        </w:rPr>
        <w:t>.</w:t>
      </w:r>
    </w:p>
    <w:p w14:paraId="59148EDA" w14:textId="77777777" w:rsidR="00002E4F" w:rsidRPr="00002E4F" w:rsidRDefault="00002E4F" w:rsidP="00002E4F">
      <w:pPr>
        <w:rPr>
          <w:lang w:val="en-GB"/>
        </w:rPr>
      </w:pPr>
      <w:r w:rsidRPr="00002E4F">
        <w:rPr>
          <w:lang w:val="en-GB"/>
        </w:rPr>
        <w:t xml:space="preserve">Once Element Stones are reformed, </w:t>
      </w:r>
      <w:r w:rsidRPr="00002E4F">
        <w:rPr>
          <w:b/>
          <w:bCs/>
          <w:lang w:val="en-GB"/>
        </w:rPr>
        <w:t>elemental flows</w:t>
      </w:r>
      <w:r w:rsidRPr="00002E4F">
        <w:rPr>
          <w:lang w:val="en-GB"/>
        </w:rPr>
        <w:t xml:space="preserve"> awaken at the six outer points of the star. These flows travel along active conduits, allowing the player to direct elemental energy toward specific fragments or the central nexus. Because each fragment can only support a limited number of inputs and outputs, routing becomes a core part of the strategy layer. A flow directed into a fragment can be </w:t>
      </w:r>
      <w:r w:rsidRPr="00002E4F">
        <w:rPr>
          <w:b/>
          <w:bCs/>
          <w:lang w:val="en-GB"/>
        </w:rPr>
        <w:t>absorbed into its globe</w:t>
      </w:r>
      <w:r w:rsidRPr="00002E4F">
        <w:rPr>
          <w:lang w:val="en-GB"/>
        </w:rPr>
        <w:t xml:space="preserve">—empowering puzzles within that scene—or </w:t>
      </w:r>
      <w:r w:rsidRPr="00002E4F">
        <w:rPr>
          <w:b/>
          <w:bCs/>
          <w:lang w:val="en-GB"/>
        </w:rPr>
        <w:t>passed onward</w:t>
      </w:r>
      <w:r w:rsidRPr="00002E4F">
        <w:rPr>
          <w:lang w:val="en-GB"/>
        </w:rPr>
        <w:t xml:space="preserve"> to continue toward another destination. Players must choose carefully: each absorbed flow becomes unavailable to downstream fragments unless reconfigured in future runs, preserving the tension between </w:t>
      </w:r>
      <w:r w:rsidRPr="00002E4F">
        <w:rPr>
          <w:b/>
          <w:bCs/>
          <w:lang w:val="en-GB"/>
        </w:rPr>
        <w:t>immediate utility and long-term optimization</w:t>
      </w:r>
      <w:r w:rsidRPr="00002E4F">
        <w:rPr>
          <w:lang w:val="en-GB"/>
        </w:rPr>
        <w:t>.</w:t>
      </w:r>
    </w:p>
    <w:p w14:paraId="04B92DD8" w14:textId="77777777" w:rsidR="00002E4F" w:rsidRPr="00002E4F" w:rsidRDefault="00002E4F" w:rsidP="00002E4F">
      <w:pPr>
        <w:rPr>
          <w:lang w:val="en-GB"/>
        </w:rPr>
      </w:pPr>
      <w:r w:rsidRPr="00002E4F">
        <w:rPr>
          <w:lang w:val="en-GB"/>
        </w:rPr>
        <w:t xml:space="preserve">The maze’s structure demands constant triage. Should mana be spent to open a fragment with multiple outputs, expanding future flexibility, or saved for a fragment known to contain an Element Stone piece? Should the apprentice route elemental energy toward the </w:t>
      </w:r>
      <w:proofErr w:type="spellStart"/>
      <w:r w:rsidRPr="00002E4F">
        <w:rPr>
          <w:lang w:val="en-GB"/>
        </w:rPr>
        <w:t>center</w:t>
      </w:r>
      <w:proofErr w:type="spellEnd"/>
      <w:r w:rsidRPr="00002E4F">
        <w:rPr>
          <w:lang w:val="en-GB"/>
        </w:rPr>
        <w:t xml:space="preserve"> to progress the trial, or toward a side fragment that promises a puzzle crucial for meta-progression? Each choice deepens the web of cause and effect that defines the strategic heart of </w:t>
      </w:r>
      <w:proofErr w:type="spellStart"/>
      <w:r w:rsidRPr="00002E4F">
        <w:rPr>
          <w:lang w:val="en-GB"/>
        </w:rPr>
        <w:t>Realmwoven</w:t>
      </w:r>
      <w:proofErr w:type="spellEnd"/>
      <w:r w:rsidRPr="00002E4F">
        <w:rPr>
          <w:lang w:val="en-GB"/>
        </w:rPr>
        <w:t>.</w:t>
      </w:r>
    </w:p>
    <w:p w14:paraId="4F20797B" w14:textId="77777777" w:rsidR="00002E4F" w:rsidRPr="00002E4F" w:rsidRDefault="00002E4F" w:rsidP="00002E4F">
      <w:pPr>
        <w:rPr>
          <w:lang w:val="en-GB"/>
        </w:rPr>
      </w:pPr>
      <w:r w:rsidRPr="00002E4F">
        <w:rPr>
          <w:b/>
          <w:bCs/>
          <w:lang w:val="en-GB"/>
        </w:rPr>
        <w:t>Progression systems</w:t>
      </w:r>
      <w:r w:rsidRPr="00002E4F">
        <w:rPr>
          <w:lang w:val="en-GB"/>
        </w:rPr>
        <w:t xml:space="preserve"> reinforce this layer between runs. Permanent upgrades gradually shift the balance: expanded mana and health reserves, increased odds of drawing rare fragments, or enhanced awareness of conduit configurations remembered from past attempts. Temporary run-specific advantages—found in caches, trades, or empowered fragments—add tactical variety, rewarding curiosity and risk. Over time, mastery emerges not from memorization, but from understanding how to shape the Weave itself through placement, rotation, and flow control.</w:t>
      </w:r>
    </w:p>
    <w:p w14:paraId="2BE13E80" w14:textId="77777777" w:rsidR="00002E4F" w:rsidRPr="00002E4F" w:rsidRDefault="00002E4F" w:rsidP="00002E4F">
      <w:pPr>
        <w:rPr>
          <w:lang w:val="en-GB"/>
        </w:rPr>
      </w:pPr>
      <w:r w:rsidRPr="00002E4F">
        <w:rPr>
          <w:lang w:val="en-GB"/>
        </w:rPr>
        <w:t xml:space="preserve">Crucially, reaching the </w:t>
      </w:r>
      <w:r w:rsidRPr="00002E4F">
        <w:rPr>
          <w:b/>
          <w:bCs/>
          <w:lang w:val="en-GB"/>
        </w:rPr>
        <w:t>central nexus</w:t>
      </w:r>
      <w:r w:rsidRPr="00002E4F">
        <w:rPr>
          <w:lang w:val="en-GB"/>
        </w:rPr>
        <w:t xml:space="preserve"> is not an end but a transformation point. Only by directing multiple elemental flows inward and resolving the </w:t>
      </w:r>
      <w:r w:rsidRPr="00002E4F">
        <w:rPr>
          <w:b/>
          <w:bCs/>
          <w:lang w:val="en-GB"/>
        </w:rPr>
        <w:t>meta-puzzles bound to the nexus</w:t>
      </w:r>
      <w:r w:rsidRPr="00002E4F">
        <w:rPr>
          <w:lang w:val="en-GB"/>
        </w:rPr>
        <w:t xml:space="preserve"> can the apprentice approach the deeper mysteries of the Maze. These endgame challenges demand careful orchestration of conduits, fragments, and flows, embodying the game’s core theme: the balance between creation and understanding.</w:t>
      </w:r>
    </w:p>
    <w:p w14:paraId="790BB81D" w14:textId="2A27020F" w:rsidR="00002E4F" w:rsidRPr="00151F4D" w:rsidRDefault="00002E4F" w:rsidP="00BA70AA">
      <w:pPr>
        <w:rPr>
          <w:lang w:val="en-GB"/>
        </w:rPr>
      </w:pPr>
      <w:r w:rsidRPr="00002E4F">
        <w:rPr>
          <w:lang w:val="en-GB"/>
        </w:rPr>
        <w:t xml:space="preserve">In this way, the </w:t>
      </w:r>
      <w:r w:rsidRPr="00002E4F">
        <w:rPr>
          <w:b/>
          <w:bCs/>
          <w:lang w:val="en-GB"/>
        </w:rPr>
        <w:t>strategy layer</w:t>
      </w:r>
      <w:r w:rsidRPr="00002E4F">
        <w:rPr>
          <w:lang w:val="en-GB"/>
        </w:rPr>
        <w:t xml:space="preserve"> of </w:t>
      </w:r>
      <w:proofErr w:type="spellStart"/>
      <w:r w:rsidRPr="00002E4F">
        <w:rPr>
          <w:i/>
          <w:iCs/>
          <w:lang w:val="en-GB"/>
        </w:rPr>
        <w:t>Realmwoven</w:t>
      </w:r>
      <w:proofErr w:type="spellEnd"/>
      <w:r w:rsidRPr="00002E4F">
        <w:rPr>
          <w:lang w:val="en-GB"/>
        </w:rPr>
        <w:t xml:space="preserve"> is not merely about survival or expansion—it is about </w:t>
      </w:r>
      <w:r w:rsidRPr="00002E4F">
        <w:rPr>
          <w:b/>
          <w:bCs/>
          <w:lang w:val="en-GB"/>
        </w:rPr>
        <w:t>pattern recognition and intention</w:t>
      </w:r>
      <w:r w:rsidRPr="00002E4F">
        <w:rPr>
          <w:lang w:val="en-GB"/>
        </w:rPr>
        <w:t xml:space="preserve">. Every tile placed, every route opened, and every element </w:t>
      </w:r>
      <w:proofErr w:type="spellStart"/>
      <w:r w:rsidRPr="00002E4F">
        <w:rPr>
          <w:lang w:val="en-GB"/>
        </w:rPr>
        <w:t>channeled</w:t>
      </w:r>
      <w:proofErr w:type="spellEnd"/>
      <w:r w:rsidRPr="00002E4F">
        <w:rPr>
          <w:lang w:val="en-GB"/>
        </w:rPr>
        <w:t xml:space="preserve"> contributes to a grander weave of insight. Through this interplay of construction, choice, and discovery, </w:t>
      </w:r>
      <w:proofErr w:type="spellStart"/>
      <w:r w:rsidRPr="00002E4F">
        <w:rPr>
          <w:lang w:val="en-GB"/>
        </w:rPr>
        <w:t>Realmwoven</w:t>
      </w:r>
      <w:proofErr w:type="spellEnd"/>
      <w:r w:rsidRPr="00002E4F">
        <w:rPr>
          <w:lang w:val="en-GB"/>
        </w:rPr>
        <w:t xml:space="preserve"> transforms systemic strategy into a meditation on design, consequence, and meaning.</w:t>
      </w:r>
    </w:p>
    <w:p w14:paraId="689ECC82" w14:textId="14A6EEAE" w:rsidR="00853F84" w:rsidRDefault="00853F84" w:rsidP="00853F84">
      <w:pPr>
        <w:pStyle w:val="Heading1"/>
        <w:numPr>
          <w:ilvl w:val="1"/>
          <w:numId w:val="23"/>
        </w:numPr>
        <w:spacing w:before="240"/>
        <w:ind w:left="431" w:hanging="431"/>
        <w:rPr>
          <w:caps w:val="0"/>
          <w:color w:val="2E74B5" w:themeColor="accent1" w:themeShade="BF"/>
          <w:sz w:val="24"/>
          <w:szCs w:val="24"/>
        </w:rPr>
      </w:pPr>
      <w:bookmarkStart w:id="23" w:name="_Toc210500434"/>
      <w:r w:rsidRPr="00853F84">
        <w:rPr>
          <w:caps w:val="0"/>
          <w:color w:val="2E74B5" w:themeColor="accent1" w:themeShade="BF"/>
          <w:sz w:val="24"/>
          <w:szCs w:val="24"/>
        </w:rPr>
        <w:t>Puzzle Systems</w:t>
      </w:r>
      <w:bookmarkEnd w:id="23"/>
    </w:p>
    <w:p w14:paraId="72E572DB" w14:textId="563E6379" w:rsidR="00EE18D3" w:rsidRPr="00EE18D3" w:rsidRDefault="00EE18D3" w:rsidP="00EE18D3">
      <w:pPr>
        <w:rPr>
          <w:lang w:val="en-GB"/>
        </w:rPr>
      </w:pPr>
      <w:r w:rsidRPr="00EE18D3">
        <w:rPr>
          <w:lang w:val="en-GB"/>
        </w:rPr>
        <w:t xml:space="preserve">Puzzles in </w:t>
      </w:r>
      <w:proofErr w:type="spellStart"/>
      <w:r w:rsidRPr="00EE18D3">
        <w:rPr>
          <w:b/>
          <w:bCs/>
          <w:lang w:val="en-GB"/>
        </w:rPr>
        <w:t>Realmwoven</w:t>
      </w:r>
      <w:proofErr w:type="spellEnd"/>
      <w:r w:rsidRPr="00EE18D3">
        <w:rPr>
          <w:lang w:val="en-GB"/>
        </w:rPr>
        <w:t xml:space="preserve"> form the intellectual and thematic backbone of the experience, shaping how players engage with fragments, elemental forces, and the mysteries that bind the six realms. Every </w:t>
      </w:r>
      <w:r w:rsidRPr="00EE18D3">
        <w:rPr>
          <w:b/>
          <w:bCs/>
          <w:lang w:val="en-GB"/>
        </w:rPr>
        <w:t>fragment tile</w:t>
      </w:r>
      <w:r w:rsidRPr="00EE18D3">
        <w:rPr>
          <w:lang w:val="en-GB"/>
        </w:rPr>
        <w:t xml:space="preserve"> doubles as a puzzle </w:t>
      </w:r>
      <w:r w:rsidRPr="00EE18D3">
        <w:rPr>
          <w:lang w:val="en-GB"/>
        </w:rPr>
        <w:lastRenderedPageBreak/>
        <w:t xml:space="preserve">anchor: some hold self-contained challenges, while others serve as fragments of larger riddles that span </w:t>
      </w:r>
      <w:r w:rsidRPr="00EE18D3">
        <w:rPr>
          <w:b/>
          <w:bCs/>
          <w:lang w:val="en-GB"/>
        </w:rPr>
        <w:t>realms, elements, and multiple runs</w:t>
      </w:r>
      <w:r w:rsidRPr="00EE18D3">
        <w:rPr>
          <w:lang w:val="en-GB"/>
        </w:rPr>
        <w:t xml:space="preserve">. Unlike action-based design, these puzzles emphasize </w:t>
      </w:r>
      <w:r w:rsidRPr="00EE18D3">
        <w:rPr>
          <w:b/>
          <w:bCs/>
          <w:lang w:val="en-GB"/>
        </w:rPr>
        <w:t>knowledge, reasoning, and deduction</w:t>
      </w:r>
      <w:r w:rsidRPr="00EE18D3">
        <w:rPr>
          <w:lang w:val="en-GB"/>
        </w:rPr>
        <w:t xml:space="preserve">. Interactivity is intentionally restrained to maintain a reflective pace; the challenge lies in perceiving how </w:t>
      </w:r>
      <w:r w:rsidRPr="00EE18D3">
        <w:rPr>
          <w:b/>
          <w:bCs/>
          <w:lang w:val="en-GB"/>
        </w:rPr>
        <w:t>elemental flows and cultural context</w:t>
      </w:r>
      <w:r w:rsidRPr="00EE18D3">
        <w:rPr>
          <w:lang w:val="en-GB"/>
        </w:rPr>
        <w:t xml:space="preserve"> shape both puzzles and progression.</w:t>
      </w:r>
    </w:p>
    <w:p w14:paraId="67742521" w14:textId="77777777" w:rsidR="00EE18D3" w:rsidRPr="00EE18D3" w:rsidRDefault="00EE18D3" w:rsidP="00EE18D3">
      <w:pPr>
        <w:rPr>
          <w:b/>
          <w:bCs/>
          <w:lang w:val="en-GB"/>
        </w:rPr>
      </w:pPr>
      <w:r w:rsidRPr="00EE18D3">
        <w:rPr>
          <w:b/>
          <w:bCs/>
          <w:lang w:val="en-GB"/>
        </w:rPr>
        <w:t>Puzzle Types</w:t>
      </w:r>
    </w:p>
    <w:p w14:paraId="6DC160A4" w14:textId="77777777" w:rsidR="00EE18D3" w:rsidRPr="00EE18D3" w:rsidRDefault="00EE18D3" w:rsidP="00EE18D3">
      <w:pPr>
        <w:rPr>
          <w:lang w:val="en-GB"/>
        </w:rPr>
      </w:pPr>
      <w:r w:rsidRPr="00EE18D3">
        <w:rPr>
          <w:lang w:val="en-GB"/>
        </w:rPr>
        <w:t>A diverse set of puzzle archetypes ensures depth and variety while reinforcing the game’s core philosophy of discovery through understanding:</w:t>
      </w:r>
    </w:p>
    <w:p w14:paraId="2EA564DF" w14:textId="77777777" w:rsidR="00EE18D3" w:rsidRPr="00EE18D3" w:rsidRDefault="00EE18D3" w:rsidP="00EE18D3">
      <w:pPr>
        <w:numPr>
          <w:ilvl w:val="0"/>
          <w:numId w:val="162"/>
        </w:numPr>
        <w:rPr>
          <w:lang w:val="en-GB"/>
        </w:rPr>
      </w:pPr>
      <w:r w:rsidRPr="00EE18D3">
        <w:rPr>
          <w:b/>
          <w:bCs/>
          <w:lang w:val="en-GB"/>
        </w:rPr>
        <w:t>Perspective puzzles:</w:t>
      </w:r>
      <w:r w:rsidRPr="00EE18D3">
        <w:rPr>
          <w:lang w:val="en-GB"/>
        </w:rPr>
        <w:t xml:space="preserve"> Visual or spatial challenges that depend on observation—aligning </w:t>
      </w:r>
      <w:proofErr w:type="spellStart"/>
      <w:r w:rsidRPr="00EE18D3">
        <w:rPr>
          <w:lang w:val="en-GB"/>
        </w:rPr>
        <w:t>sigils</w:t>
      </w:r>
      <w:proofErr w:type="spellEnd"/>
      <w:r w:rsidRPr="00EE18D3">
        <w:rPr>
          <w:lang w:val="en-GB"/>
        </w:rPr>
        <w:t>, reflections, or pathways viewed from specific angles within a fragment’s globe.</w:t>
      </w:r>
    </w:p>
    <w:p w14:paraId="1A1B8B11" w14:textId="77777777" w:rsidR="00EE18D3" w:rsidRPr="00EE18D3" w:rsidRDefault="00EE18D3" w:rsidP="00EE18D3">
      <w:pPr>
        <w:numPr>
          <w:ilvl w:val="0"/>
          <w:numId w:val="162"/>
        </w:numPr>
        <w:rPr>
          <w:lang w:val="en-GB"/>
        </w:rPr>
      </w:pPr>
      <w:r w:rsidRPr="00EE18D3">
        <w:rPr>
          <w:b/>
          <w:bCs/>
          <w:lang w:val="en-GB"/>
        </w:rPr>
        <w:t>Riddles &amp; lore puzzles:</w:t>
      </w:r>
      <w:r w:rsidRPr="00EE18D3">
        <w:rPr>
          <w:lang w:val="en-GB"/>
        </w:rPr>
        <w:t xml:space="preserve"> Inferences drawn from inscriptions, myths, or histories found across realms; solutions require connecting details that echo between fragments.</w:t>
      </w:r>
    </w:p>
    <w:p w14:paraId="2DB2CCAA" w14:textId="77777777" w:rsidR="00EE18D3" w:rsidRPr="00EE18D3" w:rsidRDefault="00EE18D3" w:rsidP="00EE18D3">
      <w:pPr>
        <w:numPr>
          <w:ilvl w:val="0"/>
          <w:numId w:val="162"/>
        </w:numPr>
        <w:rPr>
          <w:lang w:val="en-GB"/>
        </w:rPr>
      </w:pPr>
      <w:r w:rsidRPr="00EE18D3">
        <w:rPr>
          <w:b/>
          <w:bCs/>
          <w:lang w:val="en-GB"/>
        </w:rPr>
        <w:t>Logic puzzles:</w:t>
      </w:r>
      <w:r w:rsidRPr="00EE18D3">
        <w:rPr>
          <w:lang w:val="en-GB"/>
        </w:rPr>
        <w:t xml:space="preserve"> Symbolic sequences, numeric ciphers, or elemental pattern recognition encoded into architecture or artifact design.</w:t>
      </w:r>
    </w:p>
    <w:p w14:paraId="3F626628" w14:textId="77777777" w:rsidR="00EE18D3" w:rsidRPr="00EE18D3" w:rsidRDefault="00EE18D3" w:rsidP="00EE18D3">
      <w:pPr>
        <w:numPr>
          <w:ilvl w:val="0"/>
          <w:numId w:val="162"/>
        </w:numPr>
        <w:rPr>
          <w:lang w:val="en-GB"/>
        </w:rPr>
      </w:pPr>
      <w:r w:rsidRPr="00EE18D3">
        <w:rPr>
          <w:b/>
          <w:bCs/>
          <w:lang w:val="en-GB"/>
        </w:rPr>
        <w:t>Traversal puzzles:</w:t>
      </w:r>
      <w:r w:rsidRPr="00EE18D3">
        <w:rPr>
          <w:lang w:val="en-GB"/>
        </w:rPr>
        <w:t xml:space="preserve"> Pathways or barriers that respond to active </w:t>
      </w:r>
      <w:r w:rsidRPr="00EE18D3">
        <w:rPr>
          <w:b/>
          <w:bCs/>
          <w:lang w:val="en-GB"/>
        </w:rPr>
        <w:t>elemental flows</w:t>
      </w:r>
      <w:r w:rsidRPr="00EE18D3">
        <w:rPr>
          <w:lang w:val="en-GB"/>
        </w:rPr>
        <w:t xml:space="preserve">—for instance, Fire energizing a </w:t>
      </w:r>
      <w:proofErr w:type="spellStart"/>
      <w:r w:rsidRPr="00EE18D3">
        <w:rPr>
          <w:lang w:val="en-GB"/>
        </w:rPr>
        <w:t>sigil</w:t>
      </w:r>
      <w:proofErr w:type="spellEnd"/>
      <w:r w:rsidRPr="00EE18D3">
        <w:rPr>
          <w:lang w:val="en-GB"/>
        </w:rPr>
        <w:t xml:space="preserve"> gate, Water cooling a molten bridge, or Air clearing suspended pathways.</w:t>
      </w:r>
    </w:p>
    <w:p w14:paraId="3CF5E28D" w14:textId="77777777" w:rsidR="00EE18D3" w:rsidRPr="00EE18D3" w:rsidRDefault="00EE18D3" w:rsidP="00EE18D3">
      <w:pPr>
        <w:numPr>
          <w:ilvl w:val="0"/>
          <w:numId w:val="162"/>
        </w:numPr>
        <w:rPr>
          <w:lang w:val="en-GB"/>
        </w:rPr>
      </w:pPr>
      <w:r w:rsidRPr="00EE18D3">
        <w:rPr>
          <w:b/>
          <w:bCs/>
          <w:lang w:val="en-GB"/>
        </w:rPr>
        <w:t>Order puzzles:</w:t>
      </w:r>
      <w:r w:rsidRPr="00EE18D3">
        <w:rPr>
          <w:lang w:val="en-GB"/>
        </w:rPr>
        <w:t xml:space="preserve"> Interacting with fragments or objects in a specific </w:t>
      </w:r>
      <w:r w:rsidRPr="00EE18D3">
        <w:rPr>
          <w:b/>
          <w:bCs/>
          <w:lang w:val="en-GB"/>
        </w:rPr>
        <w:t>elemental sequence</w:t>
      </w:r>
      <w:r w:rsidRPr="00EE18D3">
        <w:rPr>
          <w:lang w:val="en-GB"/>
        </w:rPr>
        <w:t xml:space="preserve"> (e.g., Fire before Water, Earth after Spirit) to trigger hidden mechanisms.</w:t>
      </w:r>
    </w:p>
    <w:p w14:paraId="400102C8" w14:textId="77777777" w:rsidR="00EE18D3" w:rsidRPr="00EE18D3" w:rsidRDefault="00EE18D3" w:rsidP="00EE18D3">
      <w:pPr>
        <w:numPr>
          <w:ilvl w:val="0"/>
          <w:numId w:val="162"/>
        </w:numPr>
        <w:rPr>
          <w:lang w:val="en-GB"/>
        </w:rPr>
      </w:pPr>
      <w:r w:rsidRPr="00EE18D3">
        <w:rPr>
          <w:b/>
          <w:bCs/>
          <w:lang w:val="en-GB"/>
        </w:rPr>
        <w:t>Codex puzzles:</w:t>
      </w:r>
      <w:r w:rsidRPr="00EE18D3">
        <w:rPr>
          <w:lang w:val="en-GB"/>
        </w:rPr>
        <w:t xml:space="preserve"> Deciphering runes or shifting scripts whose meanings change under different elemental influences—revealed through Shadow’s sight, Spirit’s memory, or combined flows.</w:t>
      </w:r>
    </w:p>
    <w:p w14:paraId="4F0DF91D" w14:textId="2D477407" w:rsidR="00EE18D3" w:rsidRPr="00EE18D3" w:rsidRDefault="00EE18D3" w:rsidP="00EE18D3">
      <w:pPr>
        <w:rPr>
          <w:lang w:val="en-GB"/>
        </w:rPr>
      </w:pPr>
      <w:r w:rsidRPr="00EE18D3">
        <w:rPr>
          <w:lang w:val="en-GB"/>
        </w:rPr>
        <w:t>These puzzle types are deliberately systemic: each is designed to evolve in complexity as the player gains mastery over the elemental network and learns to interpret its language.</w:t>
      </w:r>
    </w:p>
    <w:p w14:paraId="661AB370" w14:textId="77777777" w:rsidR="00EE18D3" w:rsidRPr="00EE18D3" w:rsidRDefault="00EE18D3" w:rsidP="00EE18D3">
      <w:pPr>
        <w:rPr>
          <w:b/>
          <w:bCs/>
          <w:lang w:val="en-GB"/>
        </w:rPr>
      </w:pPr>
      <w:r w:rsidRPr="00EE18D3">
        <w:rPr>
          <w:b/>
          <w:bCs/>
          <w:lang w:val="en-GB"/>
        </w:rPr>
        <w:t>Elemental Anchoring</w:t>
      </w:r>
    </w:p>
    <w:p w14:paraId="2962C1BB" w14:textId="77777777" w:rsidR="00EE18D3" w:rsidRPr="00EE18D3" w:rsidRDefault="00EE18D3" w:rsidP="00EE18D3">
      <w:pPr>
        <w:rPr>
          <w:lang w:val="en-GB"/>
        </w:rPr>
      </w:pPr>
      <w:r w:rsidRPr="00EE18D3">
        <w:rPr>
          <w:lang w:val="en-GB"/>
        </w:rPr>
        <w:t xml:space="preserve">Each realm expresses its culture and philosophy through its </w:t>
      </w:r>
      <w:r w:rsidRPr="00EE18D3">
        <w:rPr>
          <w:b/>
          <w:bCs/>
          <w:lang w:val="en-GB"/>
        </w:rPr>
        <w:t>elemental anchor</w:t>
      </w:r>
      <w:r w:rsidRPr="00EE18D3">
        <w:rPr>
          <w:lang w:val="en-GB"/>
        </w:rPr>
        <w:t xml:space="preserve">, which defines both environmental identity and puzzle logic. Elemental forces are not merely powers to wield but </w:t>
      </w:r>
      <w:r w:rsidRPr="00EE18D3">
        <w:rPr>
          <w:b/>
          <w:bCs/>
          <w:lang w:val="en-GB"/>
        </w:rPr>
        <w:t>conceptual tools</w:t>
      </w:r>
      <w:r w:rsidRPr="00EE18D3">
        <w:rPr>
          <w:lang w:val="en-GB"/>
        </w:rPr>
        <w:t xml:space="preserve"> for perceiving how the world’s laws interconnect.</w:t>
      </w:r>
    </w:p>
    <w:p w14:paraId="4CAEE7F1" w14:textId="77777777" w:rsidR="00EE18D3" w:rsidRPr="00EE18D3" w:rsidRDefault="00EE18D3" w:rsidP="00EE18D3">
      <w:pPr>
        <w:numPr>
          <w:ilvl w:val="0"/>
          <w:numId w:val="163"/>
        </w:numPr>
        <w:rPr>
          <w:lang w:val="en-GB"/>
        </w:rPr>
      </w:pPr>
      <w:r w:rsidRPr="00EE18D3">
        <w:rPr>
          <w:b/>
          <w:bCs/>
          <w:lang w:val="en-GB"/>
        </w:rPr>
        <w:t>Human – Fire:</w:t>
      </w:r>
      <w:r w:rsidRPr="00EE18D3">
        <w:rPr>
          <w:lang w:val="en-GB"/>
        </w:rPr>
        <w:t xml:space="preserve"> Represents creation, transformation, and ambition. Used to ignite dormant mechanisms, temper alloys, or reveal inscriptions seared into matter.</w:t>
      </w:r>
    </w:p>
    <w:p w14:paraId="6D04ED8D" w14:textId="77777777" w:rsidR="00EE18D3" w:rsidRPr="00EE18D3" w:rsidRDefault="00EE18D3" w:rsidP="00EE18D3">
      <w:pPr>
        <w:numPr>
          <w:ilvl w:val="0"/>
          <w:numId w:val="163"/>
        </w:numPr>
        <w:rPr>
          <w:lang w:val="en-GB"/>
        </w:rPr>
      </w:pPr>
      <w:r w:rsidRPr="00EE18D3">
        <w:rPr>
          <w:b/>
          <w:bCs/>
          <w:lang w:val="en-GB"/>
        </w:rPr>
        <w:t>Human – Water:</w:t>
      </w:r>
      <w:r w:rsidRPr="00EE18D3">
        <w:rPr>
          <w:lang w:val="en-GB"/>
        </w:rPr>
        <w:t xml:space="preserve"> Embodies continuity, renewal, and reflection. Used to cleanse, cool, dissolve, or restore the hidden beneath layers of time.</w:t>
      </w:r>
    </w:p>
    <w:p w14:paraId="711A34BA" w14:textId="77777777" w:rsidR="00EE18D3" w:rsidRPr="00EE18D3" w:rsidRDefault="00EE18D3" w:rsidP="00EE18D3">
      <w:pPr>
        <w:numPr>
          <w:ilvl w:val="0"/>
          <w:numId w:val="163"/>
        </w:numPr>
        <w:rPr>
          <w:lang w:val="en-GB"/>
        </w:rPr>
      </w:pPr>
      <w:r w:rsidRPr="00EE18D3">
        <w:rPr>
          <w:b/>
          <w:bCs/>
          <w:lang w:val="en-GB"/>
        </w:rPr>
        <w:t>Dwarf – Earth:</w:t>
      </w:r>
      <w:r w:rsidRPr="00EE18D3">
        <w:rPr>
          <w:lang w:val="en-GB"/>
        </w:rPr>
        <w:t xml:space="preserve"> Symbolizes foundation, endurance, and revelation through structure. Used to shift or break barriers, uncover buried glyphs, or stabilize ancient constructs.</w:t>
      </w:r>
    </w:p>
    <w:p w14:paraId="1565C32D" w14:textId="77777777" w:rsidR="00EE18D3" w:rsidRPr="00EE18D3" w:rsidRDefault="00EE18D3" w:rsidP="00EE18D3">
      <w:pPr>
        <w:numPr>
          <w:ilvl w:val="0"/>
          <w:numId w:val="163"/>
        </w:numPr>
        <w:rPr>
          <w:lang w:val="en-GB"/>
        </w:rPr>
      </w:pPr>
      <w:r w:rsidRPr="00EE18D3">
        <w:rPr>
          <w:b/>
          <w:bCs/>
          <w:lang w:val="en-GB"/>
        </w:rPr>
        <w:t>Dwarf – Air:</w:t>
      </w:r>
      <w:r w:rsidRPr="00EE18D3">
        <w:rPr>
          <w:lang w:val="en-GB"/>
        </w:rPr>
        <w:t xml:space="preserve"> Reflects balance, sound, and resonance. Used to alter harmonics, reveal unseen paths through vibration, or connect mechanisms across distance.</w:t>
      </w:r>
    </w:p>
    <w:p w14:paraId="7BFD55B5" w14:textId="77777777" w:rsidR="00EE18D3" w:rsidRPr="00EE18D3" w:rsidRDefault="00EE18D3" w:rsidP="00EE18D3">
      <w:pPr>
        <w:numPr>
          <w:ilvl w:val="0"/>
          <w:numId w:val="163"/>
        </w:numPr>
        <w:rPr>
          <w:lang w:val="en-GB"/>
        </w:rPr>
      </w:pPr>
      <w:r w:rsidRPr="00EE18D3">
        <w:rPr>
          <w:b/>
          <w:bCs/>
          <w:lang w:val="en-GB"/>
        </w:rPr>
        <w:t>Elf – Spirit:</w:t>
      </w:r>
      <w:r w:rsidRPr="00EE18D3">
        <w:rPr>
          <w:lang w:val="en-GB"/>
        </w:rPr>
        <w:t xml:space="preserve"> Represents memory and growth. Used to animate forgotten relics, echo voices of the past, or bridge spaces with spectral roots.</w:t>
      </w:r>
    </w:p>
    <w:p w14:paraId="40CE0215" w14:textId="77777777" w:rsidR="00EE18D3" w:rsidRPr="00EE18D3" w:rsidRDefault="00EE18D3" w:rsidP="00EE18D3">
      <w:pPr>
        <w:numPr>
          <w:ilvl w:val="0"/>
          <w:numId w:val="163"/>
        </w:numPr>
        <w:rPr>
          <w:lang w:val="en-GB"/>
        </w:rPr>
      </w:pPr>
      <w:r w:rsidRPr="00EE18D3">
        <w:rPr>
          <w:b/>
          <w:bCs/>
          <w:lang w:val="en-GB"/>
        </w:rPr>
        <w:lastRenderedPageBreak/>
        <w:t>Elf – Shadow:</w:t>
      </w:r>
      <w:r w:rsidRPr="00EE18D3">
        <w:rPr>
          <w:lang w:val="en-GB"/>
        </w:rPr>
        <w:t xml:space="preserve"> Embodies secrecy, silence, and unseen truth. Used to unveil hidden texts, reveal ghostly layers, or silence the false to expose the real.</w:t>
      </w:r>
    </w:p>
    <w:p w14:paraId="44392257" w14:textId="18CF4405" w:rsidR="00EE18D3" w:rsidRPr="00EE18D3" w:rsidRDefault="00EE18D3" w:rsidP="00EE18D3">
      <w:pPr>
        <w:rPr>
          <w:lang w:val="en-GB"/>
        </w:rPr>
      </w:pPr>
      <w:r w:rsidRPr="00EE18D3">
        <w:rPr>
          <w:lang w:val="en-GB"/>
        </w:rPr>
        <w:t xml:space="preserve">Elemental access is unlocked gradually as </w:t>
      </w:r>
      <w:r w:rsidRPr="00EE18D3">
        <w:rPr>
          <w:b/>
          <w:bCs/>
          <w:lang w:val="en-GB"/>
        </w:rPr>
        <w:t>Element Stones</w:t>
      </w:r>
      <w:r w:rsidRPr="00EE18D3">
        <w:rPr>
          <w:lang w:val="en-GB"/>
        </w:rPr>
        <w:t xml:space="preserve"> are reformed through realm meta-puzzles. Once restored, each stone becomes a </w:t>
      </w:r>
      <w:r w:rsidRPr="00EE18D3">
        <w:rPr>
          <w:b/>
          <w:bCs/>
          <w:lang w:val="en-GB"/>
        </w:rPr>
        <w:t>permanent source of flow</w:t>
      </w:r>
      <w:r w:rsidRPr="00EE18D3">
        <w:rPr>
          <w:lang w:val="en-GB"/>
        </w:rPr>
        <w:t xml:space="preserve"> from its outer realm toward the maze’s </w:t>
      </w:r>
      <w:proofErr w:type="spellStart"/>
      <w:r w:rsidRPr="00EE18D3">
        <w:rPr>
          <w:lang w:val="en-GB"/>
        </w:rPr>
        <w:t>center</w:t>
      </w:r>
      <w:proofErr w:type="spellEnd"/>
      <w:r w:rsidRPr="00EE18D3">
        <w:rPr>
          <w:lang w:val="en-GB"/>
        </w:rPr>
        <w:t xml:space="preserve">. Players must strategically </w:t>
      </w:r>
      <w:r w:rsidRPr="00EE18D3">
        <w:rPr>
          <w:b/>
          <w:bCs/>
          <w:lang w:val="en-GB"/>
        </w:rPr>
        <w:t>route these flows</w:t>
      </w:r>
      <w:r w:rsidRPr="00EE18D3">
        <w:rPr>
          <w:lang w:val="en-GB"/>
        </w:rPr>
        <w:t xml:space="preserve"> through conduits to empower fragments or activate puzzles dependent on specific elemental influences.</w:t>
      </w:r>
    </w:p>
    <w:p w14:paraId="5EE72F35" w14:textId="77777777" w:rsidR="00EE18D3" w:rsidRPr="00EE18D3" w:rsidRDefault="00EE18D3" w:rsidP="00EE18D3">
      <w:pPr>
        <w:rPr>
          <w:b/>
          <w:bCs/>
          <w:lang w:val="en-GB"/>
        </w:rPr>
      </w:pPr>
      <w:r w:rsidRPr="00EE18D3">
        <w:rPr>
          <w:b/>
          <w:bCs/>
          <w:lang w:val="en-GB"/>
        </w:rPr>
        <w:t>Elemental Interactions and Hybrid Flows</w:t>
      </w:r>
    </w:p>
    <w:p w14:paraId="660AE8A8" w14:textId="77777777" w:rsidR="00EE18D3" w:rsidRPr="00EE18D3" w:rsidRDefault="00EE18D3" w:rsidP="00EE18D3">
      <w:pPr>
        <w:rPr>
          <w:lang w:val="en-GB"/>
        </w:rPr>
      </w:pPr>
      <w:r w:rsidRPr="00EE18D3">
        <w:rPr>
          <w:lang w:val="en-GB"/>
        </w:rPr>
        <w:t xml:space="preserve">When </w:t>
      </w:r>
      <w:r w:rsidRPr="00EE18D3">
        <w:rPr>
          <w:b/>
          <w:bCs/>
          <w:lang w:val="en-GB"/>
        </w:rPr>
        <w:t>two or more elemental flows</w:t>
      </w:r>
      <w:r w:rsidRPr="00EE18D3">
        <w:rPr>
          <w:lang w:val="en-GB"/>
        </w:rPr>
        <w:t xml:space="preserve"> converge within a fragment, they create </w:t>
      </w:r>
      <w:r w:rsidRPr="00EE18D3">
        <w:rPr>
          <w:b/>
          <w:bCs/>
          <w:lang w:val="en-GB"/>
        </w:rPr>
        <w:t>hybrid interactions</w:t>
      </w:r>
      <w:r w:rsidRPr="00EE18D3">
        <w:rPr>
          <w:lang w:val="en-GB"/>
        </w:rPr>
        <w:t xml:space="preserve"> that alter puzzle logic and environmental </w:t>
      </w:r>
      <w:proofErr w:type="spellStart"/>
      <w:r w:rsidRPr="00EE18D3">
        <w:rPr>
          <w:lang w:val="en-GB"/>
        </w:rPr>
        <w:t>behavior</w:t>
      </w:r>
      <w:proofErr w:type="spellEnd"/>
      <w:r w:rsidRPr="00EE18D3">
        <w:rPr>
          <w:lang w:val="en-GB"/>
        </w:rPr>
        <w:t>. These combinations functionally replace the older amulet system, embedding discovery directly into maze construction and flow routing.</w:t>
      </w:r>
    </w:p>
    <w:p w14:paraId="4B8C5E28" w14:textId="77777777" w:rsidR="00EE18D3" w:rsidRPr="00EE18D3" w:rsidRDefault="00EE18D3" w:rsidP="00EE18D3">
      <w:pPr>
        <w:rPr>
          <w:lang w:val="en-GB"/>
        </w:rPr>
      </w:pPr>
      <w:r w:rsidRPr="00EE18D3">
        <w:rPr>
          <w:lang w:val="en-GB"/>
        </w:rPr>
        <w:t>Examples include:</w:t>
      </w:r>
    </w:p>
    <w:p w14:paraId="6304F84D" w14:textId="77777777" w:rsidR="00EE18D3" w:rsidRPr="00EE18D3" w:rsidRDefault="00EE18D3" w:rsidP="00EE18D3">
      <w:pPr>
        <w:numPr>
          <w:ilvl w:val="0"/>
          <w:numId w:val="164"/>
        </w:numPr>
        <w:rPr>
          <w:lang w:val="en-GB"/>
        </w:rPr>
      </w:pPr>
      <w:r w:rsidRPr="00EE18D3">
        <w:rPr>
          <w:b/>
          <w:bCs/>
          <w:lang w:val="en-GB"/>
        </w:rPr>
        <w:t>Fire + Water → Steam/Pressure:</w:t>
      </w:r>
      <w:r w:rsidRPr="00EE18D3">
        <w:rPr>
          <w:lang w:val="en-GB"/>
        </w:rPr>
        <w:t xml:space="preserve"> Activates hydraulic devices, clears fog, or powers movement-based mechanisms.</w:t>
      </w:r>
    </w:p>
    <w:p w14:paraId="50B67EA9" w14:textId="77777777" w:rsidR="00EE18D3" w:rsidRPr="00EE18D3" w:rsidRDefault="00EE18D3" w:rsidP="00EE18D3">
      <w:pPr>
        <w:numPr>
          <w:ilvl w:val="0"/>
          <w:numId w:val="164"/>
        </w:numPr>
        <w:rPr>
          <w:lang w:val="en-GB"/>
        </w:rPr>
      </w:pPr>
      <w:r w:rsidRPr="00EE18D3">
        <w:rPr>
          <w:b/>
          <w:bCs/>
          <w:lang w:val="en-GB"/>
        </w:rPr>
        <w:t>Earth + Air → Resonance/Quake:</w:t>
      </w:r>
      <w:r w:rsidRPr="00EE18D3">
        <w:rPr>
          <w:lang w:val="en-GB"/>
        </w:rPr>
        <w:t xml:space="preserve"> Reveals harmonic puzzles, dislodges barriers, or reshapes pathways.</w:t>
      </w:r>
    </w:p>
    <w:p w14:paraId="0425E753" w14:textId="77777777" w:rsidR="00EE18D3" w:rsidRPr="00EE18D3" w:rsidRDefault="00EE18D3" w:rsidP="00EE18D3">
      <w:pPr>
        <w:numPr>
          <w:ilvl w:val="0"/>
          <w:numId w:val="164"/>
        </w:numPr>
        <w:rPr>
          <w:lang w:val="en-GB"/>
        </w:rPr>
      </w:pPr>
      <w:r w:rsidRPr="00EE18D3">
        <w:rPr>
          <w:b/>
          <w:bCs/>
          <w:lang w:val="en-GB"/>
        </w:rPr>
        <w:t>Water + Shadow → Reflection/Obscurity:</w:t>
      </w:r>
      <w:r w:rsidRPr="00EE18D3">
        <w:rPr>
          <w:lang w:val="en-GB"/>
        </w:rPr>
        <w:t xml:space="preserve"> Reveals mirrored text or hidden inscriptions submerged beneath illusion.</w:t>
      </w:r>
    </w:p>
    <w:p w14:paraId="3D280B08" w14:textId="77777777" w:rsidR="00EE18D3" w:rsidRPr="00EE18D3" w:rsidRDefault="00EE18D3" w:rsidP="00EE18D3">
      <w:pPr>
        <w:numPr>
          <w:ilvl w:val="0"/>
          <w:numId w:val="164"/>
        </w:numPr>
        <w:rPr>
          <w:lang w:val="en-GB"/>
        </w:rPr>
      </w:pPr>
      <w:r w:rsidRPr="00EE18D3">
        <w:rPr>
          <w:b/>
          <w:bCs/>
          <w:lang w:val="en-GB"/>
        </w:rPr>
        <w:t>Spirit + Shadow → Renewal/Rebirth:</w:t>
      </w:r>
      <w:r w:rsidRPr="00EE18D3">
        <w:rPr>
          <w:lang w:val="en-GB"/>
        </w:rPr>
        <w:t xml:space="preserve"> Triggers puzzles involving decay, restoration, or the cyclical nature of life and memory.</w:t>
      </w:r>
    </w:p>
    <w:p w14:paraId="443C0E5E" w14:textId="77777777" w:rsidR="00EE18D3" w:rsidRPr="00EE18D3" w:rsidRDefault="00EE18D3" w:rsidP="00EE18D3">
      <w:pPr>
        <w:numPr>
          <w:ilvl w:val="0"/>
          <w:numId w:val="164"/>
        </w:numPr>
        <w:rPr>
          <w:lang w:val="en-GB"/>
        </w:rPr>
      </w:pPr>
      <w:r w:rsidRPr="00EE18D3">
        <w:rPr>
          <w:b/>
          <w:bCs/>
          <w:lang w:val="en-GB"/>
        </w:rPr>
        <w:t>Fire + Spirit → Inspiration/Transmutation:</w:t>
      </w:r>
      <w:r w:rsidRPr="00EE18D3">
        <w:rPr>
          <w:lang w:val="en-GB"/>
        </w:rPr>
        <w:t xml:space="preserve"> Unlocks creative or symbolic mechanisms linked to legacy and intent.</w:t>
      </w:r>
    </w:p>
    <w:p w14:paraId="4FC74303" w14:textId="61E96057" w:rsidR="00EE18D3" w:rsidRPr="00EE18D3" w:rsidRDefault="00EE18D3" w:rsidP="00EE18D3">
      <w:pPr>
        <w:rPr>
          <w:lang w:val="en-GB"/>
        </w:rPr>
      </w:pPr>
      <w:r w:rsidRPr="00EE18D3">
        <w:rPr>
          <w:lang w:val="en-GB"/>
        </w:rPr>
        <w:t xml:space="preserve">Hybrid flows elevate puzzle design beyond single-room challenges, creating </w:t>
      </w:r>
      <w:r w:rsidRPr="00EE18D3">
        <w:rPr>
          <w:b/>
          <w:bCs/>
          <w:lang w:val="en-GB"/>
        </w:rPr>
        <w:t>multi-fragment and multi-run puzzles</w:t>
      </w:r>
      <w:r w:rsidRPr="00EE18D3">
        <w:rPr>
          <w:lang w:val="en-GB"/>
        </w:rPr>
        <w:t xml:space="preserve"> that demand experimentation with different routing patterns. This system ensures that puzzles remain dynamic and reinterpretable—what was once inert may transform entirely when touched by a new combination of forces.</w:t>
      </w:r>
    </w:p>
    <w:p w14:paraId="2A62A56E" w14:textId="77777777" w:rsidR="00EE18D3" w:rsidRPr="00EE18D3" w:rsidRDefault="00EE18D3" w:rsidP="00EE18D3">
      <w:pPr>
        <w:rPr>
          <w:b/>
          <w:bCs/>
          <w:lang w:val="en-GB"/>
        </w:rPr>
      </w:pPr>
      <w:r w:rsidRPr="00EE18D3">
        <w:rPr>
          <w:b/>
          <w:bCs/>
          <w:lang w:val="en-GB"/>
        </w:rPr>
        <w:t>Complexity and Accessibility</w:t>
      </w:r>
    </w:p>
    <w:p w14:paraId="2571308C" w14:textId="77777777" w:rsidR="00EE18D3" w:rsidRPr="00EE18D3" w:rsidRDefault="00EE18D3" w:rsidP="00EE18D3">
      <w:pPr>
        <w:rPr>
          <w:lang w:val="en-GB"/>
        </w:rPr>
      </w:pPr>
      <w:r w:rsidRPr="00EE18D3">
        <w:rPr>
          <w:lang w:val="en-GB"/>
        </w:rPr>
        <w:t>Puzzle complexity scales with the player’s expanding mastery:</w:t>
      </w:r>
    </w:p>
    <w:p w14:paraId="02603E8F" w14:textId="77777777" w:rsidR="00EE18D3" w:rsidRPr="00EE18D3" w:rsidRDefault="00EE18D3" w:rsidP="00EE18D3">
      <w:pPr>
        <w:numPr>
          <w:ilvl w:val="0"/>
          <w:numId w:val="165"/>
        </w:numPr>
        <w:rPr>
          <w:lang w:val="en-GB"/>
        </w:rPr>
      </w:pPr>
      <w:r w:rsidRPr="00EE18D3">
        <w:rPr>
          <w:b/>
          <w:bCs/>
          <w:lang w:val="en-GB"/>
        </w:rPr>
        <w:t>Single-element puzzles</w:t>
      </w:r>
      <w:r w:rsidRPr="00EE18D3">
        <w:rPr>
          <w:lang w:val="en-GB"/>
        </w:rPr>
        <w:t xml:space="preserve"> become solvable once the corresponding Element Stone is restored and flow is successfully routed.</w:t>
      </w:r>
    </w:p>
    <w:p w14:paraId="414CA34E" w14:textId="77777777" w:rsidR="00EE18D3" w:rsidRPr="00EE18D3" w:rsidRDefault="00EE18D3" w:rsidP="00EE18D3">
      <w:pPr>
        <w:numPr>
          <w:ilvl w:val="0"/>
          <w:numId w:val="165"/>
        </w:numPr>
        <w:rPr>
          <w:lang w:val="en-GB"/>
        </w:rPr>
      </w:pPr>
      <w:r w:rsidRPr="00EE18D3">
        <w:rPr>
          <w:b/>
          <w:bCs/>
          <w:lang w:val="en-GB"/>
        </w:rPr>
        <w:t>Dual-element puzzles</w:t>
      </w:r>
      <w:r w:rsidRPr="00EE18D3">
        <w:rPr>
          <w:lang w:val="en-GB"/>
        </w:rPr>
        <w:t xml:space="preserve"> require coordinated flow intersections across multiple fragments, demanding foresight and experimentation.</w:t>
      </w:r>
    </w:p>
    <w:p w14:paraId="3421B963" w14:textId="77777777" w:rsidR="00EE18D3" w:rsidRPr="00EE18D3" w:rsidRDefault="00EE18D3" w:rsidP="00EE18D3">
      <w:pPr>
        <w:numPr>
          <w:ilvl w:val="0"/>
          <w:numId w:val="165"/>
        </w:numPr>
        <w:rPr>
          <w:lang w:val="en-GB"/>
        </w:rPr>
      </w:pPr>
      <w:r w:rsidRPr="00EE18D3">
        <w:rPr>
          <w:b/>
          <w:bCs/>
          <w:lang w:val="en-GB"/>
        </w:rPr>
        <w:t>Meta-puzzles</w:t>
      </w:r>
      <w:r w:rsidRPr="00EE18D3">
        <w:rPr>
          <w:lang w:val="en-GB"/>
        </w:rPr>
        <w:t xml:space="preserve"> span realms and </w:t>
      </w:r>
      <w:proofErr w:type="gramStart"/>
      <w:r w:rsidRPr="00EE18D3">
        <w:rPr>
          <w:lang w:val="en-GB"/>
        </w:rPr>
        <w:t>runs</w:t>
      </w:r>
      <w:proofErr w:type="gramEnd"/>
      <w:r w:rsidRPr="00EE18D3">
        <w:rPr>
          <w:lang w:val="en-GB"/>
        </w:rPr>
        <w:t>, revealing their logic only when players connect cultural, symbolic, and elemental patterns (e.g., Fire → Ash → Soil → Growth → Wind dispersal).</w:t>
      </w:r>
    </w:p>
    <w:p w14:paraId="685DE5DF" w14:textId="3B7B3ECD" w:rsidR="00EE18D3" w:rsidRPr="00EE18D3" w:rsidRDefault="00EE18D3" w:rsidP="00EE18D3">
      <w:pPr>
        <w:rPr>
          <w:lang w:val="en-GB"/>
        </w:rPr>
      </w:pPr>
      <w:r w:rsidRPr="00EE18D3">
        <w:rPr>
          <w:lang w:val="en-GB"/>
        </w:rPr>
        <w:t xml:space="preserve">This layered structure ensures that </w:t>
      </w:r>
      <w:r w:rsidRPr="00EE18D3">
        <w:rPr>
          <w:b/>
          <w:bCs/>
          <w:lang w:val="en-GB"/>
        </w:rPr>
        <w:t>new players encounter approachable challenges</w:t>
      </w:r>
      <w:r w:rsidRPr="00EE18D3">
        <w:rPr>
          <w:lang w:val="en-GB"/>
        </w:rPr>
        <w:t xml:space="preserve">, while </w:t>
      </w:r>
      <w:r w:rsidRPr="00EE18D3">
        <w:rPr>
          <w:b/>
          <w:bCs/>
          <w:lang w:val="en-GB"/>
        </w:rPr>
        <w:t>experienced puzzle-solvers</w:t>
      </w:r>
      <w:r w:rsidRPr="00EE18D3">
        <w:rPr>
          <w:lang w:val="en-GB"/>
        </w:rPr>
        <w:t xml:space="preserve"> uncover intricate systems that reward cross-run insight and thematic comprehension.</w:t>
      </w:r>
    </w:p>
    <w:p w14:paraId="754890D2" w14:textId="77777777" w:rsidR="00EE18D3" w:rsidRPr="00EE18D3" w:rsidRDefault="00EE18D3" w:rsidP="00EE18D3">
      <w:pPr>
        <w:rPr>
          <w:b/>
          <w:bCs/>
          <w:lang w:val="en-GB"/>
        </w:rPr>
      </w:pPr>
      <w:r w:rsidRPr="00EE18D3">
        <w:rPr>
          <w:b/>
          <w:bCs/>
          <w:lang w:val="en-GB"/>
        </w:rPr>
        <w:t>Puzzle Hunting</w:t>
      </w:r>
    </w:p>
    <w:p w14:paraId="7BE8CF4E" w14:textId="77777777" w:rsidR="00EE18D3" w:rsidRPr="00EE18D3" w:rsidRDefault="00EE18D3" w:rsidP="00EE18D3">
      <w:pPr>
        <w:rPr>
          <w:lang w:val="en-GB"/>
        </w:rPr>
      </w:pPr>
      <w:r w:rsidRPr="00EE18D3">
        <w:rPr>
          <w:lang w:val="en-GB"/>
        </w:rPr>
        <w:t xml:space="preserve">Puzzle hunting remains central to </w:t>
      </w:r>
      <w:proofErr w:type="spellStart"/>
      <w:r w:rsidRPr="00EE18D3">
        <w:rPr>
          <w:lang w:val="en-GB"/>
        </w:rPr>
        <w:t>Realmwoven’s</w:t>
      </w:r>
      <w:proofErr w:type="spellEnd"/>
      <w:r w:rsidRPr="00EE18D3">
        <w:rPr>
          <w:lang w:val="en-GB"/>
        </w:rPr>
        <w:t xml:space="preserve"> rhythm. Environmental motifs and elemental symbology guide the observant player, teaching them how to distinguish decoration from meaning. Over multiple runs, the apprentice </w:t>
      </w:r>
      <w:r w:rsidRPr="00EE18D3">
        <w:rPr>
          <w:lang w:val="en-GB"/>
        </w:rPr>
        <w:lastRenderedPageBreak/>
        <w:t xml:space="preserve">learns to anticipate how </w:t>
      </w:r>
      <w:r w:rsidRPr="00EE18D3">
        <w:rPr>
          <w:b/>
          <w:bCs/>
          <w:lang w:val="en-GB"/>
        </w:rPr>
        <w:t>elemental flows</w:t>
      </w:r>
      <w:r w:rsidRPr="00EE18D3">
        <w:rPr>
          <w:lang w:val="en-GB"/>
        </w:rPr>
        <w:t xml:space="preserve"> transform spaces: the same sealed globe might open differently depending on which energies reach it that run.</w:t>
      </w:r>
    </w:p>
    <w:p w14:paraId="3AAE61AC" w14:textId="4FB545DF" w:rsidR="00EE18D3" w:rsidRPr="00EE18D3" w:rsidRDefault="00EE18D3" w:rsidP="00EE18D3">
      <w:pPr>
        <w:rPr>
          <w:lang w:val="en-GB"/>
        </w:rPr>
      </w:pPr>
      <w:r w:rsidRPr="00EE18D3">
        <w:rPr>
          <w:b/>
          <w:bCs/>
          <w:lang w:val="en-GB"/>
        </w:rPr>
        <w:t>Example – The Elemental Forge Fragment:</w:t>
      </w:r>
      <w:r w:rsidRPr="00EE18D3">
        <w:rPr>
          <w:lang w:val="en-GB"/>
        </w:rPr>
        <w:br/>
        <w:t xml:space="preserve">A dwarven forge fragment contains a sealed crucible. When reached by Fire, molten channels awaken; when reached by Earth, engraved reliefs emerge in stone. Only when both flows intersect does the crucible activate, enabling the apprentice to smelt a hidden alloy—revealing a relic critical to a later meta-puzzle. The solution cannot be brute-forced; it requires both </w:t>
      </w:r>
      <w:r w:rsidRPr="00EE18D3">
        <w:rPr>
          <w:b/>
          <w:bCs/>
          <w:lang w:val="en-GB"/>
        </w:rPr>
        <w:t>correct flow routing</w:t>
      </w:r>
      <w:r w:rsidRPr="00EE18D3">
        <w:rPr>
          <w:lang w:val="en-GB"/>
        </w:rPr>
        <w:t xml:space="preserve"> and </w:t>
      </w:r>
      <w:r w:rsidRPr="00EE18D3">
        <w:rPr>
          <w:b/>
          <w:bCs/>
          <w:lang w:val="en-GB"/>
        </w:rPr>
        <w:t>recognition of cultural context</w:t>
      </w:r>
      <w:r w:rsidRPr="00EE18D3">
        <w:rPr>
          <w:lang w:val="en-GB"/>
        </w:rPr>
        <w:t xml:space="preserve">—understanding what the forge </w:t>
      </w:r>
      <w:r w:rsidRPr="00EE18D3">
        <w:rPr>
          <w:i/>
          <w:iCs/>
          <w:lang w:val="en-GB"/>
        </w:rPr>
        <w:t>means</w:t>
      </w:r>
      <w:r w:rsidRPr="00EE18D3">
        <w:rPr>
          <w:lang w:val="en-GB"/>
        </w:rPr>
        <w:t xml:space="preserve"> as much as what it does.</w:t>
      </w:r>
    </w:p>
    <w:p w14:paraId="4EE5CC2A" w14:textId="77777777" w:rsidR="00EE18D3" w:rsidRPr="00EE18D3" w:rsidRDefault="00EE18D3" w:rsidP="00EE18D3">
      <w:pPr>
        <w:rPr>
          <w:b/>
          <w:bCs/>
          <w:lang w:val="en-GB"/>
        </w:rPr>
      </w:pPr>
      <w:r w:rsidRPr="00EE18D3">
        <w:rPr>
          <w:b/>
          <w:bCs/>
          <w:lang w:val="en-GB"/>
        </w:rPr>
        <w:t>Design Philosophy</w:t>
      </w:r>
    </w:p>
    <w:p w14:paraId="60D64870" w14:textId="77777777" w:rsidR="00EE18D3" w:rsidRPr="00EE18D3" w:rsidRDefault="00EE18D3" w:rsidP="00EE18D3">
      <w:pPr>
        <w:rPr>
          <w:lang w:val="en-GB"/>
        </w:rPr>
      </w:pPr>
      <w:r w:rsidRPr="00EE18D3">
        <w:rPr>
          <w:lang w:val="en-GB"/>
        </w:rPr>
        <w:t xml:space="preserve">Every solved puzzle yields more than progress—it grants </w:t>
      </w:r>
      <w:r w:rsidRPr="00EE18D3">
        <w:rPr>
          <w:b/>
          <w:bCs/>
          <w:lang w:val="en-GB"/>
        </w:rPr>
        <w:t>insight</w:t>
      </w:r>
      <w:r w:rsidRPr="00EE18D3">
        <w:rPr>
          <w:lang w:val="en-GB"/>
        </w:rPr>
        <w:t xml:space="preserve"> into how the elemental forces sustain the Weave. The apprentice is not merely solving logic challenges but learning the </w:t>
      </w:r>
      <w:r w:rsidRPr="00EE18D3">
        <w:rPr>
          <w:b/>
          <w:bCs/>
          <w:lang w:val="en-GB"/>
        </w:rPr>
        <w:t>philosophical structure of reality itself</w:t>
      </w:r>
      <w:r w:rsidRPr="00EE18D3">
        <w:rPr>
          <w:lang w:val="en-GB"/>
        </w:rPr>
        <w:t>. In doing so, puzzle-solving becomes both an act of comprehension and of stewardship: sustaining the balance of the world by perceiving how its elemental threads interlace.</w:t>
      </w:r>
    </w:p>
    <w:p w14:paraId="176D3325" w14:textId="3C617072" w:rsidR="00EE18D3" w:rsidRDefault="00EE18D3" w:rsidP="00FD703B">
      <w:pPr>
        <w:rPr>
          <w:lang w:val="en-GB"/>
        </w:rPr>
      </w:pPr>
      <w:r w:rsidRPr="00EE18D3">
        <w:rPr>
          <w:lang w:val="en-GB"/>
        </w:rPr>
        <w:t xml:space="preserve">Puzzle design in </w:t>
      </w:r>
      <w:proofErr w:type="spellStart"/>
      <w:r w:rsidRPr="00EE18D3">
        <w:rPr>
          <w:b/>
          <w:bCs/>
          <w:lang w:val="en-GB"/>
        </w:rPr>
        <w:t>Realmwoven</w:t>
      </w:r>
      <w:proofErr w:type="spellEnd"/>
      <w:r w:rsidRPr="00EE18D3">
        <w:rPr>
          <w:lang w:val="en-GB"/>
        </w:rPr>
        <w:t xml:space="preserve"> thus transforms intellect into agency. Each revelation is both mechanical and </w:t>
      </w:r>
      <w:proofErr w:type="gramStart"/>
      <w:r w:rsidRPr="00EE18D3">
        <w:rPr>
          <w:lang w:val="en-GB"/>
        </w:rPr>
        <w:t>metaphysical—teaching</w:t>
      </w:r>
      <w:proofErr w:type="gramEnd"/>
      <w:r w:rsidRPr="00EE18D3">
        <w:rPr>
          <w:lang w:val="en-GB"/>
        </w:rPr>
        <w:t xml:space="preserve"> the player not just </w:t>
      </w:r>
      <w:r w:rsidRPr="00EE18D3">
        <w:rPr>
          <w:i/>
          <w:iCs/>
          <w:lang w:val="en-GB"/>
        </w:rPr>
        <w:t>how</w:t>
      </w:r>
      <w:r w:rsidRPr="00EE18D3">
        <w:rPr>
          <w:lang w:val="en-GB"/>
        </w:rPr>
        <w:t xml:space="preserve"> to solve, but </w:t>
      </w:r>
      <w:r w:rsidRPr="00EE18D3">
        <w:rPr>
          <w:i/>
          <w:iCs/>
          <w:lang w:val="en-GB"/>
        </w:rPr>
        <w:t>why</w:t>
      </w:r>
      <w:r w:rsidRPr="00EE18D3">
        <w:rPr>
          <w:lang w:val="en-GB"/>
        </w:rPr>
        <w:t xml:space="preserve"> the world behaves as it does.</w:t>
      </w:r>
    </w:p>
    <w:p w14:paraId="0FD145DB" w14:textId="4B1B6DEC" w:rsidR="00F12405" w:rsidRPr="00F12405" w:rsidRDefault="00C21613" w:rsidP="00F12405">
      <w:pPr>
        <w:pStyle w:val="Heading1"/>
        <w:numPr>
          <w:ilvl w:val="1"/>
          <w:numId w:val="23"/>
        </w:numPr>
        <w:spacing w:before="240"/>
        <w:ind w:left="431" w:hanging="431"/>
        <w:rPr>
          <w:caps w:val="0"/>
          <w:color w:val="2E74B5" w:themeColor="accent1" w:themeShade="BF"/>
          <w:sz w:val="24"/>
          <w:szCs w:val="24"/>
        </w:rPr>
      </w:pPr>
      <w:bookmarkStart w:id="24" w:name="_Toc210500435"/>
      <w:r>
        <w:rPr>
          <w:caps w:val="0"/>
          <w:color w:val="2E74B5" w:themeColor="accent1" w:themeShade="BF"/>
          <w:sz w:val="24"/>
          <w:szCs w:val="24"/>
        </w:rPr>
        <w:t>Realm Meta Puzzle</w:t>
      </w:r>
      <w:bookmarkEnd w:id="24"/>
    </w:p>
    <w:p w14:paraId="3AC008B8" w14:textId="77777777" w:rsidR="00F12405" w:rsidRPr="00F12405" w:rsidRDefault="00F12405" w:rsidP="00F12405">
      <w:pPr>
        <w:spacing w:after="160" w:line="259" w:lineRule="auto"/>
        <w:rPr>
          <w:lang w:val="en-GB"/>
        </w:rPr>
      </w:pPr>
      <w:r w:rsidRPr="00F12405">
        <w:rPr>
          <w:lang w:val="en-GB"/>
        </w:rPr>
        <w:t xml:space="preserve">Each realm conceals a </w:t>
      </w:r>
      <w:r w:rsidRPr="00F12405">
        <w:rPr>
          <w:b/>
          <w:bCs/>
          <w:lang w:val="en-GB"/>
        </w:rPr>
        <w:t>meta-puzzle</w:t>
      </w:r>
      <w:r w:rsidRPr="00F12405">
        <w:rPr>
          <w:lang w:val="en-GB"/>
        </w:rPr>
        <w:t xml:space="preserve"> that binds its cultural identity, elemental philosophy, and hidden language into a single design challenge. Across the </w:t>
      </w:r>
      <w:r w:rsidRPr="00F12405">
        <w:rPr>
          <w:b/>
          <w:bCs/>
          <w:lang w:val="en-GB"/>
        </w:rPr>
        <w:t>ten fragments of each realm</w:t>
      </w:r>
      <w:r w:rsidRPr="00F12405">
        <w:rPr>
          <w:lang w:val="en-GB"/>
        </w:rPr>
        <w:t xml:space="preserve">, the apprentice must </w:t>
      </w:r>
      <w:proofErr w:type="gramStart"/>
      <w:r w:rsidRPr="00F12405">
        <w:rPr>
          <w:lang w:val="en-GB"/>
        </w:rPr>
        <w:t>uncover</w:t>
      </w:r>
      <w:proofErr w:type="gramEnd"/>
      <w:r w:rsidRPr="00F12405">
        <w:rPr>
          <w:lang w:val="en-GB"/>
        </w:rPr>
        <w:t xml:space="preserve"> and piece together fragments of a lost </w:t>
      </w:r>
      <w:r w:rsidRPr="00F12405">
        <w:rPr>
          <w:b/>
          <w:bCs/>
          <w:lang w:val="en-GB"/>
        </w:rPr>
        <w:t>meta-language</w:t>
      </w:r>
      <w:r w:rsidRPr="00F12405">
        <w:rPr>
          <w:lang w:val="en-GB"/>
        </w:rPr>
        <w:t xml:space="preserve">—a system of symbols, sounds, or patterns unique to that civilization. When understood and combined, these fragments reveal how to </w:t>
      </w:r>
      <w:r w:rsidRPr="00F12405">
        <w:rPr>
          <w:b/>
          <w:bCs/>
          <w:lang w:val="en-GB"/>
        </w:rPr>
        <w:t>direct that realm’s elemental flow</w:t>
      </w:r>
      <w:r w:rsidRPr="00F12405">
        <w:rPr>
          <w:lang w:val="en-GB"/>
        </w:rPr>
        <w:t xml:space="preserve"> to the maze’s </w:t>
      </w:r>
      <w:proofErr w:type="spellStart"/>
      <w:r w:rsidRPr="00F12405">
        <w:rPr>
          <w:lang w:val="en-GB"/>
        </w:rPr>
        <w:t>center</w:t>
      </w:r>
      <w:proofErr w:type="spellEnd"/>
      <w:r w:rsidRPr="00F12405">
        <w:rPr>
          <w:lang w:val="en-GB"/>
        </w:rPr>
        <w:t xml:space="preserve"> and unlock the </w:t>
      </w:r>
      <w:r w:rsidRPr="00F12405">
        <w:rPr>
          <w:b/>
          <w:bCs/>
          <w:lang w:val="en-GB"/>
        </w:rPr>
        <w:t>core puzzle of the nexus</w:t>
      </w:r>
      <w:r w:rsidRPr="00F12405">
        <w:rPr>
          <w:lang w:val="en-GB"/>
        </w:rPr>
        <w:t>.</w:t>
      </w:r>
    </w:p>
    <w:p w14:paraId="571C744A" w14:textId="3586567D" w:rsidR="00F12405" w:rsidRPr="00F12405" w:rsidRDefault="00F12405" w:rsidP="00F12405">
      <w:pPr>
        <w:spacing w:after="160" w:line="259" w:lineRule="auto"/>
        <w:rPr>
          <w:lang w:val="en-GB"/>
        </w:rPr>
      </w:pPr>
      <w:r w:rsidRPr="00F12405">
        <w:rPr>
          <w:lang w:val="en-GB"/>
        </w:rPr>
        <w:t xml:space="preserve">The meta-puzzles are not simply linguistic in nature, but </w:t>
      </w:r>
      <w:r w:rsidRPr="00F12405">
        <w:rPr>
          <w:b/>
          <w:bCs/>
          <w:lang w:val="en-GB"/>
        </w:rPr>
        <w:t>linguo-elemental</w:t>
      </w:r>
      <w:r w:rsidRPr="00F12405">
        <w:rPr>
          <w:lang w:val="en-GB"/>
        </w:rPr>
        <w:t xml:space="preserve">: each culture expresses meaning through the properties of its associated element. Solving a realm’s meta-puzzle restores its </w:t>
      </w:r>
      <w:r w:rsidRPr="00F12405">
        <w:rPr>
          <w:b/>
          <w:bCs/>
          <w:lang w:val="en-GB"/>
        </w:rPr>
        <w:t>Element Stone</w:t>
      </w:r>
      <w:r w:rsidRPr="00F12405">
        <w:rPr>
          <w:lang w:val="en-GB"/>
        </w:rPr>
        <w:t xml:space="preserve">, awakening its elemental source as a permanent </w:t>
      </w:r>
      <w:r w:rsidRPr="00F12405">
        <w:rPr>
          <w:b/>
          <w:bCs/>
          <w:lang w:val="en-GB"/>
        </w:rPr>
        <w:t>flow node</w:t>
      </w:r>
      <w:r w:rsidRPr="00F12405">
        <w:rPr>
          <w:lang w:val="en-GB"/>
        </w:rPr>
        <w:t>. Each flow can then be directed inward to the nexus, where it plays a part in the final, cross-realm enigma that governs the fate of the Weave.</w:t>
      </w:r>
    </w:p>
    <w:p w14:paraId="79A61B9D" w14:textId="77777777" w:rsidR="00F12405" w:rsidRPr="00F12405" w:rsidRDefault="00F12405" w:rsidP="00F12405">
      <w:pPr>
        <w:spacing w:after="160" w:line="259" w:lineRule="auto"/>
        <w:rPr>
          <w:b/>
          <w:bCs/>
          <w:lang w:val="en-GB"/>
        </w:rPr>
      </w:pPr>
      <w:r w:rsidRPr="00F12405">
        <w:rPr>
          <w:b/>
          <w:bCs/>
          <w:lang w:val="en-GB"/>
        </w:rPr>
        <w:t>Humans — Script and Symbol</w:t>
      </w:r>
    </w:p>
    <w:p w14:paraId="747E42FA" w14:textId="77777777" w:rsidR="00F12405" w:rsidRPr="00F12405" w:rsidRDefault="00F12405" w:rsidP="00F12405">
      <w:pPr>
        <w:spacing w:after="160" w:line="259" w:lineRule="auto"/>
        <w:rPr>
          <w:lang w:val="en-GB"/>
        </w:rPr>
      </w:pPr>
      <w:r w:rsidRPr="00F12405">
        <w:rPr>
          <w:i/>
          <w:iCs/>
          <w:lang w:val="en-GB"/>
        </w:rPr>
        <w:t>(Elements: Fire and Water)</w:t>
      </w:r>
    </w:p>
    <w:p w14:paraId="2ADC7538" w14:textId="77777777" w:rsidR="00F12405" w:rsidRPr="00F12405" w:rsidRDefault="00F12405" w:rsidP="00F12405">
      <w:pPr>
        <w:spacing w:after="160" w:line="259" w:lineRule="auto"/>
        <w:rPr>
          <w:lang w:val="en-GB"/>
        </w:rPr>
      </w:pPr>
      <w:r w:rsidRPr="00F12405">
        <w:rPr>
          <w:lang w:val="en-GB"/>
        </w:rPr>
        <w:t xml:space="preserve">The Human realms express their meta-language through </w:t>
      </w:r>
      <w:r w:rsidRPr="00F12405">
        <w:rPr>
          <w:b/>
          <w:bCs/>
          <w:lang w:val="en-GB"/>
        </w:rPr>
        <w:t>tangible writing and craftsmanship</w:t>
      </w:r>
      <w:r w:rsidRPr="00F12405">
        <w:rPr>
          <w:lang w:val="en-GB"/>
        </w:rPr>
        <w:t xml:space="preserve">, forming the most accessible tier of the system. Words, </w:t>
      </w:r>
      <w:proofErr w:type="spellStart"/>
      <w:r w:rsidRPr="00F12405">
        <w:rPr>
          <w:lang w:val="en-GB"/>
        </w:rPr>
        <w:t>sigils</w:t>
      </w:r>
      <w:proofErr w:type="spellEnd"/>
      <w:r w:rsidRPr="00F12405">
        <w:rPr>
          <w:lang w:val="en-GB"/>
        </w:rPr>
        <w:t xml:space="preserve">, or symbolic marks appear on walls, banners, coins, or tapestries—often unnoticed until context reveals their pattern. Fire fragments use the language of </w:t>
      </w:r>
      <w:r w:rsidRPr="00F12405">
        <w:rPr>
          <w:b/>
          <w:bCs/>
          <w:lang w:val="en-GB"/>
        </w:rPr>
        <w:t>craft and inscription</w:t>
      </w:r>
      <w:r w:rsidRPr="00F12405">
        <w:rPr>
          <w:lang w:val="en-GB"/>
        </w:rPr>
        <w:t xml:space="preserve">, where heat reveals hidden text or forges glowing runes. Water fragments, by contrast, use </w:t>
      </w:r>
      <w:r w:rsidRPr="00F12405">
        <w:rPr>
          <w:b/>
          <w:bCs/>
          <w:lang w:val="en-GB"/>
        </w:rPr>
        <w:t>reflection and distortion</w:t>
      </w:r>
      <w:r w:rsidRPr="00F12405">
        <w:rPr>
          <w:lang w:val="en-GB"/>
        </w:rPr>
        <w:t>: words or glyphs visible only through mirrored surfaces or rippling light.</w:t>
      </w:r>
    </w:p>
    <w:p w14:paraId="6689BDAF" w14:textId="77777777" w:rsidR="00F12405" w:rsidRPr="00F12405" w:rsidRDefault="00F12405" w:rsidP="00F12405">
      <w:pPr>
        <w:spacing w:after="160" w:line="259" w:lineRule="auto"/>
        <w:rPr>
          <w:lang w:val="en-GB"/>
        </w:rPr>
      </w:pPr>
      <w:r w:rsidRPr="00F12405">
        <w:rPr>
          <w:lang w:val="en-GB"/>
        </w:rPr>
        <w:t xml:space="preserve">Together, Fire and Water form a </w:t>
      </w:r>
      <w:r w:rsidRPr="00F12405">
        <w:rPr>
          <w:b/>
          <w:bCs/>
          <w:lang w:val="en-GB"/>
        </w:rPr>
        <w:t>binary linguistic foundation</w:t>
      </w:r>
      <w:r w:rsidRPr="00F12405">
        <w:rPr>
          <w:lang w:val="en-GB"/>
        </w:rPr>
        <w:t xml:space="preserve">—heat and reflection, clarity and distortion—teaching the apprentice the principles of </w:t>
      </w:r>
      <w:r w:rsidRPr="00F12405">
        <w:rPr>
          <w:b/>
          <w:bCs/>
          <w:lang w:val="en-GB"/>
        </w:rPr>
        <w:t>expression and inversion</w:t>
      </w:r>
      <w:r w:rsidRPr="00F12405">
        <w:rPr>
          <w:lang w:val="en-GB"/>
        </w:rPr>
        <w:t xml:space="preserve">. These realms introduce the idea that </w:t>
      </w:r>
      <w:r w:rsidRPr="00F12405">
        <w:rPr>
          <w:b/>
          <w:bCs/>
          <w:lang w:val="en-GB"/>
        </w:rPr>
        <w:t>meaning itself can flow</w:t>
      </w:r>
      <w:r w:rsidRPr="00F12405">
        <w:rPr>
          <w:lang w:val="en-GB"/>
        </w:rPr>
        <w:t>, forming the conceptual basis for how flows are later aligned in the central puzzle.</w:t>
      </w:r>
    </w:p>
    <w:p w14:paraId="7BB215F6" w14:textId="4B0178D8" w:rsidR="00F12405" w:rsidRPr="00F12405" w:rsidRDefault="00F12405" w:rsidP="00F12405">
      <w:pPr>
        <w:spacing w:after="160" w:line="259" w:lineRule="auto"/>
        <w:rPr>
          <w:lang w:val="en-GB"/>
        </w:rPr>
      </w:pPr>
      <w:r w:rsidRPr="00F12405">
        <w:rPr>
          <w:lang w:val="en-GB"/>
        </w:rPr>
        <w:t xml:space="preserve">Human meta-puzzles are solved by interpreting </w:t>
      </w:r>
      <w:r w:rsidRPr="00F12405">
        <w:rPr>
          <w:b/>
          <w:bCs/>
          <w:lang w:val="en-GB"/>
        </w:rPr>
        <w:t>direct inscriptions and mirrored sequences</w:t>
      </w:r>
      <w:r w:rsidRPr="00F12405">
        <w:rPr>
          <w:lang w:val="en-GB"/>
        </w:rPr>
        <w:t>, requiring careful observation and cross-realm comparison. They teach the apprentice how to “read” elemental alignment as both text and motion.</w:t>
      </w:r>
    </w:p>
    <w:p w14:paraId="7A016B76" w14:textId="77777777" w:rsidR="00F12405" w:rsidRPr="00F12405" w:rsidRDefault="00F12405" w:rsidP="00F12405">
      <w:pPr>
        <w:spacing w:after="160" w:line="259" w:lineRule="auto"/>
        <w:rPr>
          <w:b/>
          <w:bCs/>
          <w:lang w:val="en-GB"/>
        </w:rPr>
      </w:pPr>
      <w:r w:rsidRPr="00F12405">
        <w:rPr>
          <w:b/>
          <w:bCs/>
          <w:lang w:val="en-GB"/>
        </w:rPr>
        <w:t>Dwarves — Structure and Harmonics</w:t>
      </w:r>
    </w:p>
    <w:p w14:paraId="238479B1" w14:textId="77777777" w:rsidR="00F12405" w:rsidRPr="00F12405" w:rsidRDefault="00F12405" w:rsidP="00F12405">
      <w:pPr>
        <w:spacing w:after="160" w:line="259" w:lineRule="auto"/>
        <w:rPr>
          <w:lang w:val="en-GB"/>
        </w:rPr>
      </w:pPr>
      <w:r w:rsidRPr="00F12405">
        <w:rPr>
          <w:i/>
          <w:iCs/>
          <w:lang w:val="en-GB"/>
        </w:rPr>
        <w:t>(Elements: Earth and Air)</w:t>
      </w:r>
    </w:p>
    <w:p w14:paraId="2C3D3D77" w14:textId="77777777" w:rsidR="00F12405" w:rsidRPr="00F12405" w:rsidRDefault="00F12405" w:rsidP="00F12405">
      <w:pPr>
        <w:spacing w:after="160" w:line="259" w:lineRule="auto"/>
        <w:rPr>
          <w:lang w:val="en-GB"/>
        </w:rPr>
      </w:pPr>
      <w:r w:rsidRPr="00F12405">
        <w:rPr>
          <w:lang w:val="en-GB"/>
        </w:rPr>
        <w:t xml:space="preserve">The Dwarven realms use systems of </w:t>
      </w:r>
      <w:r w:rsidRPr="00F12405">
        <w:rPr>
          <w:b/>
          <w:bCs/>
          <w:lang w:val="en-GB"/>
        </w:rPr>
        <w:t>encoded pattern and resonance</w:t>
      </w:r>
      <w:r w:rsidRPr="00F12405">
        <w:rPr>
          <w:lang w:val="en-GB"/>
        </w:rPr>
        <w:t xml:space="preserve"> rather than direct text. Their languages are rooted in </w:t>
      </w:r>
      <w:r w:rsidRPr="00F12405">
        <w:rPr>
          <w:b/>
          <w:bCs/>
          <w:lang w:val="en-GB"/>
        </w:rPr>
        <w:t>form and vibration</w:t>
      </w:r>
      <w:r w:rsidRPr="00F12405">
        <w:rPr>
          <w:lang w:val="en-GB"/>
        </w:rPr>
        <w:t xml:space="preserve">: carved runes that align geometrically (Earth) and harmonic frequencies that </w:t>
      </w:r>
      <w:r w:rsidRPr="00F12405">
        <w:rPr>
          <w:lang w:val="en-GB"/>
        </w:rPr>
        <w:lastRenderedPageBreak/>
        <w:t>correspond to airflow or pressure (Air). Each rune is part of a mathematical cadence—a “spoken architecture” in which meaning is expressed through proportion, rhythm, and sequence.</w:t>
      </w:r>
    </w:p>
    <w:p w14:paraId="446BC09E" w14:textId="77777777" w:rsidR="00F12405" w:rsidRPr="00F12405" w:rsidRDefault="00F12405" w:rsidP="00F12405">
      <w:pPr>
        <w:spacing w:after="160" w:line="259" w:lineRule="auto"/>
        <w:rPr>
          <w:lang w:val="en-GB"/>
        </w:rPr>
      </w:pPr>
      <w:r w:rsidRPr="00F12405">
        <w:rPr>
          <w:lang w:val="en-GB"/>
        </w:rPr>
        <w:t xml:space="preserve">In Earth fragments, inscriptions are </w:t>
      </w:r>
      <w:proofErr w:type="gramStart"/>
      <w:r w:rsidRPr="00F12405">
        <w:rPr>
          <w:lang w:val="en-GB"/>
        </w:rPr>
        <w:t>literal—</w:t>
      </w:r>
      <w:proofErr w:type="spellStart"/>
      <w:r w:rsidRPr="00F12405">
        <w:rPr>
          <w:lang w:val="en-GB"/>
        </w:rPr>
        <w:t>chiseled</w:t>
      </w:r>
      <w:proofErr w:type="spellEnd"/>
      <w:proofErr w:type="gramEnd"/>
      <w:r w:rsidRPr="00F12405">
        <w:rPr>
          <w:lang w:val="en-GB"/>
        </w:rPr>
        <w:t xml:space="preserve"> into stone as </w:t>
      </w:r>
      <w:r w:rsidRPr="00F12405">
        <w:rPr>
          <w:b/>
          <w:bCs/>
          <w:lang w:val="en-GB"/>
        </w:rPr>
        <w:t>compressions of meaning</w:t>
      </w:r>
      <w:r w:rsidRPr="00F12405">
        <w:rPr>
          <w:lang w:val="en-GB"/>
        </w:rPr>
        <w:t xml:space="preserve">. Air fragments, however, require </w:t>
      </w:r>
      <w:r w:rsidRPr="00F12405">
        <w:rPr>
          <w:b/>
          <w:bCs/>
          <w:lang w:val="en-GB"/>
        </w:rPr>
        <w:t>resonant activation</w:t>
      </w:r>
      <w:r w:rsidRPr="00F12405">
        <w:rPr>
          <w:lang w:val="en-GB"/>
        </w:rPr>
        <w:t xml:space="preserve">: sounding chimes, aligning airflow, or adjusting the harmonic balance of open arches. When combined, the two reveal that Dwarven language is both </w:t>
      </w:r>
      <w:r w:rsidRPr="00F12405">
        <w:rPr>
          <w:b/>
          <w:bCs/>
          <w:lang w:val="en-GB"/>
        </w:rPr>
        <w:t>visual and auditory</w:t>
      </w:r>
      <w:r w:rsidRPr="00F12405">
        <w:rPr>
          <w:lang w:val="en-GB"/>
        </w:rPr>
        <w:t>, a grammar of structure and sound.</w:t>
      </w:r>
    </w:p>
    <w:p w14:paraId="685D053A" w14:textId="2CBA085A" w:rsidR="00F12405" w:rsidRPr="00F12405" w:rsidRDefault="00F12405" w:rsidP="00F12405">
      <w:pPr>
        <w:spacing w:after="160" w:line="259" w:lineRule="auto"/>
        <w:rPr>
          <w:lang w:val="en-GB"/>
        </w:rPr>
      </w:pPr>
      <w:r w:rsidRPr="00F12405">
        <w:rPr>
          <w:lang w:val="en-GB"/>
        </w:rPr>
        <w:t xml:space="preserve">Solving the Dwarven meta-puzzle involves </w:t>
      </w:r>
      <w:r w:rsidRPr="00F12405">
        <w:rPr>
          <w:b/>
          <w:bCs/>
          <w:lang w:val="en-GB"/>
        </w:rPr>
        <w:t>decoding geometric and harmonic correspondence</w:t>
      </w:r>
      <w:r w:rsidRPr="00F12405">
        <w:rPr>
          <w:lang w:val="en-GB"/>
        </w:rPr>
        <w:t xml:space="preserve"> across the realm’s fragments. The apprentice learns to “tune” meaning as well as read it, gaining insight into how </w:t>
      </w:r>
      <w:r w:rsidRPr="00F12405">
        <w:rPr>
          <w:b/>
          <w:bCs/>
          <w:lang w:val="en-GB"/>
        </w:rPr>
        <w:t>elemental flow can be stabilized</w:t>
      </w:r>
      <w:r w:rsidRPr="00F12405">
        <w:rPr>
          <w:lang w:val="en-GB"/>
        </w:rPr>
        <w:t xml:space="preserve"> through resonance. Once mastered, this meta-language provides the key to </w:t>
      </w:r>
      <w:proofErr w:type="spellStart"/>
      <w:r w:rsidRPr="00F12405">
        <w:rPr>
          <w:lang w:val="en-GB"/>
        </w:rPr>
        <w:t>channeling</w:t>
      </w:r>
      <w:proofErr w:type="spellEnd"/>
      <w:r w:rsidRPr="00F12405">
        <w:rPr>
          <w:lang w:val="en-GB"/>
        </w:rPr>
        <w:t xml:space="preserve"> </w:t>
      </w:r>
      <w:r w:rsidRPr="00F12405">
        <w:rPr>
          <w:b/>
          <w:bCs/>
          <w:lang w:val="en-GB"/>
        </w:rPr>
        <w:t>sustained and balanced flows</w:t>
      </w:r>
      <w:r w:rsidRPr="00F12405">
        <w:rPr>
          <w:lang w:val="en-GB"/>
        </w:rPr>
        <w:t xml:space="preserve"> toward the nexus.</w:t>
      </w:r>
    </w:p>
    <w:p w14:paraId="539E747C" w14:textId="77777777" w:rsidR="00F12405" w:rsidRPr="00F12405" w:rsidRDefault="00F12405" w:rsidP="00F12405">
      <w:pPr>
        <w:spacing w:after="160" w:line="259" w:lineRule="auto"/>
        <w:rPr>
          <w:b/>
          <w:bCs/>
          <w:lang w:val="en-GB"/>
        </w:rPr>
      </w:pPr>
      <w:r w:rsidRPr="00F12405">
        <w:rPr>
          <w:b/>
          <w:bCs/>
          <w:lang w:val="en-GB"/>
        </w:rPr>
        <w:t>Elves — Memory and Resonance</w:t>
      </w:r>
    </w:p>
    <w:p w14:paraId="00E7A0E7" w14:textId="77777777" w:rsidR="00F12405" w:rsidRPr="00F12405" w:rsidRDefault="00F12405" w:rsidP="00F12405">
      <w:pPr>
        <w:spacing w:after="160" w:line="259" w:lineRule="auto"/>
        <w:rPr>
          <w:lang w:val="en-GB"/>
        </w:rPr>
      </w:pPr>
      <w:r w:rsidRPr="00F12405">
        <w:rPr>
          <w:i/>
          <w:iCs/>
          <w:lang w:val="en-GB"/>
        </w:rPr>
        <w:t>(Elements: Spirit and Shadow)</w:t>
      </w:r>
    </w:p>
    <w:p w14:paraId="511467F4" w14:textId="77777777" w:rsidR="00F12405" w:rsidRPr="00F12405" w:rsidRDefault="00F12405" w:rsidP="00F12405">
      <w:pPr>
        <w:spacing w:after="160" w:line="259" w:lineRule="auto"/>
        <w:rPr>
          <w:lang w:val="en-GB"/>
        </w:rPr>
      </w:pPr>
      <w:r w:rsidRPr="00F12405">
        <w:rPr>
          <w:lang w:val="en-GB"/>
        </w:rPr>
        <w:t xml:space="preserve">The Elven realms express language not through inscription or geometry, but through </w:t>
      </w:r>
      <w:r w:rsidRPr="00F12405">
        <w:rPr>
          <w:b/>
          <w:bCs/>
          <w:lang w:val="en-GB"/>
        </w:rPr>
        <w:t>perception, rhythm, and reflection of consciousness</w:t>
      </w:r>
      <w:r w:rsidRPr="00F12405">
        <w:rPr>
          <w:lang w:val="en-GB"/>
        </w:rPr>
        <w:t xml:space="preserve">. Spirit fragments communicate through </w:t>
      </w:r>
      <w:r w:rsidRPr="00F12405">
        <w:rPr>
          <w:b/>
          <w:bCs/>
          <w:lang w:val="en-GB"/>
        </w:rPr>
        <w:t>echoes, ancestral voices, and spectral images</w:t>
      </w:r>
      <w:r w:rsidRPr="00F12405">
        <w:rPr>
          <w:lang w:val="en-GB"/>
        </w:rPr>
        <w:t xml:space="preserve">—living memories that reform when observed in particular ways. Shadow fragments, conversely, conceal meaning in </w:t>
      </w:r>
      <w:r w:rsidRPr="00F12405">
        <w:rPr>
          <w:b/>
          <w:bCs/>
          <w:lang w:val="en-GB"/>
        </w:rPr>
        <w:t>absence</w:t>
      </w:r>
      <w:r w:rsidRPr="00F12405">
        <w:rPr>
          <w:lang w:val="en-GB"/>
        </w:rPr>
        <w:t>: what is not seen, what flickers at the edge of light, or what disappears when directly observed.</w:t>
      </w:r>
    </w:p>
    <w:p w14:paraId="16E4D1AA" w14:textId="77777777" w:rsidR="00F12405" w:rsidRPr="00F12405" w:rsidRDefault="00F12405" w:rsidP="00F12405">
      <w:pPr>
        <w:spacing w:after="160" w:line="259" w:lineRule="auto"/>
        <w:rPr>
          <w:lang w:val="en-GB"/>
        </w:rPr>
      </w:pPr>
      <w:r w:rsidRPr="00F12405">
        <w:rPr>
          <w:lang w:val="en-GB"/>
        </w:rPr>
        <w:t xml:space="preserve">The Elven meta-language is a </w:t>
      </w:r>
      <w:r w:rsidRPr="00F12405">
        <w:rPr>
          <w:b/>
          <w:bCs/>
          <w:lang w:val="en-GB"/>
        </w:rPr>
        <w:t>system of resonance and negation</w:t>
      </w:r>
      <w:r w:rsidRPr="00F12405">
        <w:rPr>
          <w:lang w:val="en-GB"/>
        </w:rPr>
        <w:t>, where comprehension arises through contrast—presence and absence, sound and silence, light and void. The apprentice must learn to perceive patterns that are not visible or audible in isolation, but only in their interplay.</w:t>
      </w:r>
    </w:p>
    <w:p w14:paraId="7891AD3C" w14:textId="20CBA9CF" w:rsidR="00F12405" w:rsidRPr="00F12405" w:rsidRDefault="00F12405" w:rsidP="00F12405">
      <w:pPr>
        <w:spacing w:after="160" w:line="259" w:lineRule="auto"/>
        <w:rPr>
          <w:lang w:val="en-GB"/>
        </w:rPr>
      </w:pPr>
      <w:r w:rsidRPr="00F12405">
        <w:rPr>
          <w:lang w:val="en-GB"/>
        </w:rPr>
        <w:t xml:space="preserve">Solving the Elven meta-puzzle requires </w:t>
      </w:r>
      <w:r w:rsidRPr="00F12405">
        <w:rPr>
          <w:b/>
          <w:bCs/>
          <w:lang w:val="en-GB"/>
        </w:rPr>
        <w:t>cross-fragment awareness</w:t>
      </w:r>
      <w:r w:rsidRPr="00F12405">
        <w:rPr>
          <w:lang w:val="en-GB"/>
        </w:rPr>
        <w:t xml:space="preserve">: connecting illusions across runs, noticing when two shadows echo the same forgotten phrase, or when a Spirit memory completes what a Shadow hides. Mastery of this realm’s language reveals how to </w:t>
      </w:r>
      <w:r w:rsidRPr="00F12405">
        <w:rPr>
          <w:b/>
          <w:bCs/>
          <w:lang w:val="en-GB"/>
        </w:rPr>
        <w:t>translate meaning through flow</w:t>
      </w:r>
      <w:r w:rsidRPr="00F12405">
        <w:rPr>
          <w:lang w:val="en-GB"/>
        </w:rPr>
        <w:t xml:space="preserve">, allowing energy to move </w:t>
      </w:r>
      <w:r w:rsidRPr="00F12405">
        <w:rPr>
          <w:b/>
          <w:bCs/>
          <w:lang w:val="en-GB"/>
        </w:rPr>
        <w:t>without physical conduits</w:t>
      </w:r>
      <w:r w:rsidRPr="00F12405">
        <w:rPr>
          <w:lang w:val="en-GB"/>
        </w:rPr>
        <w:t>—a crucial skill for the nexus.</w:t>
      </w:r>
    </w:p>
    <w:p w14:paraId="07AFCDF0" w14:textId="77777777" w:rsidR="00F12405" w:rsidRPr="00F12405" w:rsidRDefault="00F12405" w:rsidP="00F12405">
      <w:pPr>
        <w:spacing w:after="160" w:line="259" w:lineRule="auto"/>
        <w:rPr>
          <w:b/>
          <w:bCs/>
          <w:lang w:val="en-GB"/>
        </w:rPr>
      </w:pPr>
      <w:r w:rsidRPr="00F12405">
        <w:rPr>
          <w:b/>
          <w:bCs/>
          <w:lang w:val="en-GB"/>
        </w:rPr>
        <w:t>Rewards and Purpose</w:t>
      </w:r>
    </w:p>
    <w:p w14:paraId="7E7C1C77" w14:textId="77777777" w:rsidR="00F12405" w:rsidRPr="00F12405" w:rsidRDefault="00F12405" w:rsidP="00F12405">
      <w:pPr>
        <w:spacing w:after="160" w:line="259" w:lineRule="auto"/>
        <w:rPr>
          <w:lang w:val="en-GB"/>
        </w:rPr>
      </w:pPr>
      <w:r w:rsidRPr="00F12405">
        <w:rPr>
          <w:lang w:val="en-GB"/>
        </w:rPr>
        <w:t xml:space="preserve">Solving a </w:t>
      </w:r>
      <w:r w:rsidRPr="00F12405">
        <w:rPr>
          <w:b/>
          <w:bCs/>
          <w:lang w:val="en-GB"/>
        </w:rPr>
        <w:t>Realm Meta-Puzzle</w:t>
      </w:r>
      <w:r w:rsidRPr="00F12405">
        <w:rPr>
          <w:lang w:val="en-GB"/>
        </w:rPr>
        <w:t xml:space="preserve"> yields both </w:t>
      </w:r>
      <w:r w:rsidRPr="00F12405">
        <w:rPr>
          <w:b/>
          <w:bCs/>
          <w:lang w:val="en-GB"/>
        </w:rPr>
        <w:t>knowledge and power</w:t>
      </w:r>
      <w:r w:rsidRPr="00F12405">
        <w:rPr>
          <w:lang w:val="en-GB"/>
        </w:rPr>
        <w:t xml:space="preserve">. Each completed meta-puzzle restores its realm’s </w:t>
      </w:r>
      <w:r w:rsidRPr="00F12405">
        <w:rPr>
          <w:b/>
          <w:bCs/>
          <w:lang w:val="en-GB"/>
        </w:rPr>
        <w:t>Element Stone</w:t>
      </w:r>
      <w:r w:rsidRPr="00F12405">
        <w:rPr>
          <w:lang w:val="en-GB"/>
        </w:rPr>
        <w:t xml:space="preserve">, awakening a </w:t>
      </w:r>
      <w:r w:rsidRPr="00F12405">
        <w:rPr>
          <w:b/>
          <w:bCs/>
          <w:lang w:val="en-GB"/>
        </w:rPr>
        <w:t>new elemental flow</w:t>
      </w:r>
      <w:r w:rsidRPr="00F12405">
        <w:rPr>
          <w:lang w:val="en-GB"/>
        </w:rPr>
        <w:t xml:space="preserve"> that can be routed toward the </w:t>
      </w:r>
      <w:proofErr w:type="spellStart"/>
      <w:r w:rsidRPr="00F12405">
        <w:rPr>
          <w:lang w:val="en-GB"/>
        </w:rPr>
        <w:t>center</w:t>
      </w:r>
      <w:proofErr w:type="spellEnd"/>
      <w:r w:rsidRPr="00F12405">
        <w:rPr>
          <w:lang w:val="en-GB"/>
        </w:rPr>
        <w:t>.</w:t>
      </w:r>
    </w:p>
    <w:p w14:paraId="7A5D0ED7" w14:textId="77777777" w:rsidR="00F12405" w:rsidRPr="00F12405" w:rsidRDefault="00F12405" w:rsidP="00F12405">
      <w:pPr>
        <w:spacing w:after="160" w:line="259" w:lineRule="auto"/>
        <w:rPr>
          <w:lang w:val="en-GB"/>
        </w:rPr>
      </w:pPr>
      <w:r w:rsidRPr="00F12405">
        <w:rPr>
          <w:lang w:val="en-GB"/>
        </w:rPr>
        <w:t xml:space="preserve">The meta-language learned from each culture provides one </w:t>
      </w:r>
      <w:r w:rsidRPr="00F12405">
        <w:rPr>
          <w:b/>
          <w:bCs/>
          <w:lang w:val="en-GB"/>
        </w:rPr>
        <w:t>“clue of translation”</w:t>
      </w:r>
      <w:r w:rsidRPr="00F12405">
        <w:rPr>
          <w:lang w:val="en-GB"/>
        </w:rPr>
        <w:t>—a conceptual key that deciphers how to direct that element’s flow into the nexus in the correct sequence. Only by understanding all six can the apprentice fully awaken the loom and confront the truth of the Maze.</w:t>
      </w:r>
    </w:p>
    <w:p w14:paraId="257B4794" w14:textId="69A2E763" w:rsidR="00F12405" w:rsidRPr="00EB3859" w:rsidRDefault="00F12405" w:rsidP="00EB3859">
      <w:pPr>
        <w:spacing w:after="160" w:line="259" w:lineRule="auto"/>
        <w:rPr>
          <w:lang w:val="en-GB"/>
        </w:rPr>
      </w:pPr>
      <w:r w:rsidRPr="00F12405">
        <w:rPr>
          <w:lang w:val="en-GB"/>
        </w:rPr>
        <w:t xml:space="preserve">The Human lessons provide </w:t>
      </w:r>
      <w:r w:rsidRPr="00F12405">
        <w:rPr>
          <w:b/>
          <w:bCs/>
          <w:lang w:val="en-GB"/>
        </w:rPr>
        <w:t>expression and reflection</w:t>
      </w:r>
      <w:r w:rsidRPr="00F12405">
        <w:rPr>
          <w:lang w:val="en-GB"/>
        </w:rPr>
        <w:t xml:space="preserve">, the Dwarven lessons teach </w:t>
      </w:r>
      <w:r w:rsidRPr="00F12405">
        <w:rPr>
          <w:b/>
          <w:bCs/>
          <w:lang w:val="en-GB"/>
        </w:rPr>
        <w:t>structure and resonance</w:t>
      </w:r>
      <w:r w:rsidRPr="00F12405">
        <w:rPr>
          <w:lang w:val="en-GB"/>
        </w:rPr>
        <w:t xml:space="preserve">, and the Elven lessons reveal </w:t>
      </w:r>
      <w:r w:rsidRPr="00F12405">
        <w:rPr>
          <w:b/>
          <w:bCs/>
          <w:lang w:val="en-GB"/>
        </w:rPr>
        <w:t>memory and transformation</w:t>
      </w:r>
      <w:r w:rsidRPr="00F12405">
        <w:rPr>
          <w:lang w:val="en-GB"/>
        </w:rPr>
        <w:t xml:space="preserve">. Together, these meta-languages form the </w:t>
      </w:r>
      <w:r w:rsidRPr="00F12405">
        <w:rPr>
          <w:b/>
          <w:bCs/>
          <w:lang w:val="en-GB"/>
        </w:rPr>
        <w:t>sixfold grammar of the Weave</w:t>
      </w:r>
      <w:r w:rsidRPr="00F12405">
        <w:rPr>
          <w:lang w:val="en-GB"/>
        </w:rPr>
        <w:t>, the syntax by which reality itself may be rewritten.</w:t>
      </w:r>
    </w:p>
    <w:p w14:paraId="7A28DFD9" w14:textId="0E524BD3" w:rsidR="00DA7117" w:rsidRPr="00501E91" w:rsidRDefault="00041777" w:rsidP="007B512B">
      <w:pPr>
        <w:pStyle w:val="Heading1"/>
        <w:numPr>
          <w:ilvl w:val="1"/>
          <w:numId w:val="23"/>
        </w:numPr>
        <w:spacing w:before="240"/>
        <w:ind w:left="431" w:hanging="431"/>
        <w:rPr>
          <w:caps w:val="0"/>
          <w:color w:val="2E74B5" w:themeColor="accent1" w:themeShade="BF"/>
          <w:sz w:val="24"/>
          <w:szCs w:val="24"/>
        </w:rPr>
      </w:pPr>
      <w:bookmarkStart w:id="25" w:name="_Toc210500436"/>
      <w:r>
        <w:rPr>
          <w:caps w:val="0"/>
          <w:color w:val="2E74B5" w:themeColor="accent1" w:themeShade="BF"/>
          <w:sz w:val="24"/>
          <w:szCs w:val="24"/>
        </w:rPr>
        <w:t>Mystery</w:t>
      </w:r>
      <w:bookmarkEnd w:id="25"/>
    </w:p>
    <w:p w14:paraId="44431438" w14:textId="3220EB28" w:rsidR="00DA7117" w:rsidRPr="00DA7117" w:rsidRDefault="00DA7117" w:rsidP="00DA7117">
      <w:pPr>
        <w:rPr>
          <w:lang w:val="en-GB"/>
        </w:rPr>
      </w:pPr>
      <w:r w:rsidRPr="00DA7117">
        <w:rPr>
          <w:lang w:val="en-GB"/>
        </w:rPr>
        <w:t xml:space="preserve">The heart of </w:t>
      </w:r>
      <w:proofErr w:type="spellStart"/>
      <w:r w:rsidRPr="00DA7117">
        <w:rPr>
          <w:b/>
          <w:bCs/>
          <w:lang w:val="en-GB"/>
        </w:rPr>
        <w:t>Realmwoven</w:t>
      </w:r>
      <w:proofErr w:type="spellEnd"/>
      <w:r w:rsidRPr="00DA7117">
        <w:rPr>
          <w:lang w:val="en-GB"/>
        </w:rPr>
        <w:t xml:space="preserve"> is a trilogy of nested mysteries revealed across three acts. Each act reframes the apprentice’s trial, the Grand Wizard’s motives, and the six elemental realms—asking the player to reinterpret what they have already discovered. What begins as a test of intellect within a shifting star-maze becomes a revelation about the </w:t>
      </w:r>
      <w:r w:rsidRPr="00DA7117">
        <w:rPr>
          <w:b/>
          <w:bCs/>
          <w:lang w:val="en-GB"/>
        </w:rPr>
        <w:t>forces that sustain the Weave of reality</w:t>
      </w:r>
      <w:r w:rsidRPr="00DA7117">
        <w:rPr>
          <w:lang w:val="en-GB"/>
        </w:rPr>
        <w:t xml:space="preserve">, and ultimately a </w:t>
      </w:r>
      <w:r w:rsidRPr="00DA7117">
        <w:rPr>
          <w:b/>
          <w:bCs/>
          <w:lang w:val="en-GB"/>
        </w:rPr>
        <w:t>moral decision</w:t>
      </w:r>
      <w:r w:rsidRPr="00DA7117">
        <w:rPr>
          <w:lang w:val="en-GB"/>
        </w:rPr>
        <w:t xml:space="preserve"> about how, or whether, that balance should continue.</w:t>
      </w:r>
    </w:p>
    <w:p w14:paraId="5C6B7BAA" w14:textId="77777777" w:rsidR="00DA7117" w:rsidRPr="00DA7117" w:rsidRDefault="00DA7117" w:rsidP="00DA7117">
      <w:pPr>
        <w:rPr>
          <w:b/>
          <w:bCs/>
          <w:lang w:val="en-GB"/>
        </w:rPr>
      </w:pPr>
      <w:r w:rsidRPr="00DA7117">
        <w:rPr>
          <w:b/>
          <w:bCs/>
          <w:lang w:val="en-GB"/>
        </w:rPr>
        <w:t>Act I: The Kindly Maze — “What Are the Elements?”</w:t>
      </w:r>
    </w:p>
    <w:p w14:paraId="22740200" w14:textId="77777777" w:rsidR="00DA7117" w:rsidRPr="00DA7117" w:rsidRDefault="00DA7117" w:rsidP="00DA7117">
      <w:pPr>
        <w:rPr>
          <w:lang w:val="en-GB"/>
        </w:rPr>
      </w:pPr>
      <w:r w:rsidRPr="00DA7117">
        <w:rPr>
          <w:lang w:val="en-GB"/>
        </w:rPr>
        <w:t xml:space="preserve">At first, the Maze appears as a benevolent rite of passage—a proof of mastery, where an apprentice demonstrates worth through puzzles and perseverance. Notes from a former apprentice seem encouraging: marginal sketches, coded diagrams, and observations about safe routes or fragment patterns. Yet small contradictions emerge. Why do </w:t>
      </w:r>
      <w:r w:rsidRPr="00DA7117">
        <w:rPr>
          <w:lang w:val="en-GB"/>
        </w:rPr>
        <w:lastRenderedPageBreak/>
        <w:t>Human and Dwarven fragments share identical markings? Why do Elven relics echo motifs of Fire or Earth, though their realms claim otherwise?</w:t>
      </w:r>
    </w:p>
    <w:p w14:paraId="03C93CE2" w14:textId="1E6F696A" w:rsidR="00DA7117" w:rsidRPr="00DA7117" w:rsidRDefault="00DA7117" w:rsidP="00DA7117">
      <w:pPr>
        <w:rPr>
          <w:lang w:val="en-GB"/>
        </w:rPr>
      </w:pPr>
      <w:r w:rsidRPr="00DA7117">
        <w:rPr>
          <w:lang w:val="en-GB"/>
        </w:rPr>
        <w:t xml:space="preserve">By the act’s end, the apprentice discovers the truth: each of the </w:t>
      </w:r>
      <w:r w:rsidRPr="00DA7117">
        <w:rPr>
          <w:b/>
          <w:bCs/>
          <w:lang w:val="en-GB"/>
        </w:rPr>
        <w:t>six realms</w:t>
      </w:r>
      <w:r w:rsidRPr="00DA7117">
        <w:rPr>
          <w:lang w:val="en-GB"/>
        </w:rPr>
        <w:t>—</w:t>
      </w:r>
      <w:r w:rsidRPr="00DA7117">
        <w:rPr>
          <w:b/>
          <w:bCs/>
          <w:lang w:val="en-GB"/>
        </w:rPr>
        <w:t>Human Fire, Human Water, Dwarf Earth, Dwarf Air, Elf Spirit, and Elf Shadow</w:t>
      </w:r>
      <w:r w:rsidRPr="00DA7117">
        <w:rPr>
          <w:lang w:val="en-GB"/>
        </w:rPr>
        <w:t xml:space="preserve">—is tied to a </w:t>
      </w:r>
      <w:r w:rsidRPr="00DA7117">
        <w:rPr>
          <w:b/>
          <w:bCs/>
          <w:lang w:val="en-GB"/>
        </w:rPr>
        <w:t>fundamental elemental force</w:t>
      </w:r>
      <w:r w:rsidRPr="00DA7117">
        <w:rPr>
          <w:lang w:val="en-GB"/>
        </w:rPr>
        <w:t xml:space="preserve"> without which reality itself would collapse. The Maze is not merely a test—it is a </w:t>
      </w:r>
      <w:proofErr w:type="gramStart"/>
      <w:r w:rsidRPr="00DA7117">
        <w:rPr>
          <w:b/>
          <w:bCs/>
          <w:lang w:val="en-GB"/>
        </w:rPr>
        <w:t>loom</w:t>
      </w:r>
      <w:r w:rsidRPr="00DA7117">
        <w:rPr>
          <w:lang w:val="en-GB"/>
        </w:rPr>
        <w:t>,</w:t>
      </w:r>
      <w:proofErr w:type="gramEnd"/>
      <w:r w:rsidRPr="00DA7117">
        <w:rPr>
          <w:lang w:val="en-GB"/>
        </w:rPr>
        <w:t xml:space="preserve"> a cosmic mechanism designed to </w:t>
      </w:r>
      <w:r w:rsidRPr="00DA7117">
        <w:rPr>
          <w:b/>
          <w:bCs/>
          <w:lang w:val="en-GB"/>
        </w:rPr>
        <w:t>channel and stabilize elemental flows</w:t>
      </w:r>
      <w:r w:rsidRPr="00DA7117">
        <w:rPr>
          <w:lang w:val="en-GB"/>
        </w:rPr>
        <w:t xml:space="preserve">. The Grand Wizard, long presumed examiner, begins to appear less as mentor and more as </w:t>
      </w:r>
      <w:r w:rsidRPr="00DA7117">
        <w:rPr>
          <w:b/>
          <w:bCs/>
          <w:lang w:val="en-GB"/>
        </w:rPr>
        <w:t>custodian of equilibrium</w:t>
      </w:r>
      <w:r w:rsidRPr="00DA7117">
        <w:rPr>
          <w:lang w:val="en-GB"/>
        </w:rPr>
        <w:t>.</w:t>
      </w:r>
    </w:p>
    <w:p w14:paraId="5A314EF7" w14:textId="77777777" w:rsidR="00DA7117" w:rsidRPr="00DA7117" w:rsidRDefault="00DA7117" w:rsidP="00DA7117">
      <w:pPr>
        <w:rPr>
          <w:b/>
          <w:bCs/>
          <w:lang w:val="en-GB"/>
        </w:rPr>
      </w:pPr>
      <w:r w:rsidRPr="00DA7117">
        <w:rPr>
          <w:b/>
          <w:bCs/>
          <w:lang w:val="en-GB"/>
        </w:rPr>
        <w:t>Act II: The Hidden Loom — “Who Holds the Balance?”</w:t>
      </w:r>
    </w:p>
    <w:p w14:paraId="30AF41A8" w14:textId="77777777" w:rsidR="00DA7117" w:rsidRPr="00DA7117" w:rsidRDefault="00DA7117" w:rsidP="00DA7117">
      <w:pPr>
        <w:rPr>
          <w:lang w:val="en-GB"/>
        </w:rPr>
      </w:pPr>
      <w:r w:rsidRPr="00DA7117">
        <w:rPr>
          <w:lang w:val="en-GB"/>
        </w:rPr>
        <w:t xml:space="preserve">As the apprentice delves deeper, evidence mounts that the Grand Wizard has not merely observed the elements but </w:t>
      </w:r>
      <w:r w:rsidRPr="00DA7117">
        <w:rPr>
          <w:b/>
          <w:bCs/>
          <w:lang w:val="en-GB"/>
        </w:rPr>
        <w:t>reshaped their distribution</w:t>
      </w:r>
      <w:r w:rsidRPr="00DA7117">
        <w:rPr>
          <w:lang w:val="en-GB"/>
        </w:rPr>
        <w:t>. Fires that should have spread were doused; floods halted mid-rise; storms redirected from cities. Every realm bears evidence of intervention.</w:t>
      </w:r>
    </w:p>
    <w:p w14:paraId="4E76A166" w14:textId="77777777" w:rsidR="00DA7117" w:rsidRPr="00DA7117" w:rsidRDefault="00DA7117" w:rsidP="00DA7117">
      <w:pPr>
        <w:rPr>
          <w:lang w:val="en-GB"/>
        </w:rPr>
      </w:pPr>
      <w:r w:rsidRPr="00DA7117">
        <w:rPr>
          <w:lang w:val="en-GB"/>
        </w:rPr>
        <w:t xml:space="preserve">Caches left by the former apprentice darken in tone—what once read as admiration turns to accusation. The Grand Wizard, they claim, is no steward but a manipulator who hoards control of the elements, bending fate through mastery of the Loom. Yet meta-puzzles and fragment inscriptions complicate this view. They reveal </w:t>
      </w:r>
      <w:r w:rsidRPr="00DA7117">
        <w:rPr>
          <w:b/>
          <w:bCs/>
          <w:lang w:val="en-GB"/>
        </w:rPr>
        <w:t>breaching events</w:t>
      </w:r>
      <w:r w:rsidRPr="00DA7117">
        <w:rPr>
          <w:lang w:val="en-GB"/>
        </w:rPr>
        <w:t xml:space="preserve">—moments when reality itself began to </w:t>
      </w:r>
      <w:proofErr w:type="gramStart"/>
      <w:r w:rsidRPr="00DA7117">
        <w:rPr>
          <w:lang w:val="en-GB"/>
        </w:rPr>
        <w:t>tear:</w:t>
      </w:r>
      <w:proofErr w:type="gramEnd"/>
      <w:r w:rsidRPr="00DA7117">
        <w:rPr>
          <w:lang w:val="en-GB"/>
        </w:rPr>
        <w:t xml:space="preserve"> mountains turned to dust overnight, seas vanishing into void, memories erased from living minds. In each case, the Wizard’s so-called “intervention” appears less as domination and more as </w:t>
      </w:r>
      <w:r w:rsidRPr="00DA7117">
        <w:rPr>
          <w:b/>
          <w:bCs/>
          <w:lang w:val="en-GB"/>
        </w:rPr>
        <w:t>containment of the Unraveller</w:t>
      </w:r>
      <w:r w:rsidRPr="00DA7117">
        <w:rPr>
          <w:lang w:val="en-GB"/>
        </w:rPr>
        <w:t>, a force born of imbalance that devours order and meaning alike.</w:t>
      </w:r>
    </w:p>
    <w:p w14:paraId="6F443392" w14:textId="6A141890" w:rsidR="00DA7117" w:rsidRPr="00DA7117" w:rsidRDefault="00DA7117" w:rsidP="00DA7117">
      <w:pPr>
        <w:rPr>
          <w:lang w:val="en-GB"/>
        </w:rPr>
      </w:pPr>
      <w:r w:rsidRPr="00DA7117">
        <w:rPr>
          <w:lang w:val="en-GB"/>
        </w:rPr>
        <w:t>The paradox deepens: is the Grand Wizard a tyrant preserving control—or the only mind capable of keeping the world intact?</w:t>
      </w:r>
    </w:p>
    <w:p w14:paraId="267B5044" w14:textId="77777777" w:rsidR="00DA7117" w:rsidRPr="00DA7117" w:rsidRDefault="00DA7117" w:rsidP="00DA7117">
      <w:pPr>
        <w:rPr>
          <w:b/>
          <w:bCs/>
          <w:lang w:val="en-GB"/>
        </w:rPr>
      </w:pPr>
      <w:r w:rsidRPr="00DA7117">
        <w:rPr>
          <w:b/>
          <w:bCs/>
          <w:lang w:val="en-GB"/>
        </w:rPr>
        <w:t>Act III: The Central Nexus — “What Must Be Woven?”</w:t>
      </w:r>
    </w:p>
    <w:p w14:paraId="63C30DA7" w14:textId="77777777" w:rsidR="00DA7117" w:rsidRPr="00DA7117" w:rsidRDefault="00DA7117" w:rsidP="00DA7117">
      <w:pPr>
        <w:rPr>
          <w:lang w:val="en-GB"/>
        </w:rPr>
      </w:pPr>
      <w:r w:rsidRPr="00DA7117">
        <w:rPr>
          <w:lang w:val="en-GB"/>
        </w:rPr>
        <w:t xml:space="preserve">The climax </w:t>
      </w:r>
      <w:proofErr w:type="spellStart"/>
      <w:r w:rsidRPr="00DA7117">
        <w:rPr>
          <w:lang w:val="en-GB"/>
        </w:rPr>
        <w:t>centers</w:t>
      </w:r>
      <w:proofErr w:type="spellEnd"/>
      <w:r w:rsidRPr="00DA7117">
        <w:rPr>
          <w:lang w:val="en-GB"/>
        </w:rPr>
        <w:t xml:space="preserve"> on the </w:t>
      </w:r>
      <w:r w:rsidRPr="00DA7117">
        <w:rPr>
          <w:b/>
          <w:bCs/>
          <w:lang w:val="en-GB"/>
        </w:rPr>
        <w:t>central nexus tile</w:t>
      </w:r>
      <w:r w:rsidRPr="00DA7117">
        <w:rPr>
          <w:lang w:val="en-GB"/>
        </w:rPr>
        <w:t xml:space="preserve">, the heart of the Maze and the anchor of all flows. Once the six Element Stones have been reformed and their flows directed inward, the apprentice unlocks access to the </w:t>
      </w:r>
      <w:r w:rsidRPr="00DA7117">
        <w:rPr>
          <w:b/>
          <w:bCs/>
          <w:lang w:val="en-GB"/>
        </w:rPr>
        <w:t>final puzzle</w:t>
      </w:r>
      <w:r w:rsidRPr="00DA7117">
        <w:rPr>
          <w:lang w:val="en-GB"/>
        </w:rPr>
        <w:t>—a convergence of all six elemental languages and their meta-linguistic sequences.</w:t>
      </w:r>
    </w:p>
    <w:p w14:paraId="4CEFAE69" w14:textId="77777777" w:rsidR="00DA7117" w:rsidRPr="00DA7117" w:rsidRDefault="00DA7117" w:rsidP="00DA7117">
      <w:pPr>
        <w:rPr>
          <w:lang w:val="en-GB"/>
        </w:rPr>
      </w:pPr>
      <w:r w:rsidRPr="00DA7117">
        <w:rPr>
          <w:lang w:val="en-GB"/>
        </w:rPr>
        <w:t xml:space="preserve">There, the apprentice confronts both the Grand Wizard’s legacy and the </w:t>
      </w:r>
      <w:r w:rsidRPr="00DA7117">
        <w:rPr>
          <w:b/>
          <w:bCs/>
          <w:lang w:val="en-GB"/>
        </w:rPr>
        <w:t>Unraveller</w:t>
      </w:r>
      <w:r w:rsidRPr="00DA7117">
        <w:rPr>
          <w:lang w:val="en-GB"/>
        </w:rPr>
        <w:t xml:space="preserve">, the embodiment of entropy that thrives on misalignment between elements. The revelation comes not as spectacle but as pattern: symbols reordering, fragments resonating, the Weave trembling with choice. The apprentice understands that the elements themselves are conscious principles—each seeking </w:t>
      </w:r>
      <w:proofErr w:type="gramStart"/>
      <w:r w:rsidRPr="00DA7117">
        <w:rPr>
          <w:lang w:val="en-GB"/>
        </w:rPr>
        <w:t>harmony, yet</w:t>
      </w:r>
      <w:proofErr w:type="gramEnd"/>
      <w:r w:rsidRPr="00DA7117">
        <w:rPr>
          <w:lang w:val="en-GB"/>
        </w:rPr>
        <w:t xml:space="preserve"> bound by human hands.</w:t>
      </w:r>
    </w:p>
    <w:p w14:paraId="2202DDD2" w14:textId="77777777" w:rsidR="00DA7117" w:rsidRPr="00DA7117" w:rsidRDefault="00DA7117" w:rsidP="00DA7117">
      <w:pPr>
        <w:rPr>
          <w:lang w:val="en-GB"/>
        </w:rPr>
      </w:pPr>
      <w:r w:rsidRPr="00DA7117">
        <w:rPr>
          <w:lang w:val="en-GB"/>
        </w:rPr>
        <w:t>At the end, the apprentice must decide how to resolve the paradox of stewardship:</w:t>
      </w:r>
    </w:p>
    <w:p w14:paraId="63047570" w14:textId="77777777" w:rsidR="00DA7117" w:rsidRPr="00DA7117" w:rsidRDefault="00DA7117" w:rsidP="00DA7117">
      <w:pPr>
        <w:numPr>
          <w:ilvl w:val="0"/>
          <w:numId w:val="166"/>
        </w:numPr>
        <w:rPr>
          <w:lang w:val="en-GB"/>
        </w:rPr>
      </w:pPr>
      <w:r w:rsidRPr="00DA7117">
        <w:rPr>
          <w:b/>
          <w:bCs/>
          <w:lang w:val="en-GB"/>
        </w:rPr>
        <w:t>Inheritance:</w:t>
      </w:r>
      <w:r w:rsidRPr="00DA7117">
        <w:rPr>
          <w:lang w:val="en-GB"/>
        </w:rPr>
        <w:t xml:space="preserve"> Accept the Grand Wizard’s mantle, becoming the new steward of the Loom. The six elemental flows remain unified through a single consciousness—stable, but authoritarian.</w:t>
      </w:r>
    </w:p>
    <w:p w14:paraId="3D1A33B6" w14:textId="77777777" w:rsidR="00DA7117" w:rsidRPr="00DA7117" w:rsidRDefault="00DA7117" w:rsidP="00DA7117">
      <w:pPr>
        <w:numPr>
          <w:ilvl w:val="0"/>
          <w:numId w:val="166"/>
        </w:numPr>
        <w:rPr>
          <w:lang w:val="en-GB"/>
        </w:rPr>
      </w:pPr>
      <w:r w:rsidRPr="00DA7117">
        <w:rPr>
          <w:b/>
          <w:bCs/>
          <w:lang w:val="en-GB"/>
        </w:rPr>
        <w:t>Severance:</w:t>
      </w:r>
      <w:r w:rsidRPr="00DA7117">
        <w:rPr>
          <w:lang w:val="en-GB"/>
        </w:rPr>
        <w:t xml:space="preserve"> Break the Loom entirely, dissolving all control over the elemental forces. The realms regain freedom, but at the risk of renewed imbalance and the Unraveller’s return.</w:t>
      </w:r>
    </w:p>
    <w:p w14:paraId="313EA7C8" w14:textId="77777777" w:rsidR="00DA7117" w:rsidRPr="00DA7117" w:rsidRDefault="00DA7117" w:rsidP="00DA7117">
      <w:pPr>
        <w:numPr>
          <w:ilvl w:val="0"/>
          <w:numId w:val="166"/>
        </w:numPr>
        <w:rPr>
          <w:lang w:val="en-GB"/>
        </w:rPr>
      </w:pPr>
      <w:r w:rsidRPr="00DA7117">
        <w:rPr>
          <w:b/>
          <w:bCs/>
          <w:lang w:val="en-GB"/>
        </w:rPr>
        <w:t>Reweaving:</w:t>
      </w:r>
      <w:r w:rsidRPr="00DA7117">
        <w:rPr>
          <w:lang w:val="en-GB"/>
        </w:rPr>
        <w:t xml:space="preserve"> Discover the hidden path—an act of synthesis where elemental flows are redistributed among new custodians or orders. Balance becomes communal, not centralized.</w:t>
      </w:r>
    </w:p>
    <w:p w14:paraId="581A1109" w14:textId="03F318FC" w:rsidR="00DA7117" w:rsidRPr="00DA7117" w:rsidRDefault="00DA7117" w:rsidP="00DA7117">
      <w:pPr>
        <w:rPr>
          <w:lang w:val="en-GB"/>
        </w:rPr>
      </w:pPr>
      <w:r w:rsidRPr="00DA7117">
        <w:rPr>
          <w:lang w:val="en-GB"/>
        </w:rPr>
        <w:t xml:space="preserve">Each ending requires mastery of different </w:t>
      </w:r>
      <w:r w:rsidRPr="00DA7117">
        <w:rPr>
          <w:b/>
          <w:bCs/>
          <w:lang w:val="en-GB"/>
        </w:rPr>
        <w:t>elemental meta-languages</w:t>
      </w:r>
      <w:r w:rsidRPr="00DA7117">
        <w:rPr>
          <w:lang w:val="en-GB"/>
        </w:rPr>
        <w:t xml:space="preserve">, correct </w:t>
      </w:r>
      <w:r w:rsidRPr="00DA7117">
        <w:rPr>
          <w:b/>
          <w:bCs/>
          <w:lang w:val="en-GB"/>
        </w:rPr>
        <w:t>flow alignment to the nexus</w:t>
      </w:r>
      <w:r w:rsidRPr="00DA7117">
        <w:rPr>
          <w:lang w:val="en-GB"/>
        </w:rPr>
        <w:t xml:space="preserve">, and full comprehension of the </w:t>
      </w:r>
      <w:r w:rsidRPr="00DA7117">
        <w:rPr>
          <w:b/>
          <w:bCs/>
          <w:lang w:val="en-GB"/>
        </w:rPr>
        <w:t>sixfold grammar of the Weave</w:t>
      </w:r>
      <w:r w:rsidRPr="00DA7117">
        <w:rPr>
          <w:lang w:val="en-GB"/>
        </w:rPr>
        <w:t>. The outcome depends not on combat, but on understanding: the degree to which the apprentice perceives truth across realms and chooses to act upon it.</w:t>
      </w:r>
    </w:p>
    <w:p w14:paraId="7B0C589D" w14:textId="77777777" w:rsidR="00DA7117" w:rsidRPr="00DA7117" w:rsidRDefault="00DA7117" w:rsidP="00DA7117">
      <w:pPr>
        <w:rPr>
          <w:b/>
          <w:bCs/>
          <w:lang w:val="en-GB"/>
        </w:rPr>
      </w:pPr>
      <w:r w:rsidRPr="00DA7117">
        <w:rPr>
          <w:b/>
          <w:bCs/>
          <w:lang w:val="en-GB"/>
        </w:rPr>
        <w:t>Narrative Delivery</w:t>
      </w:r>
    </w:p>
    <w:p w14:paraId="23B070C7" w14:textId="77777777" w:rsidR="00DA7117" w:rsidRPr="00DA7117" w:rsidRDefault="00DA7117" w:rsidP="00DA7117">
      <w:pPr>
        <w:rPr>
          <w:lang w:val="en-GB"/>
        </w:rPr>
      </w:pPr>
      <w:r w:rsidRPr="00DA7117">
        <w:rPr>
          <w:lang w:val="en-GB"/>
        </w:rPr>
        <w:lastRenderedPageBreak/>
        <w:t xml:space="preserve">Across all acts, the story unfolds </w:t>
      </w:r>
      <w:proofErr w:type="spellStart"/>
      <w:r w:rsidRPr="00DA7117">
        <w:rPr>
          <w:b/>
          <w:bCs/>
          <w:lang w:val="en-GB"/>
        </w:rPr>
        <w:t>diegetically</w:t>
      </w:r>
      <w:proofErr w:type="spellEnd"/>
      <w:r w:rsidRPr="00DA7117">
        <w:rPr>
          <w:lang w:val="en-GB"/>
        </w:rPr>
        <w:t>, through discovery rather than exposition. Every note, mural, and fragment scene functions as both worldbuilding and evidence. Caches from past apprentices shift tone over time—from mentorship to doubt to despair—mirroring the player’s own awakening. Artifacts contradict realm histories, and elemental puzzles reveal moments of both creation and collapse.</w:t>
      </w:r>
    </w:p>
    <w:p w14:paraId="05FF83AA" w14:textId="52D801CA" w:rsidR="00203109" w:rsidRPr="001F255D" w:rsidRDefault="00DA7117">
      <w:pPr>
        <w:rPr>
          <w:lang w:val="en-GB"/>
        </w:rPr>
      </w:pPr>
      <w:r w:rsidRPr="00DA7117">
        <w:rPr>
          <w:lang w:val="en-GB"/>
        </w:rPr>
        <w:t xml:space="preserve">The apprentice’s understanding grows as they </w:t>
      </w:r>
      <w:r w:rsidRPr="00DA7117">
        <w:rPr>
          <w:b/>
          <w:bCs/>
          <w:lang w:val="en-GB"/>
        </w:rPr>
        <w:t>weave together meaning across runs</w:t>
      </w:r>
      <w:r w:rsidRPr="00DA7117">
        <w:rPr>
          <w:lang w:val="en-GB"/>
        </w:rPr>
        <w:t xml:space="preserve">—assembling not just words, but philosophies, languages, and flows. By the final act, the player is no longer simply enduring a trial; they are </w:t>
      </w:r>
      <w:r w:rsidRPr="00DA7117">
        <w:rPr>
          <w:b/>
          <w:bCs/>
          <w:lang w:val="en-GB"/>
        </w:rPr>
        <w:t>redefining the purpose of the Loom itself</w:t>
      </w:r>
      <w:r w:rsidRPr="00DA7117">
        <w:rPr>
          <w:lang w:val="en-GB"/>
        </w:rPr>
        <w:t>—deciding whether reality should be preserved as it was, transformed into something new, or left to unmake itself in the name of freedom.</w:t>
      </w:r>
    </w:p>
    <w:p w14:paraId="6D5788EA" w14:textId="05E4F065" w:rsidR="003B2935" w:rsidRPr="00BD2C95" w:rsidRDefault="003B2935" w:rsidP="003B2935">
      <w:pPr>
        <w:rPr>
          <w:lang w:val="en-GB"/>
        </w:rPr>
      </w:pPr>
    </w:p>
    <w:sectPr w:rsidR="003B2935" w:rsidRPr="00BD2C95" w:rsidSect="00B40AE0">
      <w:headerReference w:type="default" r:id="rId14"/>
      <w:footerReference w:type="default" r:id="rId15"/>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0E09D0" w14:textId="77777777" w:rsidR="005428C6" w:rsidRDefault="005428C6">
      <w:pPr>
        <w:spacing w:after="0" w:line="240" w:lineRule="auto"/>
      </w:pPr>
      <w:r>
        <w:separator/>
      </w:r>
    </w:p>
  </w:endnote>
  <w:endnote w:type="continuationSeparator" w:id="0">
    <w:p w14:paraId="5CDABCA0" w14:textId="77777777" w:rsidR="005428C6" w:rsidRDefault="00542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ktiv Grotesk Trial">
    <w:altName w:val="Calibri"/>
    <w:panose1 w:val="020B0504020202020204"/>
    <w:charset w:val="00"/>
    <w:family w:val="swiss"/>
    <w:pitch w:val="variable"/>
    <w:sig w:usb0="A00022EF" w:usb1="C200E5FB" w:usb2="00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14EBE" w14:textId="77777777" w:rsidR="00512D02" w:rsidRDefault="00512D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6F661" w14:textId="77777777" w:rsidR="0088175F" w:rsidRPr="00581397" w:rsidRDefault="0088175F" w:rsidP="00115218">
    <w:pPr>
      <w:pStyle w:val="Footer"/>
      <w:jc w:val="center"/>
      <w:rPr>
        <w:color w:val="273C4E"/>
      </w:rPr>
    </w:pPr>
    <w:r w:rsidRPr="00581397">
      <w:rPr>
        <w:color w:val="273C4E"/>
      </w:rPr>
      <w:fldChar w:fldCharType="begin"/>
    </w:r>
    <w:r w:rsidRPr="00581397">
      <w:rPr>
        <w:color w:val="273C4E"/>
      </w:rPr>
      <w:instrText xml:space="preserve"> PAGE   \* MERGEFORMAT </w:instrText>
    </w:r>
    <w:r w:rsidRPr="00581397">
      <w:rPr>
        <w:color w:val="273C4E"/>
      </w:rPr>
      <w:fldChar w:fldCharType="separate"/>
    </w:r>
    <w:r w:rsidR="004E5035" w:rsidRPr="00581397">
      <w:rPr>
        <w:color w:val="273C4E"/>
      </w:rPr>
      <w:t>1</w:t>
    </w:r>
    <w:r w:rsidRPr="00581397">
      <w:rPr>
        <w:color w:val="273C4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BC6A9" w14:textId="77777777" w:rsidR="00512D02" w:rsidRDefault="00512D0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1949299352"/>
      <w:docPartObj>
        <w:docPartGallery w:val="Page Numbers (Bottom of Page)"/>
        <w:docPartUnique/>
      </w:docPartObj>
    </w:sdtPr>
    <w:sdtEndPr>
      <w:rPr>
        <w:noProof/>
      </w:rPr>
    </w:sdtEndPr>
    <w:sdtContent>
      <w:p w14:paraId="54190B19" w14:textId="77777777" w:rsidR="00A026E4" w:rsidRDefault="00A026E4">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6B3F03" w14:textId="77777777" w:rsidR="005428C6" w:rsidRDefault="005428C6">
      <w:pPr>
        <w:spacing w:after="0" w:line="240" w:lineRule="auto"/>
      </w:pPr>
      <w:r>
        <w:separator/>
      </w:r>
    </w:p>
  </w:footnote>
  <w:footnote w:type="continuationSeparator" w:id="0">
    <w:p w14:paraId="01631400" w14:textId="77777777" w:rsidR="005428C6" w:rsidRDefault="005428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F8546" w14:textId="77777777" w:rsidR="00512D02" w:rsidRDefault="00512D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AF4B5" w14:textId="6B298BDB" w:rsidR="00BB5ED0" w:rsidRPr="00F74102" w:rsidRDefault="00EF4F55" w:rsidP="00115218">
    <w:pPr>
      <w:pStyle w:val="Header"/>
      <w:jc w:val="right"/>
      <w:rPr>
        <w:b/>
        <w:bCs/>
        <w:noProof/>
        <w:color w:val="FFFFFF" w:themeColor="background1"/>
        <w:sz w:val="24"/>
        <w:szCs w:val="24"/>
      </w:rPr>
    </w:pPr>
    <w:r w:rsidRPr="009D72E3">
      <w:rPr>
        <w:b/>
        <w:bCs/>
        <w:noProof/>
        <w:color w:val="FFFFFF" w:themeColor="background1"/>
        <w:sz w:val="24"/>
        <w:szCs w:val="24"/>
      </w:rPr>
      <w:t>GSB Off-Gas Compressor Commissioning Strategy</w:t>
    </w:r>
    <w:r w:rsidR="00BB5ED0" w:rsidRPr="00F74102">
      <w:rPr>
        <w:b/>
        <w:bCs/>
        <w:noProof/>
        <w:color w:val="FFFFFF" w:themeColor="background1"/>
        <w:sz w:val="24"/>
        <w:szCs w:val="24"/>
      </w:rPr>
      <w:drawing>
        <wp:anchor distT="0" distB="0" distL="114300" distR="114300" simplePos="0" relativeHeight="251659264" behindDoc="0" locked="0" layoutInCell="1" allowOverlap="1" wp14:anchorId="6F6CB56E" wp14:editId="52E1BA30">
          <wp:simplePos x="0" y="0"/>
          <wp:positionH relativeFrom="margin">
            <wp:align>left</wp:align>
          </wp:positionH>
          <wp:positionV relativeFrom="paragraph">
            <wp:posOffset>53975</wp:posOffset>
          </wp:positionV>
          <wp:extent cx="1526875" cy="393164"/>
          <wp:effectExtent l="0" t="0" r="0" b="6985"/>
          <wp:wrapNone/>
          <wp:docPr id="70" name="Graphic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raphic 70"/>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526875" cy="393164"/>
                  </a:xfrm>
                  <a:prstGeom prst="rect">
                    <a:avLst/>
                  </a:prstGeom>
                </pic:spPr>
              </pic:pic>
            </a:graphicData>
          </a:graphic>
        </wp:anchor>
      </w:drawing>
    </w:r>
    <w:r w:rsidR="00BB5ED0" w:rsidRPr="00F74102">
      <w:rPr>
        <w:b/>
        <w:bCs/>
        <w:noProof/>
        <w:color w:val="FFFFFF" w:themeColor="background1"/>
        <w:sz w:val="24"/>
        <w:szCs w:val="24"/>
      </w:rPr>
      <w:drawing>
        <wp:anchor distT="0" distB="0" distL="114300" distR="114300" simplePos="0" relativeHeight="251658240" behindDoc="1" locked="0" layoutInCell="1" allowOverlap="1" wp14:anchorId="53288EE2" wp14:editId="734E5CF9">
          <wp:simplePos x="0" y="0"/>
          <wp:positionH relativeFrom="page">
            <wp:posOffset>2343150</wp:posOffset>
          </wp:positionH>
          <wp:positionV relativeFrom="paragraph">
            <wp:posOffset>-457200</wp:posOffset>
          </wp:positionV>
          <wp:extent cx="5470525" cy="1123950"/>
          <wp:effectExtent l="0" t="0" r="0" b="0"/>
          <wp:wrapNone/>
          <wp:docPr id="90" name="Picture 90" descr="A picture containing scene, la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A picture containing scene, laser&#10;&#10;Description automatically generated"/>
                  <pic:cNvPicPr/>
                </pic:nvPicPr>
                <pic:blipFill>
                  <a:blip r:embed="rId3">
                    <a:extLst>
                      <a:ext uri="{28A0092B-C50C-407E-A947-70E740481C1C}">
                        <a14:useLocalDpi xmlns:a14="http://schemas.microsoft.com/office/drawing/2010/main" val="0"/>
                      </a:ext>
                    </a:extLst>
                  </a:blip>
                  <a:stretch>
                    <a:fillRect/>
                  </a:stretch>
                </pic:blipFill>
                <pic:spPr>
                  <a:xfrm>
                    <a:off x="0" y="0"/>
                    <a:ext cx="5470525" cy="1123950"/>
                  </a:xfrm>
                  <a:prstGeom prst="rect">
                    <a:avLst/>
                  </a:prstGeom>
                </pic:spPr>
              </pic:pic>
            </a:graphicData>
          </a:graphic>
          <wp14:sizeRelH relativeFrom="margin">
            <wp14:pctWidth>0</wp14:pctWidth>
          </wp14:sizeRelH>
          <wp14:sizeRelV relativeFrom="margin">
            <wp14:pctHeight>0</wp14:pctHeight>
          </wp14:sizeRelV>
        </wp:anchor>
      </w:drawing>
    </w:r>
  </w:p>
  <w:p w14:paraId="34C52A51" w14:textId="47D66B6B" w:rsidR="003B55D7" w:rsidRPr="00B535A6" w:rsidRDefault="003B55D7" w:rsidP="00115218">
    <w:pPr>
      <w:pStyle w:val="Header"/>
      <w:jc w:val="right"/>
      <w:rPr>
        <w:b/>
        <w:bCs/>
        <w:noProof/>
        <w:color w:val="FFFFFF" w:themeColor="background1"/>
        <w:sz w:val="24"/>
        <w:szCs w:val="24"/>
      </w:rPr>
    </w:pPr>
    <w:r w:rsidRPr="00F74102">
      <w:rPr>
        <w:b/>
        <w:bCs/>
        <w:noProof/>
        <w:color w:val="FFFFFF" w:themeColor="background1"/>
        <w:sz w:val="24"/>
        <w:szCs w:val="24"/>
      </w:rPr>
      <w:t>P-20220</w:t>
    </w:r>
    <w:r w:rsidR="00E92EDE" w:rsidRPr="00F74102">
      <w:rPr>
        <w:b/>
        <w:bCs/>
        <w:noProof/>
        <w:color w:val="FFFFFF" w:themeColor="background1"/>
        <w:sz w:val="24"/>
        <w:szCs w:val="24"/>
      </w:rPr>
      <w:t>3</w:t>
    </w:r>
    <w:r w:rsidRPr="00F74102">
      <w:rPr>
        <w:b/>
        <w:bCs/>
        <w:noProof/>
        <w:color w:val="FFFFFF" w:themeColor="background1"/>
        <w:sz w:val="24"/>
        <w:szCs w:val="24"/>
      </w:rPr>
      <w:t>-00</w:t>
    </w:r>
    <w:r w:rsidR="00EF4F55">
      <w:rPr>
        <w:b/>
        <w:bCs/>
        <w:noProof/>
        <w:color w:val="FFFFFF" w:themeColor="background1"/>
        <w:sz w:val="24"/>
        <w:szCs w:val="24"/>
      </w:rPr>
      <w:t>3</w:t>
    </w:r>
    <w:r w:rsidR="00115218" w:rsidRPr="00F74102">
      <w:rPr>
        <w:b/>
        <w:bCs/>
        <w:noProof/>
        <w:color w:val="FFFFFF" w:themeColor="background1"/>
        <w:sz w:val="24"/>
        <w:szCs w:val="24"/>
      </w:rPr>
      <w:t xml:space="preserve"> Rev B01</w:t>
    </w:r>
  </w:p>
  <w:p w14:paraId="7375D5A7" w14:textId="09900759" w:rsidR="003B55D7" w:rsidRDefault="003B55D7">
    <w:pPr>
      <w:pStyle w:val="Header"/>
    </w:pPr>
  </w:p>
  <w:p w14:paraId="77E5484C" w14:textId="6BA40A94" w:rsidR="00CC2A7B" w:rsidRDefault="00CC2A7B">
    <w:pPr>
      <w:pStyle w:val="Header"/>
    </w:pPr>
  </w:p>
  <w:p w14:paraId="4BFC6EB0" w14:textId="592281AA" w:rsidR="00A02BE9" w:rsidRDefault="00A02BE9">
    <w:pPr>
      <w:pStyle w:val="Header"/>
    </w:pPr>
  </w:p>
  <w:p w14:paraId="285404FB" w14:textId="2AB7C838" w:rsidR="003B55D7" w:rsidRDefault="003B55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04BDE7" w14:textId="77777777" w:rsidR="00512D02" w:rsidRDefault="00512D0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F640B" w14:textId="2ED24D8D" w:rsidR="00A026E4" w:rsidRPr="00B40AE0" w:rsidRDefault="00FB4A6E" w:rsidP="00B40AE0">
    <w:pPr>
      <w:pStyle w:val="Header"/>
      <w:pBdr>
        <w:bottom w:val="single" w:sz="4" w:space="1" w:color="auto"/>
      </w:pBdr>
      <w:jc w:val="right"/>
      <w:rPr>
        <w:b/>
        <w:bCs/>
        <w:noProof/>
        <w:color w:val="000000" w:themeColor="text1"/>
        <w:sz w:val="24"/>
        <w:szCs w:val="24"/>
      </w:rPr>
    </w:pPr>
    <w:r w:rsidRPr="00B40AE0">
      <w:rPr>
        <w:b/>
        <w:bCs/>
        <w:noProof/>
        <w:color w:val="000000" w:themeColor="text1"/>
      </w:rPr>
      <mc:AlternateContent>
        <mc:Choice Requires="wps">
          <w:drawing>
            <wp:anchor distT="45720" distB="45720" distL="114300" distR="114300" simplePos="0" relativeHeight="251669504" behindDoc="1" locked="0" layoutInCell="1" allowOverlap="1" wp14:anchorId="15D708B5" wp14:editId="4E9A8947">
              <wp:simplePos x="0" y="0"/>
              <wp:positionH relativeFrom="margin">
                <wp:align>left</wp:align>
              </wp:positionH>
              <wp:positionV relativeFrom="paragraph">
                <wp:posOffset>-104775</wp:posOffset>
              </wp:positionV>
              <wp:extent cx="1752600" cy="647700"/>
              <wp:effectExtent l="0" t="0" r="0" b="0"/>
              <wp:wrapNone/>
              <wp:docPr id="18644434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47700"/>
                      </a:xfrm>
                      <a:prstGeom prst="rect">
                        <a:avLst/>
                      </a:prstGeom>
                      <a:noFill/>
                      <a:ln w="9525">
                        <a:noFill/>
                        <a:miter lim="800000"/>
                        <a:headEnd/>
                        <a:tailEnd/>
                      </a:ln>
                    </wps:spPr>
                    <wps:txbx>
                      <w:txbxContent>
                        <w:p w14:paraId="6029D364" w14:textId="77777777" w:rsidR="00FB4A6E" w:rsidRPr="00FB4A6E" w:rsidRDefault="00FB4A6E" w:rsidP="00FB4A6E">
                          <w:pPr>
                            <w:spacing w:after="0" w:line="240" w:lineRule="auto"/>
                            <w:jc w:val="center"/>
                            <w:rPr>
                              <w:rFonts w:ascii="Aktiv Grotesk Trial" w:hAnsi="Aktiv Grotesk Trial" w:cs="Aktiv Grotesk Trial"/>
                              <w:color w:val="2E74B5" w:themeColor="accent1" w:themeShade="BF"/>
                              <w:sz w:val="36"/>
                              <w:szCs w:val="36"/>
                            </w:rPr>
                          </w:pPr>
                          <w:r w:rsidRPr="00FB4A6E">
                            <w:rPr>
                              <w:rFonts w:ascii="Aktiv Grotesk Trial" w:hAnsi="Aktiv Grotesk Trial" w:cs="Aktiv Grotesk Trial"/>
                              <w:b/>
                              <w:bCs/>
                              <w:color w:val="648C30" w:themeColor="accent2" w:themeShade="BF"/>
                              <w:sz w:val="36"/>
                              <w:szCs w:val="36"/>
                            </w:rPr>
                            <w:t>BRIGHT</w:t>
                          </w:r>
                          <w:r w:rsidRPr="00FB4A6E">
                            <w:rPr>
                              <w:rFonts w:ascii="Aktiv Grotesk Trial" w:hAnsi="Aktiv Grotesk Trial" w:cs="Aktiv Grotesk Trial"/>
                              <w:color w:val="648C30" w:themeColor="accent2" w:themeShade="BF"/>
                              <w:sz w:val="36"/>
                              <w:szCs w:val="36"/>
                            </w:rPr>
                            <w:t xml:space="preserve"> </w:t>
                          </w:r>
                          <w:r w:rsidRPr="00FB4A6E">
                            <w:rPr>
                              <w:rFonts w:ascii="Aktiv Grotesk Trial" w:hAnsi="Aktiv Grotesk Trial" w:cs="Aktiv Grotesk Trial"/>
                              <w:b/>
                              <w:bCs/>
                              <w:color w:val="2E74B5" w:themeColor="accent1" w:themeShade="BF"/>
                              <w:sz w:val="36"/>
                              <w:szCs w:val="36"/>
                            </w:rPr>
                            <w:t>SPOT</w:t>
                          </w:r>
                        </w:p>
                        <w:p w14:paraId="3F9F8449" w14:textId="77777777" w:rsidR="00FB4A6E" w:rsidRPr="00FB4A6E" w:rsidRDefault="00FB4A6E" w:rsidP="00FB4A6E">
                          <w:pPr>
                            <w:spacing w:after="0"/>
                            <w:jc w:val="center"/>
                            <w:rPr>
                              <w:rFonts w:ascii="Aktiv Grotesk Trial" w:hAnsi="Aktiv Grotesk Trial" w:cs="Aktiv Grotesk Trial"/>
                              <w:color w:val="FFFFFF" w:themeColor="background1"/>
                              <w:sz w:val="36"/>
                              <w:szCs w:val="36"/>
                            </w:rPr>
                          </w:pPr>
                          <w:r w:rsidRPr="00FB4A6E">
                            <w:rPr>
                              <w:rFonts w:ascii="Aktiv Grotesk Trial" w:hAnsi="Aktiv Grotesk Trial" w:cs="Aktiv Grotesk Trial"/>
                              <w:b/>
                              <w:bCs/>
                              <w:color w:val="6D4169" w:themeColor="accent5" w:themeShade="BF"/>
                              <w:sz w:val="36"/>
                              <w:szCs w:val="36"/>
                            </w:rPr>
                            <w:t>GAMES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D708B5" id="_x0000_t202" coordsize="21600,21600" o:spt="202" path="m,l,21600r21600,l21600,xe">
              <v:stroke joinstyle="miter"/>
              <v:path gradientshapeok="t" o:connecttype="rect"/>
            </v:shapetype>
            <v:shape id="_x0000_s1027" type="#_x0000_t202" style="position:absolute;left:0;text-align:left;margin-left:0;margin-top:-8.25pt;width:138pt;height:51pt;z-index:-2516469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" filled="f" stroked="f">
              <v:textbox>
                <w:txbxContent>
                  <w:p w14:paraId="6029D364" w14:textId="77777777" w:rsidR="00FB4A6E" w:rsidRPr="00FB4A6E" w:rsidRDefault="00FB4A6E" w:rsidP="00FB4A6E">
                    <w:pPr>
                      <w:spacing w:after="0" w:line="240" w:lineRule="auto"/>
                      <w:jc w:val="center"/>
                      <w:rPr>
                        <w:rFonts w:ascii="Aktiv Grotesk Trial" w:hAnsi="Aktiv Grotesk Trial" w:cs="Aktiv Grotesk Trial"/>
                        <w:color w:val="2E74B5" w:themeColor="accent1" w:themeShade="BF"/>
                        <w:sz w:val="36"/>
                        <w:szCs w:val="36"/>
                      </w:rPr>
                    </w:pPr>
                    <w:r w:rsidRPr="00FB4A6E">
                      <w:rPr>
                        <w:rFonts w:ascii="Aktiv Grotesk Trial" w:hAnsi="Aktiv Grotesk Trial" w:cs="Aktiv Grotesk Trial"/>
                        <w:b/>
                        <w:bCs/>
                        <w:color w:val="648C30" w:themeColor="accent2" w:themeShade="BF"/>
                        <w:sz w:val="36"/>
                        <w:szCs w:val="36"/>
                      </w:rPr>
                      <w:t>BRIGHT</w:t>
                    </w:r>
                    <w:r w:rsidRPr="00FB4A6E">
                      <w:rPr>
                        <w:rFonts w:ascii="Aktiv Grotesk Trial" w:hAnsi="Aktiv Grotesk Trial" w:cs="Aktiv Grotesk Trial"/>
                        <w:color w:val="648C30" w:themeColor="accent2" w:themeShade="BF"/>
                        <w:sz w:val="36"/>
                        <w:szCs w:val="36"/>
                      </w:rPr>
                      <w:t xml:space="preserve"> </w:t>
                    </w:r>
                    <w:r w:rsidRPr="00FB4A6E">
                      <w:rPr>
                        <w:rFonts w:ascii="Aktiv Grotesk Trial" w:hAnsi="Aktiv Grotesk Trial" w:cs="Aktiv Grotesk Trial"/>
                        <w:b/>
                        <w:bCs/>
                        <w:color w:val="2E74B5" w:themeColor="accent1" w:themeShade="BF"/>
                        <w:sz w:val="36"/>
                        <w:szCs w:val="36"/>
                      </w:rPr>
                      <w:t>SPOT</w:t>
                    </w:r>
                  </w:p>
                  <w:p w14:paraId="3F9F8449" w14:textId="77777777" w:rsidR="00FB4A6E" w:rsidRPr="00FB4A6E" w:rsidRDefault="00FB4A6E" w:rsidP="00FB4A6E">
                    <w:pPr>
                      <w:spacing w:after="0"/>
                      <w:jc w:val="center"/>
                      <w:rPr>
                        <w:rFonts w:ascii="Aktiv Grotesk Trial" w:hAnsi="Aktiv Grotesk Trial" w:cs="Aktiv Grotesk Trial"/>
                        <w:color w:val="FFFFFF" w:themeColor="background1"/>
                        <w:sz w:val="36"/>
                        <w:szCs w:val="36"/>
                      </w:rPr>
                    </w:pPr>
                    <w:r w:rsidRPr="00FB4A6E">
                      <w:rPr>
                        <w:rFonts w:ascii="Aktiv Grotesk Trial" w:hAnsi="Aktiv Grotesk Trial" w:cs="Aktiv Grotesk Trial"/>
                        <w:b/>
                        <w:bCs/>
                        <w:color w:val="6D4169" w:themeColor="accent5" w:themeShade="BF"/>
                        <w:sz w:val="36"/>
                        <w:szCs w:val="36"/>
                      </w:rPr>
                      <w:t>GAMES</w:t>
                    </w:r>
                  </w:p>
                </w:txbxContent>
              </v:textbox>
              <w10:wrap anchorx="margin"/>
            </v:shape>
          </w:pict>
        </mc:Fallback>
      </mc:AlternateContent>
    </w:r>
    <w:r w:rsidR="00B40AE0" w:rsidRPr="00B40AE0">
      <w:rPr>
        <w:b/>
        <w:bCs/>
        <w:noProof/>
        <w:color w:val="000000" w:themeColor="text1"/>
        <w:sz w:val="24"/>
        <w:szCs w:val="24"/>
      </w:rPr>
      <w:t>R</w:t>
    </w:r>
    <w:r w:rsidR="00512D02">
      <w:rPr>
        <w:b/>
        <w:bCs/>
        <w:noProof/>
        <w:color w:val="000000" w:themeColor="text1"/>
        <w:sz w:val="24"/>
        <w:szCs w:val="24"/>
      </w:rPr>
      <w:t>ealmwoven</w:t>
    </w:r>
  </w:p>
  <w:p w14:paraId="7D4D5B44" w14:textId="5BEF2BC8" w:rsidR="00B40AE0" w:rsidRPr="00B40AE0" w:rsidRDefault="004E633D" w:rsidP="00B40AE0">
    <w:pPr>
      <w:pStyle w:val="Header"/>
      <w:pBdr>
        <w:bottom w:val="single" w:sz="4" w:space="1" w:color="auto"/>
      </w:pBdr>
      <w:jc w:val="right"/>
      <w:rPr>
        <w:noProof/>
        <w:color w:val="000000" w:themeColor="text1"/>
        <w:sz w:val="24"/>
        <w:szCs w:val="24"/>
      </w:rPr>
    </w:pPr>
    <w:r>
      <w:rPr>
        <w:noProof/>
        <w:color w:val="000000" w:themeColor="text1"/>
        <w:sz w:val="24"/>
        <w:szCs w:val="24"/>
      </w:rPr>
      <w:t xml:space="preserve">Concepual </w:t>
    </w:r>
    <w:r w:rsidR="00B40AE0" w:rsidRPr="00B40AE0">
      <w:rPr>
        <w:noProof/>
        <w:color w:val="000000" w:themeColor="text1"/>
        <w:sz w:val="24"/>
        <w:szCs w:val="24"/>
      </w:rPr>
      <w:t xml:space="preserve">Design Specification </w:t>
    </w:r>
    <w:r w:rsidR="006E6899">
      <w:rPr>
        <w:noProof/>
        <w:color w:val="000000" w:themeColor="text1"/>
        <w:sz w:val="24"/>
        <w:szCs w:val="24"/>
      </w:rPr>
      <w:t>R01</w:t>
    </w:r>
  </w:p>
  <w:p w14:paraId="6EB77FA8" w14:textId="77777777" w:rsidR="00A026E4" w:rsidRDefault="00A026E4" w:rsidP="00B40AE0">
    <w:pPr>
      <w:pStyle w:val="Header"/>
      <w:pBdr>
        <w:bottom w:val="single" w:sz="4" w:space="1" w:color="auto"/>
      </w:pBdr>
      <w:ind w:firstLine="720"/>
    </w:pPr>
  </w:p>
  <w:p w14:paraId="10A95089" w14:textId="77777777" w:rsidR="00A026E4" w:rsidRDefault="00A026E4" w:rsidP="00B40AE0">
    <w:pPr>
      <w:pStyle w:val="Header"/>
      <w:pBdr>
        <w:bottom w:val="single" w:sz="4" w:space="1" w:color="auto"/>
      </w:pBdr>
    </w:pPr>
  </w:p>
  <w:p w14:paraId="071AA946" w14:textId="77777777" w:rsidR="00B40AE0" w:rsidRDefault="00B40A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A66DD"/>
    <w:multiLevelType w:val="hybridMultilevel"/>
    <w:tmpl w:val="EC309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1332F19"/>
    <w:multiLevelType w:val="multilevel"/>
    <w:tmpl w:val="1424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523F0"/>
    <w:multiLevelType w:val="hybridMultilevel"/>
    <w:tmpl w:val="BAD07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1F23FDC"/>
    <w:multiLevelType w:val="multilevel"/>
    <w:tmpl w:val="4730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01148F"/>
    <w:multiLevelType w:val="multilevel"/>
    <w:tmpl w:val="AE46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BD2E89"/>
    <w:multiLevelType w:val="hybridMultilevel"/>
    <w:tmpl w:val="9AE48EF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68F4BB0"/>
    <w:multiLevelType w:val="hybridMultilevel"/>
    <w:tmpl w:val="B9B4A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69A6AB9"/>
    <w:multiLevelType w:val="hybridMultilevel"/>
    <w:tmpl w:val="0DE8E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08B669BA"/>
    <w:multiLevelType w:val="multilevel"/>
    <w:tmpl w:val="90D01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09481B"/>
    <w:multiLevelType w:val="multilevel"/>
    <w:tmpl w:val="11B6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5065AE"/>
    <w:multiLevelType w:val="multilevel"/>
    <w:tmpl w:val="4126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8765E4"/>
    <w:multiLevelType w:val="multilevel"/>
    <w:tmpl w:val="5FAE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C5755B"/>
    <w:multiLevelType w:val="multilevel"/>
    <w:tmpl w:val="0E22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297FBF"/>
    <w:multiLevelType w:val="multilevel"/>
    <w:tmpl w:val="16CC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5E62F5"/>
    <w:multiLevelType w:val="hybridMultilevel"/>
    <w:tmpl w:val="1B8E8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0E975853"/>
    <w:multiLevelType w:val="multilevel"/>
    <w:tmpl w:val="48C40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1D67AF6"/>
    <w:multiLevelType w:val="multilevel"/>
    <w:tmpl w:val="E8E2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C8359A"/>
    <w:multiLevelType w:val="multilevel"/>
    <w:tmpl w:val="3DE8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D468E3"/>
    <w:multiLevelType w:val="multilevel"/>
    <w:tmpl w:val="3D26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47F1206"/>
    <w:multiLevelType w:val="multilevel"/>
    <w:tmpl w:val="2764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F41C38"/>
    <w:multiLevelType w:val="multilevel"/>
    <w:tmpl w:val="A2727552"/>
    <w:lvl w:ilvl="0">
      <w:start w:val="1"/>
      <w:numFmt w:val="bullet"/>
      <w:lvlText w:val=""/>
      <w:lvlJc w:val="left"/>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31" w15:restartNumberingAfterBreak="0">
    <w:nsid w:val="151A31CA"/>
    <w:multiLevelType w:val="multilevel"/>
    <w:tmpl w:val="8F320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201CC8"/>
    <w:multiLevelType w:val="multilevel"/>
    <w:tmpl w:val="AD7C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3D60EB"/>
    <w:multiLevelType w:val="multilevel"/>
    <w:tmpl w:val="DB3AC300"/>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64F17EC"/>
    <w:multiLevelType w:val="hybridMultilevel"/>
    <w:tmpl w:val="DB7E3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169C0AA4"/>
    <w:multiLevelType w:val="multilevel"/>
    <w:tmpl w:val="F2AA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F2439B"/>
    <w:multiLevelType w:val="multilevel"/>
    <w:tmpl w:val="9796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9296434"/>
    <w:multiLevelType w:val="multilevel"/>
    <w:tmpl w:val="B3F0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3B1B1C"/>
    <w:multiLevelType w:val="multilevel"/>
    <w:tmpl w:val="5976845A"/>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9946CBC"/>
    <w:multiLevelType w:val="hybridMultilevel"/>
    <w:tmpl w:val="93B28286"/>
    <w:lvl w:ilvl="0" w:tplc="08090001">
      <w:start w:val="1"/>
      <w:numFmt w:val="bullet"/>
      <w:lvlText w:val=""/>
      <w:lvlJc w:val="left"/>
      <w:pPr>
        <w:ind w:left="772" w:hanging="360"/>
      </w:pPr>
      <w:rPr>
        <w:rFonts w:ascii="Symbol" w:hAnsi="Symbol" w:hint="default"/>
      </w:rPr>
    </w:lvl>
    <w:lvl w:ilvl="1" w:tplc="08090003" w:tentative="1">
      <w:start w:val="1"/>
      <w:numFmt w:val="bullet"/>
      <w:lvlText w:val="o"/>
      <w:lvlJc w:val="left"/>
      <w:pPr>
        <w:ind w:left="1492" w:hanging="360"/>
      </w:pPr>
      <w:rPr>
        <w:rFonts w:ascii="Courier New" w:hAnsi="Courier New" w:cs="Courier New" w:hint="default"/>
      </w:rPr>
    </w:lvl>
    <w:lvl w:ilvl="2" w:tplc="08090005" w:tentative="1">
      <w:start w:val="1"/>
      <w:numFmt w:val="bullet"/>
      <w:lvlText w:val=""/>
      <w:lvlJc w:val="left"/>
      <w:pPr>
        <w:ind w:left="2212" w:hanging="360"/>
      </w:pPr>
      <w:rPr>
        <w:rFonts w:ascii="Wingdings" w:hAnsi="Wingdings" w:hint="default"/>
      </w:rPr>
    </w:lvl>
    <w:lvl w:ilvl="3" w:tplc="08090001" w:tentative="1">
      <w:start w:val="1"/>
      <w:numFmt w:val="bullet"/>
      <w:lvlText w:val=""/>
      <w:lvlJc w:val="left"/>
      <w:pPr>
        <w:ind w:left="2932" w:hanging="360"/>
      </w:pPr>
      <w:rPr>
        <w:rFonts w:ascii="Symbol" w:hAnsi="Symbol" w:hint="default"/>
      </w:rPr>
    </w:lvl>
    <w:lvl w:ilvl="4" w:tplc="08090003" w:tentative="1">
      <w:start w:val="1"/>
      <w:numFmt w:val="bullet"/>
      <w:lvlText w:val="o"/>
      <w:lvlJc w:val="left"/>
      <w:pPr>
        <w:ind w:left="3652" w:hanging="360"/>
      </w:pPr>
      <w:rPr>
        <w:rFonts w:ascii="Courier New" w:hAnsi="Courier New" w:cs="Courier New" w:hint="default"/>
      </w:rPr>
    </w:lvl>
    <w:lvl w:ilvl="5" w:tplc="08090005" w:tentative="1">
      <w:start w:val="1"/>
      <w:numFmt w:val="bullet"/>
      <w:lvlText w:val=""/>
      <w:lvlJc w:val="left"/>
      <w:pPr>
        <w:ind w:left="4372" w:hanging="360"/>
      </w:pPr>
      <w:rPr>
        <w:rFonts w:ascii="Wingdings" w:hAnsi="Wingdings" w:hint="default"/>
      </w:rPr>
    </w:lvl>
    <w:lvl w:ilvl="6" w:tplc="08090001" w:tentative="1">
      <w:start w:val="1"/>
      <w:numFmt w:val="bullet"/>
      <w:lvlText w:val=""/>
      <w:lvlJc w:val="left"/>
      <w:pPr>
        <w:ind w:left="5092" w:hanging="360"/>
      </w:pPr>
      <w:rPr>
        <w:rFonts w:ascii="Symbol" w:hAnsi="Symbol" w:hint="default"/>
      </w:rPr>
    </w:lvl>
    <w:lvl w:ilvl="7" w:tplc="08090003" w:tentative="1">
      <w:start w:val="1"/>
      <w:numFmt w:val="bullet"/>
      <w:lvlText w:val="o"/>
      <w:lvlJc w:val="left"/>
      <w:pPr>
        <w:ind w:left="5812" w:hanging="360"/>
      </w:pPr>
      <w:rPr>
        <w:rFonts w:ascii="Courier New" w:hAnsi="Courier New" w:cs="Courier New" w:hint="default"/>
      </w:rPr>
    </w:lvl>
    <w:lvl w:ilvl="8" w:tplc="08090005" w:tentative="1">
      <w:start w:val="1"/>
      <w:numFmt w:val="bullet"/>
      <w:lvlText w:val=""/>
      <w:lvlJc w:val="left"/>
      <w:pPr>
        <w:ind w:left="6532" w:hanging="360"/>
      </w:pPr>
      <w:rPr>
        <w:rFonts w:ascii="Wingdings" w:hAnsi="Wingdings" w:hint="default"/>
      </w:rPr>
    </w:lvl>
  </w:abstractNum>
  <w:abstractNum w:abstractNumId="40" w15:restartNumberingAfterBreak="0">
    <w:nsid w:val="199D5E0B"/>
    <w:multiLevelType w:val="multilevel"/>
    <w:tmpl w:val="3DB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99F1E64"/>
    <w:multiLevelType w:val="hybridMultilevel"/>
    <w:tmpl w:val="0FFA2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1A5A2058"/>
    <w:multiLevelType w:val="multilevel"/>
    <w:tmpl w:val="0878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B5F423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1B693A99"/>
    <w:multiLevelType w:val="multilevel"/>
    <w:tmpl w:val="5E8E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D186AEA"/>
    <w:multiLevelType w:val="hybridMultilevel"/>
    <w:tmpl w:val="E2822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1D7B39CA"/>
    <w:multiLevelType w:val="multilevel"/>
    <w:tmpl w:val="6F464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EB23BBF"/>
    <w:multiLevelType w:val="multilevel"/>
    <w:tmpl w:val="9BB8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F6A5BE8"/>
    <w:multiLevelType w:val="hybridMultilevel"/>
    <w:tmpl w:val="35602A74"/>
    <w:lvl w:ilvl="0" w:tplc="08090001">
      <w:start w:val="1"/>
      <w:numFmt w:val="bullet"/>
      <w:lvlText w:val=""/>
      <w:lvlJc w:val="left"/>
      <w:pPr>
        <w:ind w:left="3600" w:hanging="360"/>
      </w:pPr>
      <w:rPr>
        <w:rFonts w:ascii="Symbol" w:hAnsi="Symbol" w:hint="default"/>
      </w:rPr>
    </w:lvl>
    <w:lvl w:ilvl="1" w:tplc="08090003">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9" w15:restartNumberingAfterBreak="0">
    <w:nsid w:val="20E70193"/>
    <w:multiLevelType w:val="multilevel"/>
    <w:tmpl w:val="3E2A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1A850BE"/>
    <w:multiLevelType w:val="multilevel"/>
    <w:tmpl w:val="BEDC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24B57B9"/>
    <w:multiLevelType w:val="multilevel"/>
    <w:tmpl w:val="2960B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29C04A2"/>
    <w:multiLevelType w:val="multilevel"/>
    <w:tmpl w:val="F5CA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3163B8F"/>
    <w:multiLevelType w:val="multilevel"/>
    <w:tmpl w:val="5970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58B061D"/>
    <w:multiLevelType w:val="multilevel"/>
    <w:tmpl w:val="92820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62C2191"/>
    <w:multiLevelType w:val="hybridMultilevel"/>
    <w:tmpl w:val="D2E63AE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6" w15:restartNumberingAfterBreak="0">
    <w:nsid w:val="26C635FE"/>
    <w:multiLevelType w:val="multilevel"/>
    <w:tmpl w:val="0402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72456A6"/>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27676679"/>
    <w:multiLevelType w:val="multilevel"/>
    <w:tmpl w:val="11DE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7A819C0"/>
    <w:multiLevelType w:val="hybridMultilevel"/>
    <w:tmpl w:val="3D901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285501B0"/>
    <w:multiLevelType w:val="multilevel"/>
    <w:tmpl w:val="DDF2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A9D069B"/>
    <w:multiLevelType w:val="multilevel"/>
    <w:tmpl w:val="3044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CE16B73"/>
    <w:multiLevelType w:val="multilevel"/>
    <w:tmpl w:val="CFF69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CF26CA1"/>
    <w:multiLevelType w:val="multilevel"/>
    <w:tmpl w:val="7762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D747812"/>
    <w:multiLevelType w:val="multilevel"/>
    <w:tmpl w:val="1CD4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DC22BC4"/>
    <w:multiLevelType w:val="multilevel"/>
    <w:tmpl w:val="4DBC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DF37414"/>
    <w:multiLevelType w:val="hybridMultilevel"/>
    <w:tmpl w:val="C4A45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2F1871BB"/>
    <w:multiLevelType w:val="multilevel"/>
    <w:tmpl w:val="E02A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F8C39E1"/>
    <w:multiLevelType w:val="multilevel"/>
    <w:tmpl w:val="63C2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0211EA5"/>
    <w:multiLevelType w:val="multilevel"/>
    <w:tmpl w:val="B01E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032181A"/>
    <w:multiLevelType w:val="multilevel"/>
    <w:tmpl w:val="8136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05A314A"/>
    <w:multiLevelType w:val="multilevel"/>
    <w:tmpl w:val="1CF2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0F15C18"/>
    <w:multiLevelType w:val="multilevel"/>
    <w:tmpl w:val="9A70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36273FF"/>
    <w:multiLevelType w:val="multilevel"/>
    <w:tmpl w:val="A0C4E7A4"/>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4822B61"/>
    <w:multiLevelType w:val="multilevel"/>
    <w:tmpl w:val="BFDC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4AB2F9E"/>
    <w:multiLevelType w:val="multilevel"/>
    <w:tmpl w:val="1BE8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4B40FBA"/>
    <w:multiLevelType w:val="multilevel"/>
    <w:tmpl w:val="0158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54B4C83"/>
    <w:multiLevelType w:val="multilevel"/>
    <w:tmpl w:val="1642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5A54561"/>
    <w:multiLevelType w:val="hybridMultilevel"/>
    <w:tmpl w:val="C3565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35E13568"/>
    <w:multiLevelType w:val="multilevel"/>
    <w:tmpl w:val="4412B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6CF6984"/>
    <w:multiLevelType w:val="multilevel"/>
    <w:tmpl w:val="62388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6FA5413"/>
    <w:multiLevelType w:val="hybridMultilevel"/>
    <w:tmpl w:val="6C7C3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3A976118"/>
    <w:multiLevelType w:val="multilevel"/>
    <w:tmpl w:val="6446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B0143DA"/>
    <w:multiLevelType w:val="hybridMultilevel"/>
    <w:tmpl w:val="6974E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3C3F03E6"/>
    <w:multiLevelType w:val="hybridMultilevel"/>
    <w:tmpl w:val="606EB06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5" w15:restartNumberingAfterBreak="0">
    <w:nsid w:val="3CC2151C"/>
    <w:multiLevelType w:val="multilevel"/>
    <w:tmpl w:val="00C4D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D424A0E"/>
    <w:multiLevelType w:val="multilevel"/>
    <w:tmpl w:val="7C204AD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E225846"/>
    <w:multiLevelType w:val="multilevel"/>
    <w:tmpl w:val="58D4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14F3049"/>
    <w:multiLevelType w:val="multilevel"/>
    <w:tmpl w:val="47D0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25320B5"/>
    <w:multiLevelType w:val="multilevel"/>
    <w:tmpl w:val="FA16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2B43D2F"/>
    <w:multiLevelType w:val="multilevel"/>
    <w:tmpl w:val="08EA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31D5F3D"/>
    <w:multiLevelType w:val="multilevel"/>
    <w:tmpl w:val="ECE0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37944F6"/>
    <w:multiLevelType w:val="multilevel"/>
    <w:tmpl w:val="A7E6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4D25CE4"/>
    <w:multiLevelType w:val="multilevel"/>
    <w:tmpl w:val="A3E0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5464D94"/>
    <w:multiLevelType w:val="multilevel"/>
    <w:tmpl w:val="CB200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57F4B28"/>
    <w:multiLevelType w:val="hybridMultilevel"/>
    <w:tmpl w:val="1A406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469C1248"/>
    <w:multiLevelType w:val="multilevel"/>
    <w:tmpl w:val="746272B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upperRoman"/>
      <w:lvlText w:val="%1.%2.%3"/>
      <w:lvlJc w:val="left"/>
      <w:pPr>
        <w:ind w:left="1080" w:hanging="108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7" w15:restartNumberingAfterBreak="0">
    <w:nsid w:val="47751C4F"/>
    <w:multiLevelType w:val="multilevel"/>
    <w:tmpl w:val="7A6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7885E3A"/>
    <w:multiLevelType w:val="multilevel"/>
    <w:tmpl w:val="6644C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AC70680"/>
    <w:multiLevelType w:val="multilevel"/>
    <w:tmpl w:val="3762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B9E1E48"/>
    <w:multiLevelType w:val="multilevel"/>
    <w:tmpl w:val="E452C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BFB2966"/>
    <w:multiLevelType w:val="multilevel"/>
    <w:tmpl w:val="064CE53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upperRoman"/>
      <w:lvlText w:val="%1.%2.%3"/>
      <w:lvlJc w:val="left"/>
      <w:pPr>
        <w:ind w:left="1080" w:hanging="108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2" w15:restartNumberingAfterBreak="0">
    <w:nsid w:val="4D167E26"/>
    <w:multiLevelType w:val="multilevel"/>
    <w:tmpl w:val="806C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D4815D2"/>
    <w:multiLevelType w:val="multilevel"/>
    <w:tmpl w:val="7C3E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E0C67A9"/>
    <w:multiLevelType w:val="multilevel"/>
    <w:tmpl w:val="175EC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EC1160F"/>
    <w:multiLevelType w:val="multilevel"/>
    <w:tmpl w:val="BEC0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EEE400B"/>
    <w:multiLevelType w:val="multilevel"/>
    <w:tmpl w:val="406E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01D2070"/>
    <w:multiLevelType w:val="multilevel"/>
    <w:tmpl w:val="5B96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1381F69"/>
    <w:multiLevelType w:val="multilevel"/>
    <w:tmpl w:val="6ADE40EA"/>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1D946CC"/>
    <w:multiLevelType w:val="hybridMultilevel"/>
    <w:tmpl w:val="6F101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534F42A5"/>
    <w:multiLevelType w:val="multilevel"/>
    <w:tmpl w:val="DFCC1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3EB18DC"/>
    <w:multiLevelType w:val="multilevel"/>
    <w:tmpl w:val="C838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49A5427"/>
    <w:multiLevelType w:val="multilevel"/>
    <w:tmpl w:val="6682F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5C83457"/>
    <w:multiLevelType w:val="multilevel"/>
    <w:tmpl w:val="798C9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66350E9"/>
    <w:multiLevelType w:val="multilevel"/>
    <w:tmpl w:val="6ED4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699005C"/>
    <w:multiLevelType w:val="multilevel"/>
    <w:tmpl w:val="F450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6CF0003"/>
    <w:multiLevelType w:val="multilevel"/>
    <w:tmpl w:val="687832F4"/>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7604BDD"/>
    <w:multiLevelType w:val="multilevel"/>
    <w:tmpl w:val="2E34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9636EDB"/>
    <w:multiLevelType w:val="hybridMultilevel"/>
    <w:tmpl w:val="46A8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15:restartNumberingAfterBreak="0">
    <w:nsid w:val="596F454E"/>
    <w:multiLevelType w:val="multilevel"/>
    <w:tmpl w:val="2270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9AE3CCE"/>
    <w:multiLevelType w:val="multilevel"/>
    <w:tmpl w:val="C68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A9B35CE"/>
    <w:multiLevelType w:val="hybridMultilevel"/>
    <w:tmpl w:val="C52A54E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2" w15:restartNumberingAfterBreak="0">
    <w:nsid w:val="5B5807A2"/>
    <w:multiLevelType w:val="multilevel"/>
    <w:tmpl w:val="F128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BC96BC1"/>
    <w:multiLevelType w:val="multilevel"/>
    <w:tmpl w:val="20A8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C4D422F"/>
    <w:multiLevelType w:val="multilevel"/>
    <w:tmpl w:val="9522DCF0"/>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D682ED7"/>
    <w:multiLevelType w:val="multilevel"/>
    <w:tmpl w:val="4D182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EE70567"/>
    <w:multiLevelType w:val="multilevel"/>
    <w:tmpl w:val="CE30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2372E04"/>
    <w:multiLevelType w:val="hybridMultilevel"/>
    <w:tmpl w:val="38349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8" w15:restartNumberingAfterBreak="0">
    <w:nsid w:val="630A2FBD"/>
    <w:multiLevelType w:val="multilevel"/>
    <w:tmpl w:val="23B8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3213C91"/>
    <w:multiLevelType w:val="multilevel"/>
    <w:tmpl w:val="7B86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37B2185"/>
    <w:multiLevelType w:val="multilevel"/>
    <w:tmpl w:val="5D9E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4BB34BA"/>
    <w:multiLevelType w:val="multilevel"/>
    <w:tmpl w:val="E1EE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57E5D71"/>
    <w:multiLevelType w:val="multilevel"/>
    <w:tmpl w:val="E9FE7096"/>
    <w:lvl w:ilvl="0">
      <w:start w:val="1"/>
      <w:numFmt w:val="bullet"/>
      <w:pStyle w:val="ListBullet"/>
      <w:lvlText w:val=""/>
      <w:lvlJc w:val="left"/>
      <w:pPr>
        <w:ind w:left="504" w:hanging="360"/>
      </w:pPr>
      <w:rPr>
        <w:rFonts w:ascii="Symbol" w:hAnsi="Symbol" w:hint="default"/>
        <w:color w:val="auto"/>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33" w15:restartNumberingAfterBreak="0">
    <w:nsid w:val="66701563"/>
    <w:multiLevelType w:val="multilevel"/>
    <w:tmpl w:val="5CBABD7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6A34094"/>
    <w:multiLevelType w:val="multilevel"/>
    <w:tmpl w:val="3E0A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72253A2"/>
    <w:multiLevelType w:val="multilevel"/>
    <w:tmpl w:val="568E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99A77BA"/>
    <w:multiLevelType w:val="multilevel"/>
    <w:tmpl w:val="F690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B114B55"/>
    <w:multiLevelType w:val="multilevel"/>
    <w:tmpl w:val="8C88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B31799F"/>
    <w:multiLevelType w:val="multilevel"/>
    <w:tmpl w:val="54FA5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B765E22"/>
    <w:multiLevelType w:val="hybridMultilevel"/>
    <w:tmpl w:val="FE1E6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0" w15:restartNumberingAfterBreak="0">
    <w:nsid w:val="6BF31DD4"/>
    <w:multiLevelType w:val="multilevel"/>
    <w:tmpl w:val="08B6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D9B2CAA"/>
    <w:multiLevelType w:val="hybridMultilevel"/>
    <w:tmpl w:val="81AE9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2" w15:restartNumberingAfterBreak="0">
    <w:nsid w:val="6EA62729"/>
    <w:multiLevelType w:val="multilevel"/>
    <w:tmpl w:val="0606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EF62719"/>
    <w:multiLevelType w:val="multilevel"/>
    <w:tmpl w:val="6346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FD34A38"/>
    <w:multiLevelType w:val="hybridMultilevel"/>
    <w:tmpl w:val="0E0C4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5" w15:restartNumberingAfterBreak="0">
    <w:nsid w:val="71482EAD"/>
    <w:multiLevelType w:val="multilevel"/>
    <w:tmpl w:val="CDBE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2655D07"/>
    <w:multiLevelType w:val="multilevel"/>
    <w:tmpl w:val="2096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3C4650C"/>
    <w:multiLevelType w:val="multilevel"/>
    <w:tmpl w:val="D0A6F98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66430A0"/>
    <w:multiLevelType w:val="multilevel"/>
    <w:tmpl w:val="4348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6B42493"/>
    <w:multiLevelType w:val="multilevel"/>
    <w:tmpl w:val="CB4E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71233A4"/>
    <w:multiLevelType w:val="hybridMultilevel"/>
    <w:tmpl w:val="B26C5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1" w15:restartNumberingAfterBreak="0">
    <w:nsid w:val="79476C87"/>
    <w:multiLevelType w:val="multilevel"/>
    <w:tmpl w:val="94C8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AAD0E2A"/>
    <w:multiLevelType w:val="multilevel"/>
    <w:tmpl w:val="47A8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AD80D35"/>
    <w:multiLevelType w:val="multilevel"/>
    <w:tmpl w:val="D0A6F98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C0112F7"/>
    <w:multiLevelType w:val="multilevel"/>
    <w:tmpl w:val="7E08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D8D6BE9"/>
    <w:multiLevelType w:val="multilevel"/>
    <w:tmpl w:val="21008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E0C631F"/>
    <w:multiLevelType w:val="hybridMultilevel"/>
    <w:tmpl w:val="DD0E0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7" w15:restartNumberingAfterBreak="0">
    <w:nsid w:val="7F762A46"/>
    <w:multiLevelType w:val="multilevel"/>
    <w:tmpl w:val="187C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8612603">
    <w:abstractNumId w:val="9"/>
  </w:num>
  <w:num w:numId="2" w16cid:durableId="1986086104">
    <w:abstractNumId w:val="132"/>
  </w:num>
  <w:num w:numId="3" w16cid:durableId="1656833240">
    <w:abstractNumId w:val="132"/>
    <w:lvlOverride w:ilvl="0">
      <w:startOverride w:val="1"/>
    </w:lvlOverride>
  </w:num>
  <w:num w:numId="4" w16cid:durableId="396587591">
    <w:abstractNumId w:val="7"/>
  </w:num>
  <w:num w:numId="5" w16cid:durableId="734887892">
    <w:abstractNumId w:val="6"/>
  </w:num>
  <w:num w:numId="6" w16cid:durableId="1905798403">
    <w:abstractNumId w:val="5"/>
  </w:num>
  <w:num w:numId="7" w16cid:durableId="589237664">
    <w:abstractNumId w:val="4"/>
  </w:num>
  <w:num w:numId="8" w16cid:durableId="2117014805">
    <w:abstractNumId w:val="8"/>
  </w:num>
  <w:num w:numId="9" w16cid:durableId="1722824500">
    <w:abstractNumId w:val="3"/>
  </w:num>
  <w:num w:numId="10" w16cid:durableId="37974132">
    <w:abstractNumId w:val="2"/>
  </w:num>
  <w:num w:numId="11" w16cid:durableId="368142746">
    <w:abstractNumId w:val="1"/>
  </w:num>
  <w:num w:numId="12" w16cid:durableId="1917125851">
    <w:abstractNumId w:val="0"/>
  </w:num>
  <w:num w:numId="13" w16cid:durableId="1703357996">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53892075">
    <w:abstractNumId w:val="30"/>
  </w:num>
  <w:num w:numId="15" w16cid:durableId="1777827747">
    <w:abstractNumId w:val="48"/>
  </w:num>
  <w:num w:numId="16" w16cid:durableId="10910813">
    <w:abstractNumId w:val="156"/>
  </w:num>
  <w:num w:numId="17" w16cid:durableId="591210036">
    <w:abstractNumId w:val="66"/>
  </w:num>
  <w:num w:numId="18" w16cid:durableId="1583492001">
    <w:abstractNumId w:val="109"/>
  </w:num>
  <w:num w:numId="19" w16cid:durableId="1074930850">
    <w:abstractNumId w:val="132"/>
  </w:num>
  <w:num w:numId="20" w16cid:durableId="463620037">
    <w:abstractNumId w:val="101"/>
  </w:num>
  <w:num w:numId="21" w16cid:durableId="1888686031">
    <w:abstractNumId w:val="96"/>
  </w:num>
  <w:num w:numId="22" w16cid:durableId="1373263926">
    <w:abstractNumId w:val="43"/>
  </w:num>
  <w:num w:numId="23" w16cid:durableId="937760099">
    <w:abstractNumId w:val="57"/>
  </w:num>
  <w:num w:numId="24" w16cid:durableId="1438256371">
    <w:abstractNumId w:val="132"/>
  </w:num>
  <w:num w:numId="25" w16cid:durableId="1047795752">
    <w:abstractNumId w:val="132"/>
  </w:num>
  <w:num w:numId="26" w16cid:durableId="460928348">
    <w:abstractNumId w:val="121"/>
  </w:num>
  <w:num w:numId="27" w16cid:durableId="38360013">
    <w:abstractNumId w:val="55"/>
  </w:num>
  <w:num w:numId="28" w16cid:durableId="1913542972">
    <w:abstractNumId w:val="132"/>
  </w:num>
  <w:num w:numId="29" w16cid:durableId="265888224">
    <w:abstractNumId w:val="84"/>
  </w:num>
  <w:num w:numId="30" w16cid:durableId="1598757159">
    <w:abstractNumId w:val="132"/>
  </w:num>
  <w:num w:numId="31" w16cid:durableId="1407610358">
    <w:abstractNumId w:val="132"/>
  </w:num>
  <w:num w:numId="32" w16cid:durableId="1010567406">
    <w:abstractNumId w:val="15"/>
  </w:num>
  <w:num w:numId="33" w16cid:durableId="1808620624">
    <w:abstractNumId w:val="95"/>
  </w:num>
  <w:num w:numId="34" w16cid:durableId="1347055807">
    <w:abstractNumId w:val="53"/>
  </w:num>
  <w:num w:numId="35" w16cid:durableId="1229876791">
    <w:abstractNumId w:val="16"/>
  </w:num>
  <w:num w:numId="36" w16cid:durableId="1257787438">
    <w:abstractNumId w:val="85"/>
  </w:num>
  <w:num w:numId="37" w16cid:durableId="2051605580">
    <w:abstractNumId w:val="24"/>
  </w:num>
  <w:num w:numId="38" w16cid:durableId="1654677013">
    <w:abstractNumId w:val="98"/>
  </w:num>
  <w:num w:numId="39" w16cid:durableId="1506436949">
    <w:abstractNumId w:val="144"/>
  </w:num>
  <w:num w:numId="40" w16cid:durableId="1440443721">
    <w:abstractNumId w:val="25"/>
  </w:num>
  <w:num w:numId="41" w16cid:durableId="1561162804">
    <w:abstractNumId w:val="83"/>
  </w:num>
  <w:num w:numId="42" w16cid:durableId="1136875111">
    <w:abstractNumId w:val="46"/>
  </w:num>
  <w:num w:numId="43" w16cid:durableId="1980066676">
    <w:abstractNumId w:val="12"/>
  </w:num>
  <w:num w:numId="44" w16cid:durableId="1685398750">
    <w:abstractNumId w:val="10"/>
  </w:num>
  <w:num w:numId="45" w16cid:durableId="142964550">
    <w:abstractNumId w:val="17"/>
  </w:num>
  <w:num w:numId="46" w16cid:durableId="8605766">
    <w:abstractNumId w:val="127"/>
  </w:num>
  <w:num w:numId="47" w16cid:durableId="1056125935">
    <w:abstractNumId w:val="34"/>
  </w:num>
  <w:num w:numId="48" w16cid:durableId="1266184780">
    <w:abstractNumId w:val="45"/>
  </w:num>
  <w:num w:numId="49" w16cid:durableId="1296713994">
    <w:abstractNumId w:val="81"/>
  </w:num>
  <w:num w:numId="50" w16cid:durableId="446581510">
    <w:abstractNumId w:val="150"/>
  </w:num>
  <w:num w:numId="51" w16cid:durableId="1346591800">
    <w:abstractNumId w:val="59"/>
  </w:num>
  <w:num w:numId="52" w16cid:durableId="1884245293">
    <w:abstractNumId w:val="141"/>
  </w:num>
  <w:num w:numId="53" w16cid:durableId="246547164">
    <w:abstractNumId w:val="118"/>
  </w:num>
  <w:num w:numId="54" w16cid:durableId="1244992425">
    <w:abstractNumId w:val="28"/>
  </w:num>
  <w:num w:numId="55" w16cid:durableId="113133354">
    <w:abstractNumId w:val="94"/>
  </w:num>
  <w:num w:numId="56" w16cid:durableId="1125465984">
    <w:abstractNumId w:val="18"/>
  </w:num>
  <w:num w:numId="57" w16cid:durableId="1905335324">
    <w:abstractNumId w:val="100"/>
  </w:num>
  <w:num w:numId="58" w16cid:durableId="1451434903">
    <w:abstractNumId w:val="39"/>
  </w:num>
  <w:num w:numId="59" w16cid:durableId="1807770399">
    <w:abstractNumId w:val="153"/>
  </w:num>
  <w:num w:numId="60" w16cid:durableId="1255439117">
    <w:abstractNumId w:val="147"/>
  </w:num>
  <w:num w:numId="61" w16cid:durableId="927927854">
    <w:abstractNumId w:val="78"/>
  </w:num>
  <w:num w:numId="62" w16cid:durableId="224024751">
    <w:abstractNumId w:val="63"/>
  </w:num>
  <w:num w:numId="63" w16cid:durableId="870724211">
    <w:abstractNumId w:val="49"/>
  </w:num>
  <w:num w:numId="64" w16cid:durableId="827209650">
    <w:abstractNumId w:val="76"/>
  </w:num>
  <w:num w:numId="65" w16cid:durableId="970600663">
    <w:abstractNumId w:val="111"/>
  </w:num>
  <w:num w:numId="66" w16cid:durableId="1893150429">
    <w:abstractNumId w:val="135"/>
  </w:num>
  <w:num w:numId="67" w16cid:durableId="712921303">
    <w:abstractNumId w:val="97"/>
  </w:num>
  <w:num w:numId="68" w16cid:durableId="387918579">
    <w:abstractNumId w:val="42"/>
  </w:num>
  <w:num w:numId="69" w16cid:durableId="1726172603">
    <w:abstractNumId w:val="64"/>
  </w:num>
  <w:num w:numId="70" w16cid:durableId="1535264005">
    <w:abstractNumId w:val="149"/>
  </w:num>
  <w:num w:numId="71" w16cid:durableId="203249149">
    <w:abstractNumId w:val="99"/>
  </w:num>
  <w:num w:numId="72" w16cid:durableId="693306500">
    <w:abstractNumId w:val="21"/>
  </w:num>
  <w:num w:numId="73" w16cid:durableId="624700154">
    <w:abstractNumId w:val="119"/>
  </w:num>
  <w:num w:numId="74" w16cid:durableId="230504958">
    <w:abstractNumId w:val="143"/>
  </w:num>
  <w:num w:numId="75" w16cid:durableId="756441549">
    <w:abstractNumId w:val="27"/>
  </w:num>
  <w:num w:numId="76" w16cid:durableId="2085057735">
    <w:abstractNumId w:val="91"/>
  </w:num>
  <w:num w:numId="77" w16cid:durableId="419059250">
    <w:abstractNumId w:val="32"/>
  </w:num>
  <w:num w:numId="78" w16cid:durableId="250089976">
    <w:abstractNumId w:val="74"/>
  </w:num>
  <w:num w:numId="79" w16cid:durableId="134182519">
    <w:abstractNumId w:val="22"/>
  </w:num>
  <w:num w:numId="80" w16cid:durableId="2068799131">
    <w:abstractNumId w:val="79"/>
  </w:num>
  <w:num w:numId="81" w16cid:durableId="1269388714">
    <w:abstractNumId w:val="86"/>
  </w:num>
  <w:num w:numId="82" w16cid:durableId="996344687">
    <w:abstractNumId w:val="33"/>
  </w:num>
  <w:num w:numId="83" w16cid:durableId="1313094684">
    <w:abstractNumId w:val="124"/>
  </w:num>
  <w:num w:numId="84" w16cid:durableId="246501641">
    <w:abstractNumId w:val="73"/>
  </w:num>
  <w:num w:numId="85" w16cid:durableId="760757055">
    <w:abstractNumId w:val="54"/>
  </w:num>
  <w:num w:numId="86" w16cid:durableId="367143342">
    <w:abstractNumId w:val="133"/>
  </w:num>
  <w:num w:numId="87" w16cid:durableId="2048026954">
    <w:abstractNumId w:val="38"/>
  </w:num>
  <w:num w:numId="88" w16cid:durableId="623930301">
    <w:abstractNumId w:val="116"/>
  </w:num>
  <w:num w:numId="89" w16cid:durableId="1351569748">
    <w:abstractNumId w:val="108"/>
  </w:num>
  <w:num w:numId="90" w16cid:durableId="842666810">
    <w:abstractNumId w:val="47"/>
  </w:num>
  <w:num w:numId="91" w16cid:durableId="277954125">
    <w:abstractNumId w:val="126"/>
  </w:num>
  <w:num w:numId="92" w16cid:durableId="54550794">
    <w:abstractNumId w:val="92"/>
  </w:num>
  <w:num w:numId="93" w16cid:durableId="197352732">
    <w:abstractNumId w:val="151"/>
  </w:num>
  <w:num w:numId="94" w16cid:durableId="494417462">
    <w:abstractNumId w:val="152"/>
  </w:num>
  <w:num w:numId="95" w16cid:durableId="116721699">
    <w:abstractNumId w:val="35"/>
  </w:num>
  <w:num w:numId="96" w16cid:durableId="410391764">
    <w:abstractNumId w:val="113"/>
  </w:num>
  <w:num w:numId="97" w16cid:durableId="1384868676">
    <w:abstractNumId w:val="61"/>
  </w:num>
  <w:num w:numId="98" w16cid:durableId="256254183">
    <w:abstractNumId w:val="139"/>
  </w:num>
  <w:num w:numId="99" w16cid:durableId="917246096">
    <w:abstractNumId w:val="41"/>
  </w:num>
  <w:num w:numId="100" w16cid:durableId="930896780">
    <w:abstractNumId w:val="129"/>
  </w:num>
  <w:num w:numId="101" w16cid:durableId="472337031">
    <w:abstractNumId w:val="106"/>
  </w:num>
  <w:num w:numId="102" w16cid:durableId="1088887655">
    <w:abstractNumId w:val="105"/>
  </w:num>
  <w:num w:numId="103" w16cid:durableId="1939018761">
    <w:abstractNumId w:val="128"/>
  </w:num>
  <w:num w:numId="104" w16cid:durableId="117921784">
    <w:abstractNumId w:val="157"/>
  </w:num>
  <w:num w:numId="105" w16cid:durableId="700596535">
    <w:abstractNumId w:val="155"/>
  </w:num>
  <w:num w:numId="106" w16cid:durableId="1037505565">
    <w:abstractNumId w:val="50"/>
  </w:num>
  <w:num w:numId="107" w16cid:durableId="369184221">
    <w:abstractNumId w:val="125"/>
  </w:num>
  <w:num w:numId="108" w16cid:durableId="425031891">
    <w:abstractNumId w:val="112"/>
  </w:num>
  <w:num w:numId="109" w16cid:durableId="558514866">
    <w:abstractNumId w:val="31"/>
  </w:num>
  <w:num w:numId="110" w16cid:durableId="623004054">
    <w:abstractNumId w:val="117"/>
  </w:num>
  <w:num w:numId="111" w16cid:durableId="158430281">
    <w:abstractNumId w:val="20"/>
  </w:num>
  <w:num w:numId="112" w16cid:durableId="815730068">
    <w:abstractNumId w:val="110"/>
  </w:num>
  <w:num w:numId="113" w16cid:durableId="869494655">
    <w:abstractNumId w:val="130"/>
  </w:num>
  <w:num w:numId="114" w16cid:durableId="439840771">
    <w:abstractNumId w:val="51"/>
  </w:num>
  <w:num w:numId="115" w16cid:durableId="1198662973">
    <w:abstractNumId w:val="146"/>
  </w:num>
  <w:num w:numId="116" w16cid:durableId="1477801243">
    <w:abstractNumId w:val="104"/>
  </w:num>
  <w:num w:numId="117" w16cid:durableId="1183742616">
    <w:abstractNumId w:val="138"/>
  </w:num>
  <w:num w:numId="118" w16cid:durableId="1939487300">
    <w:abstractNumId w:val="122"/>
  </w:num>
  <w:num w:numId="119" w16cid:durableId="92214150">
    <w:abstractNumId w:val="23"/>
  </w:num>
  <w:num w:numId="120" w16cid:durableId="1250577172">
    <w:abstractNumId w:val="89"/>
  </w:num>
  <w:num w:numId="121" w16cid:durableId="160976584">
    <w:abstractNumId w:val="14"/>
  </w:num>
  <w:num w:numId="122" w16cid:durableId="514659725">
    <w:abstractNumId w:val="26"/>
  </w:num>
  <w:num w:numId="123" w16cid:durableId="952008283">
    <w:abstractNumId w:val="140"/>
  </w:num>
  <w:num w:numId="124" w16cid:durableId="135727443">
    <w:abstractNumId w:val="69"/>
  </w:num>
  <w:num w:numId="125" w16cid:durableId="2030257049">
    <w:abstractNumId w:val="148"/>
  </w:num>
  <w:num w:numId="126" w16cid:durableId="723024299">
    <w:abstractNumId w:val="154"/>
  </w:num>
  <w:num w:numId="127" w16cid:durableId="1237937388">
    <w:abstractNumId w:val="131"/>
  </w:num>
  <w:num w:numId="128" w16cid:durableId="707533977">
    <w:abstractNumId w:val="70"/>
  </w:num>
  <w:num w:numId="129" w16cid:durableId="1505781960">
    <w:abstractNumId w:val="87"/>
  </w:num>
  <w:num w:numId="130" w16cid:durableId="1474634608">
    <w:abstractNumId w:val="44"/>
  </w:num>
  <w:num w:numId="131" w16cid:durableId="1089081233">
    <w:abstractNumId w:val="68"/>
  </w:num>
  <w:num w:numId="132" w16cid:durableId="1428430363">
    <w:abstractNumId w:val="72"/>
  </w:num>
  <w:num w:numId="133" w16cid:durableId="902519686">
    <w:abstractNumId w:val="65"/>
  </w:num>
  <w:num w:numId="134" w16cid:durableId="1772315995">
    <w:abstractNumId w:val="123"/>
  </w:num>
  <w:num w:numId="135" w16cid:durableId="875851550">
    <w:abstractNumId w:val="36"/>
  </w:num>
  <w:num w:numId="136" w16cid:durableId="804590201">
    <w:abstractNumId w:val="77"/>
  </w:num>
  <w:num w:numId="137" w16cid:durableId="614094554">
    <w:abstractNumId w:val="120"/>
  </w:num>
  <w:num w:numId="138" w16cid:durableId="1141506632">
    <w:abstractNumId w:val="60"/>
  </w:num>
  <w:num w:numId="139" w16cid:durableId="955673565">
    <w:abstractNumId w:val="90"/>
  </w:num>
  <w:num w:numId="140" w16cid:durableId="1024017901">
    <w:abstractNumId w:val="137"/>
  </w:num>
  <w:num w:numId="141" w16cid:durableId="1378702393">
    <w:abstractNumId w:val="136"/>
  </w:num>
  <w:num w:numId="142" w16cid:durableId="531235270">
    <w:abstractNumId w:val="115"/>
  </w:num>
  <w:num w:numId="143" w16cid:durableId="1688284956">
    <w:abstractNumId w:val="67"/>
  </w:num>
  <w:num w:numId="144" w16cid:durableId="1370954065">
    <w:abstractNumId w:val="75"/>
  </w:num>
  <w:num w:numId="145" w16cid:durableId="723674593">
    <w:abstractNumId w:val="11"/>
  </w:num>
  <w:num w:numId="146" w16cid:durableId="1779443610">
    <w:abstractNumId w:val="93"/>
  </w:num>
  <w:num w:numId="147" w16cid:durableId="2138064176">
    <w:abstractNumId w:val="19"/>
  </w:num>
  <w:num w:numId="148" w16cid:durableId="912663357">
    <w:abstractNumId w:val="103"/>
  </w:num>
  <w:num w:numId="149" w16cid:durableId="420761864">
    <w:abstractNumId w:val="52"/>
  </w:num>
  <w:num w:numId="150" w16cid:durableId="1464350845">
    <w:abstractNumId w:val="142"/>
  </w:num>
  <w:num w:numId="151" w16cid:durableId="841508539">
    <w:abstractNumId w:val="88"/>
  </w:num>
  <w:num w:numId="152" w16cid:durableId="1189174264">
    <w:abstractNumId w:val="134"/>
  </w:num>
  <w:num w:numId="153" w16cid:durableId="551966569">
    <w:abstractNumId w:val="145"/>
  </w:num>
  <w:num w:numId="154" w16cid:durableId="917639880">
    <w:abstractNumId w:val="29"/>
  </w:num>
  <w:num w:numId="155" w16cid:durableId="559941066">
    <w:abstractNumId w:val="62"/>
  </w:num>
  <w:num w:numId="156" w16cid:durableId="886842774">
    <w:abstractNumId w:val="80"/>
  </w:num>
  <w:num w:numId="157" w16cid:durableId="1125537064">
    <w:abstractNumId w:val="56"/>
  </w:num>
  <w:num w:numId="158" w16cid:durableId="1154101449">
    <w:abstractNumId w:val="37"/>
  </w:num>
  <w:num w:numId="159" w16cid:durableId="268974170">
    <w:abstractNumId w:val="107"/>
  </w:num>
  <w:num w:numId="160" w16cid:durableId="1888713193">
    <w:abstractNumId w:val="102"/>
  </w:num>
  <w:num w:numId="161" w16cid:durableId="1194225927">
    <w:abstractNumId w:val="40"/>
  </w:num>
  <w:num w:numId="162" w16cid:durableId="1762020798">
    <w:abstractNumId w:val="82"/>
  </w:num>
  <w:num w:numId="163" w16cid:durableId="601499787">
    <w:abstractNumId w:val="71"/>
  </w:num>
  <w:num w:numId="164" w16cid:durableId="1129402148">
    <w:abstractNumId w:val="58"/>
  </w:num>
  <w:num w:numId="165" w16cid:durableId="1718047622">
    <w:abstractNumId w:val="114"/>
  </w:num>
  <w:num w:numId="166" w16cid:durableId="4174114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FA8"/>
    <w:rsid w:val="00001830"/>
    <w:rsid w:val="00002E4F"/>
    <w:rsid w:val="000046F7"/>
    <w:rsid w:val="000064CF"/>
    <w:rsid w:val="000065B7"/>
    <w:rsid w:val="00010620"/>
    <w:rsid w:val="00013AAD"/>
    <w:rsid w:val="00017E2D"/>
    <w:rsid w:val="00020E7D"/>
    <w:rsid w:val="000219E0"/>
    <w:rsid w:val="00025731"/>
    <w:rsid w:val="00030437"/>
    <w:rsid w:val="00031D89"/>
    <w:rsid w:val="000322BF"/>
    <w:rsid w:val="00033EE9"/>
    <w:rsid w:val="00034911"/>
    <w:rsid w:val="00041777"/>
    <w:rsid w:val="000435F0"/>
    <w:rsid w:val="0004485D"/>
    <w:rsid w:val="00052AC6"/>
    <w:rsid w:val="00053BA3"/>
    <w:rsid w:val="000557EA"/>
    <w:rsid w:val="00055934"/>
    <w:rsid w:val="0006312B"/>
    <w:rsid w:val="00064ABD"/>
    <w:rsid w:val="00065FB7"/>
    <w:rsid w:val="00067586"/>
    <w:rsid w:val="00075E6B"/>
    <w:rsid w:val="00081E24"/>
    <w:rsid w:val="00083FFF"/>
    <w:rsid w:val="000848BF"/>
    <w:rsid w:val="000926CB"/>
    <w:rsid w:val="00096152"/>
    <w:rsid w:val="000A1F6A"/>
    <w:rsid w:val="000A593B"/>
    <w:rsid w:val="000A63CE"/>
    <w:rsid w:val="000A79F4"/>
    <w:rsid w:val="000B5669"/>
    <w:rsid w:val="000B6D92"/>
    <w:rsid w:val="000B7B44"/>
    <w:rsid w:val="000C38AC"/>
    <w:rsid w:val="000C3EF0"/>
    <w:rsid w:val="000C6A97"/>
    <w:rsid w:val="000D1D1F"/>
    <w:rsid w:val="000D2DEB"/>
    <w:rsid w:val="000D5677"/>
    <w:rsid w:val="000D5932"/>
    <w:rsid w:val="000E697B"/>
    <w:rsid w:val="000E7FA8"/>
    <w:rsid w:val="000F0E0A"/>
    <w:rsid w:val="000F2501"/>
    <w:rsid w:val="000F551D"/>
    <w:rsid w:val="000F7335"/>
    <w:rsid w:val="00112E28"/>
    <w:rsid w:val="001136C4"/>
    <w:rsid w:val="001147A7"/>
    <w:rsid w:val="001150E8"/>
    <w:rsid w:val="00115218"/>
    <w:rsid w:val="00116C08"/>
    <w:rsid w:val="0011719D"/>
    <w:rsid w:val="00117948"/>
    <w:rsid w:val="00121B69"/>
    <w:rsid w:val="00121D71"/>
    <w:rsid w:val="00121F05"/>
    <w:rsid w:val="001238BC"/>
    <w:rsid w:val="001249F7"/>
    <w:rsid w:val="00127196"/>
    <w:rsid w:val="001273C1"/>
    <w:rsid w:val="00127AE3"/>
    <w:rsid w:val="001311AF"/>
    <w:rsid w:val="00131A5A"/>
    <w:rsid w:val="001351FE"/>
    <w:rsid w:val="001402F8"/>
    <w:rsid w:val="00146E4E"/>
    <w:rsid w:val="00146E70"/>
    <w:rsid w:val="00147454"/>
    <w:rsid w:val="00150367"/>
    <w:rsid w:val="00151F4D"/>
    <w:rsid w:val="001733EE"/>
    <w:rsid w:val="0017497F"/>
    <w:rsid w:val="00184D7C"/>
    <w:rsid w:val="00192A94"/>
    <w:rsid w:val="001A1832"/>
    <w:rsid w:val="001A3B3E"/>
    <w:rsid w:val="001B194F"/>
    <w:rsid w:val="001B3096"/>
    <w:rsid w:val="001B448A"/>
    <w:rsid w:val="001B6205"/>
    <w:rsid w:val="001B7C26"/>
    <w:rsid w:val="001C2BAB"/>
    <w:rsid w:val="001C38F4"/>
    <w:rsid w:val="001C3F3D"/>
    <w:rsid w:val="001C791E"/>
    <w:rsid w:val="001D1946"/>
    <w:rsid w:val="001D2F05"/>
    <w:rsid w:val="001D6240"/>
    <w:rsid w:val="001D6D8C"/>
    <w:rsid w:val="001D7449"/>
    <w:rsid w:val="001E203D"/>
    <w:rsid w:val="001E4B91"/>
    <w:rsid w:val="001E4FB1"/>
    <w:rsid w:val="001E5F43"/>
    <w:rsid w:val="001F255D"/>
    <w:rsid w:val="001F4ABB"/>
    <w:rsid w:val="00203109"/>
    <w:rsid w:val="002042FA"/>
    <w:rsid w:val="00211C0F"/>
    <w:rsid w:val="002129B0"/>
    <w:rsid w:val="00213FBE"/>
    <w:rsid w:val="00214941"/>
    <w:rsid w:val="00214C9C"/>
    <w:rsid w:val="00216F52"/>
    <w:rsid w:val="002246E6"/>
    <w:rsid w:val="00224F67"/>
    <w:rsid w:val="00227F54"/>
    <w:rsid w:val="00230C9A"/>
    <w:rsid w:val="0023343F"/>
    <w:rsid w:val="00235CD8"/>
    <w:rsid w:val="00236FAF"/>
    <w:rsid w:val="00241033"/>
    <w:rsid w:val="0025598A"/>
    <w:rsid w:val="00257641"/>
    <w:rsid w:val="00264FDD"/>
    <w:rsid w:val="00266344"/>
    <w:rsid w:val="00266697"/>
    <w:rsid w:val="002802F0"/>
    <w:rsid w:val="002806D2"/>
    <w:rsid w:val="002843E8"/>
    <w:rsid w:val="00291955"/>
    <w:rsid w:val="00293CC3"/>
    <w:rsid w:val="00293F05"/>
    <w:rsid w:val="00295637"/>
    <w:rsid w:val="00295C0C"/>
    <w:rsid w:val="002A04F7"/>
    <w:rsid w:val="002A42C2"/>
    <w:rsid w:val="002A6C2F"/>
    <w:rsid w:val="002A6EA6"/>
    <w:rsid w:val="002B0866"/>
    <w:rsid w:val="002B6AC2"/>
    <w:rsid w:val="002C0434"/>
    <w:rsid w:val="002C1084"/>
    <w:rsid w:val="002C4E37"/>
    <w:rsid w:val="002C77E5"/>
    <w:rsid w:val="002D16E9"/>
    <w:rsid w:val="002D1717"/>
    <w:rsid w:val="002D79E0"/>
    <w:rsid w:val="002E1641"/>
    <w:rsid w:val="002E30D2"/>
    <w:rsid w:val="002E52EE"/>
    <w:rsid w:val="002E6E9D"/>
    <w:rsid w:val="002F1E69"/>
    <w:rsid w:val="002F53A6"/>
    <w:rsid w:val="002F6E5E"/>
    <w:rsid w:val="00300F84"/>
    <w:rsid w:val="00301543"/>
    <w:rsid w:val="00307014"/>
    <w:rsid w:val="00312CDB"/>
    <w:rsid w:val="003131F9"/>
    <w:rsid w:val="00314D14"/>
    <w:rsid w:val="00320754"/>
    <w:rsid w:val="00320BD7"/>
    <w:rsid w:val="00324E73"/>
    <w:rsid w:val="003262F3"/>
    <w:rsid w:val="00326438"/>
    <w:rsid w:val="00327575"/>
    <w:rsid w:val="00327A15"/>
    <w:rsid w:val="00327C7C"/>
    <w:rsid w:val="0033010F"/>
    <w:rsid w:val="00332EA8"/>
    <w:rsid w:val="003401AD"/>
    <w:rsid w:val="00342D38"/>
    <w:rsid w:val="003442CA"/>
    <w:rsid w:val="003452A8"/>
    <w:rsid w:val="00346FDE"/>
    <w:rsid w:val="00357107"/>
    <w:rsid w:val="00363D27"/>
    <w:rsid w:val="0036670C"/>
    <w:rsid w:val="00366C30"/>
    <w:rsid w:val="003672F9"/>
    <w:rsid w:val="00371728"/>
    <w:rsid w:val="00371FE1"/>
    <w:rsid w:val="00376726"/>
    <w:rsid w:val="0038187A"/>
    <w:rsid w:val="003823B2"/>
    <w:rsid w:val="00386778"/>
    <w:rsid w:val="003872E2"/>
    <w:rsid w:val="00391902"/>
    <w:rsid w:val="0039380B"/>
    <w:rsid w:val="003A02A6"/>
    <w:rsid w:val="003A4532"/>
    <w:rsid w:val="003A7358"/>
    <w:rsid w:val="003B2935"/>
    <w:rsid w:val="003B2DB6"/>
    <w:rsid w:val="003B2EDC"/>
    <w:rsid w:val="003B4408"/>
    <w:rsid w:val="003B5508"/>
    <w:rsid w:val="003B55D7"/>
    <w:rsid w:val="003B63F7"/>
    <w:rsid w:val="003B69C7"/>
    <w:rsid w:val="003B747C"/>
    <w:rsid w:val="003C260E"/>
    <w:rsid w:val="003D0B73"/>
    <w:rsid w:val="003D10CB"/>
    <w:rsid w:val="003D1A5F"/>
    <w:rsid w:val="003D240C"/>
    <w:rsid w:val="003D2E32"/>
    <w:rsid w:val="003D4194"/>
    <w:rsid w:val="003D6DD5"/>
    <w:rsid w:val="003E00D2"/>
    <w:rsid w:val="003E405B"/>
    <w:rsid w:val="003E79A0"/>
    <w:rsid w:val="003F3927"/>
    <w:rsid w:val="003F6DD4"/>
    <w:rsid w:val="00403160"/>
    <w:rsid w:val="0040536A"/>
    <w:rsid w:val="00411CAD"/>
    <w:rsid w:val="0041331D"/>
    <w:rsid w:val="00417001"/>
    <w:rsid w:val="00417747"/>
    <w:rsid w:val="004201C3"/>
    <w:rsid w:val="004205D9"/>
    <w:rsid w:val="0042290A"/>
    <w:rsid w:val="004253C8"/>
    <w:rsid w:val="00427596"/>
    <w:rsid w:val="00427F6B"/>
    <w:rsid w:val="00430122"/>
    <w:rsid w:val="00433303"/>
    <w:rsid w:val="00437BFA"/>
    <w:rsid w:val="00445778"/>
    <w:rsid w:val="00451931"/>
    <w:rsid w:val="00456582"/>
    <w:rsid w:val="00457E50"/>
    <w:rsid w:val="0046191F"/>
    <w:rsid w:val="00462041"/>
    <w:rsid w:val="004620A8"/>
    <w:rsid w:val="00463D9E"/>
    <w:rsid w:val="00464BB1"/>
    <w:rsid w:val="004658B5"/>
    <w:rsid w:val="00466D4A"/>
    <w:rsid w:val="00471AC4"/>
    <w:rsid w:val="00471EED"/>
    <w:rsid w:val="00472924"/>
    <w:rsid w:val="00480D18"/>
    <w:rsid w:val="004847D6"/>
    <w:rsid w:val="004859A9"/>
    <w:rsid w:val="00491690"/>
    <w:rsid w:val="004956CB"/>
    <w:rsid w:val="00496E5E"/>
    <w:rsid w:val="004A0ACF"/>
    <w:rsid w:val="004A2D56"/>
    <w:rsid w:val="004A475D"/>
    <w:rsid w:val="004B07B4"/>
    <w:rsid w:val="004B39FE"/>
    <w:rsid w:val="004B4C9B"/>
    <w:rsid w:val="004B5850"/>
    <w:rsid w:val="004B7A8F"/>
    <w:rsid w:val="004C1310"/>
    <w:rsid w:val="004C292F"/>
    <w:rsid w:val="004C2FA1"/>
    <w:rsid w:val="004C57B6"/>
    <w:rsid w:val="004C63A4"/>
    <w:rsid w:val="004D4EDF"/>
    <w:rsid w:val="004D5058"/>
    <w:rsid w:val="004E03F3"/>
    <w:rsid w:val="004E5035"/>
    <w:rsid w:val="004E5539"/>
    <w:rsid w:val="004E633D"/>
    <w:rsid w:val="004E70D8"/>
    <w:rsid w:val="004F216D"/>
    <w:rsid w:val="004F332B"/>
    <w:rsid w:val="004F394C"/>
    <w:rsid w:val="004F4004"/>
    <w:rsid w:val="004F4BA2"/>
    <w:rsid w:val="004F4CC5"/>
    <w:rsid w:val="004F5C8E"/>
    <w:rsid w:val="004F6F96"/>
    <w:rsid w:val="004F77F5"/>
    <w:rsid w:val="004F793B"/>
    <w:rsid w:val="005005E3"/>
    <w:rsid w:val="00501DDD"/>
    <w:rsid w:val="00501E91"/>
    <w:rsid w:val="00507D49"/>
    <w:rsid w:val="005115E0"/>
    <w:rsid w:val="00512BCA"/>
    <w:rsid w:val="00512D02"/>
    <w:rsid w:val="00513DB9"/>
    <w:rsid w:val="00514FD0"/>
    <w:rsid w:val="00517215"/>
    <w:rsid w:val="00522124"/>
    <w:rsid w:val="00522C6C"/>
    <w:rsid w:val="00523CA8"/>
    <w:rsid w:val="005242B2"/>
    <w:rsid w:val="00526082"/>
    <w:rsid w:val="00531626"/>
    <w:rsid w:val="00532244"/>
    <w:rsid w:val="00535490"/>
    <w:rsid w:val="005405C6"/>
    <w:rsid w:val="00541895"/>
    <w:rsid w:val="005428C6"/>
    <w:rsid w:val="00545041"/>
    <w:rsid w:val="00546D8C"/>
    <w:rsid w:val="00552BD8"/>
    <w:rsid w:val="00557B14"/>
    <w:rsid w:val="005658C8"/>
    <w:rsid w:val="005661CA"/>
    <w:rsid w:val="005729D1"/>
    <w:rsid w:val="00573308"/>
    <w:rsid w:val="00574602"/>
    <w:rsid w:val="00581397"/>
    <w:rsid w:val="005870BE"/>
    <w:rsid w:val="00590B0E"/>
    <w:rsid w:val="00593E09"/>
    <w:rsid w:val="00597D71"/>
    <w:rsid w:val="005A2343"/>
    <w:rsid w:val="005B0799"/>
    <w:rsid w:val="005B2BF7"/>
    <w:rsid w:val="005B4495"/>
    <w:rsid w:val="005C2394"/>
    <w:rsid w:val="005C3E4C"/>
    <w:rsid w:val="005C4F8D"/>
    <w:rsid w:val="005C6B37"/>
    <w:rsid w:val="005C6ECB"/>
    <w:rsid w:val="005D4E12"/>
    <w:rsid w:val="005E2255"/>
    <w:rsid w:val="005E4551"/>
    <w:rsid w:val="005E4813"/>
    <w:rsid w:val="005E50FA"/>
    <w:rsid w:val="005E7077"/>
    <w:rsid w:val="005F00BB"/>
    <w:rsid w:val="005F14E0"/>
    <w:rsid w:val="006013C1"/>
    <w:rsid w:val="006013CF"/>
    <w:rsid w:val="0060207D"/>
    <w:rsid w:val="00605557"/>
    <w:rsid w:val="0061385D"/>
    <w:rsid w:val="00616B62"/>
    <w:rsid w:val="00623971"/>
    <w:rsid w:val="00624DB5"/>
    <w:rsid w:val="00627DC4"/>
    <w:rsid w:val="00631125"/>
    <w:rsid w:val="00632149"/>
    <w:rsid w:val="0063303E"/>
    <w:rsid w:val="0063308E"/>
    <w:rsid w:val="00634CBF"/>
    <w:rsid w:val="0063535A"/>
    <w:rsid w:val="0063541B"/>
    <w:rsid w:val="00637552"/>
    <w:rsid w:val="006406B0"/>
    <w:rsid w:val="006416AE"/>
    <w:rsid w:val="00643D6B"/>
    <w:rsid w:val="0064413C"/>
    <w:rsid w:val="00644AF1"/>
    <w:rsid w:val="00655173"/>
    <w:rsid w:val="00660A4C"/>
    <w:rsid w:val="006624A8"/>
    <w:rsid w:val="00665D8A"/>
    <w:rsid w:val="00666FB8"/>
    <w:rsid w:val="006715DD"/>
    <w:rsid w:val="00677861"/>
    <w:rsid w:val="00677C3A"/>
    <w:rsid w:val="0068328A"/>
    <w:rsid w:val="00691AD3"/>
    <w:rsid w:val="0069350C"/>
    <w:rsid w:val="00693F41"/>
    <w:rsid w:val="00696814"/>
    <w:rsid w:val="006A3862"/>
    <w:rsid w:val="006A38A5"/>
    <w:rsid w:val="006A71AD"/>
    <w:rsid w:val="006A7605"/>
    <w:rsid w:val="006B157D"/>
    <w:rsid w:val="006B2185"/>
    <w:rsid w:val="006B4254"/>
    <w:rsid w:val="006B6683"/>
    <w:rsid w:val="006C0ABA"/>
    <w:rsid w:val="006C0CB4"/>
    <w:rsid w:val="006C2249"/>
    <w:rsid w:val="006C249B"/>
    <w:rsid w:val="006C5ECB"/>
    <w:rsid w:val="006C6062"/>
    <w:rsid w:val="006C6E05"/>
    <w:rsid w:val="006C7FF7"/>
    <w:rsid w:val="006D5816"/>
    <w:rsid w:val="006E5114"/>
    <w:rsid w:val="006E6899"/>
    <w:rsid w:val="006F0D28"/>
    <w:rsid w:val="006F1480"/>
    <w:rsid w:val="006F1737"/>
    <w:rsid w:val="006F1CC8"/>
    <w:rsid w:val="006F2B77"/>
    <w:rsid w:val="0070310B"/>
    <w:rsid w:val="0070429E"/>
    <w:rsid w:val="00712180"/>
    <w:rsid w:val="00715840"/>
    <w:rsid w:val="0071603F"/>
    <w:rsid w:val="0072111A"/>
    <w:rsid w:val="00725426"/>
    <w:rsid w:val="00725AF7"/>
    <w:rsid w:val="00726A9C"/>
    <w:rsid w:val="007302A5"/>
    <w:rsid w:val="00732F50"/>
    <w:rsid w:val="007368C5"/>
    <w:rsid w:val="00737AE0"/>
    <w:rsid w:val="00741991"/>
    <w:rsid w:val="0075187C"/>
    <w:rsid w:val="00754BE9"/>
    <w:rsid w:val="00754D8E"/>
    <w:rsid w:val="0076017A"/>
    <w:rsid w:val="0076023B"/>
    <w:rsid w:val="00772A15"/>
    <w:rsid w:val="00772ABB"/>
    <w:rsid w:val="007732D3"/>
    <w:rsid w:val="00773598"/>
    <w:rsid w:val="00773F06"/>
    <w:rsid w:val="00775345"/>
    <w:rsid w:val="00775B9C"/>
    <w:rsid w:val="0078099E"/>
    <w:rsid w:val="007815D0"/>
    <w:rsid w:val="00781869"/>
    <w:rsid w:val="0078584E"/>
    <w:rsid w:val="00785CEA"/>
    <w:rsid w:val="00787C2F"/>
    <w:rsid w:val="00790D22"/>
    <w:rsid w:val="00790D55"/>
    <w:rsid w:val="007A2623"/>
    <w:rsid w:val="007A26A5"/>
    <w:rsid w:val="007A5883"/>
    <w:rsid w:val="007A73A1"/>
    <w:rsid w:val="007B2636"/>
    <w:rsid w:val="007B4F82"/>
    <w:rsid w:val="007B512B"/>
    <w:rsid w:val="007B596C"/>
    <w:rsid w:val="007C385C"/>
    <w:rsid w:val="007D36B3"/>
    <w:rsid w:val="007D5A69"/>
    <w:rsid w:val="007E0304"/>
    <w:rsid w:val="007E15DF"/>
    <w:rsid w:val="007E1BBB"/>
    <w:rsid w:val="007E2365"/>
    <w:rsid w:val="007F1B5D"/>
    <w:rsid w:val="007F290C"/>
    <w:rsid w:val="007F6550"/>
    <w:rsid w:val="007F6641"/>
    <w:rsid w:val="007F68DF"/>
    <w:rsid w:val="0080436C"/>
    <w:rsid w:val="00805667"/>
    <w:rsid w:val="0081083F"/>
    <w:rsid w:val="008120B8"/>
    <w:rsid w:val="00814C4C"/>
    <w:rsid w:val="00815875"/>
    <w:rsid w:val="00815957"/>
    <w:rsid w:val="00816CB9"/>
    <w:rsid w:val="008252E4"/>
    <w:rsid w:val="00826844"/>
    <w:rsid w:val="00827C76"/>
    <w:rsid w:val="00832E85"/>
    <w:rsid w:val="008376B5"/>
    <w:rsid w:val="0084427B"/>
    <w:rsid w:val="00844CF6"/>
    <w:rsid w:val="008459E6"/>
    <w:rsid w:val="00851566"/>
    <w:rsid w:val="0085240E"/>
    <w:rsid w:val="00853CA6"/>
    <w:rsid w:val="00853F84"/>
    <w:rsid w:val="00864C5D"/>
    <w:rsid w:val="00866648"/>
    <w:rsid w:val="00873C85"/>
    <w:rsid w:val="008803D7"/>
    <w:rsid w:val="00880900"/>
    <w:rsid w:val="0088175F"/>
    <w:rsid w:val="00883A11"/>
    <w:rsid w:val="0089085E"/>
    <w:rsid w:val="00893BB9"/>
    <w:rsid w:val="00894D2C"/>
    <w:rsid w:val="008961F2"/>
    <w:rsid w:val="008978AE"/>
    <w:rsid w:val="008A2D98"/>
    <w:rsid w:val="008A47BF"/>
    <w:rsid w:val="008A5EAE"/>
    <w:rsid w:val="008B1BD3"/>
    <w:rsid w:val="008B33F0"/>
    <w:rsid w:val="008B5947"/>
    <w:rsid w:val="008B6ABB"/>
    <w:rsid w:val="008B73E3"/>
    <w:rsid w:val="008B75E5"/>
    <w:rsid w:val="008B7D36"/>
    <w:rsid w:val="008C0791"/>
    <w:rsid w:val="008C2384"/>
    <w:rsid w:val="008D246C"/>
    <w:rsid w:val="008D5A5C"/>
    <w:rsid w:val="008D609A"/>
    <w:rsid w:val="008E1427"/>
    <w:rsid w:val="008E269D"/>
    <w:rsid w:val="008E5214"/>
    <w:rsid w:val="008E6734"/>
    <w:rsid w:val="008E68FB"/>
    <w:rsid w:val="008F0E66"/>
    <w:rsid w:val="008F0E8A"/>
    <w:rsid w:val="008F280C"/>
    <w:rsid w:val="008F358C"/>
    <w:rsid w:val="008F4E62"/>
    <w:rsid w:val="00912443"/>
    <w:rsid w:val="00913464"/>
    <w:rsid w:val="0091550A"/>
    <w:rsid w:val="00921D26"/>
    <w:rsid w:val="00924FB7"/>
    <w:rsid w:val="009259B7"/>
    <w:rsid w:val="00930A06"/>
    <w:rsid w:val="00933621"/>
    <w:rsid w:val="00933BC4"/>
    <w:rsid w:val="00935D2D"/>
    <w:rsid w:val="00936533"/>
    <w:rsid w:val="009365E4"/>
    <w:rsid w:val="00940C85"/>
    <w:rsid w:val="00950419"/>
    <w:rsid w:val="00952E75"/>
    <w:rsid w:val="0096119C"/>
    <w:rsid w:val="00966B3F"/>
    <w:rsid w:val="00974A7A"/>
    <w:rsid w:val="00975597"/>
    <w:rsid w:val="009766F0"/>
    <w:rsid w:val="00977C4D"/>
    <w:rsid w:val="00983D5B"/>
    <w:rsid w:val="00987BCC"/>
    <w:rsid w:val="009947B7"/>
    <w:rsid w:val="009A016A"/>
    <w:rsid w:val="009A134D"/>
    <w:rsid w:val="009A13BF"/>
    <w:rsid w:val="009A3E0F"/>
    <w:rsid w:val="009A70E5"/>
    <w:rsid w:val="009A7CCD"/>
    <w:rsid w:val="009B33B0"/>
    <w:rsid w:val="009B3EF6"/>
    <w:rsid w:val="009B5D53"/>
    <w:rsid w:val="009B7437"/>
    <w:rsid w:val="009C0219"/>
    <w:rsid w:val="009C2009"/>
    <w:rsid w:val="009C2C97"/>
    <w:rsid w:val="009C5566"/>
    <w:rsid w:val="009C6635"/>
    <w:rsid w:val="009D2D6E"/>
    <w:rsid w:val="009D5F93"/>
    <w:rsid w:val="009E0080"/>
    <w:rsid w:val="009E1D6D"/>
    <w:rsid w:val="009E3F99"/>
    <w:rsid w:val="009E5265"/>
    <w:rsid w:val="009E614F"/>
    <w:rsid w:val="009F488B"/>
    <w:rsid w:val="009F7CCA"/>
    <w:rsid w:val="00A026E4"/>
    <w:rsid w:val="00A02BE9"/>
    <w:rsid w:val="00A03168"/>
    <w:rsid w:val="00A05C2C"/>
    <w:rsid w:val="00A14C64"/>
    <w:rsid w:val="00A1630D"/>
    <w:rsid w:val="00A254AC"/>
    <w:rsid w:val="00A3303A"/>
    <w:rsid w:val="00A35218"/>
    <w:rsid w:val="00A35961"/>
    <w:rsid w:val="00A41957"/>
    <w:rsid w:val="00A459DB"/>
    <w:rsid w:val="00A50983"/>
    <w:rsid w:val="00A56DE8"/>
    <w:rsid w:val="00A645B9"/>
    <w:rsid w:val="00A656A7"/>
    <w:rsid w:val="00A664A9"/>
    <w:rsid w:val="00A67F62"/>
    <w:rsid w:val="00A70BBE"/>
    <w:rsid w:val="00A7349F"/>
    <w:rsid w:val="00A73C97"/>
    <w:rsid w:val="00A74D88"/>
    <w:rsid w:val="00A85438"/>
    <w:rsid w:val="00A85A7F"/>
    <w:rsid w:val="00A86412"/>
    <w:rsid w:val="00A86737"/>
    <w:rsid w:val="00A9130C"/>
    <w:rsid w:val="00A91809"/>
    <w:rsid w:val="00A97CC8"/>
    <w:rsid w:val="00AA36C3"/>
    <w:rsid w:val="00AA4E06"/>
    <w:rsid w:val="00AA528E"/>
    <w:rsid w:val="00AA6F0A"/>
    <w:rsid w:val="00AA6FD2"/>
    <w:rsid w:val="00AB131D"/>
    <w:rsid w:val="00AB14E0"/>
    <w:rsid w:val="00AC2E1D"/>
    <w:rsid w:val="00AC68DA"/>
    <w:rsid w:val="00AD401D"/>
    <w:rsid w:val="00AE01E9"/>
    <w:rsid w:val="00AE2E05"/>
    <w:rsid w:val="00AE66E2"/>
    <w:rsid w:val="00AE7807"/>
    <w:rsid w:val="00AF452C"/>
    <w:rsid w:val="00B00EA9"/>
    <w:rsid w:val="00B0209E"/>
    <w:rsid w:val="00B04F85"/>
    <w:rsid w:val="00B10072"/>
    <w:rsid w:val="00B105F9"/>
    <w:rsid w:val="00B108C5"/>
    <w:rsid w:val="00B112E8"/>
    <w:rsid w:val="00B11571"/>
    <w:rsid w:val="00B13AE2"/>
    <w:rsid w:val="00B16B60"/>
    <w:rsid w:val="00B16DBD"/>
    <w:rsid w:val="00B17C12"/>
    <w:rsid w:val="00B2573B"/>
    <w:rsid w:val="00B264BE"/>
    <w:rsid w:val="00B325A8"/>
    <w:rsid w:val="00B339A7"/>
    <w:rsid w:val="00B37ADD"/>
    <w:rsid w:val="00B40AE0"/>
    <w:rsid w:val="00B434A4"/>
    <w:rsid w:val="00B5103C"/>
    <w:rsid w:val="00B52F88"/>
    <w:rsid w:val="00B535A6"/>
    <w:rsid w:val="00B54418"/>
    <w:rsid w:val="00B621AC"/>
    <w:rsid w:val="00B64808"/>
    <w:rsid w:val="00B67986"/>
    <w:rsid w:val="00B70758"/>
    <w:rsid w:val="00B70AF4"/>
    <w:rsid w:val="00B7235F"/>
    <w:rsid w:val="00B731E0"/>
    <w:rsid w:val="00B75EE8"/>
    <w:rsid w:val="00B760FC"/>
    <w:rsid w:val="00B80F9A"/>
    <w:rsid w:val="00B90070"/>
    <w:rsid w:val="00B90537"/>
    <w:rsid w:val="00B91846"/>
    <w:rsid w:val="00B923B7"/>
    <w:rsid w:val="00B94B67"/>
    <w:rsid w:val="00BA0333"/>
    <w:rsid w:val="00BA0647"/>
    <w:rsid w:val="00BA1872"/>
    <w:rsid w:val="00BA1CE5"/>
    <w:rsid w:val="00BA32C2"/>
    <w:rsid w:val="00BA6C7E"/>
    <w:rsid w:val="00BA70AA"/>
    <w:rsid w:val="00BB2284"/>
    <w:rsid w:val="00BB3A6F"/>
    <w:rsid w:val="00BB5ED0"/>
    <w:rsid w:val="00BB62DA"/>
    <w:rsid w:val="00BB6AA0"/>
    <w:rsid w:val="00BC1435"/>
    <w:rsid w:val="00BC586A"/>
    <w:rsid w:val="00BC617C"/>
    <w:rsid w:val="00BC7433"/>
    <w:rsid w:val="00BD2B71"/>
    <w:rsid w:val="00BD2C95"/>
    <w:rsid w:val="00BD4B69"/>
    <w:rsid w:val="00BE1984"/>
    <w:rsid w:val="00BE3CD6"/>
    <w:rsid w:val="00BF195C"/>
    <w:rsid w:val="00BF1F90"/>
    <w:rsid w:val="00BF328E"/>
    <w:rsid w:val="00BF63BF"/>
    <w:rsid w:val="00BF7C5A"/>
    <w:rsid w:val="00C00C6E"/>
    <w:rsid w:val="00C04F5F"/>
    <w:rsid w:val="00C1308C"/>
    <w:rsid w:val="00C15AA1"/>
    <w:rsid w:val="00C16778"/>
    <w:rsid w:val="00C20279"/>
    <w:rsid w:val="00C21613"/>
    <w:rsid w:val="00C21820"/>
    <w:rsid w:val="00C243E0"/>
    <w:rsid w:val="00C243F0"/>
    <w:rsid w:val="00C27048"/>
    <w:rsid w:val="00C35E5F"/>
    <w:rsid w:val="00C36DEA"/>
    <w:rsid w:val="00C43827"/>
    <w:rsid w:val="00C4516B"/>
    <w:rsid w:val="00C46633"/>
    <w:rsid w:val="00C53028"/>
    <w:rsid w:val="00C53678"/>
    <w:rsid w:val="00C540AD"/>
    <w:rsid w:val="00C5650D"/>
    <w:rsid w:val="00C56DE9"/>
    <w:rsid w:val="00C618B0"/>
    <w:rsid w:val="00C63DB0"/>
    <w:rsid w:val="00C648DD"/>
    <w:rsid w:val="00C64E9C"/>
    <w:rsid w:val="00C675CC"/>
    <w:rsid w:val="00C702DE"/>
    <w:rsid w:val="00C706F0"/>
    <w:rsid w:val="00C71272"/>
    <w:rsid w:val="00C77689"/>
    <w:rsid w:val="00C94B4A"/>
    <w:rsid w:val="00CA2EB1"/>
    <w:rsid w:val="00CA3A79"/>
    <w:rsid w:val="00CA3F5A"/>
    <w:rsid w:val="00CA54DB"/>
    <w:rsid w:val="00CA7EA9"/>
    <w:rsid w:val="00CB0C56"/>
    <w:rsid w:val="00CB4358"/>
    <w:rsid w:val="00CC0028"/>
    <w:rsid w:val="00CC0471"/>
    <w:rsid w:val="00CC2A7B"/>
    <w:rsid w:val="00CC4E29"/>
    <w:rsid w:val="00CC612B"/>
    <w:rsid w:val="00CC6E56"/>
    <w:rsid w:val="00CD564D"/>
    <w:rsid w:val="00CD7E75"/>
    <w:rsid w:val="00CE1838"/>
    <w:rsid w:val="00CE4496"/>
    <w:rsid w:val="00CE45CA"/>
    <w:rsid w:val="00CE6F75"/>
    <w:rsid w:val="00CE7546"/>
    <w:rsid w:val="00CF3752"/>
    <w:rsid w:val="00D01517"/>
    <w:rsid w:val="00D01BF4"/>
    <w:rsid w:val="00D03F4D"/>
    <w:rsid w:val="00D131DA"/>
    <w:rsid w:val="00D13610"/>
    <w:rsid w:val="00D26242"/>
    <w:rsid w:val="00D30274"/>
    <w:rsid w:val="00D31D4F"/>
    <w:rsid w:val="00D32CAB"/>
    <w:rsid w:val="00D33054"/>
    <w:rsid w:val="00D34765"/>
    <w:rsid w:val="00D408BC"/>
    <w:rsid w:val="00D40FD9"/>
    <w:rsid w:val="00D42DBA"/>
    <w:rsid w:val="00D47A39"/>
    <w:rsid w:val="00D47FC7"/>
    <w:rsid w:val="00D510EA"/>
    <w:rsid w:val="00D5137B"/>
    <w:rsid w:val="00D63672"/>
    <w:rsid w:val="00D63907"/>
    <w:rsid w:val="00D67CDA"/>
    <w:rsid w:val="00D71839"/>
    <w:rsid w:val="00D84BAB"/>
    <w:rsid w:val="00D855A8"/>
    <w:rsid w:val="00D92335"/>
    <w:rsid w:val="00D92AFE"/>
    <w:rsid w:val="00D94709"/>
    <w:rsid w:val="00D95B77"/>
    <w:rsid w:val="00D95EAE"/>
    <w:rsid w:val="00DA49DE"/>
    <w:rsid w:val="00DA7117"/>
    <w:rsid w:val="00DB01B6"/>
    <w:rsid w:val="00DB20BF"/>
    <w:rsid w:val="00DB286E"/>
    <w:rsid w:val="00DB3A77"/>
    <w:rsid w:val="00DB40E8"/>
    <w:rsid w:val="00DB7EE4"/>
    <w:rsid w:val="00DC0988"/>
    <w:rsid w:val="00DC45F9"/>
    <w:rsid w:val="00DD1550"/>
    <w:rsid w:val="00DD3056"/>
    <w:rsid w:val="00DD4D13"/>
    <w:rsid w:val="00DD7674"/>
    <w:rsid w:val="00DD7C05"/>
    <w:rsid w:val="00DE0A6A"/>
    <w:rsid w:val="00DE0E48"/>
    <w:rsid w:val="00DE0F03"/>
    <w:rsid w:val="00DE1F39"/>
    <w:rsid w:val="00DE7853"/>
    <w:rsid w:val="00DF081C"/>
    <w:rsid w:val="00DF0F9B"/>
    <w:rsid w:val="00DF1B0B"/>
    <w:rsid w:val="00DF31DF"/>
    <w:rsid w:val="00DF4AF0"/>
    <w:rsid w:val="00DF69F8"/>
    <w:rsid w:val="00DF75EC"/>
    <w:rsid w:val="00E01316"/>
    <w:rsid w:val="00E023F1"/>
    <w:rsid w:val="00E06B1E"/>
    <w:rsid w:val="00E06DD7"/>
    <w:rsid w:val="00E104F2"/>
    <w:rsid w:val="00E164A0"/>
    <w:rsid w:val="00E17C1A"/>
    <w:rsid w:val="00E2087A"/>
    <w:rsid w:val="00E20D8D"/>
    <w:rsid w:val="00E21719"/>
    <w:rsid w:val="00E2436B"/>
    <w:rsid w:val="00E266E2"/>
    <w:rsid w:val="00E27F60"/>
    <w:rsid w:val="00E36200"/>
    <w:rsid w:val="00E47EB5"/>
    <w:rsid w:val="00E72C61"/>
    <w:rsid w:val="00E76355"/>
    <w:rsid w:val="00E80B26"/>
    <w:rsid w:val="00E86851"/>
    <w:rsid w:val="00E86FCA"/>
    <w:rsid w:val="00E90100"/>
    <w:rsid w:val="00E92EDE"/>
    <w:rsid w:val="00E93CB3"/>
    <w:rsid w:val="00E96406"/>
    <w:rsid w:val="00EA06FB"/>
    <w:rsid w:val="00EA27B5"/>
    <w:rsid w:val="00EA5A25"/>
    <w:rsid w:val="00EA5B96"/>
    <w:rsid w:val="00EA5DE6"/>
    <w:rsid w:val="00EB0050"/>
    <w:rsid w:val="00EB2FCB"/>
    <w:rsid w:val="00EB375E"/>
    <w:rsid w:val="00EB3859"/>
    <w:rsid w:val="00EC02E4"/>
    <w:rsid w:val="00EC3032"/>
    <w:rsid w:val="00EC441E"/>
    <w:rsid w:val="00EC5EB0"/>
    <w:rsid w:val="00ED4C73"/>
    <w:rsid w:val="00ED7CAB"/>
    <w:rsid w:val="00EE01CC"/>
    <w:rsid w:val="00EE0688"/>
    <w:rsid w:val="00EE11B1"/>
    <w:rsid w:val="00EE18D3"/>
    <w:rsid w:val="00EE6761"/>
    <w:rsid w:val="00EF0C7B"/>
    <w:rsid w:val="00EF4F55"/>
    <w:rsid w:val="00EF69BD"/>
    <w:rsid w:val="00EF6F4F"/>
    <w:rsid w:val="00F00D33"/>
    <w:rsid w:val="00F0132F"/>
    <w:rsid w:val="00F01631"/>
    <w:rsid w:val="00F10E21"/>
    <w:rsid w:val="00F12405"/>
    <w:rsid w:val="00F13E61"/>
    <w:rsid w:val="00F1753B"/>
    <w:rsid w:val="00F2444E"/>
    <w:rsid w:val="00F272F5"/>
    <w:rsid w:val="00F30903"/>
    <w:rsid w:val="00F32C88"/>
    <w:rsid w:val="00F356BF"/>
    <w:rsid w:val="00F35BBB"/>
    <w:rsid w:val="00F37054"/>
    <w:rsid w:val="00F40644"/>
    <w:rsid w:val="00F40D06"/>
    <w:rsid w:val="00F42194"/>
    <w:rsid w:val="00F42A13"/>
    <w:rsid w:val="00F42EAE"/>
    <w:rsid w:val="00F44158"/>
    <w:rsid w:val="00F44E1A"/>
    <w:rsid w:val="00F45376"/>
    <w:rsid w:val="00F467E9"/>
    <w:rsid w:val="00F535B0"/>
    <w:rsid w:val="00F60246"/>
    <w:rsid w:val="00F61D2C"/>
    <w:rsid w:val="00F62DE9"/>
    <w:rsid w:val="00F701B7"/>
    <w:rsid w:val="00F707FC"/>
    <w:rsid w:val="00F70DA0"/>
    <w:rsid w:val="00F74102"/>
    <w:rsid w:val="00F80015"/>
    <w:rsid w:val="00F83B34"/>
    <w:rsid w:val="00F852BD"/>
    <w:rsid w:val="00F8717A"/>
    <w:rsid w:val="00F87331"/>
    <w:rsid w:val="00F9769D"/>
    <w:rsid w:val="00F97FF3"/>
    <w:rsid w:val="00FA044F"/>
    <w:rsid w:val="00FB0BB4"/>
    <w:rsid w:val="00FB19E6"/>
    <w:rsid w:val="00FB204C"/>
    <w:rsid w:val="00FB2EE0"/>
    <w:rsid w:val="00FB4A16"/>
    <w:rsid w:val="00FB4A6E"/>
    <w:rsid w:val="00FB6497"/>
    <w:rsid w:val="00FB6979"/>
    <w:rsid w:val="00FC5BF3"/>
    <w:rsid w:val="00FC68B0"/>
    <w:rsid w:val="00FC726A"/>
    <w:rsid w:val="00FD1CFD"/>
    <w:rsid w:val="00FD6805"/>
    <w:rsid w:val="00FD703B"/>
    <w:rsid w:val="00FE1782"/>
    <w:rsid w:val="00FE2237"/>
    <w:rsid w:val="00FE22AD"/>
    <w:rsid w:val="00FE347A"/>
    <w:rsid w:val="00FE5540"/>
    <w:rsid w:val="00FF1B1C"/>
    <w:rsid w:val="00FF223A"/>
    <w:rsid w:val="00FF5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7D0DC"/>
  <w15:chartTrackingRefBased/>
  <w15:docId w15:val="{42BC6E6C-EF7E-42B3-B3C9-706757E7F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1F2"/>
  </w:style>
  <w:style w:type="paragraph" w:styleId="Heading1">
    <w:name w:val="heading 1"/>
    <w:basedOn w:val="Normal"/>
    <w:next w:val="Normal"/>
    <w:link w:val="Heading1Char"/>
    <w:uiPriority w:val="9"/>
    <w:qFormat/>
    <w:rsid w:val="003D0B73"/>
    <w:pPr>
      <w:keepNext/>
      <w:keepLines/>
      <w:spacing w:before="600" w:after="240" w:line="240" w:lineRule="auto"/>
      <w:outlineLvl w:val="0"/>
    </w:pPr>
    <w:rPr>
      <w:b/>
      <w:bCs/>
      <w:caps/>
      <w:color w:val="273C4E"/>
      <w:sz w:val="28"/>
      <w:szCs w:val="28"/>
    </w:rPr>
  </w:style>
  <w:style w:type="paragraph" w:styleId="Heading2">
    <w:name w:val="heading 2"/>
    <w:basedOn w:val="Normal"/>
    <w:next w:val="Normal"/>
    <w:link w:val="Heading2Char"/>
    <w:uiPriority w:val="9"/>
    <w:unhideWhenUsed/>
    <w:qFormat/>
    <w:rsid w:val="0006312B"/>
    <w:pPr>
      <w:keepNext/>
      <w:keepLines/>
      <w:spacing w:after="120" w:line="240" w:lineRule="auto"/>
      <w:outlineLvl w:val="1"/>
    </w:pPr>
    <w:rPr>
      <w:b/>
      <w:bCs/>
      <w:color w:val="21A0A2"/>
      <w:sz w:val="24"/>
      <w:szCs w:val="24"/>
    </w:rPr>
  </w:style>
  <w:style w:type="paragraph" w:styleId="Heading3">
    <w:name w:val="heading 3"/>
    <w:basedOn w:val="Normal"/>
    <w:next w:val="Normal"/>
    <w:link w:val="Heading3Char"/>
    <w:uiPriority w:val="9"/>
    <w:unhideWhenUsed/>
    <w:qFormat/>
    <w:rsid w:val="003D0B73"/>
    <w:pPr>
      <w:keepNext/>
      <w:keepLines/>
      <w:spacing w:before="40" w:after="0"/>
      <w:outlineLvl w:val="2"/>
    </w:pPr>
    <w:rPr>
      <w:rFonts w:asciiTheme="majorHAnsi" w:eastAsiaTheme="majorEastAsia" w:hAnsiTheme="majorHAnsi" w:cstheme="majorBidi"/>
      <w:color w:val="21A0A2"/>
      <w:sz w:val="24"/>
      <w:szCs w:val="24"/>
    </w:rPr>
  </w:style>
  <w:style w:type="paragraph" w:styleId="Heading4">
    <w:name w:val="heading 4"/>
    <w:basedOn w:val="Normal"/>
    <w:next w:val="Normal"/>
    <w:link w:val="Heading4Char"/>
    <w:uiPriority w:val="9"/>
    <w:unhideWhenUsed/>
    <w:rsid w:val="003D0B73"/>
    <w:pPr>
      <w:keepNext/>
      <w:keepLines/>
      <w:spacing w:before="40" w:after="0"/>
      <w:outlineLvl w:val="3"/>
    </w:pPr>
    <w:rPr>
      <w:rFonts w:asciiTheme="majorHAnsi" w:eastAsiaTheme="majorEastAsia" w:hAnsiTheme="majorHAnsi" w:cstheme="majorBidi"/>
      <w:i/>
      <w:iCs/>
      <w:color w:val="21A0A2"/>
    </w:rPr>
  </w:style>
  <w:style w:type="paragraph" w:styleId="Heading5">
    <w:name w:val="heading 5"/>
    <w:basedOn w:val="Normal"/>
    <w:next w:val="Normal"/>
    <w:link w:val="Heading5Char"/>
    <w:uiPriority w:val="9"/>
    <w:unhideWhenUsed/>
    <w:rsid w:val="003D0B73"/>
    <w:pPr>
      <w:keepNext/>
      <w:keepLines/>
      <w:spacing w:before="40" w:after="0"/>
      <w:outlineLvl w:val="4"/>
    </w:pPr>
    <w:rPr>
      <w:rFonts w:asciiTheme="majorHAnsi" w:eastAsiaTheme="majorEastAsia" w:hAnsiTheme="majorHAnsi" w:cstheme="majorBidi"/>
      <w:color w:val="21A0A2"/>
    </w:rPr>
  </w:style>
  <w:style w:type="paragraph" w:styleId="Heading6">
    <w:name w:val="heading 6"/>
    <w:basedOn w:val="Normal"/>
    <w:next w:val="Normal"/>
    <w:link w:val="Heading6Char"/>
    <w:uiPriority w:val="9"/>
    <w:semiHidden/>
    <w:unhideWhenUsed/>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2E05"/>
    <w:pPr>
      <w:spacing w:after="0" w:line="420" w:lineRule="exact"/>
    </w:pPr>
    <w:rPr>
      <w:rFonts w:asciiTheme="majorHAnsi" w:eastAsiaTheme="majorEastAsia" w:hAnsiTheme="majorHAnsi" w:cstheme="majorBidi"/>
      <w:caps/>
      <w:color w:val="273C4E"/>
      <w:kern w:val="28"/>
      <w:sz w:val="36"/>
      <w:szCs w:val="38"/>
    </w:rPr>
  </w:style>
  <w:style w:type="character" w:customStyle="1" w:styleId="TitleChar">
    <w:name w:val="Title Char"/>
    <w:basedOn w:val="DefaultParagraphFont"/>
    <w:link w:val="Title"/>
    <w:uiPriority w:val="10"/>
    <w:rsid w:val="00AE2E05"/>
    <w:rPr>
      <w:rFonts w:asciiTheme="majorHAnsi" w:eastAsiaTheme="majorEastAsia" w:hAnsiTheme="majorHAnsi" w:cstheme="majorBidi"/>
      <w:caps/>
      <w:color w:val="273C4E"/>
      <w:kern w:val="28"/>
      <w:sz w:val="36"/>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3D0B73"/>
    <w:pPr>
      <w:numPr>
        <w:ilvl w:val="1"/>
      </w:numPr>
      <w:spacing w:before="80" w:after="160" w:line="280" w:lineRule="exact"/>
    </w:pPr>
    <w:rPr>
      <w:b/>
      <w:bCs/>
      <w:color w:val="21A0A2"/>
      <w:sz w:val="24"/>
      <w:szCs w:val="24"/>
    </w:rPr>
  </w:style>
  <w:style w:type="character" w:customStyle="1" w:styleId="SubtitleChar">
    <w:name w:val="Subtitle Char"/>
    <w:basedOn w:val="DefaultParagraphFont"/>
    <w:link w:val="Subtitle"/>
    <w:uiPriority w:val="11"/>
    <w:rsid w:val="003D0B73"/>
    <w:rPr>
      <w:b/>
      <w:bCs/>
      <w:color w:val="21A0A2"/>
      <w:sz w:val="24"/>
      <w:szCs w:val="24"/>
    </w:rPr>
  </w:style>
  <w:style w:type="character" w:customStyle="1" w:styleId="Heading1Char">
    <w:name w:val="Heading 1 Char"/>
    <w:basedOn w:val="DefaultParagraphFont"/>
    <w:link w:val="Heading1"/>
    <w:uiPriority w:val="9"/>
    <w:rsid w:val="003D0B73"/>
    <w:rPr>
      <w:b/>
      <w:bCs/>
      <w:caps/>
      <w:color w:val="273C4E"/>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06312B"/>
    <w:rPr>
      <w:b/>
      <w:bCs/>
      <w:color w:val="21A0A2"/>
      <w:sz w:val="24"/>
      <w:szCs w:val="24"/>
    </w:rPr>
  </w:style>
  <w:style w:type="paragraph" w:styleId="ListBullet">
    <w:name w:val="List Bullet"/>
    <w:basedOn w:val="Normal"/>
    <w:uiPriority w:val="1"/>
    <w:unhideWhenUsed/>
    <w:qFormat/>
    <w:rsid w:val="003D0B73"/>
    <w:pPr>
      <w:numPr>
        <w:numId w:val="2"/>
      </w:numPr>
      <w:spacing w:after="60"/>
    </w:pPr>
    <w:rPr>
      <w:color w:val="auto"/>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rsid w:val="003D0B73"/>
    <w:rPr>
      <w:rFonts w:asciiTheme="majorHAnsi" w:eastAsiaTheme="majorEastAsia" w:hAnsiTheme="majorHAnsi" w:cstheme="majorBidi"/>
      <w:i/>
      <w:iCs/>
      <w:color w:val="21A0A2"/>
    </w:rPr>
  </w:style>
  <w:style w:type="character" w:customStyle="1" w:styleId="Heading5Char">
    <w:name w:val="Heading 5 Char"/>
    <w:basedOn w:val="DefaultParagraphFont"/>
    <w:link w:val="Heading5"/>
    <w:uiPriority w:val="9"/>
    <w:rsid w:val="003D0B73"/>
    <w:rPr>
      <w:rFonts w:asciiTheme="majorHAnsi" w:eastAsiaTheme="majorEastAsia" w:hAnsiTheme="majorHAnsi" w:cstheme="majorBidi"/>
      <w:color w:val="21A0A2"/>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styleId="CommentReference">
    <w:name w:val="annotation reference"/>
    <w:basedOn w:val="DefaultParagraphFont"/>
    <w:uiPriority w:val="99"/>
    <w:semiHidden/>
    <w:unhideWhenUsed/>
    <w:rsid w:val="004F4CC5"/>
    <w:rPr>
      <w:sz w:val="16"/>
      <w:szCs w:val="16"/>
    </w:rPr>
  </w:style>
  <w:style w:type="paragraph" w:styleId="CommentText">
    <w:name w:val="annotation text"/>
    <w:basedOn w:val="Normal"/>
    <w:link w:val="CommentTextChar"/>
    <w:uiPriority w:val="99"/>
    <w:semiHidden/>
    <w:unhideWhenUsed/>
    <w:rsid w:val="004F4CC5"/>
    <w:pPr>
      <w:spacing w:line="240" w:lineRule="auto"/>
    </w:pPr>
    <w:rPr>
      <w:sz w:val="20"/>
      <w:szCs w:val="20"/>
    </w:rPr>
  </w:style>
  <w:style w:type="character" w:customStyle="1" w:styleId="CommentTextChar">
    <w:name w:val="Comment Text Char"/>
    <w:basedOn w:val="DefaultParagraphFont"/>
    <w:link w:val="CommentText"/>
    <w:uiPriority w:val="99"/>
    <w:semiHidden/>
    <w:rsid w:val="004F4CC5"/>
    <w:rPr>
      <w:sz w:val="20"/>
      <w:szCs w:val="20"/>
    </w:rPr>
  </w:style>
  <w:style w:type="paragraph" w:styleId="CommentSubject">
    <w:name w:val="annotation subject"/>
    <w:basedOn w:val="CommentText"/>
    <w:next w:val="CommentText"/>
    <w:link w:val="CommentSubjectChar"/>
    <w:uiPriority w:val="99"/>
    <w:semiHidden/>
    <w:unhideWhenUsed/>
    <w:rsid w:val="004F4CC5"/>
    <w:rPr>
      <w:b/>
      <w:bCs/>
    </w:rPr>
  </w:style>
  <w:style w:type="character" w:customStyle="1" w:styleId="CommentSubjectChar">
    <w:name w:val="Comment Subject Char"/>
    <w:basedOn w:val="CommentTextChar"/>
    <w:link w:val="CommentSubject"/>
    <w:uiPriority w:val="99"/>
    <w:semiHidden/>
    <w:rsid w:val="004F4CC5"/>
    <w:rPr>
      <w:b/>
      <w:bCs/>
      <w:sz w:val="20"/>
      <w:szCs w:val="20"/>
    </w:rPr>
  </w:style>
  <w:style w:type="character" w:customStyle="1" w:styleId="Heading3Char">
    <w:name w:val="Heading 3 Char"/>
    <w:basedOn w:val="DefaultParagraphFont"/>
    <w:link w:val="Heading3"/>
    <w:uiPriority w:val="9"/>
    <w:rsid w:val="003D0B73"/>
    <w:rPr>
      <w:rFonts w:asciiTheme="majorHAnsi" w:eastAsiaTheme="majorEastAsia" w:hAnsiTheme="majorHAnsi" w:cstheme="majorBidi"/>
      <w:color w:val="21A0A2"/>
      <w:sz w:val="24"/>
      <w:szCs w:val="24"/>
    </w:rPr>
  </w:style>
  <w:style w:type="paragraph" w:styleId="ListParagraph">
    <w:name w:val="List Paragraph"/>
    <w:basedOn w:val="Normal"/>
    <w:uiPriority w:val="34"/>
    <w:unhideWhenUsed/>
    <w:qFormat/>
    <w:rsid w:val="00677C3A"/>
    <w:pPr>
      <w:ind w:left="720"/>
      <w:contextualSpacing/>
    </w:pPr>
  </w:style>
  <w:style w:type="character" w:styleId="UnresolvedMention">
    <w:name w:val="Unresolved Mention"/>
    <w:basedOn w:val="DefaultParagraphFont"/>
    <w:uiPriority w:val="99"/>
    <w:semiHidden/>
    <w:unhideWhenUsed/>
    <w:rsid w:val="004E03F3"/>
    <w:rPr>
      <w:color w:val="605E5C"/>
      <w:shd w:val="clear" w:color="auto" w:fill="E1DFDD"/>
    </w:rPr>
  </w:style>
  <w:style w:type="paragraph" w:styleId="Revision">
    <w:name w:val="Revision"/>
    <w:hidden/>
    <w:uiPriority w:val="99"/>
    <w:semiHidden/>
    <w:rsid w:val="00DE0F03"/>
    <w:pPr>
      <w:spacing w:after="0" w:line="240" w:lineRule="auto"/>
    </w:pPr>
  </w:style>
  <w:style w:type="paragraph" w:styleId="TOCHeading">
    <w:name w:val="TOC Heading"/>
    <w:basedOn w:val="Heading1"/>
    <w:next w:val="Normal"/>
    <w:uiPriority w:val="39"/>
    <w:unhideWhenUsed/>
    <w:qFormat/>
    <w:rsid w:val="00C243F0"/>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val="en-GB" w:eastAsia="en-US"/>
    </w:rPr>
  </w:style>
  <w:style w:type="paragraph" w:styleId="TOC1">
    <w:name w:val="toc 1"/>
    <w:basedOn w:val="Normal"/>
    <w:next w:val="Normal"/>
    <w:autoRedefine/>
    <w:uiPriority w:val="39"/>
    <w:unhideWhenUsed/>
    <w:rsid w:val="00C243F0"/>
    <w:pPr>
      <w:tabs>
        <w:tab w:val="right" w:leader="dot" w:pos="9350"/>
      </w:tabs>
      <w:spacing w:after="100"/>
    </w:pPr>
    <w:rPr>
      <w:lang w:val="en-GB"/>
    </w:rPr>
  </w:style>
  <w:style w:type="paragraph" w:styleId="TOC2">
    <w:name w:val="toc 2"/>
    <w:basedOn w:val="Normal"/>
    <w:next w:val="Normal"/>
    <w:autoRedefine/>
    <w:uiPriority w:val="39"/>
    <w:unhideWhenUsed/>
    <w:rsid w:val="00C243F0"/>
    <w:pPr>
      <w:spacing w:after="100"/>
      <w:ind w:left="180"/>
    </w:pPr>
    <w:rPr>
      <w:lang w:val="en-GB"/>
    </w:rPr>
  </w:style>
  <w:style w:type="paragraph" w:styleId="Caption">
    <w:name w:val="caption"/>
    <w:basedOn w:val="Normal"/>
    <w:next w:val="Normal"/>
    <w:uiPriority w:val="35"/>
    <w:unhideWhenUsed/>
    <w:qFormat/>
    <w:rsid w:val="000B5669"/>
    <w:pPr>
      <w:spacing w:after="200" w:line="240" w:lineRule="auto"/>
    </w:pPr>
    <w:rPr>
      <w:i/>
      <w:iCs/>
      <w:color w:val="2C283A" w:themeColor="text2"/>
    </w:rPr>
  </w:style>
  <w:style w:type="paragraph" w:styleId="TableofFigures">
    <w:name w:val="table of figures"/>
    <w:basedOn w:val="Normal"/>
    <w:next w:val="Normal"/>
    <w:uiPriority w:val="99"/>
    <w:unhideWhenUsed/>
    <w:rsid w:val="00A9130C"/>
    <w:pPr>
      <w:spacing w:after="120" w:line="240" w:lineRule="auto"/>
    </w:pPr>
    <w:rPr>
      <w:rFonts w:ascii="Arial" w:hAnsi="Arial"/>
      <w:color w:val="auto"/>
      <w:sz w:val="20"/>
      <w:szCs w:val="22"/>
      <w:lang w:val="en-GB" w:eastAsia="en-US"/>
    </w:rPr>
  </w:style>
  <w:style w:type="table" w:customStyle="1" w:styleId="ProposalTable1">
    <w:name w:val="Proposal Table1"/>
    <w:basedOn w:val="TableNormal"/>
    <w:uiPriority w:val="99"/>
    <w:rsid w:val="00B339A7"/>
    <w:pPr>
      <w:spacing w:before="120" w:after="12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44" w:type="dxa"/>
        <w:right w:w="144" w:type="dxa"/>
      </w:tblCellMar>
    </w:tblPr>
    <w:tcPr>
      <w:shd w:val="clear" w:color="auto" w:fill="auto"/>
    </w:tcPr>
    <w:tblStylePr w:type="firstRow">
      <w:pPr>
        <w:keepNext/>
        <w:wordWrap/>
        <w:spacing w:afterLines="0" w:after="120" w:afterAutospacing="0"/>
      </w:pPr>
      <w:rPr>
        <w:rFonts w:ascii="Arial" w:hAnsi="Arial"/>
        <w:b/>
        <w:color w:val="FFFFFF"/>
        <w:sz w:val="18"/>
      </w:rPr>
      <w:tblPr/>
      <w:tcPr>
        <w:shd w:val="clear" w:color="auto" w:fill="21A0A2"/>
      </w:tcPr>
    </w:tblStylePr>
    <w:tblStylePr w:type="lastRow">
      <w:rPr>
        <w:b/>
        <w:color w:val="FFFFFF"/>
      </w:rPr>
      <w:tblPr/>
      <w:tcPr>
        <w:shd w:val="clear" w:color="auto" w:fill="156082"/>
      </w:tcPr>
    </w:tblStylePr>
  </w:style>
  <w:style w:type="table" w:customStyle="1" w:styleId="ProposalTable2">
    <w:name w:val="Proposal Table2"/>
    <w:basedOn w:val="TableNormal"/>
    <w:uiPriority w:val="99"/>
    <w:rsid w:val="00D131DA"/>
    <w:pPr>
      <w:spacing w:before="120" w:after="12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44" w:type="dxa"/>
        <w:right w:w="144" w:type="dxa"/>
      </w:tblCellMar>
    </w:tblPr>
    <w:tcPr>
      <w:shd w:val="clear" w:color="auto" w:fill="auto"/>
    </w:tcPr>
    <w:tblStylePr w:type="firstRow">
      <w:pPr>
        <w:keepNext/>
        <w:wordWrap/>
        <w:spacing w:afterLines="0" w:after="120" w:afterAutospacing="0"/>
      </w:pPr>
      <w:rPr>
        <w:rFonts w:ascii="Arial" w:hAnsi="Arial"/>
        <w:b/>
        <w:color w:val="FFFFFF"/>
        <w:sz w:val="18"/>
      </w:rPr>
      <w:tblPr/>
      <w:tcPr>
        <w:shd w:val="clear" w:color="auto" w:fill="21A0A2"/>
      </w:tcPr>
    </w:tblStylePr>
    <w:tblStylePr w:type="lastRow">
      <w:rPr>
        <w:b/>
        <w:color w:val="FFFFFF"/>
      </w:rPr>
      <w:tblPr/>
      <w:tcPr>
        <w:shd w:val="clear" w:color="auto" w:fill="156082"/>
      </w:tcPr>
    </w:tblStylePr>
  </w:style>
  <w:style w:type="table" w:customStyle="1" w:styleId="ProposalTable3">
    <w:name w:val="Proposal Table3"/>
    <w:basedOn w:val="TableNormal"/>
    <w:uiPriority w:val="99"/>
    <w:rsid w:val="00D131DA"/>
    <w:pPr>
      <w:spacing w:before="120" w:after="12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44" w:type="dxa"/>
        <w:right w:w="144" w:type="dxa"/>
      </w:tblCellMar>
    </w:tblPr>
    <w:tcPr>
      <w:shd w:val="clear" w:color="auto" w:fill="auto"/>
    </w:tcPr>
    <w:tblStylePr w:type="firstRow">
      <w:pPr>
        <w:keepNext/>
        <w:wordWrap/>
        <w:spacing w:afterLines="0" w:after="120" w:afterAutospacing="0"/>
      </w:pPr>
      <w:rPr>
        <w:rFonts w:ascii="Arial" w:hAnsi="Arial"/>
        <w:b/>
        <w:color w:val="FFFFFF"/>
        <w:sz w:val="18"/>
      </w:rPr>
      <w:tblPr/>
      <w:tcPr>
        <w:shd w:val="clear" w:color="auto" w:fill="21A0A2"/>
      </w:tcPr>
    </w:tblStylePr>
    <w:tblStylePr w:type="lastRow">
      <w:rPr>
        <w:b/>
        <w:color w:val="FFFFFF"/>
      </w:rPr>
      <w:tblPr/>
      <w:tcPr>
        <w:shd w:val="clear" w:color="auto" w:fill="156082"/>
      </w:tcPr>
    </w:tblStylePr>
  </w:style>
  <w:style w:type="table" w:customStyle="1" w:styleId="ProposalTable4">
    <w:name w:val="Proposal Table4"/>
    <w:basedOn w:val="TableNormal"/>
    <w:uiPriority w:val="99"/>
    <w:rsid w:val="00523CA8"/>
    <w:pPr>
      <w:spacing w:before="120" w:after="12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44" w:type="dxa"/>
        <w:right w:w="144" w:type="dxa"/>
      </w:tblCellMar>
    </w:tblPr>
    <w:tcPr>
      <w:shd w:val="clear" w:color="auto" w:fill="auto"/>
    </w:tcPr>
    <w:tblStylePr w:type="firstRow">
      <w:pPr>
        <w:keepNext/>
        <w:wordWrap/>
        <w:spacing w:afterLines="0" w:after="120" w:afterAutospacing="0"/>
      </w:pPr>
      <w:rPr>
        <w:rFonts w:ascii="Arial" w:hAnsi="Arial"/>
        <w:b/>
        <w:color w:val="FFFFFF"/>
        <w:sz w:val="18"/>
      </w:rPr>
      <w:tblPr/>
      <w:tcPr>
        <w:shd w:val="clear" w:color="auto" w:fill="21A0A2"/>
      </w:tcPr>
    </w:tblStylePr>
    <w:tblStylePr w:type="lastRow">
      <w:rPr>
        <w:b/>
        <w:color w:val="FFFFFF"/>
      </w:rPr>
      <w:tblPr/>
      <w:tcPr>
        <w:shd w:val="clear" w:color="auto" w:fill="156082"/>
      </w:tcPr>
    </w:tblStylePr>
  </w:style>
  <w:style w:type="table" w:customStyle="1" w:styleId="ProposalTable5">
    <w:name w:val="Proposal Table5"/>
    <w:basedOn w:val="TableNormal"/>
    <w:uiPriority w:val="99"/>
    <w:rsid w:val="002D16E9"/>
    <w:pPr>
      <w:spacing w:before="120" w:after="12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44" w:type="dxa"/>
        <w:right w:w="144" w:type="dxa"/>
      </w:tblCellMar>
    </w:tblPr>
    <w:tcPr>
      <w:shd w:val="clear" w:color="auto" w:fill="auto"/>
    </w:tcPr>
    <w:tblStylePr w:type="firstRow">
      <w:pPr>
        <w:keepNext/>
        <w:wordWrap/>
        <w:spacing w:afterLines="0" w:after="120" w:afterAutospacing="0"/>
      </w:pPr>
      <w:rPr>
        <w:rFonts w:ascii="Arial" w:hAnsi="Arial"/>
        <w:b/>
        <w:color w:val="FFFFFF"/>
        <w:sz w:val="18"/>
      </w:rPr>
      <w:tblPr/>
      <w:tcPr>
        <w:shd w:val="clear" w:color="auto" w:fill="21A0A2"/>
      </w:tcPr>
    </w:tblStylePr>
    <w:tblStylePr w:type="lastRow">
      <w:rPr>
        <w:b/>
        <w:color w:val="FFFFFF"/>
      </w:rPr>
      <w:tblPr/>
      <w:tcPr>
        <w:shd w:val="clear" w:color="auto" w:fill="156082"/>
      </w:tcPr>
    </w:tblStylePr>
  </w:style>
  <w:style w:type="paragraph" w:styleId="TOC3">
    <w:name w:val="toc 3"/>
    <w:basedOn w:val="Normal"/>
    <w:next w:val="Normal"/>
    <w:autoRedefine/>
    <w:uiPriority w:val="39"/>
    <w:unhideWhenUsed/>
    <w:rsid w:val="004859A9"/>
    <w:pPr>
      <w:spacing w:after="100" w:line="278" w:lineRule="auto"/>
      <w:ind w:left="480"/>
    </w:pPr>
    <w:rPr>
      <w:rFonts w:eastAsiaTheme="minorEastAsia"/>
      <w:color w:val="auto"/>
      <w:kern w:val="2"/>
      <w:sz w:val="24"/>
      <w:szCs w:val="24"/>
      <w:lang w:val="en-GB" w:eastAsia="en-GB"/>
      <w14:ligatures w14:val="standardContextual"/>
    </w:rPr>
  </w:style>
  <w:style w:type="paragraph" w:styleId="TOC4">
    <w:name w:val="toc 4"/>
    <w:basedOn w:val="Normal"/>
    <w:next w:val="Normal"/>
    <w:autoRedefine/>
    <w:uiPriority w:val="39"/>
    <w:unhideWhenUsed/>
    <w:rsid w:val="004859A9"/>
    <w:pPr>
      <w:spacing w:after="100" w:line="278" w:lineRule="auto"/>
      <w:ind w:left="720"/>
    </w:pPr>
    <w:rPr>
      <w:rFonts w:eastAsiaTheme="minorEastAsia"/>
      <w:color w:val="auto"/>
      <w:kern w:val="2"/>
      <w:sz w:val="24"/>
      <w:szCs w:val="24"/>
      <w:lang w:val="en-GB" w:eastAsia="en-GB"/>
      <w14:ligatures w14:val="standardContextual"/>
    </w:rPr>
  </w:style>
  <w:style w:type="paragraph" w:styleId="TOC5">
    <w:name w:val="toc 5"/>
    <w:basedOn w:val="Normal"/>
    <w:next w:val="Normal"/>
    <w:autoRedefine/>
    <w:uiPriority w:val="39"/>
    <w:unhideWhenUsed/>
    <w:rsid w:val="004859A9"/>
    <w:pPr>
      <w:spacing w:after="100" w:line="278" w:lineRule="auto"/>
      <w:ind w:left="960"/>
    </w:pPr>
    <w:rPr>
      <w:rFonts w:eastAsiaTheme="minorEastAsia"/>
      <w:color w:val="auto"/>
      <w:kern w:val="2"/>
      <w:sz w:val="24"/>
      <w:szCs w:val="24"/>
      <w:lang w:val="en-GB" w:eastAsia="en-GB"/>
      <w14:ligatures w14:val="standardContextual"/>
    </w:rPr>
  </w:style>
  <w:style w:type="paragraph" w:styleId="TOC6">
    <w:name w:val="toc 6"/>
    <w:basedOn w:val="Normal"/>
    <w:next w:val="Normal"/>
    <w:autoRedefine/>
    <w:uiPriority w:val="39"/>
    <w:unhideWhenUsed/>
    <w:rsid w:val="004859A9"/>
    <w:pPr>
      <w:spacing w:after="100" w:line="278" w:lineRule="auto"/>
      <w:ind w:left="1200"/>
    </w:pPr>
    <w:rPr>
      <w:rFonts w:eastAsiaTheme="minorEastAsia"/>
      <w:color w:val="auto"/>
      <w:kern w:val="2"/>
      <w:sz w:val="24"/>
      <w:szCs w:val="24"/>
      <w:lang w:val="en-GB" w:eastAsia="en-GB"/>
      <w14:ligatures w14:val="standardContextual"/>
    </w:rPr>
  </w:style>
  <w:style w:type="paragraph" w:styleId="TOC7">
    <w:name w:val="toc 7"/>
    <w:basedOn w:val="Normal"/>
    <w:next w:val="Normal"/>
    <w:autoRedefine/>
    <w:uiPriority w:val="39"/>
    <w:unhideWhenUsed/>
    <w:rsid w:val="004859A9"/>
    <w:pPr>
      <w:spacing w:after="100" w:line="278" w:lineRule="auto"/>
      <w:ind w:left="1440"/>
    </w:pPr>
    <w:rPr>
      <w:rFonts w:eastAsiaTheme="minorEastAsia"/>
      <w:color w:val="auto"/>
      <w:kern w:val="2"/>
      <w:sz w:val="24"/>
      <w:szCs w:val="24"/>
      <w:lang w:val="en-GB" w:eastAsia="en-GB"/>
      <w14:ligatures w14:val="standardContextual"/>
    </w:rPr>
  </w:style>
  <w:style w:type="paragraph" w:styleId="TOC8">
    <w:name w:val="toc 8"/>
    <w:basedOn w:val="Normal"/>
    <w:next w:val="Normal"/>
    <w:autoRedefine/>
    <w:uiPriority w:val="39"/>
    <w:unhideWhenUsed/>
    <w:rsid w:val="004859A9"/>
    <w:pPr>
      <w:spacing w:after="100" w:line="278" w:lineRule="auto"/>
      <w:ind w:left="1680"/>
    </w:pPr>
    <w:rPr>
      <w:rFonts w:eastAsiaTheme="minorEastAsia"/>
      <w:color w:val="auto"/>
      <w:kern w:val="2"/>
      <w:sz w:val="24"/>
      <w:szCs w:val="24"/>
      <w:lang w:val="en-GB" w:eastAsia="en-GB"/>
      <w14:ligatures w14:val="standardContextual"/>
    </w:rPr>
  </w:style>
  <w:style w:type="paragraph" w:styleId="TOC9">
    <w:name w:val="toc 9"/>
    <w:basedOn w:val="Normal"/>
    <w:next w:val="Normal"/>
    <w:autoRedefine/>
    <w:uiPriority w:val="39"/>
    <w:unhideWhenUsed/>
    <w:rsid w:val="004859A9"/>
    <w:pPr>
      <w:spacing w:after="100" w:line="278" w:lineRule="auto"/>
      <w:ind w:left="1920"/>
    </w:pPr>
    <w:rPr>
      <w:rFonts w:eastAsiaTheme="minorEastAsia"/>
      <w:color w:val="auto"/>
      <w:kern w:val="2"/>
      <w:sz w:val="24"/>
      <w:szCs w:val="24"/>
      <w:lang w:val="en-GB" w:eastAsia="en-GB"/>
      <w14:ligatures w14:val="standardContextual"/>
    </w:rPr>
  </w:style>
  <w:style w:type="paragraph" w:styleId="NormalWeb">
    <w:name w:val="Normal (Web)"/>
    <w:basedOn w:val="Normal"/>
    <w:uiPriority w:val="99"/>
    <w:unhideWhenUsed/>
    <w:rsid w:val="00F44E1A"/>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Emphasis">
    <w:name w:val="Emphasis"/>
    <w:basedOn w:val="DefaultParagraphFont"/>
    <w:uiPriority w:val="20"/>
    <w:qFormat/>
    <w:rsid w:val="00F44E1A"/>
    <w:rPr>
      <w:i/>
      <w:iCs/>
    </w:rPr>
  </w:style>
  <w:style w:type="character" w:styleId="HTMLCode">
    <w:name w:val="HTML Code"/>
    <w:basedOn w:val="DefaultParagraphFont"/>
    <w:uiPriority w:val="99"/>
    <w:semiHidden/>
    <w:unhideWhenUsed/>
    <w:rsid w:val="002A6EA6"/>
    <w:rPr>
      <w:rFonts w:ascii="Courier New" w:eastAsia="Times New Roman" w:hAnsi="Courier New" w:cs="Courier New"/>
      <w:sz w:val="20"/>
      <w:szCs w:val="20"/>
    </w:rPr>
  </w:style>
  <w:style w:type="character" w:customStyle="1" w:styleId="ms-1">
    <w:name w:val="ms-1"/>
    <w:basedOn w:val="DefaultParagraphFont"/>
    <w:rsid w:val="009A134D"/>
  </w:style>
  <w:style w:type="character" w:customStyle="1" w:styleId="max-w-full">
    <w:name w:val="max-w-full"/>
    <w:basedOn w:val="DefaultParagraphFont"/>
    <w:rsid w:val="009A1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960">
      <w:bodyDiv w:val="1"/>
      <w:marLeft w:val="0"/>
      <w:marRight w:val="0"/>
      <w:marTop w:val="0"/>
      <w:marBottom w:val="0"/>
      <w:divBdr>
        <w:top w:val="none" w:sz="0" w:space="0" w:color="auto"/>
        <w:left w:val="none" w:sz="0" w:space="0" w:color="auto"/>
        <w:bottom w:val="none" w:sz="0" w:space="0" w:color="auto"/>
        <w:right w:val="none" w:sz="0" w:space="0" w:color="auto"/>
      </w:divBdr>
    </w:div>
    <w:div w:id="38670147">
      <w:bodyDiv w:val="1"/>
      <w:marLeft w:val="0"/>
      <w:marRight w:val="0"/>
      <w:marTop w:val="0"/>
      <w:marBottom w:val="0"/>
      <w:divBdr>
        <w:top w:val="none" w:sz="0" w:space="0" w:color="auto"/>
        <w:left w:val="none" w:sz="0" w:space="0" w:color="auto"/>
        <w:bottom w:val="none" w:sz="0" w:space="0" w:color="auto"/>
        <w:right w:val="none" w:sz="0" w:space="0" w:color="auto"/>
      </w:divBdr>
    </w:div>
    <w:div w:id="44766325">
      <w:bodyDiv w:val="1"/>
      <w:marLeft w:val="0"/>
      <w:marRight w:val="0"/>
      <w:marTop w:val="0"/>
      <w:marBottom w:val="0"/>
      <w:divBdr>
        <w:top w:val="none" w:sz="0" w:space="0" w:color="auto"/>
        <w:left w:val="none" w:sz="0" w:space="0" w:color="auto"/>
        <w:bottom w:val="none" w:sz="0" w:space="0" w:color="auto"/>
        <w:right w:val="none" w:sz="0" w:space="0" w:color="auto"/>
      </w:divBdr>
    </w:div>
    <w:div w:id="53043801">
      <w:bodyDiv w:val="1"/>
      <w:marLeft w:val="0"/>
      <w:marRight w:val="0"/>
      <w:marTop w:val="0"/>
      <w:marBottom w:val="0"/>
      <w:divBdr>
        <w:top w:val="none" w:sz="0" w:space="0" w:color="auto"/>
        <w:left w:val="none" w:sz="0" w:space="0" w:color="auto"/>
        <w:bottom w:val="none" w:sz="0" w:space="0" w:color="auto"/>
        <w:right w:val="none" w:sz="0" w:space="0" w:color="auto"/>
      </w:divBdr>
    </w:div>
    <w:div w:id="54938085">
      <w:bodyDiv w:val="1"/>
      <w:marLeft w:val="0"/>
      <w:marRight w:val="0"/>
      <w:marTop w:val="0"/>
      <w:marBottom w:val="0"/>
      <w:divBdr>
        <w:top w:val="none" w:sz="0" w:space="0" w:color="auto"/>
        <w:left w:val="none" w:sz="0" w:space="0" w:color="auto"/>
        <w:bottom w:val="none" w:sz="0" w:space="0" w:color="auto"/>
        <w:right w:val="none" w:sz="0" w:space="0" w:color="auto"/>
      </w:divBdr>
    </w:div>
    <w:div w:id="59452738">
      <w:bodyDiv w:val="1"/>
      <w:marLeft w:val="0"/>
      <w:marRight w:val="0"/>
      <w:marTop w:val="0"/>
      <w:marBottom w:val="0"/>
      <w:divBdr>
        <w:top w:val="none" w:sz="0" w:space="0" w:color="auto"/>
        <w:left w:val="none" w:sz="0" w:space="0" w:color="auto"/>
        <w:bottom w:val="none" w:sz="0" w:space="0" w:color="auto"/>
        <w:right w:val="none" w:sz="0" w:space="0" w:color="auto"/>
      </w:divBdr>
    </w:div>
    <w:div w:id="83109870">
      <w:bodyDiv w:val="1"/>
      <w:marLeft w:val="0"/>
      <w:marRight w:val="0"/>
      <w:marTop w:val="0"/>
      <w:marBottom w:val="0"/>
      <w:divBdr>
        <w:top w:val="none" w:sz="0" w:space="0" w:color="auto"/>
        <w:left w:val="none" w:sz="0" w:space="0" w:color="auto"/>
        <w:bottom w:val="none" w:sz="0" w:space="0" w:color="auto"/>
        <w:right w:val="none" w:sz="0" w:space="0" w:color="auto"/>
      </w:divBdr>
    </w:div>
    <w:div w:id="123089295">
      <w:bodyDiv w:val="1"/>
      <w:marLeft w:val="0"/>
      <w:marRight w:val="0"/>
      <w:marTop w:val="0"/>
      <w:marBottom w:val="0"/>
      <w:divBdr>
        <w:top w:val="none" w:sz="0" w:space="0" w:color="auto"/>
        <w:left w:val="none" w:sz="0" w:space="0" w:color="auto"/>
        <w:bottom w:val="none" w:sz="0" w:space="0" w:color="auto"/>
        <w:right w:val="none" w:sz="0" w:space="0" w:color="auto"/>
      </w:divBdr>
    </w:div>
    <w:div w:id="124784069">
      <w:bodyDiv w:val="1"/>
      <w:marLeft w:val="0"/>
      <w:marRight w:val="0"/>
      <w:marTop w:val="0"/>
      <w:marBottom w:val="0"/>
      <w:divBdr>
        <w:top w:val="none" w:sz="0" w:space="0" w:color="auto"/>
        <w:left w:val="none" w:sz="0" w:space="0" w:color="auto"/>
        <w:bottom w:val="none" w:sz="0" w:space="0" w:color="auto"/>
        <w:right w:val="none" w:sz="0" w:space="0" w:color="auto"/>
      </w:divBdr>
    </w:div>
    <w:div w:id="130832252">
      <w:bodyDiv w:val="1"/>
      <w:marLeft w:val="0"/>
      <w:marRight w:val="0"/>
      <w:marTop w:val="0"/>
      <w:marBottom w:val="0"/>
      <w:divBdr>
        <w:top w:val="none" w:sz="0" w:space="0" w:color="auto"/>
        <w:left w:val="none" w:sz="0" w:space="0" w:color="auto"/>
        <w:bottom w:val="none" w:sz="0" w:space="0" w:color="auto"/>
        <w:right w:val="none" w:sz="0" w:space="0" w:color="auto"/>
      </w:divBdr>
    </w:div>
    <w:div w:id="165874856">
      <w:bodyDiv w:val="1"/>
      <w:marLeft w:val="0"/>
      <w:marRight w:val="0"/>
      <w:marTop w:val="0"/>
      <w:marBottom w:val="0"/>
      <w:divBdr>
        <w:top w:val="none" w:sz="0" w:space="0" w:color="auto"/>
        <w:left w:val="none" w:sz="0" w:space="0" w:color="auto"/>
        <w:bottom w:val="none" w:sz="0" w:space="0" w:color="auto"/>
        <w:right w:val="none" w:sz="0" w:space="0" w:color="auto"/>
      </w:divBdr>
    </w:div>
    <w:div w:id="186145757">
      <w:bodyDiv w:val="1"/>
      <w:marLeft w:val="0"/>
      <w:marRight w:val="0"/>
      <w:marTop w:val="0"/>
      <w:marBottom w:val="0"/>
      <w:divBdr>
        <w:top w:val="none" w:sz="0" w:space="0" w:color="auto"/>
        <w:left w:val="none" w:sz="0" w:space="0" w:color="auto"/>
        <w:bottom w:val="none" w:sz="0" w:space="0" w:color="auto"/>
        <w:right w:val="none" w:sz="0" w:space="0" w:color="auto"/>
      </w:divBdr>
    </w:div>
    <w:div w:id="222185114">
      <w:bodyDiv w:val="1"/>
      <w:marLeft w:val="0"/>
      <w:marRight w:val="0"/>
      <w:marTop w:val="0"/>
      <w:marBottom w:val="0"/>
      <w:divBdr>
        <w:top w:val="none" w:sz="0" w:space="0" w:color="auto"/>
        <w:left w:val="none" w:sz="0" w:space="0" w:color="auto"/>
        <w:bottom w:val="none" w:sz="0" w:space="0" w:color="auto"/>
        <w:right w:val="none" w:sz="0" w:space="0" w:color="auto"/>
      </w:divBdr>
    </w:div>
    <w:div w:id="235867666">
      <w:bodyDiv w:val="1"/>
      <w:marLeft w:val="0"/>
      <w:marRight w:val="0"/>
      <w:marTop w:val="0"/>
      <w:marBottom w:val="0"/>
      <w:divBdr>
        <w:top w:val="none" w:sz="0" w:space="0" w:color="auto"/>
        <w:left w:val="none" w:sz="0" w:space="0" w:color="auto"/>
        <w:bottom w:val="none" w:sz="0" w:space="0" w:color="auto"/>
        <w:right w:val="none" w:sz="0" w:space="0" w:color="auto"/>
      </w:divBdr>
    </w:div>
    <w:div w:id="236549238">
      <w:bodyDiv w:val="1"/>
      <w:marLeft w:val="0"/>
      <w:marRight w:val="0"/>
      <w:marTop w:val="0"/>
      <w:marBottom w:val="0"/>
      <w:divBdr>
        <w:top w:val="none" w:sz="0" w:space="0" w:color="auto"/>
        <w:left w:val="none" w:sz="0" w:space="0" w:color="auto"/>
        <w:bottom w:val="none" w:sz="0" w:space="0" w:color="auto"/>
        <w:right w:val="none" w:sz="0" w:space="0" w:color="auto"/>
      </w:divBdr>
    </w:div>
    <w:div w:id="238832472">
      <w:bodyDiv w:val="1"/>
      <w:marLeft w:val="0"/>
      <w:marRight w:val="0"/>
      <w:marTop w:val="0"/>
      <w:marBottom w:val="0"/>
      <w:divBdr>
        <w:top w:val="none" w:sz="0" w:space="0" w:color="auto"/>
        <w:left w:val="none" w:sz="0" w:space="0" w:color="auto"/>
        <w:bottom w:val="none" w:sz="0" w:space="0" w:color="auto"/>
        <w:right w:val="none" w:sz="0" w:space="0" w:color="auto"/>
      </w:divBdr>
    </w:div>
    <w:div w:id="254675173">
      <w:bodyDiv w:val="1"/>
      <w:marLeft w:val="0"/>
      <w:marRight w:val="0"/>
      <w:marTop w:val="0"/>
      <w:marBottom w:val="0"/>
      <w:divBdr>
        <w:top w:val="none" w:sz="0" w:space="0" w:color="auto"/>
        <w:left w:val="none" w:sz="0" w:space="0" w:color="auto"/>
        <w:bottom w:val="none" w:sz="0" w:space="0" w:color="auto"/>
        <w:right w:val="none" w:sz="0" w:space="0" w:color="auto"/>
      </w:divBdr>
    </w:div>
    <w:div w:id="256403830">
      <w:bodyDiv w:val="1"/>
      <w:marLeft w:val="0"/>
      <w:marRight w:val="0"/>
      <w:marTop w:val="0"/>
      <w:marBottom w:val="0"/>
      <w:divBdr>
        <w:top w:val="none" w:sz="0" w:space="0" w:color="auto"/>
        <w:left w:val="none" w:sz="0" w:space="0" w:color="auto"/>
        <w:bottom w:val="none" w:sz="0" w:space="0" w:color="auto"/>
        <w:right w:val="none" w:sz="0" w:space="0" w:color="auto"/>
      </w:divBdr>
    </w:div>
    <w:div w:id="294796566">
      <w:bodyDiv w:val="1"/>
      <w:marLeft w:val="0"/>
      <w:marRight w:val="0"/>
      <w:marTop w:val="0"/>
      <w:marBottom w:val="0"/>
      <w:divBdr>
        <w:top w:val="none" w:sz="0" w:space="0" w:color="auto"/>
        <w:left w:val="none" w:sz="0" w:space="0" w:color="auto"/>
        <w:bottom w:val="none" w:sz="0" w:space="0" w:color="auto"/>
        <w:right w:val="none" w:sz="0" w:space="0" w:color="auto"/>
      </w:divBdr>
    </w:div>
    <w:div w:id="300383810">
      <w:bodyDiv w:val="1"/>
      <w:marLeft w:val="0"/>
      <w:marRight w:val="0"/>
      <w:marTop w:val="0"/>
      <w:marBottom w:val="0"/>
      <w:divBdr>
        <w:top w:val="none" w:sz="0" w:space="0" w:color="auto"/>
        <w:left w:val="none" w:sz="0" w:space="0" w:color="auto"/>
        <w:bottom w:val="none" w:sz="0" w:space="0" w:color="auto"/>
        <w:right w:val="none" w:sz="0" w:space="0" w:color="auto"/>
      </w:divBdr>
    </w:div>
    <w:div w:id="309867373">
      <w:bodyDiv w:val="1"/>
      <w:marLeft w:val="0"/>
      <w:marRight w:val="0"/>
      <w:marTop w:val="0"/>
      <w:marBottom w:val="0"/>
      <w:divBdr>
        <w:top w:val="none" w:sz="0" w:space="0" w:color="auto"/>
        <w:left w:val="none" w:sz="0" w:space="0" w:color="auto"/>
        <w:bottom w:val="none" w:sz="0" w:space="0" w:color="auto"/>
        <w:right w:val="none" w:sz="0" w:space="0" w:color="auto"/>
      </w:divBdr>
    </w:div>
    <w:div w:id="341662084">
      <w:bodyDiv w:val="1"/>
      <w:marLeft w:val="0"/>
      <w:marRight w:val="0"/>
      <w:marTop w:val="0"/>
      <w:marBottom w:val="0"/>
      <w:divBdr>
        <w:top w:val="none" w:sz="0" w:space="0" w:color="auto"/>
        <w:left w:val="none" w:sz="0" w:space="0" w:color="auto"/>
        <w:bottom w:val="none" w:sz="0" w:space="0" w:color="auto"/>
        <w:right w:val="none" w:sz="0" w:space="0" w:color="auto"/>
      </w:divBdr>
      <w:divsChild>
        <w:div w:id="1212493924">
          <w:marLeft w:val="0"/>
          <w:marRight w:val="0"/>
          <w:marTop w:val="0"/>
          <w:marBottom w:val="0"/>
          <w:divBdr>
            <w:top w:val="none" w:sz="0" w:space="0" w:color="auto"/>
            <w:left w:val="none" w:sz="0" w:space="0" w:color="auto"/>
            <w:bottom w:val="none" w:sz="0" w:space="0" w:color="auto"/>
            <w:right w:val="none" w:sz="0" w:space="0" w:color="auto"/>
          </w:divBdr>
          <w:divsChild>
            <w:div w:id="1792942851">
              <w:marLeft w:val="0"/>
              <w:marRight w:val="0"/>
              <w:marTop w:val="0"/>
              <w:marBottom w:val="0"/>
              <w:divBdr>
                <w:top w:val="none" w:sz="0" w:space="0" w:color="auto"/>
                <w:left w:val="none" w:sz="0" w:space="0" w:color="auto"/>
                <w:bottom w:val="none" w:sz="0" w:space="0" w:color="auto"/>
                <w:right w:val="none" w:sz="0" w:space="0" w:color="auto"/>
              </w:divBdr>
              <w:divsChild>
                <w:div w:id="1334645504">
                  <w:marLeft w:val="0"/>
                  <w:marRight w:val="0"/>
                  <w:marTop w:val="0"/>
                  <w:marBottom w:val="0"/>
                  <w:divBdr>
                    <w:top w:val="none" w:sz="0" w:space="0" w:color="auto"/>
                    <w:left w:val="none" w:sz="0" w:space="0" w:color="auto"/>
                    <w:bottom w:val="none" w:sz="0" w:space="0" w:color="auto"/>
                    <w:right w:val="none" w:sz="0" w:space="0" w:color="auto"/>
                  </w:divBdr>
                  <w:divsChild>
                    <w:div w:id="2102292977">
                      <w:marLeft w:val="0"/>
                      <w:marRight w:val="0"/>
                      <w:marTop w:val="0"/>
                      <w:marBottom w:val="0"/>
                      <w:divBdr>
                        <w:top w:val="none" w:sz="0" w:space="0" w:color="auto"/>
                        <w:left w:val="none" w:sz="0" w:space="0" w:color="auto"/>
                        <w:bottom w:val="none" w:sz="0" w:space="0" w:color="auto"/>
                        <w:right w:val="none" w:sz="0" w:space="0" w:color="auto"/>
                      </w:divBdr>
                      <w:divsChild>
                        <w:div w:id="1018848693">
                          <w:marLeft w:val="0"/>
                          <w:marRight w:val="0"/>
                          <w:marTop w:val="0"/>
                          <w:marBottom w:val="0"/>
                          <w:divBdr>
                            <w:top w:val="none" w:sz="0" w:space="0" w:color="auto"/>
                            <w:left w:val="none" w:sz="0" w:space="0" w:color="auto"/>
                            <w:bottom w:val="none" w:sz="0" w:space="0" w:color="auto"/>
                            <w:right w:val="none" w:sz="0" w:space="0" w:color="auto"/>
                          </w:divBdr>
                          <w:divsChild>
                            <w:div w:id="1775787556">
                              <w:marLeft w:val="0"/>
                              <w:marRight w:val="0"/>
                              <w:marTop w:val="0"/>
                              <w:marBottom w:val="0"/>
                              <w:divBdr>
                                <w:top w:val="none" w:sz="0" w:space="0" w:color="auto"/>
                                <w:left w:val="none" w:sz="0" w:space="0" w:color="auto"/>
                                <w:bottom w:val="none" w:sz="0" w:space="0" w:color="auto"/>
                                <w:right w:val="none" w:sz="0" w:space="0" w:color="auto"/>
                              </w:divBdr>
                              <w:divsChild>
                                <w:div w:id="430129242">
                                  <w:marLeft w:val="0"/>
                                  <w:marRight w:val="0"/>
                                  <w:marTop w:val="0"/>
                                  <w:marBottom w:val="0"/>
                                  <w:divBdr>
                                    <w:top w:val="none" w:sz="0" w:space="0" w:color="auto"/>
                                    <w:left w:val="none" w:sz="0" w:space="0" w:color="auto"/>
                                    <w:bottom w:val="none" w:sz="0" w:space="0" w:color="auto"/>
                                    <w:right w:val="none" w:sz="0" w:space="0" w:color="auto"/>
                                  </w:divBdr>
                                  <w:divsChild>
                                    <w:div w:id="164870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3137872">
      <w:bodyDiv w:val="1"/>
      <w:marLeft w:val="0"/>
      <w:marRight w:val="0"/>
      <w:marTop w:val="0"/>
      <w:marBottom w:val="0"/>
      <w:divBdr>
        <w:top w:val="none" w:sz="0" w:space="0" w:color="auto"/>
        <w:left w:val="none" w:sz="0" w:space="0" w:color="auto"/>
        <w:bottom w:val="none" w:sz="0" w:space="0" w:color="auto"/>
        <w:right w:val="none" w:sz="0" w:space="0" w:color="auto"/>
      </w:divBdr>
    </w:div>
    <w:div w:id="394933474">
      <w:bodyDiv w:val="1"/>
      <w:marLeft w:val="0"/>
      <w:marRight w:val="0"/>
      <w:marTop w:val="0"/>
      <w:marBottom w:val="0"/>
      <w:divBdr>
        <w:top w:val="none" w:sz="0" w:space="0" w:color="auto"/>
        <w:left w:val="none" w:sz="0" w:space="0" w:color="auto"/>
        <w:bottom w:val="none" w:sz="0" w:space="0" w:color="auto"/>
        <w:right w:val="none" w:sz="0" w:space="0" w:color="auto"/>
      </w:divBdr>
    </w:div>
    <w:div w:id="409347936">
      <w:bodyDiv w:val="1"/>
      <w:marLeft w:val="0"/>
      <w:marRight w:val="0"/>
      <w:marTop w:val="0"/>
      <w:marBottom w:val="0"/>
      <w:divBdr>
        <w:top w:val="none" w:sz="0" w:space="0" w:color="auto"/>
        <w:left w:val="none" w:sz="0" w:space="0" w:color="auto"/>
        <w:bottom w:val="none" w:sz="0" w:space="0" w:color="auto"/>
        <w:right w:val="none" w:sz="0" w:space="0" w:color="auto"/>
      </w:divBdr>
    </w:div>
    <w:div w:id="430782101">
      <w:bodyDiv w:val="1"/>
      <w:marLeft w:val="0"/>
      <w:marRight w:val="0"/>
      <w:marTop w:val="0"/>
      <w:marBottom w:val="0"/>
      <w:divBdr>
        <w:top w:val="none" w:sz="0" w:space="0" w:color="auto"/>
        <w:left w:val="none" w:sz="0" w:space="0" w:color="auto"/>
        <w:bottom w:val="none" w:sz="0" w:space="0" w:color="auto"/>
        <w:right w:val="none" w:sz="0" w:space="0" w:color="auto"/>
      </w:divBdr>
    </w:div>
    <w:div w:id="462893065">
      <w:bodyDiv w:val="1"/>
      <w:marLeft w:val="0"/>
      <w:marRight w:val="0"/>
      <w:marTop w:val="0"/>
      <w:marBottom w:val="0"/>
      <w:divBdr>
        <w:top w:val="none" w:sz="0" w:space="0" w:color="auto"/>
        <w:left w:val="none" w:sz="0" w:space="0" w:color="auto"/>
        <w:bottom w:val="none" w:sz="0" w:space="0" w:color="auto"/>
        <w:right w:val="none" w:sz="0" w:space="0" w:color="auto"/>
      </w:divBdr>
    </w:div>
    <w:div w:id="484706769">
      <w:bodyDiv w:val="1"/>
      <w:marLeft w:val="0"/>
      <w:marRight w:val="0"/>
      <w:marTop w:val="0"/>
      <w:marBottom w:val="0"/>
      <w:divBdr>
        <w:top w:val="none" w:sz="0" w:space="0" w:color="auto"/>
        <w:left w:val="none" w:sz="0" w:space="0" w:color="auto"/>
        <w:bottom w:val="none" w:sz="0" w:space="0" w:color="auto"/>
        <w:right w:val="none" w:sz="0" w:space="0" w:color="auto"/>
      </w:divBdr>
    </w:div>
    <w:div w:id="491601416">
      <w:bodyDiv w:val="1"/>
      <w:marLeft w:val="0"/>
      <w:marRight w:val="0"/>
      <w:marTop w:val="0"/>
      <w:marBottom w:val="0"/>
      <w:divBdr>
        <w:top w:val="none" w:sz="0" w:space="0" w:color="auto"/>
        <w:left w:val="none" w:sz="0" w:space="0" w:color="auto"/>
        <w:bottom w:val="none" w:sz="0" w:space="0" w:color="auto"/>
        <w:right w:val="none" w:sz="0" w:space="0" w:color="auto"/>
      </w:divBdr>
    </w:div>
    <w:div w:id="511802511">
      <w:bodyDiv w:val="1"/>
      <w:marLeft w:val="0"/>
      <w:marRight w:val="0"/>
      <w:marTop w:val="0"/>
      <w:marBottom w:val="0"/>
      <w:divBdr>
        <w:top w:val="none" w:sz="0" w:space="0" w:color="auto"/>
        <w:left w:val="none" w:sz="0" w:space="0" w:color="auto"/>
        <w:bottom w:val="none" w:sz="0" w:space="0" w:color="auto"/>
        <w:right w:val="none" w:sz="0" w:space="0" w:color="auto"/>
      </w:divBdr>
    </w:div>
    <w:div w:id="546795976">
      <w:bodyDiv w:val="1"/>
      <w:marLeft w:val="0"/>
      <w:marRight w:val="0"/>
      <w:marTop w:val="0"/>
      <w:marBottom w:val="0"/>
      <w:divBdr>
        <w:top w:val="none" w:sz="0" w:space="0" w:color="auto"/>
        <w:left w:val="none" w:sz="0" w:space="0" w:color="auto"/>
        <w:bottom w:val="none" w:sz="0" w:space="0" w:color="auto"/>
        <w:right w:val="none" w:sz="0" w:space="0" w:color="auto"/>
      </w:divBdr>
    </w:div>
    <w:div w:id="567226112">
      <w:bodyDiv w:val="1"/>
      <w:marLeft w:val="0"/>
      <w:marRight w:val="0"/>
      <w:marTop w:val="0"/>
      <w:marBottom w:val="0"/>
      <w:divBdr>
        <w:top w:val="none" w:sz="0" w:space="0" w:color="auto"/>
        <w:left w:val="none" w:sz="0" w:space="0" w:color="auto"/>
        <w:bottom w:val="none" w:sz="0" w:space="0" w:color="auto"/>
        <w:right w:val="none" w:sz="0" w:space="0" w:color="auto"/>
      </w:divBdr>
    </w:div>
    <w:div w:id="567494644">
      <w:bodyDiv w:val="1"/>
      <w:marLeft w:val="0"/>
      <w:marRight w:val="0"/>
      <w:marTop w:val="0"/>
      <w:marBottom w:val="0"/>
      <w:divBdr>
        <w:top w:val="none" w:sz="0" w:space="0" w:color="auto"/>
        <w:left w:val="none" w:sz="0" w:space="0" w:color="auto"/>
        <w:bottom w:val="none" w:sz="0" w:space="0" w:color="auto"/>
        <w:right w:val="none" w:sz="0" w:space="0" w:color="auto"/>
      </w:divBdr>
    </w:div>
    <w:div w:id="571237583">
      <w:bodyDiv w:val="1"/>
      <w:marLeft w:val="0"/>
      <w:marRight w:val="0"/>
      <w:marTop w:val="0"/>
      <w:marBottom w:val="0"/>
      <w:divBdr>
        <w:top w:val="none" w:sz="0" w:space="0" w:color="auto"/>
        <w:left w:val="none" w:sz="0" w:space="0" w:color="auto"/>
        <w:bottom w:val="none" w:sz="0" w:space="0" w:color="auto"/>
        <w:right w:val="none" w:sz="0" w:space="0" w:color="auto"/>
      </w:divBdr>
    </w:div>
    <w:div w:id="580453843">
      <w:bodyDiv w:val="1"/>
      <w:marLeft w:val="0"/>
      <w:marRight w:val="0"/>
      <w:marTop w:val="0"/>
      <w:marBottom w:val="0"/>
      <w:divBdr>
        <w:top w:val="none" w:sz="0" w:space="0" w:color="auto"/>
        <w:left w:val="none" w:sz="0" w:space="0" w:color="auto"/>
        <w:bottom w:val="none" w:sz="0" w:space="0" w:color="auto"/>
        <w:right w:val="none" w:sz="0" w:space="0" w:color="auto"/>
      </w:divBdr>
    </w:div>
    <w:div w:id="611014367">
      <w:bodyDiv w:val="1"/>
      <w:marLeft w:val="0"/>
      <w:marRight w:val="0"/>
      <w:marTop w:val="0"/>
      <w:marBottom w:val="0"/>
      <w:divBdr>
        <w:top w:val="none" w:sz="0" w:space="0" w:color="auto"/>
        <w:left w:val="none" w:sz="0" w:space="0" w:color="auto"/>
        <w:bottom w:val="none" w:sz="0" w:space="0" w:color="auto"/>
        <w:right w:val="none" w:sz="0" w:space="0" w:color="auto"/>
      </w:divBdr>
    </w:div>
    <w:div w:id="629290384">
      <w:bodyDiv w:val="1"/>
      <w:marLeft w:val="0"/>
      <w:marRight w:val="0"/>
      <w:marTop w:val="0"/>
      <w:marBottom w:val="0"/>
      <w:divBdr>
        <w:top w:val="none" w:sz="0" w:space="0" w:color="auto"/>
        <w:left w:val="none" w:sz="0" w:space="0" w:color="auto"/>
        <w:bottom w:val="none" w:sz="0" w:space="0" w:color="auto"/>
        <w:right w:val="none" w:sz="0" w:space="0" w:color="auto"/>
      </w:divBdr>
    </w:div>
    <w:div w:id="634408743">
      <w:bodyDiv w:val="1"/>
      <w:marLeft w:val="0"/>
      <w:marRight w:val="0"/>
      <w:marTop w:val="0"/>
      <w:marBottom w:val="0"/>
      <w:divBdr>
        <w:top w:val="none" w:sz="0" w:space="0" w:color="auto"/>
        <w:left w:val="none" w:sz="0" w:space="0" w:color="auto"/>
        <w:bottom w:val="none" w:sz="0" w:space="0" w:color="auto"/>
        <w:right w:val="none" w:sz="0" w:space="0" w:color="auto"/>
      </w:divBdr>
    </w:div>
    <w:div w:id="646133470">
      <w:bodyDiv w:val="1"/>
      <w:marLeft w:val="0"/>
      <w:marRight w:val="0"/>
      <w:marTop w:val="0"/>
      <w:marBottom w:val="0"/>
      <w:divBdr>
        <w:top w:val="none" w:sz="0" w:space="0" w:color="auto"/>
        <w:left w:val="none" w:sz="0" w:space="0" w:color="auto"/>
        <w:bottom w:val="none" w:sz="0" w:space="0" w:color="auto"/>
        <w:right w:val="none" w:sz="0" w:space="0" w:color="auto"/>
      </w:divBdr>
    </w:div>
    <w:div w:id="651719917">
      <w:bodyDiv w:val="1"/>
      <w:marLeft w:val="0"/>
      <w:marRight w:val="0"/>
      <w:marTop w:val="0"/>
      <w:marBottom w:val="0"/>
      <w:divBdr>
        <w:top w:val="none" w:sz="0" w:space="0" w:color="auto"/>
        <w:left w:val="none" w:sz="0" w:space="0" w:color="auto"/>
        <w:bottom w:val="none" w:sz="0" w:space="0" w:color="auto"/>
        <w:right w:val="none" w:sz="0" w:space="0" w:color="auto"/>
      </w:divBdr>
    </w:div>
    <w:div w:id="662660109">
      <w:bodyDiv w:val="1"/>
      <w:marLeft w:val="0"/>
      <w:marRight w:val="0"/>
      <w:marTop w:val="0"/>
      <w:marBottom w:val="0"/>
      <w:divBdr>
        <w:top w:val="none" w:sz="0" w:space="0" w:color="auto"/>
        <w:left w:val="none" w:sz="0" w:space="0" w:color="auto"/>
        <w:bottom w:val="none" w:sz="0" w:space="0" w:color="auto"/>
        <w:right w:val="none" w:sz="0" w:space="0" w:color="auto"/>
      </w:divBdr>
    </w:div>
    <w:div w:id="685837198">
      <w:bodyDiv w:val="1"/>
      <w:marLeft w:val="0"/>
      <w:marRight w:val="0"/>
      <w:marTop w:val="0"/>
      <w:marBottom w:val="0"/>
      <w:divBdr>
        <w:top w:val="none" w:sz="0" w:space="0" w:color="auto"/>
        <w:left w:val="none" w:sz="0" w:space="0" w:color="auto"/>
        <w:bottom w:val="none" w:sz="0" w:space="0" w:color="auto"/>
        <w:right w:val="none" w:sz="0" w:space="0" w:color="auto"/>
      </w:divBdr>
    </w:div>
    <w:div w:id="687221624">
      <w:bodyDiv w:val="1"/>
      <w:marLeft w:val="0"/>
      <w:marRight w:val="0"/>
      <w:marTop w:val="0"/>
      <w:marBottom w:val="0"/>
      <w:divBdr>
        <w:top w:val="none" w:sz="0" w:space="0" w:color="auto"/>
        <w:left w:val="none" w:sz="0" w:space="0" w:color="auto"/>
        <w:bottom w:val="none" w:sz="0" w:space="0" w:color="auto"/>
        <w:right w:val="none" w:sz="0" w:space="0" w:color="auto"/>
      </w:divBdr>
    </w:div>
    <w:div w:id="724570891">
      <w:bodyDiv w:val="1"/>
      <w:marLeft w:val="0"/>
      <w:marRight w:val="0"/>
      <w:marTop w:val="0"/>
      <w:marBottom w:val="0"/>
      <w:divBdr>
        <w:top w:val="none" w:sz="0" w:space="0" w:color="auto"/>
        <w:left w:val="none" w:sz="0" w:space="0" w:color="auto"/>
        <w:bottom w:val="none" w:sz="0" w:space="0" w:color="auto"/>
        <w:right w:val="none" w:sz="0" w:space="0" w:color="auto"/>
      </w:divBdr>
    </w:div>
    <w:div w:id="754716258">
      <w:bodyDiv w:val="1"/>
      <w:marLeft w:val="0"/>
      <w:marRight w:val="0"/>
      <w:marTop w:val="0"/>
      <w:marBottom w:val="0"/>
      <w:divBdr>
        <w:top w:val="none" w:sz="0" w:space="0" w:color="auto"/>
        <w:left w:val="none" w:sz="0" w:space="0" w:color="auto"/>
        <w:bottom w:val="none" w:sz="0" w:space="0" w:color="auto"/>
        <w:right w:val="none" w:sz="0" w:space="0" w:color="auto"/>
      </w:divBdr>
    </w:div>
    <w:div w:id="764882432">
      <w:bodyDiv w:val="1"/>
      <w:marLeft w:val="0"/>
      <w:marRight w:val="0"/>
      <w:marTop w:val="0"/>
      <w:marBottom w:val="0"/>
      <w:divBdr>
        <w:top w:val="none" w:sz="0" w:space="0" w:color="auto"/>
        <w:left w:val="none" w:sz="0" w:space="0" w:color="auto"/>
        <w:bottom w:val="none" w:sz="0" w:space="0" w:color="auto"/>
        <w:right w:val="none" w:sz="0" w:space="0" w:color="auto"/>
      </w:divBdr>
    </w:div>
    <w:div w:id="767624019">
      <w:bodyDiv w:val="1"/>
      <w:marLeft w:val="0"/>
      <w:marRight w:val="0"/>
      <w:marTop w:val="0"/>
      <w:marBottom w:val="0"/>
      <w:divBdr>
        <w:top w:val="none" w:sz="0" w:space="0" w:color="auto"/>
        <w:left w:val="none" w:sz="0" w:space="0" w:color="auto"/>
        <w:bottom w:val="none" w:sz="0" w:space="0" w:color="auto"/>
        <w:right w:val="none" w:sz="0" w:space="0" w:color="auto"/>
      </w:divBdr>
    </w:div>
    <w:div w:id="783157122">
      <w:bodyDiv w:val="1"/>
      <w:marLeft w:val="0"/>
      <w:marRight w:val="0"/>
      <w:marTop w:val="0"/>
      <w:marBottom w:val="0"/>
      <w:divBdr>
        <w:top w:val="none" w:sz="0" w:space="0" w:color="auto"/>
        <w:left w:val="none" w:sz="0" w:space="0" w:color="auto"/>
        <w:bottom w:val="none" w:sz="0" w:space="0" w:color="auto"/>
        <w:right w:val="none" w:sz="0" w:space="0" w:color="auto"/>
      </w:divBdr>
    </w:div>
    <w:div w:id="820342472">
      <w:bodyDiv w:val="1"/>
      <w:marLeft w:val="0"/>
      <w:marRight w:val="0"/>
      <w:marTop w:val="0"/>
      <w:marBottom w:val="0"/>
      <w:divBdr>
        <w:top w:val="none" w:sz="0" w:space="0" w:color="auto"/>
        <w:left w:val="none" w:sz="0" w:space="0" w:color="auto"/>
        <w:bottom w:val="none" w:sz="0" w:space="0" w:color="auto"/>
        <w:right w:val="none" w:sz="0" w:space="0" w:color="auto"/>
      </w:divBdr>
    </w:div>
    <w:div w:id="823426484">
      <w:bodyDiv w:val="1"/>
      <w:marLeft w:val="0"/>
      <w:marRight w:val="0"/>
      <w:marTop w:val="0"/>
      <w:marBottom w:val="0"/>
      <w:divBdr>
        <w:top w:val="none" w:sz="0" w:space="0" w:color="auto"/>
        <w:left w:val="none" w:sz="0" w:space="0" w:color="auto"/>
        <w:bottom w:val="none" w:sz="0" w:space="0" w:color="auto"/>
        <w:right w:val="none" w:sz="0" w:space="0" w:color="auto"/>
      </w:divBdr>
    </w:div>
    <w:div w:id="850026402">
      <w:bodyDiv w:val="1"/>
      <w:marLeft w:val="0"/>
      <w:marRight w:val="0"/>
      <w:marTop w:val="0"/>
      <w:marBottom w:val="0"/>
      <w:divBdr>
        <w:top w:val="none" w:sz="0" w:space="0" w:color="auto"/>
        <w:left w:val="none" w:sz="0" w:space="0" w:color="auto"/>
        <w:bottom w:val="none" w:sz="0" w:space="0" w:color="auto"/>
        <w:right w:val="none" w:sz="0" w:space="0" w:color="auto"/>
      </w:divBdr>
    </w:div>
    <w:div w:id="857276930">
      <w:bodyDiv w:val="1"/>
      <w:marLeft w:val="0"/>
      <w:marRight w:val="0"/>
      <w:marTop w:val="0"/>
      <w:marBottom w:val="0"/>
      <w:divBdr>
        <w:top w:val="none" w:sz="0" w:space="0" w:color="auto"/>
        <w:left w:val="none" w:sz="0" w:space="0" w:color="auto"/>
        <w:bottom w:val="none" w:sz="0" w:space="0" w:color="auto"/>
        <w:right w:val="none" w:sz="0" w:space="0" w:color="auto"/>
      </w:divBdr>
    </w:div>
    <w:div w:id="865678102">
      <w:bodyDiv w:val="1"/>
      <w:marLeft w:val="0"/>
      <w:marRight w:val="0"/>
      <w:marTop w:val="0"/>
      <w:marBottom w:val="0"/>
      <w:divBdr>
        <w:top w:val="none" w:sz="0" w:space="0" w:color="auto"/>
        <w:left w:val="none" w:sz="0" w:space="0" w:color="auto"/>
        <w:bottom w:val="none" w:sz="0" w:space="0" w:color="auto"/>
        <w:right w:val="none" w:sz="0" w:space="0" w:color="auto"/>
      </w:divBdr>
    </w:div>
    <w:div w:id="873732771">
      <w:bodyDiv w:val="1"/>
      <w:marLeft w:val="0"/>
      <w:marRight w:val="0"/>
      <w:marTop w:val="0"/>
      <w:marBottom w:val="0"/>
      <w:divBdr>
        <w:top w:val="none" w:sz="0" w:space="0" w:color="auto"/>
        <w:left w:val="none" w:sz="0" w:space="0" w:color="auto"/>
        <w:bottom w:val="none" w:sz="0" w:space="0" w:color="auto"/>
        <w:right w:val="none" w:sz="0" w:space="0" w:color="auto"/>
      </w:divBdr>
    </w:div>
    <w:div w:id="913123146">
      <w:bodyDiv w:val="1"/>
      <w:marLeft w:val="0"/>
      <w:marRight w:val="0"/>
      <w:marTop w:val="0"/>
      <w:marBottom w:val="0"/>
      <w:divBdr>
        <w:top w:val="none" w:sz="0" w:space="0" w:color="auto"/>
        <w:left w:val="none" w:sz="0" w:space="0" w:color="auto"/>
        <w:bottom w:val="none" w:sz="0" w:space="0" w:color="auto"/>
        <w:right w:val="none" w:sz="0" w:space="0" w:color="auto"/>
      </w:divBdr>
    </w:div>
    <w:div w:id="922374520">
      <w:bodyDiv w:val="1"/>
      <w:marLeft w:val="0"/>
      <w:marRight w:val="0"/>
      <w:marTop w:val="0"/>
      <w:marBottom w:val="0"/>
      <w:divBdr>
        <w:top w:val="none" w:sz="0" w:space="0" w:color="auto"/>
        <w:left w:val="none" w:sz="0" w:space="0" w:color="auto"/>
        <w:bottom w:val="none" w:sz="0" w:space="0" w:color="auto"/>
        <w:right w:val="none" w:sz="0" w:space="0" w:color="auto"/>
      </w:divBdr>
    </w:div>
    <w:div w:id="944190144">
      <w:bodyDiv w:val="1"/>
      <w:marLeft w:val="0"/>
      <w:marRight w:val="0"/>
      <w:marTop w:val="0"/>
      <w:marBottom w:val="0"/>
      <w:divBdr>
        <w:top w:val="none" w:sz="0" w:space="0" w:color="auto"/>
        <w:left w:val="none" w:sz="0" w:space="0" w:color="auto"/>
        <w:bottom w:val="none" w:sz="0" w:space="0" w:color="auto"/>
        <w:right w:val="none" w:sz="0" w:space="0" w:color="auto"/>
      </w:divBdr>
    </w:div>
    <w:div w:id="1013219081">
      <w:bodyDiv w:val="1"/>
      <w:marLeft w:val="0"/>
      <w:marRight w:val="0"/>
      <w:marTop w:val="0"/>
      <w:marBottom w:val="0"/>
      <w:divBdr>
        <w:top w:val="none" w:sz="0" w:space="0" w:color="auto"/>
        <w:left w:val="none" w:sz="0" w:space="0" w:color="auto"/>
        <w:bottom w:val="none" w:sz="0" w:space="0" w:color="auto"/>
        <w:right w:val="none" w:sz="0" w:space="0" w:color="auto"/>
      </w:divBdr>
      <w:divsChild>
        <w:div w:id="1368094787">
          <w:marLeft w:val="0"/>
          <w:marRight w:val="0"/>
          <w:marTop w:val="0"/>
          <w:marBottom w:val="0"/>
          <w:divBdr>
            <w:top w:val="none" w:sz="0" w:space="0" w:color="auto"/>
            <w:left w:val="none" w:sz="0" w:space="0" w:color="auto"/>
            <w:bottom w:val="none" w:sz="0" w:space="0" w:color="auto"/>
            <w:right w:val="none" w:sz="0" w:space="0" w:color="auto"/>
          </w:divBdr>
          <w:divsChild>
            <w:div w:id="620303994">
              <w:marLeft w:val="0"/>
              <w:marRight w:val="0"/>
              <w:marTop w:val="0"/>
              <w:marBottom w:val="0"/>
              <w:divBdr>
                <w:top w:val="none" w:sz="0" w:space="0" w:color="auto"/>
                <w:left w:val="none" w:sz="0" w:space="0" w:color="auto"/>
                <w:bottom w:val="none" w:sz="0" w:space="0" w:color="auto"/>
                <w:right w:val="none" w:sz="0" w:space="0" w:color="auto"/>
              </w:divBdr>
              <w:divsChild>
                <w:div w:id="854273408">
                  <w:marLeft w:val="0"/>
                  <w:marRight w:val="0"/>
                  <w:marTop w:val="0"/>
                  <w:marBottom w:val="0"/>
                  <w:divBdr>
                    <w:top w:val="none" w:sz="0" w:space="0" w:color="auto"/>
                    <w:left w:val="none" w:sz="0" w:space="0" w:color="auto"/>
                    <w:bottom w:val="none" w:sz="0" w:space="0" w:color="auto"/>
                    <w:right w:val="none" w:sz="0" w:space="0" w:color="auto"/>
                  </w:divBdr>
                  <w:divsChild>
                    <w:div w:id="1418553579">
                      <w:marLeft w:val="0"/>
                      <w:marRight w:val="0"/>
                      <w:marTop w:val="0"/>
                      <w:marBottom w:val="0"/>
                      <w:divBdr>
                        <w:top w:val="none" w:sz="0" w:space="0" w:color="auto"/>
                        <w:left w:val="none" w:sz="0" w:space="0" w:color="auto"/>
                        <w:bottom w:val="none" w:sz="0" w:space="0" w:color="auto"/>
                        <w:right w:val="none" w:sz="0" w:space="0" w:color="auto"/>
                      </w:divBdr>
                      <w:divsChild>
                        <w:div w:id="1414233733">
                          <w:marLeft w:val="0"/>
                          <w:marRight w:val="0"/>
                          <w:marTop w:val="0"/>
                          <w:marBottom w:val="0"/>
                          <w:divBdr>
                            <w:top w:val="none" w:sz="0" w:space="0" w:color="auto"/>
                            <w:left w:val="none" w:sz="0" w:space="0" w:color="auto"/>
                            <w:bottom w:val="none" w:sz="0" w:space="0" w:color="auto"/>
                            <w:right w:val="none" w:sz="0" w:space="0" w:color="auto"/>
                          </w:divBdr>
                          <w:divsChild>
                            <w:div w:id="1895116762">
                              <w:marLeft w:val="0"/>
                              <w:marRight w:val="0"/>
                              <w:marTop w:val="0"/>
                              <w:marBottom w:val="0"/>
                              <w:divBdr>
                                <w:top w:val="none" w:sz="0" w:space="0" w:color="auto"/>
                                <w:left w:val="none" w:sz="0" w:space="0" w:color="auto"/>
                                <w:bottom w:val="none" w:sz="0" w:space="0" w:color="auto"/>
                                <w:right w:val="none" w:sz="0" w:space="0" w:color="auto"/>
                              </w:divBdr>
                              <w:divsChild>
                                <w:div w:id="1874875764">
                                  <w:marLeft w:val="0"/>
                                  <w:marRight w:val="0"/>
                                  <w:marTop w:val="0"/>
                                  <w:marBottom w:val="0"/>
                                  <w:divBdr>
                                    <w:top w:val="none" w:sz="0" w:space="0" w:color="auto"/>
                                    <w:left w:val="none" w:sz="0" w:space="0" w:color="auto"/>
                                    <w:bottom w:val="none" w:sz="0" w:space="0" w:color="auto"/>
                                    <w:right w:val="none" w:sz="0" w:space="0" w:color="auto"/>
                                  </w:divBdr>
                                  <w:divsChild>
                                    <w:div w:id="14563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762327">
      <w:bodyDiv w:val="1"/>
      <w:marLeft w:val="0"/>
      <w:marRight w:val="0"/>
      <w:marTop w:val="0"/>
      <w:marBottom w:val="0"/>
      <w:divBdr>
        <w:top w:val="none" w:sz="0" w:space="0" w:color="auto"/>
        <w:left w:val="none" w:sz="0" w:space="0" w:color="auto"/>
        <w:bottom w:val="none" w:sz="0" w:space="0" w:color="auto"/>
        <w:right w:val="none" w:sz="0" w:space="0" w:color="auto"/>
      </w:divBdr>
    </w:div>
    <w:div w:id="1048452325">
      <w:bodyDiv w:val="1"/>
      <w:marLeft w:val="0"/>
      <w:marRight w:val="0"/>
      <w:marTop w:val="0"/>
      <w:marBottom w:val="0"/>
      <w:divBdr>
        <w:top w:val="none" w:sz="0" w:space="0" w:color="auto"/>
        <w:left w:val="none" w:sz="0" w:space="0" w:color="auto"/>
        <w:bottom w:val="none" w:sz="0" w:space="0" w:color="auto"/>
        <w:right w:val="none" w:sz="0" w:space="0" w:color="auto"/>
      </w:divBdr>
    </w:div>
    <w:div w:id="1089498856">
      <w:bodyDiv w:val="1"/>
      <w:marLeft w:val="0"/>
      <w:marRight w:val="0"/>
      <w:marTop w:val="0"/>
      <w:marBottom w:val="0"/>
      <w:divBdr>
        <w:top w:val="none" w:sz="0" w:space="0" w:color="auto"/>
        <w:left w:val="none" w:sz="0" w:space="0" w:color="auto"/>
        <w:bottom w:val="none" w:sz="0" w:space="0" w:color="auto"/>
        <w:right w:val="none" w:sz="0" w:space="0" w:color="auto"/>
      </w:divBdr>
    </w:div>
    <w:div w:id="1173178628">
      <w:bodyDiv w:val="1"/>
      <w:marLeft w:val="0"/>
      <w:marRight w:val="0"/>
      <w:marTop w:val="0"/>
      <w:marBottom w:val="0"/>
      <w:divBdr>
        <w:top w:val="none" w:sz="0" w:space="0" w:color="auto"/>
        <w:left w:val="none" w:sz="0" w:space="0" w:color="auto"/>
        <w:bottom w:val="none" w:sz="0" w:space="0" w:color="auto"/>
        <w:right w:val="none" w:sz="0" w:space="0" w:color="auto"/>
      </w:divBdr>
    </w:div>
    <w:div w:id="1176185699">
      <w:bodyDiv w:val="1"/>
      <w:marLeft w:val="0"/>
      <w:marRight w:val="0"/>
      <w:marTop w:val="0"/>
      <w:marBottom w:val="0"/>
      <w:divBdr>
        <w:top w:val="none" w:sz="0" w:space="0" w:color="auto"/>
        <w:left w:val="none" w:sz="0" w:space="0" w:color="auto"/>
        <w:bottom w:val="none" w:sz="0" w:space="0" w:color="auto"/>
        <w:right w:val="none" w:sz="0" w:space="0" w:color="auto"/>
      </w:divBdr>
    </w:div>
    <w:div w:id="1180924680">
      <w:bodyDiv w:val="1"/>
      <w:marLeft w:val="0"/>
      <w:marRight w:val="0"/>
      <w:marTop w:val="0"/>
      <w:marBottom w:val="0"/>
      <w:divBdr>
        <w:top w:val="none" w:sz="0" w:space="0" w:color="auto"/>
        <w:left w:val="none" w:sz="0" w:space="0" w:color="auto"/>
        <w:bottom w:val="none" w:sz="0" w:space="0" w:color="auto"/>
        <w:right w:val="none" w:sz="0" w:space="0" w:color="auto"/>
      </w:divBdr>
    </w:div>
    <w:div w:id="1183082021">
      <w:bodyDiv w:val="1"/>
      <w:marLeft w:val="0"/>
      <w:marRight w:val="0"/>
      <w:marTop w:val="0"/>
      <w:marBottom w:val="0"/>
      <w:divBdr>
        <w:top w:val="none" w:sz="0" w:space="0" w:color="auto"/>
        <w:left w:val="none" w:sz="0" w:space="0" w:color="auto"/>
        <w:bottom w:val="none" w:sz="0" w:space="0" w:color="auto"/>
        <w:right w:val="none" w:sz="0" w:space="0" w:color="auto"/>
      </w:divBdr>
    </w:div>
    <w:div w:id="1191796198">
      <w:bodyDiv w:val="1"/>
      <w:marLeft w:val="0"/>
      <w:marRight w:val="0"/>
      <w:marTop w:val="0"/>
      <w:marBottom w:val="0"/>
      <w:divBdr>
        <w:top w:val="none" w:sz="0" w:space="0" w:color="auto"/>
        <w:left w:val="none" w:sz="0" w:space="0" w:color="auto"/>
        <w:bottom w:val="none" w:sz="0" w:space="0" w:color="auto"/>
        <w:right w:val="none" w:sz="0" w:space="0" w:color="auto"/>
      </w:divBdr>
    </w:div>
    <w:div w:id="1194348397">
      <w:bodyDiv w:val="1"/>
      <w:marLeft w:val="0"/>
      <w:marRight w:val="0"/>
      <w:marTop w:val="0"/>
      <w:marBottom w:val="0"/>
      <w:divBdr>
        <w:top w:val="none" w:sz="0" w:space="0" w:color="auto"/>
        <w:left w:val="none" w:sz="0" w:space="0" w:color="auto"/>
        <w:bottom w:val="none" w:sz="0" w:space="0" w:color="auto"/>
        <w:right w:val="none" w:sz="0" w:space="0" w:color="auto"/>
      </w:divBdr>
    </w:div>
    <w:div w:id="1212692131">
      <w:bodyDiv w:val="1"/>
      <w:marLeft w:val="0"/>
      <w:marRight w:val="0"/>
      <w:marTop w:val="0"/>
      <w:marBottom w:val="0"/>
      <w:divBdr>
        <w:top w:val="none" w:sz="0" w:space="0" w:color="auto"/>
        <w:left w:val="none" w:sz="0" w:space="0" w:color="auto"/>
        <w:bottom w:val="none" w:sz="0" w:space="0" w:color="auto"/>
        <w:right w:val="none" w:sz="0" w:space="0" w:color="auto"/>
      </w:divBdr>
    </w:div>
    <w:div w:id="1235432981">
      <w:bodyDiv w:val="1"/>
      <w:marLeft w:val="0"/>
      <w:marRight w:val="0"/>
      <w:marTop w:val="0"/>
      <w:marBottom w:val="0"/>
      <w:divBdr>
        <w:top w:val="none" w:sz="0" w:space="0" w:color="auto"/>
        <w:left w:val="none" w:sz="0" w:space="0" w:color="auto"/>
        <w:bottom w:val="none" w:sz="0" w:space="0" w:color="auto"/>
        <w:right w:val="none" w:sz="0" w:space="0" w:color="auto"/>
      </w:divBdr>
    </w:div>
    <w:div w:id="1300956817">
      <w:bodyDiv w:val="1"/>
      <w:marLeft w:val="0"/>
      <w:marRight w:val="0"/>
      <w:marTop w:val="0"/>
      <w:marBottom w:val="0"/>
      <w:divBdr>
        <w:top w:val="none" w:sz="0" w:space="0" w:color="auto"/>
        <w:left w:val="none" w:sz="0" w:space="0" w:color="auto"/>
        <w:bottom w:val="none" w:sz="0" w:space="0" w:color="auto"/>
        <w:right w:val="none" w:sz="0" w:space="0" w:color="auto"/>
      </w:divBdr>
    </w:div>
    <w:div w:id="1302997849">
      <w:bodyDiv w:val="1"/>
      <w:marLeft w:val="0"/>
      <w:marRight w:val="0"/>
      <w:marTop w:val="0"/>
      <w:marBottom w:val="0"/>
      <w:divBdr>
        <w:top w:val="none" w:sz="0" w:space="0" w:color="auto"/>
        <w:left w:val="none" w:sz="0" w:space="0" w:color="auto"/>
        <w:bottom w:val="none" w:sz="0" w:space="0" w:color="auto"/>
        <w:right w:val="none" w:sz="0" w:space="0" w:color="auto"/>
      </w:divBdr>
    </w:div>
    <w:div w:id="1304847864">
      <w:bodyDiv w:val="1"/>
      <w:marLeft w:val="0"/>
      <w:marRight w:val="0"/>
      <w:marTop w:val="0"/>
      <w:marBottom w:val="0"/>
      <w:divBdr>
        <w:top w:val="none" w:sz="0" w:space="0" w:color="auto"/>
        <w:left w:val="none" w:sz="0" w:space="0" w:color="auto"/>
        <w:bottom w:val="none" w:sz="0" w:space="0" w:color="auto"/>
        <w:right w:val="none" w:sz="0" w:space="0" w:color="auto"/>
      </w:divBdr>
    </w:div>
    <w:div w:id="1311859138">
      <w:bodyDiv w:val="1"/>
      <w:marLeft w:val="0"/>
      <w:marRight w:val="0"/>
      <w:marTop w:val="0"/>
      <w:marBottom w:val="0"/>
      <w:divBdr>
        <w:top w:val="none" w:sz="0" w:space="0" w:color="auto"/>
        <w:left w:val="none" w:sz="0" w:space="0" w:color="auto"/>
        <w:bottom w:val="none" w:sz="0" w:space="0" w:color="auto"/>
        <w:right w:val="none" w:sz="0" w:space="0" w:color="auto"/>
      </w:divBdr>
    </w:div>
    <w:div w:id="1321352452">
      <w:bodyDiv w:val="1"/>
      <w:marLeft w:val="0"/>
      <w:marRight w:val="0"/>
      <w:marTop w:val="0"/>
      <w:marBottom w:val="0"/>
      <w:divBdr>
        <w:top w:val="none" w:sz="0" w:space="0" w:color="auto"/>
        <w:left w:val="none" w:sz="0" w:space="0" w:color="auto"/>
        <w:bottom w:val="none" w:sz="0" w:space="0" w:color="auto"/>
        <w:right w:val="none" w:sz="0" w:space="0" w:color="auto"/>
      </w:divBdr>
    </w:div>
    <w:div w:id="1340736427">
      <w:bodyDiv w:val="1"/>
      <w:marLeft w:val="0"/>
      <w:marRight w:val="0"/>
      <w:marTop w:val="0"/>
      <w:marBottom w:val="0"/>
      <w:divBdr>
        <w:top w:val="none" w:sz="0" w:space="0" w:color="auto"/>
        <w:left w:val="none" w:sz="0" w:space="0" w:color="auto"/>
        <w:bottom w:val="none" w:sz="0" w:space="0" w:color="auto"/>
        <w:right w:val="none" w:sz="0" w:space="0" w:color="auto"/>
      </w:divBdr>
    </w:div>
    <w:div w:id="1372341960">
      <w:bodyDiv w:val="1"/>
      <w:marLeft w:val="0"/>
      <w:marRight w:val="0"/>
      <w:marTop w:val="0"/>
      <w:marBottom w:val="0"/>
      <w:divBdr>
        <w:top w:val="none" w:sz="0" w:space="0" w:color="auto"/>
        <w:left w:val="none" w:sz="0" w:space="0" w:color="auto"/>
        <w:bottom w:val="none" w:sz="0" w:space="0" w:color="auto"/>
        <w:right w:val="none" w:sz="0" w:space="0" w:color="auto"/>
      </w:divBdr>
      <w:divsChild>
        <w:div w:id="608045552">
          <w:marLeft w:val="0"/>
          <w:marRight w:val="0"/>
          <w:marTop w:val="0"/>
          <w:marBottom w:val="0"/>
          <w:divBdr>
            <w:top w:val="none" w:sz="0" w:space="0" w:color="auto"/>
            <w:left w:val="none" w:sz="0" w:space="0" w:color="auto"/>
            <w:bottom w:val="none" w:sz="0" w:space="0" w:color="auto"/>
            <w:right w:val="none" w:sz="0" w:space="0" w:color="auto"/>
          </w:divBdr>
          <w:divsChild>
            <w:div w:id="1727992567">
              <w:marLeft w:val="0"/>
              <w:marRight w:val="0"/>
              <w:marTop w:val="0"/>
              <w:marBottom w:val="0"/>
              <w:divBdr>
                <w:top w:val="none" w:sz="0" w:space="0" w:color="auto"/>
                <w:left w:val="none" w:sz="0" w:space="0" w:color="auto"/>
                <w:bottom w:val="none" w:sz="0" w:space="0" w:color="auto"/>
                <w:right w:val="none" w:sz="0" w:space="0" w:color="auto"/>
              </w:divBdr>
              <w:divsChild>
                <w:div w:id="943729673">
                  <w:marLeft w:val="0"/>
                  <w:marRight w:val="0"/>
                  <w:marTop w:val="0"/>
                  <w:marBottom w:val="0"/>
                  <w:divBdr>
                    <w:top w:val="none" w:sz="0" w:space="0" w:color="auto"/>
                    <w:left w:val="none" w:sz="0" w:space="0" w:color="auto"/>
                    <w:bottom w:val="none" w:sz="0" w:space="0" w:color="auto"/>
                    <w:right w:val="none" w:sz="0" w:space="0" w:color="auto"/>
                  </w:divBdr>
                  <w:divsChild>
                    <w:div w:id="870607063">
                      <w:marLeft w:val="0"/>
                      <w:marRight w:val="0"/>
                      <w:marTop w:val="0"/>
                      <w:marBottom w:val="0"/>
                      <w:divBdr>
                        <w:top w:val="none" w:sz="0" w:space="0" w:color="auto"/>
                        <w:left w:val="none" w:sz="0" w:space="0" w:color="auto"/>
                        <w:bottom w:val="none" w:sz="0" w:space="0" w:color="auto"/>
                        <w:right w:val="none" w:sz="0" w:space="0" w:color="auto"/>
                      </w:divBdr>
                      <w:divsChild>
                        <w:div w:id="790589663">
                          <w:marLeft w:val="0"/>
                          <w:marRight w:val="0"/>
                          <w:marTop w:val="0"/>
                          <w:marBottom w:val="0"/>
                          <w:divBdr>
                            <w:top w:val="none" w:sz="0" w:space="0" w:color="auto"/>
                            <w:left w:val="none" w:sz="0" w:space="0" w:color="auto"/>
                            <w:bottom w:val="none" w:sz="0" w:space="0" w:color="auto"/>
                            <w:right w:val="none" w:sz="0" w:space="0" w:color="auto"/>
                          </w:divBdr>
                          <w:divsChild>
                            <w:div w:id="2037390149">
                              <w:marLeft w:val="0"/>
                              <w:marRight w:val="0"/>
                              <w:marTop w:val="0"/>
                              <w:marBottom w:val="0"/>
                              <w:divBdr>
                                <w:top w:val="none" w:sz="0" w:space="0" w:color="auto"/>
                                <w:left w:val="none" w:sz="0" w:space="0" w:color="auto"/>
                                <w:bottom w:val="none" w:sz="0" w:space="0" w:color="auto"/>
                                <w:right w:val="none" w:sz="0" w:space="0" w:color="auto"/>
                              </w:divBdr>
                              <w:divsChild>
                                <w:div w:id="1712992940">
                                  <w:marLeft w:val="0"/>
                                  <w:marRight w:val="0"/>
                                  <w:marTop w:val="0"/>
                                  <w:marBottom w:val="0"/>
                                  <w:divBdr>
                                    <w:top w:val="none" w:sz="0" w:space="0" w:color="auto"/>
                                    <w:left w:val="none" w:sz="0" w:space="0" w:color="auto"/>
                                    <w:bottom w:val="none" w:sz="0" w:space="0" w:color="auto"/>
                                    <w:right w:val="none" w:sz="0" w:space="0" w:color="auto"/>
                                  </w:divBdr>
                                  <w:divsChild>
                                    <w:div w:id="3867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036617">
      <w:bodyDiv w:val="1"/>
      <w:marLeft w:val="0"/>
      <w:marRight w:val="0"/>
      <w:marTop w:val="0"/>
      <w:marBottom w:val="0"/>
      <w:divBdr>
        <w:top w:val="none" w:sz="0" w:space="0" w:color="auto"/>
        <w:left w:val="none" w:sz="0" w:space="0" w:color="auto"/>
        <w:bottom w:val="none" w:sz="0" w:space="0" w:color="auto"/>
        <w:right w:val="none" w:sz="0" w:space="0" w:color="auto"/>
      </w:divBdr>
    </w:div>
    <w:div w:id="1441215899">
      <w:bodyDiv w:val="1"/>
      <w:marLeft w:val="0"/>
      <w:marRight w:val="0"/>
      <w:marTop w:val="0"/>
      <w:marBottom w:val="0"/>
      <w:divBdr>
        <w:top w:val="none" w:sz="0" w:space="0" w:color="auto"/>
        <w:left w:val="none" w:sz="0" w:space="0" w:color="auto"/>
        <w:bottom w:val="none" w:sz="0" w:space="0" w:color="auto"/>
        <w:right w:val="none" w:sz="0" w:space="0" w:color="auto"/>
      </w:divBdr>
    </w:div>
    <w:div w:id="1449592873">
      <w:bodyDiv w:val="1"/>
      <w:marLeft w:val="0"/>
      <w:marRight w:val="0"/>
      <w:marTop w:val="0"/>
      <w:marBottom w:val="0"/>
      <w:divBdr>
        <w:top w:val="none" w:sz="0" w:space="0" w:color="auto"/>
        <w:left w:val="none" w:sz="0" w:space="0" w:color="auto"/>
        <w:bottom w:val="none" w:sz="0" w:space="0" w:color="auto"/>
        <w:right w:val="none" w:sz="0" w:space="0" w:color="auto"/>
      </w:divBdr>
    </w:div>
    <w:div w:id="1477914055">
      <w:bodyDiv w:val="1"/>
      <w:marLeft w:val="0"/>
      <w:marRight w:val="0"/>
      <w:marTop w:val="0"/>
      <w:marBottom w:val="0"/>
      <w:divBdr>
        <w:top w:val="none" w:sz="0" w:space="0" w:color="auto"/>
        <w:left w:val="none" w:sz="0" w:space="0" w:color="auto"/>
        <w:bottom w:val="none" w:sz="0" w:space="0" w:color="auto"/>
        <w:right w:val="none" w:sz="0" w:space="0" w:color="auto"/>
      </w:divBdr>
      <w:divsChild>
        <w:div w:id="993214607">
          <w:marLeft w:val="0"/>
          <w:marRight w:val="0"/>
          <w:marTop w:val="0"/>
          <w:marBottom w:val="0"/>
          <w:divBdr>
            <w:top w:val="none" w:sz="0" w:space="0" w:color="auto"/>
            <w:left w:val="none" w:sz="0" w:space="0" w:color="auto"/>
            <w:bottom w:val="none" w:sz="0" w:space="0" w:color="auto"/>
            <w:right w:val="none" w:sz="0" w:space="0" w:color="auto"/>
          </w:divBdr>
          <w:divsChild>
            <w:div w:id="1142380471">
              <w:marLeft w:val="0"/>
              <w:marRight w:val="0"/>
              <w:marTop w:val="0"/>
              <w:marBottom w:val="0"/>
              <w:divBdr>
                <w:top w:val="none" w:sz="0" w:space="0" w:color="auto"/>
                <w:left w:val="none" w:sz="0" w:space="0" w:color="auto"/>
                <w:bottom w:val="none" w:sz="0" w:space="0" w:color="auto"/>
                <w:right w:val="none" w:sz="0" w:space="0" w:color="auto"/>
              </w:divBdr>
              <w:divsChild>
                <w:div w:id="1186139963">
                  <w:marLeft w:val="0"/>
                  <w:marRight w:val="0"/>
                  <w:marTop w:val="0"/>
                  <w:marBottom w:val="0"/>
                  <w:divBdr>
                    <w:top w:val="none" w:sz="0" w:space="0" w:color="auto"/>
                    <w:left w:val="none" w:sz="0" w:space="0" w:color="auto"/>
                    <w:bottom w:val="none" w:sz="0" w:space="0" w:color="auto"/>
                    <w:right w:val="none" w:sz="0" w:space="0" w:color="auto"/>
                  </w:divBdr>
                  <w:divsChild>
                    <w:div w:id="814879557">
                      <w:marLeft w:val="0"/>
                      <w:marRight w:val="0"/>
                      <w:marTop w:val="0"/>
                      <w:marBottom w:val="0"/>
                      <w:divBdr>
                        <w:top w:val="none" w:sz="0" w:space="0" w:color="auto"/>
                        <w:left w:val="none" w:sz="0" w:space="0" w:color="auto"/>
                        <w:bottom w:val="none" w:sz="0" w:space="0" w:color="auto"/>
                        <w:right w:val="none" w:sz="0" w:space="0" w:color="auto"/>
                      </w:divBdr>
                      <w:divsChild>
                        <w:div w:id="1366563296">
                          <w:marLeft w:val="0"/>
                          <w:marRight w:val="0"/>
                          <w:marTop w:val="0"/>
                          <w:marBottom w:val="0"/>
                          <w:divBdr>
                            <w:top w:val="none" w:sz="0" w:space="0" w:color="auto"/>
                            <w:left w:val="none" w:sz="0" w:space="0" w:color="auto"/>
                            <w:bottom w:val="none" w:sz="0" w:space="0" w:color="auto"/>
                            <w:right w:val="none" w:sz="0" w:space="0" w:color="auto"/>
                          </w:divBdr>
                          <w:divsChild>
                            <w:div w:id="1474104793">
                              <w:marLeft w:val="0"/>
                              <w:marRight w:val="0"/>
                              <w:marTop w:val="0"/>
                              <w:marBottom w:val="0"/>
                              <w:divBdr>
                                <w:top w:val="none" w:sz="0" w:space="0" w:color="auto"/>
                                <w:left w:val="none" w:sz="0" w:space="0" w:color="auto"/>
                                <w:bottom w:val="none" w:sz="0" w:space="0" w:color="auto"/>
                                <w:right w:val="none" w:sz="0" w:space="0" w:color="auto"/>
                              </w:divBdr>
                              <w:divsChild>
                                <w:div w:id="1205605686">
                                  <w:marLeft w:val="0"/>
                                  <w:marRight w:val="0"/>
                                  <w:marTop w:val="0"/>
                                  <w:marBottom w:val="0"/>
                                  <w:divBdr>
                                    <w:top w:val="none" w:sz="0" w:space="0" w:color="auto"/>
                                    <w:left w:val="none" w:sz="0" w:space="0" w:color="auto"/>
                                    <w:bottom w:val="none" w:sz="0" w:space="0" w:color="auto"/>
                                    <w:right w:val="none" w:sz="0" w:space="0" w:color="auto"/>
                                  </w:divBdr>
                                  <w:divsChild>
                                    <w:div w:id="20030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533521">
      <w:bodyDiv w:val="1"/>
      <w:marLeft w:val="0"/>
      <w:marRight w:val="0"/>
      <w:marTop w:val="0"/>
      <w:marBottom w:val="0"/>
      <w:divBdr>
        <w:top w:val="none" w:sz="0" w:space="0" w:color="auto"/>
        <w:left w:val="none" w:sz="0" w:space="0" w:color="auto"/>
        <w:bottom w:val="none" w:sz="0" w:space="0" w:color="auto"/>
        <w:right w:val="none" w:sz="0" w:space="0" w:color="auto"/>
      </w:divBdr>
    </w:div>
    <w:div w:id="1487281168">
      <w:bodyDiv w:val="1"/>
      <w:marLeft w:val="0"/>
      <w:marRight w:val="0"/>
      <w:marTop w:val="0"/>
      <w:marBottom w:val="0"/>
      <w:divBdr>
        <w:top w:val="none" w:sz="0" w:space="0" w:color="auto"/>
        <w:left w:val="none" w:sz="0" w:space="0" w:color="auto"/>
        <w:bottom w:val="none" w:sz="0" w:space="0" w:color="auto"/>
        <w:right w:val="none" w:sz="0" w:space="0" w:color="auto"/>
      </w:divBdr>
    </w:div>
    <w:div w:id="1522553164">
      <w:bodyDiv w:val="1"/>
      <w:marLeft w:val="0"/>
      <w:marRight w:val="0"/>
      <w:marTop w:val="0"/>
      <w:marBottom w:val="0"/>
      <w:divBdr>
        <w:top w:val="none" w:sz="0" w:space="0" w:color="auto"/>
        <w:left w:val="none" w:sz="0" w:space="0" w:color="auto"/>
        <w:bottom w:val="none" w:sz="0" w:space="0" w:color="auto"/>
        <w:right w:val="none" w:sz="0" w:space="0" w:color="auto"/>
      </w:divBdr>
    </w:div>
    <w:div w:id="1536770739">
      <w:bodyDiv w:val="1"/>
      <w:marLeft w:val="0"/>
      <w:marRight w:val="0"/>
      <w:marTop w:val="0"/>
      <w:marBottom w:val="0"/>
      <w:divBdr>
        <w:top w:val="none" w:sz="0" w:space="0" w:color="auto"/>
        <w:left w:val="none" w:sz="0" w:space="0" w:color="auto"/>
        <w:bottom w:val="none" w:sz="0" w:space="0" w:color="auto"/>
        <w:right w:val="none" w:sz="0" w:space="0" w:color="auto"/>
      </w:divBdr>
    </w:div>
    <w:div w:id="1548373351">
      <w:bodyDiv w:val="1"/>
      <w:marLeft w:val="0"/>
      <w:marRight w:val="0"/>
      <w:marTop w:val="0"/>
      <w:marBottom w:val="0"/>
      <w:divBdr>
        <w:top w:val="none" w:sz="0" w:space="0" w:color="auto"/>
        <w:left w:val="none" w:sz="0" w:space="0" w:color="auto"/>
        <w:bottom w:val="none" w:sz="0" w:space="0" w:color="auto"/>
        <w:right w:val="none" w:sz="0" w:space="0" w:color="auto"/>
      </w:divBdr>
    </w:div>
    <w:div w:id="1552964574">
      <w:bodyDiv w:val="1"/>
      <w:marLeft w:val="0"/>
      <w:marRight w:val="0"/>
      <w:marTop w:val="0"/>
      <w:marBottom w:val="0"/>
      <w:divBdr>
        <w:top w:val="none" w:sz="0" w:space="0" w:color="auto"/>
        <w:left w:val="none" w:sz="0" w:space="0" w:color="auto"/>
        <w:bottom w:val="none" w:sz="0" w:space="0" w:color="auto"/>
        <w:right w:val="none" w:sz="0" w:space="0" w:color="auto"/>
      </w:divBdr>
    </w:div>
    <w:div w:id="1569224916">
      <w:bodyDiv w:val="1"/>
      <w:marLeft w:val="0"/>
      <w:marRight w:val="0"/>
      <w:marTop w:val="0"/>
      <w:marBottom w:val="0"/>
      <w:divBdr>
        <w:top w:val="none" w:sz="0" w:space="0" w:color="auto"/>
        <w:left w:val="none" w:sz="0" w:space="0" w:color="auto"/>
        <w:bottom w:val="none" w:sz="0" w:space="0" w:color="auto"/>
        <w:right w:val="none" w:sz="0" w:space="0" w:color="auto"/>
      </w:divBdr>
    </w:div>
    <w:div w:id="1587110004">
      <w:bodyDiv w:val="1"/>
      <w:marLeft w:val="0"/>
      <w:marRight w:val="0"/>
      <w:marTop w:val="0"/>
      <w:marBottom w:val="0"/>
      <w:divBdr>
        <w:top w:val="none" w:sz="0" w:space="0" w:color="auto"/>
        <w:left w:val="none" w:sz="0" w:space="0" w:color="auto"/>
        <w:bottom w:val="none" w:sz="0" w:space="0" w:color="auto"/>
        <w:right w:val="none" w:sz="0" w:space="0" w:color="auto"/>
      </w:divBdr>
    </w:div>
    <w:div w:id="1595088540">
      <w:bodyDiv w:val="1"/>
      <w:marLeft w:val="0"/>
      <w:marRight w:val="0"/>
      <w:marTop w:val="0"/>
      <w:marBottom w:val="0"/>
      <w:divBdr>
        <w:top w:val="none" w:sz="0" w:space="0" w:color="auto"/>
        <w:left w:val="none" w:sz="0" w:space="0" w:color="auto"/>
        <w:bottom w:val="none" w:sz="0" w:space="0" w:color="auto"/>
        <w:right w:val="none" w:sz="0" w:space="0" w:color="auto"/>
      </w:divBdr>
    </w:div>
    <w:div w:id="1631787983">
      <w:bodyDiv w:val="1"/>
      <w:marLeft w:val="0"/>
      <w:marRight w:val="0"/>
      <w:marTop w:val="0"/>
      <w:marBottom w:val="0"/>
      <w:divBdr>
        <w:top w:val="none" w:sz="0" w:space="0" w:color="auto"/>
        <w:left w:val="none" w:sz="0" w:space="0" w:color="auto"/>
        <w:bottom w:val="none" w:sz="0" w:space="0" w:color="auto"/>
        <w:right w:val="none" w:sz="0" w:space="0" w:color="auto"/>
      </w:divBdr>
    </w:div>
    <w:div w:id="1678998538">
      <w:bodyDiv w:val="1"/>
      <w:marLeft w:val="0"/>
      <w:marRight w:val="0"/>
      <w:marTop w:val="0"/>
      <w:marBottom w:val="0"/>
      <w:divBdr>
        <w:top w:val="none" w:sz="0" w:space="0" w:color="auto"/>
        <w:left w:val="none" w:sz="0" w:space="0" w:color="auto"/>
        <w:bottom w:val="none" w:sz="0" w:space="0" w:color="auto"/>
        <w:right w:val="none" w:sz="0" w:space="0" w:color="auto"/>
      </w:divBdr>
    </w:div>
    <w:div w:id="1686445833">
      <w:bodyDiv w:val="1"/>
      <w:marLeft w:val="0"/>
      <w:marRight w:val="0"/>
      <w:marTop w:val="0"/>
      <w:marBottom w:val="0"/>
      <w:divBdr>
        <w:top w:val="none" w:sz="0" w:space="0" w:color="auto"/>
        <w:left w:val="none" w:sz="0" w:space="0" w:color="auto"/>
        <w:bottom w:val="none" w:sz="0" w:space="0" w:color="auto"/>
        <w:right w:val="none" w:sz="0" w:space="0" w:color="auto"/>
      </w:divBdr>
    </w:div>
    <w:div w:id="1712076448">
      <w:bodyDiv w:val="1"/>
      <w:marLeft w:val="0"/>
      <w:marRight w:val="0"/>
      <w:marTop w:val="0"/>
      <w:marBottom w:val="0"/>
      <w:divBdr>
        <w:top w:val="none" w:sz="0" w:space="0" w:color="auto"/>
        <w:left w:val="none" w:sz="0" w:space="0" w:color="auto"/>
        <w:bottom w:val="none" w:sz="0" w:space="0" w:color="auto"/>
        <w:right w:val="none" w:sz="0" w:space="0" w:color="auto"/>
      </w:divBdr>
    </w:div>
    <w:div w:id="1721008054">
      <w:bodyDiv w:val="1"/>
      <w:marLeft w:val="0"/>
      <w:marRight w:val="0"/>
      <w:marTop w:val="0"/>
      <w:marBottom w:val="0"/>
      <w:divBdr>
        <w:top w:val="none" w:sz="0" w:space="0" w:color="auto"/>
        <w:left w:val="none" w:sz="0" w:space="0" w:color="auto"/>
        <w:bottom w:val="none" w:sz="0" w:space="0" w:color="auto"/>
        <w:right w:val="none" w:sz="0" w:space="0" w:color="auto"/>
      </w:divBdr>
    </w:div>
    <w:div w:id="1731996818">
      <w:bodyDiv w:val="1"/>
      <w:marLeft w:val="0"/>
      <w:marRight w:val="0"/>
      <w:marTop w:val="0"/>
      <w:marBottom w:val="0"/>
      <w:divBdr>
        <w:top w:val="none" w:sz="0" w:space="0" w:color="auto"/>
        <w:left w:val="none" w:sz="0" w:space="0" w:color="auto"/>
        <w:bottom w:val="none" w:sz="0" w:space="0" w:color="auto"/>
        <w:right w:val="none" w:sz="0" w:space="0" w:color="auto"/>
      </w:divBdr>
    </w:div>
    <w:div w:id="1813712486">
      <w:bodyDiv w:val="1"/>
      <w:marLeft w:val="0"/>
      <w:marRight w:val="0"/>
      <w:marTop w:val="0"/>
      <w:marBottom w:val="0"/>
      <w:divBdr>
        <w:top w:val="none" w:sz="0" w:space="0" w:color="auto"/>
        <w:left w:val="none" w:sz="0" w:space="0" w:color="auto"/>
        <w:bottom w:val="none" w:sz="0" w:space="0" w:color="auto"/>
        <w:right w:val="none" w:sz="0" w:space="0" w:color="auto"/>
      </w:divBdr>
    </w:div>
    <w:div w:id="1824003075">
      <w:bodyDiv w:val="1"/>
      <w:marLeft w:val="0"/>
      <w:marRight w:val="0"/>
      <w:marTop w:val="0"/>
      <w:marBottom w:val="0"/>
      <w:divBdr>
        <w:top w:val="none" w:sz="0" w:space="0" w:color="auto"/>
        <w:left w:val="none" w:sz="0" w:space="0" w:color="auto"/>
        <w:bottom w:val="none" w:sz="0" w:space="0" w:color="auto"/>
        <w:right w:val="none" w:sz="0" w:space="0" w:color="auto"/>
      </w:divBdr>
    </w:div>
    <w:div w:id="1834055838">
      <w:bodyDiv w:val="1"/>
      <w:marLeft w:val="0"/>
      <w:marRight w:val="0"/>
      <w:marTop w:val="0"/>
      <w:marBottom w:val="0"/>
      <w:divBdr>
        <w:top w:val="none" w:sz="0" w:space="0" w:color="auto"/>
        <w:left w:val="none" w:sz="0" w:space="0" w:color="auto"/>
        <w:bottom w:val="none" w:sz="0" w:space="0" w:color="auto"/>
        <w:right w:val="none" w:sz="0" w:space="0" w:color="auto"/>
      </w:divBdr>
    </w:div>
    <w:div w:id="1840727894">
      <w:bodyDiv w:val="1"/>
      <w:marLeft w:val="0"/>
      <w:marRight w:val="0"/>
      <w:marTop w:val="0"/>
      <w:marBottom w:val="0"/>
      <w:divBdr>
        <w:top w:val="none" w:sz="0" w:space="0" w:color="auto"/>
        <w:left w:val="none" w:sz="0" w:space="0" w:color="auto"/>
        <w:bottom w:val="none" w:sz="0" w:space="0" w:color="auto"/>
        <w:right w:val="none" w:sz="0" w:space="0" w:color="auto"/>
      </w:divBdr>
    </w:div>
    <w:div w:id="1859469468">
      <w:bodyDiv w:val="1"/>
      <w:marLeft w:val="0"/>
      <w:marRight w:val="0"/>
      <w:marTop w:val="0"/>
      <w:marBottom w:val="0"/>
      <w:divBdr>
        <w:top w:val="none" w:sz="0" w:space="0" w:color="auto"/>
        <w:left w:val="none" w:sz="0" w:space="0" w:color="auto"/>
        <w:bottom w:val="none" w:sz="0" w:space="0" w:color="auto"/>
        <w:right w:val="none" w:sz="0" w:space="0" w:color="auto"/>
      </w:divBdr>
    </w:div>
    <w:div w:id="1959603958">
      <w:bodyDiv w:val="1"/>
      <w:marLeft w:val="0"/>
      <w:marRight w:val="0"/>
      <w:marTop w:val="0"/>
      <w:marBottom w:val="0"/>
      <w:divBdr>
        <w:top w:val="none" w:sz="0" w:space="0" w:color="auto"/>
        <w:left w:val="none" w:sz="0" w:space="0" w:color="auto"/>
        <w:bottom w:val="none" w:sz="0" w:space="0" w:color="auto"/>
        <w:right w:val="none" w:sz="0" w:space="0" w:color="auto"/>
      </w:divBdr>
    </w:div>
    <w:div w:id="1984575634">
      <w:bodyDiv w:val="1"/>
      <w:marLeft w:val="0"/>
      <w:marRight w:val="0"/>
      <w:marTop w:val="0"/>
      <w:marBottom w:val="0"/>
      <w:divBdr>
        <w:top w:val="none" w:sz="0" w:space="0" w:color="auto"/>
        <w:left w:val="none" w:sz="0" w:space="0" w:color="auto"/>
        <w:bottom w:val="none" w:sz="0" w:space="0" w:color="auto"/>
        <w:right w:val="none" w:sz="0" w:space="0" w:color="auto"/>
      </w:divBdr>
    </w:div>
    <w:div w:id="2035498574">
      <w:bodyDiv w:val="1"/>
      <w:marLeft w:val="0"/>
      <w:marRight w:val="0"/>
      <w:marTop w:val="0"/>
      <w:marBottom w:val="0"/>
      <w:divBdr>
        <w:top w:val="none" w:sz="0" w:space="0" w:color="auto"/>
        <w:left w:val="none" w:sz="0" w:space="0" w:color="auto"/>
        <w:bottom w:val="none" w:sz="0" w:space="0" w:color="auto"/>
        <w:right w:val="none" w:sz="0" w:space="0" w:color="auto"/>
      </w:divBdr>
    </w:div>
    <w:div w:id="2073846700">
      <w:bodyDiv w:val="1"/>
      <w:marLeft w:val="0"/>
      <w:marRight w:val="0"/>
      <w:marTop w:val="0"/>
      <w:marBottom w:val="0"/>
      <w:divBdr>
        <w:top w:val="none" w:sz="0" w:space="0" w:color="auto"/>
        <w:left w:val="none" w:sz="0" w:space="0" w:color="auto"/>
        <w:bottom w:val="none" w:sz="0" w:space="0" w:color="auto"/>
        <w:right w:val="none" w:sz="0" w:space="0" w:color="auto"/>
      </w:divBdr>
    </w:div>
    <w:div w:id="2090880373">
      <w:bodyDiv w:val="1"/>
      <w:marLeft w:val="0"/>
      <w:marRight w:val="0"/>
      <w:marTop w:val="0"/>
      <w:marBottom w:val="0"/>
      <w:divBdr>
        <w:top w:val="none" w:sz="0" w:space="0" w:color="auto"/>
        <w:left w:val="none" w:sz="0" w:space="0" w:color="auto"/>
        <w:bottom w:val="none" w:sz="0" w:space="0" w:color="auto"/>
        <w:right w:val="none" w:sz="0" w:space="0" w:color="auto"/>
      </w:divBdr>
    </w:div>
    <w:div w:id="211702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ids\AppData\Roaming\Microsoft\Templates\Services%20proposal%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D17A9-1F0D-44E9-9FA2-45A2FDFBC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proposal (Business Blue design).dotx</Template>
  <TotalTime>3163</TotalTime>
  <Pages>21</Pages>
  <Words>7378</Words>
  <Characters>42721</Characters>
  <Application>Microsoft Office Word</Application>
  <DocSecurity>0</DocSecurity>
  <Lines>657</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Ian Didsbury</dc:creator>
  <cp:lastModifiedBy>Ian Didsbury</cp:lastModifiedBy>
  <cp:revision>602</cp:revision>
  <cp:lastPrinted>2025-06-23T18:29:00Z</cp:lastPrinted>
  <dcterms:created xsi:type="dcterms:W3CDTF">2022-03-22T15:02:00Z</dcterms:created>
  <dcterms:modified xsi:type="dcterms:W3CDTF">2025-10-04T19:00:00Z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