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原文 </w:t>
      </w:r>
      <w:bookmarkStart w:id="32" w:name="_GoBack"/>
      <w:bookmarkEnd w:id="32"/>
      <w:r>
        <w:fldChar w:fldCharType="begin"/>
      </w:r>
      <w:r>
        <w:instrText xml:space="preserve"> HYPERLINK "http://www.jb51.net/article/113630.htm" \h </w:instrText>
      </w:r>
      <w:r>
        <w:fldChar w:fldCharType="separate"/>
      </w:r>
      <w:r>
        <w:rPr>
          <w:color w:val="003884"/>
          <w:u w:val="single"/>
        </w:rPr>
        <w:t>http://www.jb51.net/article/113630.htm</w:t>
      </w:r>
      <w:r>
        <w:rPr>
          <w:color w:val="003884"/>
          <w:u w:val="single"/>
        </w:rPr>
        <w:fldChar w:fldCharType="end"/>
      </w:r>
    </w:p>
    <w:p>
      <w:bookmarkStart w:id="0" w:name="3015-1525327846383"/>
      <w:bookmarkEnd w:id="0"/>
    </w:p>
    <w:p>
      <w:bookmarkStart w:id="1" w:name="9414-1525327846547"/>
      <w:bookmarkEnd w:id="1"/>
      <w:r>
        <w:rPr>
          <w:b/>
          <w:color w:val="333333"/>
          <w:sz w:val="30"/>
          <w:highlight w:val="white"/>
        </w:rPr>
        <w:t>win10下安装两个MySQL5.6.35数据库</w:t>
      </w:r>
    </w:p>
    <w:p>
      <w:bookmarkStart w:id="2" w:name="9033-1525327869157"/>
      <w:bookmarkEnd w:id="2"/>
      <w:r>
        <w:rPr>
          <w:rFonts w:ascii="Tahoma" w:hAnsi="Tahoma" w:eastAsia="Tahoma" w:cs="Tahoma"/>
          <w:color w:val="222222"/>
          <w:highlight w:val="white"/>
        </w:rPr>
        <w:t>记录win10下安装两个MySQL5.6.35数据库，具体如下</w:t>
      </w:r>
    </w:p>
    <w:p>
      <w:pPr>
        <w:spacing w:line="343" w:lineRule="auto"/>
      </w:pPr>
      <w:bookmarkStart w:id="3" w:name="9732-1525327869737"/>
      <w:bookmarkEnd w:id="3"/>
      <w:r>
        <w:rPr>
          <w:rFonts w:ascii="Tahoma" w:hAnsi="Tahoma" w:eastAsia="Tahoma" w:cs="Tahoma"/>
          <w:b/>
          <w:color w:val="222222"/>
          <w:highlight w:val="white"/>
        </w:rPr>
        <w:t>环境: </w:t>
      </w:r>
    </w:p>
    <w:p>
      <w:pPr>
        <w:spacing w:line="343" w:lineRule="auto"/>
      </w:pPr>
      <w:bookmarkStart w:id="4" w:name="7863-1525327869737"/>
      <w:bookmarkEnd w:id="4"/>
      <w:r>
        <w:rPr>
          <w:rFonts w:ascii="Tahoma" w:hAnsi="Tahoma" w:eastAsia="Tahoma" w:cs="Tahoma"/>
          <w:color w:val="222222"/>
          <w:highlight w:val="white"/>
        </w:rPr>
        <w:t>OS:window10 </w:t>
      </w:r>
    </w:p>
    <w:p>
      <w:pPr>
        <w:spacing w:line="343" w:lineRule="auto"/>
      </w:pPr>
      <w:bookmarkStart w:id="5" w:name="5595-1525327869737"/>
      <w:bookmarkEnd w:id="5"/>
      <w:r>
        <w:rPr>
          <w:rFonts w:ascii="Tahoma" w:hAnsi="Tahoma" w:eastAsia="Tahoma" w:cs="Tahoma"/>
          <w:color w:val="222222"/>
          <w:highlight w:val="white"/>
        </w:rPr>
        <w:t>DB:MYSQL5.6.35免安装版</w:t>
      </w:r>
    </w:p>
    <w:p>
      <w:pPr>
        <w:spacing w:line="343" w:lineRule="auto"/>
      </w:pPr>
      <w:bookmarkStart w:id="6" w:name="4315-1525327869737"/>
      <w:bookmarkEnd w:id="6"/>
      <w:r>
        <w:rPr>
          <w:rFonts w:ascii="Tahoma" w:hAnsi="Tahoma" w:eastAsia="Tahoma" w:cs="Tahoma"/>
          <w:color w:val="222222"/>
          <w:highlight w:val="white"/>
        </w:rPr>
        <w:t>1.正常安装第一个MySQL(见我</w:t>
      </w:r>
      <w:r>
        <w:fldChar w:fldCharType="begin"/>
      </w:r>
      <w:r>
        <w:instrText xml:space="preserve"> HYPERLINK "http://www.jb51.net/article/113636.htm" \h </w:instrText>
      </w:r>
      <w:r>
        <w:fldChar w:fldCharType="separate"/>
      </w:r>
      <w:r>
        <w:rPr>
          <w:rFonts w:ascii="Tahoma" w:hAnsi="Tahoma" w:eastAsia="Tahoma" w:cs="Tahoma"/>
          <w:color w:val="428BCA"/>
          <w:highlight w:val="white"/>
        </w:rPr>
        <w:t>上一篇博客</w:t>
      </w:r>
      <w:r>
        <w:rPr>
          <w:rFonts w:ascii="Tahoma" w:hAnsi="Tahoma" w:eastAsia="Tahoma" w:cs="Tahoma"/>
          <w:color w:val="428BCA"/>
          <w:highlight w:val="white"/>
        </w:rPr>
        <w:fldChar w:fldCharType="end"/>
      </w:r>
      <w:r>
        <w:rPr>
          <w:rFonts w:ascii="Tahoma" w:hAnsi="Tahoma" w:eastAsia="Tahoma" w:cs="Tahoma"/>
          <w:color w:val="222222"/>
          <w:highlight w:val="white"/>
        </w:rPr>
        <w:t>)</w:t>
      </w:r>
    </w:p>
    <w:p>
      <w:pPr>
        <w:spacing w:line="343" w:lineRule="auto"/>
      </w:pPr>
      <w:bookmarkStart w:id="7" w:name="1972-1525327869737"/>
      <w:bookmarkEnd w:id="7"/>
      <w:r>
        <w:rPr>
          <w:rFonts w:ascii="Tahoma" w:hAnsi="Tahoma" w:eastAsia="Tahoma" w:cs="Tahoma"/>
          <w:color w:val="222222"/>
          <w:highlight w:val="white"/>
        </w:rPr>
        <w:t>2.在 管理–&gt;服务和应用程序–&gt;服务，停止第一个mysql服务</w:t>
      </w:r>
    </w:p>
    <w:p>
      <w:pPr>
        <w:spacing w:line="343" w:lineRule="auto"/>
      </w:pPr>
      <w:bookmarkStart w:id="8" w:name="1058-1525327869737"/>
      <w:bookmarkEnd w:id="8"/>
      <w:r>
        <w:rPr>
          <w:rFonts w:ascii="Tahoma" w:hAnsi="Tahoma" w:eastAsia="Tahoma" w:cs="Tahoma"/>
          <w:color w:val="222222"/>
          <w:highlight w:val="white"/>
        </w:rPr>
        <w:t>3.将第一个数据库（我的安装目录是：C:\software\mysql-5.6.35-winx64）目录下的所有目录和文件copy到另外一个路径,我这里是copy到C:\software，并且文件重命名为MySQL3307</w:t>
      </w:r>
    </w:p>
    <w:p>
      <w:pPr>
        <w:spacing w:line="343" w:lineRule="auto"/>
      </w:pPr>
      <w:bookmarkStart w:id="9" w:name="6766-1525327869737"/>
      <w:bookmarkEnd w:id="9"/>
      <w:r>
        <w:rPr>
          <w:rFonts w:ascii="Tahoma" w:hAnsi="Tahoma" w:eastAsia="Tahoma" w:cs="Tahoma"/>
          <w:color w:val="222222"/>
          <w:highlight w:val="white"/>
        </w:rPr>
        <w:t>4.更改copy后数据库文件下的my-default.ini文件，将端口号更改为3307（自定义，先查下该端口是否被占用）</w:t>
      </w:r>
    </w:p>
    <w:p>
      <w:pPr>
        <w:spacing w:line="288" w:lineRule="auto"/>
      </w:pPr>
      <w:bookmarkStart w:id="10" w:name="1763-1525327869737"/>
      <w:bookmarkEnd w:id="10"/>
      <w:r>
        <w:fldChar w:fldCharType="begin"/>
      </w:r>
      <w:r>
        <w:instrText xml:space="preserve"> HYPERLINK "http://www.jb51.net/article/113630.htm#" \h </w:instrText>
      </w:r>
      <w:r>
        <w:fldChar w:fldCharType="separate"/>
      </w:r>
      <w:r>
        <w:rPr>
          <w:rFonts w:ascii="Courier New" w:hAnsi="Courier New" w:eastAsia="Courier New" w:cs="Courier New"/>
          <w:color w:val="428BCA"/>
          <w:highlight w:val="darkGray"/>
        </w:rPr>
        <w:t>?</w:t>
      </w:r>
      <w:r>
        <w:rPr>
          <w:rFonts w:ascii="Courier New" w:hAnsi="Courier New" w:eastAsia="Courier New" w:cs="Courier New"/>
          <w:color w:val="428BCA"/>
          <w:highlight w:val="darkGray"/>
        </w:rPr>
        <w:fldChar w:fldCharType="end"/>
      </w:r>
    </w:p>
    <w:tbl>
      <w:tblPr>
        <w:tblStyle w:val="3"/>
        <w:tblW w:w="101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60"/>
        <w:gridCol w:w="90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600" w:hRule="atLeast"/>
        </w:trPr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1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2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3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4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5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6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7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8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9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10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11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12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13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14</w:t>
            </w:r>
          </w:p>
        </w:tc>
        <w:tc>
          <w:tcPr>
            <w:tcW w:w="9040" w:type="dxa"/>
            <w:vAlign w:val="center"/>
          </w:tcPr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[client]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port=3307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default-character-</w:t>
            </w:r>
            <w:r>
              <w:rPr>
                <w:rFonts w:ascii="Courier New" w:hAnsi="Courier New" w:eastAsia="Courier New" w:cs="Courier New"/>
                <w:color w:val="FF1493"/>
                <w:highlight w:val="white"/>
              </w:rPr>
              <w:t>set</w:t>
            </w:r>
            <w:r>
              <w:rPr>
                <w:rFonts w:ascii="Courier New" w:hAnsi="Courier New" w:eastAsia="Courier New" w:cs="Courier New"/>
                <w:highlight w:val="white"/>
              </w:rPr>
              <w:t>=utf8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 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 xml:space="preserve">[mysqld] 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color w:val="008200"/>
                <w:highlight w:val="white"/>
              </w:rPr>
              <w:t xml:space="preserve"># 设置为MYSQL的安装目录 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basedir=C:/software/MySQL3307/MySQL3307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color w:val="008200"/>
                <w:highlight w:val="white"/>
              </w:rPr>
              <w:t xml:space="preserve"># 设置为MYSQL的数据目录 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datadir=C:/software/MySQL3307/MySQL3307/data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port=3307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character_set_server=utf8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 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default-storage-engine=MYISAM</w:t>
            </w:r>
          </w:p>
          <w:p>
            <w:pPr>
              <w:jc w:val="left"/>
            </w:pPr>
            <w:r>
              <w:rPr>
                <w:rFonts w:ascii="Courier New" w:hAnsi="Courier New" w:eastAsia="Courier New" w:cs="Courier New"/>
                <w:highlight w:val="white"/>
              </w:rPr>
              <w:t>sql_mode=NO_ENGINE_SUBSTITUTION,STRICT_TRANS_TABLES</w:t>
            </w:r>
          </w:p>
        </w:tc>
      </w:tr>
    </w:tbl>
    <w:p>
      <w:pPr>
        <w:spacing w:line="343" w:lineRule="auto"/>
      </w:pPr>
      <w:bookmarkStart w:id="11" w:name="3268-1525327869739"/>
      <w:bookmarkEnd w:id="11"/>
      <w:r>
        <w:rPr>
          <w:rFonts w:ascii="Tahoma" w:hAnsi="Tahoma" w:eastAsia="Tahoma" w:cs="Tahoma"/>
          <w:color w:val="222222"/>
          <w:highlight w:val="white"/>
        </w:rPr>
        <w:t>5.创建启动服务，打开</w:t>
      </w:r>
      <w:r>
        <w:rPr>
          <w:rFonts w:ascii="Tahoma" w:hAnsi="Tahoma" w:eastAsia="Tahoma" w:cs="Tahoma"/>
          <w:b/>
          <w:color w:val="222222"/>
          <w:highlight w:val="white"/>
        </w:rPr>
        <w:t>管理员权限的命令行符（不能以window+R –&gt;cmd方式打开，否则后面无法安装），</w:t>
      </w:r>
      <w:r>
        <w:rPr>
          <w:rFonts w:ascii="Tahoma" w:hAnsi="Tahoma" w:eastAsia="Tahoma" w:cs="Tahoma"/>
          <w:color w:val="222222"/>
          <w:highlight w:val="white"/>
        </w:rPr>
        <w:t>cd进入第二个数据库目录的bin文件夹下，运行如下命令</w:t>
      </w:r>
    </w:p>
    <w:p>
      <w:pPr>
        <w:spacing w:line="343" w:lineRule="auto"/>
      </w:pPr>
      <w:bookmarkStart w:id="12" w:name="9126-1525327869739"/>
      <w:bookmarkEnd w:id="12"/>
      <w:r>
        <w:rPr>
          <w:rFonts w:ascii="Tahoma" w:hAnsi="Tahoma" w:eastAsia="Tahoma" w:cs="Tahoma"/>
          <w:color w:val="800000"/>
          <w:highlight w:val="white"/>
        </w:rPr>
        <w:t>mysqld install MySQL3307  --defaults-file="C:\software\MySQL3307\MySQL3307\my-default.ini"</w:t>
      </w:r>
    </w:p>
    <w:p>
      <w:pPr>
        <w:spacing w:line="343" w:lineRule="auto"/>
      </w:pPr>
      <w:bookmarkStart w:id="13" w:name="1430-1525327869739"/>
      <w:bookmarkEnd w:id="13"/>
      <w:r>
        <w:rPr>
          <w:rFonts w:ascii="Tahoma" w:hAnsi="Tahoma" w:eastAsia="Tahoma" w:cs="Tahoma"/>
          <w:color w:val="222222"/>
          <w:highlight w:val="white"/>
        </w:rPr>
        <w:t>若安装成功，会提示安装成功</w:t>
      </w:r>
    </w:p>
    <w:p>
      <w:bookmarkStart w:id="14" w:name="5864-1525327869739"/>
      <w:bookmarkEnd w:id="14"/>
      <w:r>
        <w:drawing>
          <wp:inline distT="0" distB="0" distL="0" distR="0">
            <wp:extent cx="3492500" cy="7031990"/>
            <wp:effectExtent l="0" t="0" r="12700" b="16510"/>
            <wp:docPr id="1" name="Drawing 0" descr="051214343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05121434356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70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5" w:name="5864-1525327869739"/>
      <w:bookmarkEnd w:id="15"/>
      <w:r>
        <w:t>这里写图片描述</w:t>
      </w:r>
    </w:p>
    <w:p>
      <w:pPr>
        <w:spacing w:line="343" w:lineRule="auto"/>
      </w:pPr>
      <w:bookmarkStart w:id="16" w:name="5843-1525327869739"/>
      <w:bookmarkEnd w:id="16"/>
      <w:r>
        <w:rPr>
          <w:rFonts w:ascii="Tahoma" w:hAnsi="Tahoma" w:eastAsia="Tahoma" w:cs="Tahoma"/>
          <w:color w:val="222222"/>
          <w:highlight w:val="white"/>
        </w:rPr>
        <w:t> </w:t>
      </w:r>
    </w:p>
    <w:p>
      <w:bookmarkStart w:id="17" w:name="7361-1525327869739"/>
      <w:bookmarkEnd w:id="17"/>
      <w:r>
        <w:drawing>
          <wp:inline distT="0" distB="0" distL="0" distR="0">
            <wp:extent cx="5267325" cy="1572895"/>
            <wp:effectExtent l="0" t="0" r="9525" b="8255"/>
            <wp:docPr id="2" name="Drawing 1" descr="051214343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05121434366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8" w:name="7361-1525327869739"/>
      <w:bookmarkEnd w:id="18"/>
      <w:r>
        <w:t>这里写图片描述</w:t>
      </w:r>
    </w:p>
    <w:p>
      <w:pPr>
        <w:spacing w:line="343" w:lineRule="auto"/>
      </w:pPr>
      <w:bookmarkStart w:id="19" w:name="5555-1525327869739"/>
      <w:bookmarkEnd w:id="19"/>
      <w:r>
        <w:rPr>
          <w:rFonts w:ascii="Tahoma" w:hAnsi="Tahoma" w:eastAsia="Tahoma" w:cs="Tahoma"/>
          <w:color w:val="222222"/>
          <w:highlight w:val="white"/>
        </w:rPr>
        <w:t>6.修改注册表</w:t>
      </w:r>
    </w:p>
    <w:p>
      <w:pPr>
        <w:spacing w:line="343" w:lineRule="auto"/>
      </w:pPr>
      <w:bookmarkStart w:id="20" w:name="7067-1525327869739"/>
      <w:bookmarkEnd w:id="20"/>
      <w:r>
        <w:rPr>
          <w:rFonts w:ascii="Tahoma" w:hAnsi="Tahoma" w:eastAsia="Tahoma" w:cs="Tahoma"/>
          <w:color w:val="222222"/>
          <w:highlight w:val="white"/>
        </w:rPr>
        <w:t>HKEY_LOCAL_MACHINE–&gt;SYSTEM–&gt;CurrentControlSet–&gt;Services </w:t>
      </w:r>
    </w:p>
    <w:p>
      <w:pPr>
        <w:spacing w:line="343" w:lineRule="auto"/>
      </w:pPr>
      <w:bookmarkStart w:id="21" w:name="6899-1525327869739"/>
      <w:bookmarkEnd w:id="21"/>
      <w:r>
        <w:rPr>
          <w:rFonts w:ascii="Tahoma" w:hAnsi="Tahoma" w:eastAsia="Tahoma" w:cs="Tahoma"/>
          <w:color w:val="222222"/>
          <w:highlight w:val="white"/>
        </w:rPr>
        <w:t>找到刚才创建的MySQL3307,将ImagePath修改成如下 </w:t>
      </w:r>
    </w:p>
    <w:p>
      <w:pPr>
        <w:spacing w:line="343" w:lineRule="auto"/>
      </w:pPr>
      <w:bookmarkStart w:id="22" w:name="3390-1525327869739"/>
      <w:bookmarkEnd w:id="22"/>
      <w:r>
        <w:rPr>
          <w:rFonts w:ascii="Tahoma" w:hAnsi="Tahoma" w:eastAsia="Tahoma" w:cs="Tahoma"/>
          <w:color w:val="800000"/>
          <w:highlight w:val="white"/>
        </w:rPr>
        <w:t>":C:\software\MySQL3307\MySQL3307\bin\mysqld" --defaults-file="E:\MySQL\mysql_base\ini\my.ini" MySQL3307</w:t>
      </w:r>
    </w:p>
    <w:p>
      <w:pPr>
        <w:spacing w:line="343" w:lineRule="auto"/>
      </w:pPr>
      <w:bookmarkStart w:id="23" w:name="3430-1525327869739"/>
      <w:bookmarkEnd w:id="23"/>
      <w:r>
        <w:rPr>
          <w:rFonts w:ascii="Tahoma" w:hAnsi="Tahoma" w:eastAsia="Tahoma" w:cs="Tahoma"/>
          <w:color w:val="222222"/>
          <w:highlight w:val="white"/>
        </w:rPr>
        <w:t>7.启动服务</w:t>
      </w:r>
    </w:p>
    <w:p>
      <w:pPr>
        <w:spacing w:line="343" w:lineRule="auto"/>
      </w:pPr>
      <w:bookmarkStart w:id="24" w:name="7374-1525327869739"/>
      <w:bookmarkEnd w:id="24"/>
      <w:r>
        <w:rPr>
          <w:rFonts w:ascii="Tahoma" w:hAnsi="Tahoma" w:eastAsia="Tahoma" w:cs="Tahoma"/>
          <w:color w:val="222222"/>
          <w:highlight w:val="white"/>
        </w:rPr>
        <w:t>在管理–&gt;服务和应用程序–&gt;服务，启动两个服务 </w:t>
      </w:r>
    </w:p>
    <w:p>
      <w:bookmarkStart w:id="25" w:name="1322-1525327869739"/>
      <w:bookmarkEnd w:id="25"/>
      <w:r>
        <w:drawing>
          <wp:inline distT="0" distB="0" distL="0" distR="0">
            <wp:extent cx="5267325" cy="3578860"/>
            <wp:effectExtent l="0" t="0" r="9525" b="2540"/>
            <wp:docPr id="3" name="Drawing 2" descr="121450110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12145011068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3" w:lineRule="auto"/>
        <w:jc w:val="center"/>
      </w:pPr>
      <w:bookmarkStart w:id="26" w:name="3239-1525327869739"/>
      <w:bookmarkEnd w:id="26"/>
      <w:r>
        <w:rPr>
          <w:rFonts w:ascii="Tahoma" w:hAnsi="Tahoma" w:eastAsia="Tahoma" w:cs="Tahoma"/>
          <w:color w:val="222222"/>
          <w:highlight w:val="white"/>
        </w:rPr>
        <w:t> </w:t>
      </w:r>
    </w:p>
    <w:p>
      <w:pPr>
        <w:spacing w:line="343" w:lineRule="auto"/>
      </w:pPr>
      <w:bookmarkStart w:id="27" w:name="5631-1525327869739"/>
      <w:bookmarkEnd w:id="27"/>
      <w:r>
        <w:rPr>
          <w:rFonts w:ascii="Tahoma" w:hAnsi="Tahoma" w:eastAsia="Tahoma" w:cs="Tahoma"/>
          <w:color w:val="222222"/>
          <w:highlight w:val="white"/>
        </w:rPr>
        <w:t>8.测试 </w:t>
      </w:r>
    </w:p>
    <w:p>
      <w:pPr>
        <w:spacing w:line="343" w:lineRule="auto"/>
      </w:pPr>
      <w:bookmarkStart w:id="28" w:name="6496-1525327869739"/>
      <w:bookmarkEnd w:id="28"/>
      <w:r>
        <w:rPr>
          <w:rFonts w:ascii="Tahoma" w:hAnsi="Tahoma" w:eastAsia="Tahoma" w:cs="Tahoma"/>
          <w:color w:val="222222"/>
          <w:highlight w:val="white"/>
        </w:rPr>
        <w:t>通过Navicat for MySQL连接新建立的数据库，密码和第一个数据库一致，测试OK。 </w:t>
      </w:r>
    </w:p>
    <w:p>
      <w:bookmarkStart w:id="29" w:name="7290-1525327869739"/>
      <w:bookmarkEnd w:id="29"/>
      <w:r>
        <w:drawing>
          <wp:inline distT="0" distB="0" distL="0" distR="0">
            <wp:extent cx="5267325" cy="4675505"/>
            <wp:effectExtent l="0" t="0" r="9525" b="10795"/>
            <wp:docPr id="4" name="Drawing 3" descr="051214343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05121434366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" w:name="7290-1525327869739"/>
      <w:bookmarkEnd w:id="30"/>
      <w:r>
        <w:t>这里写图片描述</w:t>
      </w:r>
    </w:p>
    <w:p>
      <w:bookmarkStart w:id="31" w:name="7014-1525327869760"/>
      <w:bookmarkEnd w:id="3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32006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2018-09-20T09:25:00Z</dcterms:created>
  <dc:creator>Apache POI</dc:creator>
  <cp:lastModifiedBy>admin</cp:lastModifiedBy>
  <dcterms:modified xsi:type="dcterms:W3CDTF">2018-09-20T09:26:47Z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