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136-1521472707493" w:id="1"/>
      <w:bookmarkEnd w:id="1"/>
      <w:hyperlink r:id="rId3">
        <w:r>
          <w:rPr>
            <w:color w:val="003884"/>
            <w:u w:val="single"/>
          </w:rPr>
          <w:t>https://jingyan.baidu.com/article/f3ad7d0ffc061a09c3345bf0.html</w:t>
        </w:r>
      </w:hyperlink>
    </w:p>
    <w:p>
      <w:pPr/>
      <w:bookmarkStart w:name="1299-1521472732565" w:id="2"/>
      <w:bookmarkEnd w:id="2"/>
    </w:p>
    <w:p>
      <w:pPr>
        <w:numPr>
          <w:ilvl w:val="0"/>
          <w:numId w:val="1"/>
        </w:numPr>
      </w:pPr>
      <w:bookmarkStart w:name="3137-1521472727827" w:id="3"/>
      <w:bookmarkEnd w:id="3"/>
      <w:r>
        <w:rPr>
          <w:color w:val="333333"/>
          <w:sz w:val="24"/>
          <w:highlight w:val="white"/>
        </w:rPr>
        <w:t>MySQL安装文件分为两种，一种是msi格式的，一种是zip格式的。如果是msi格式的可以直接点击安装，按照它给出的安装提示进行安装（相信大家的英文可以看懂英文提示），一般MySQL将会安装在C:\Program Files\MySQL\MySQL Server 5.6 该目录中；zip格式是自己解压，解压缩之后其实MySQL就可以使用了，但是要进行配置。</w:t>
      </w:r>
    </w:p>
    <w:p>
      <w:pPr/>
      <w:bookmarkStart w:name="9762-1521472707493" w:id="4"/>
      <w:bookmarkEnd w:id="4"/>
      <w:r>
        <w:rPr>
          <w:color w:val="333333"/>
          <w:sz w:val="24"/>
          <w:highlight w:val="white"/>
        </w:rPr>
        <w:t xml:space="preserve">   2.解压之后可以将该文件夹改名，放到合适的位置，个人建议把文件夹改名为MySQL Server 5.6，放到C:\Program Files\MySQL路径中。当然你也可以放到自己想放的任意位置。</w:t>
      </w:r>
    </w:p>
    <w:p>
      <w:pPr/>
      <w:bookmarkStart w:name="1685-1521472707493" w:id="5"/>
      <w:bookmarkEnd w:id="5"/>
      <w:r>
        <w:drawing>
          <wp:inline distT="0" distR="0" distB="0" distL="0">
            <wp:extent cx="4762500" cy="1933575"/>
            <wp:docPr id="0" name="Drawing 0" descr="834359bbb9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34359bbb9a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85-1521472707493" w:id="6"/>
      <w:bookmarkEnd w:id="6"/>
      <w:r>
        <w:rPr/>
        <w:t>MySQL 5.6 for Windows 解压缩版配置安装</w:t>
      </w:r>
    </w:p>
    <w:p>
      <w:pPr/>
      <w:bookmarkStart w:name="2325-1521472707493" w:id="7"/>
      <w:bookmarkEnd w:id="7"/>
      <w:r>
        <w:rPr>
          <w:color w:val="333333"/>
          <w:sz w:val="24"/>
          <w:highlight w:val="white"/>
        </w:rPr>
        <w:t>3.完成上述步骤之后，很多用户开始使用MySQL，但会出现图示的错误。这是因为没有配置环境变量所致。配置环境变量很简单：</w:t>
      </w:r>
    </w:p>
    <w:p>
      <w:pPr>
        <w:jc w:val="both"/>
      </w:pPr>
      <w:bookmarkStart w:name="9443-1521472707493" w:id="8"/>
      <w:bookmarkEnd w:id="8"/>
      <w:r>
        <w:rPr>
          <w:color w:val="333333"/>
          <w:sz w:val="24"/>
          <w:highlight w:val="white"/>
        </w:rPr>
        <w:t>我的电脑-&gt;属性-&gt;高级-&gt;环境变量</w:t>
      </w:r>
    </w:p>
    <w:p>
      <w:pPr>
        <w:jc w:val="both"/>
      </w:pPr>
      <w:bookmarkStart w:name="7271-1521472707493" w:id="9"/>
      <w:bookmarkEnd w:id="9"/>
      <w:r>
        <w:rPr>
          <w:color w:val="333333"/>
          <w:sz w:val="24"/>
          <w:highlight w:val="white"/>
        </w:rPr>
        <w:t>选择PATH,在其后面添加: 你的mysql bin文件夹的路径 (如:C:\Program Files\MySQL\MySQL Server 5.6\bin )</w:t>
      </w:r>
    </w:p>
    <w:p>
      <w:pPr>
        <w:jc w:val="both"/>
      </w:pPr>
      <w:bookmarkStart w:name="7160-1521472707493" w:id="10"/>
      <w:bookmarkEnd w:id="10"/>
      <w:r>
        <w:rPr>
          <w:color w:val="333333"/>
          <w:sz w:val="24"/>
          <w:highlight w:val="white"/>
        </w:rPr>
        <w:t>PATH=.......;C:\Program Files\MySQL\MySQL Server 5.6\bin (注意是追加,不是覆盖)</w:t>
      </w:r>
    </w:p>
    <w:p>
      <w:pPr/>
      <w:bookmarkStart w:name="4112-1521472707493" w:id="11"/>
      <w:bookmarkEnd w:id="11"/>
      <w:r>
        <w:drawing>
          <wp:inline distT="0" distR="0" distB="0" distL="0">
            <wp:extent cx="4762500" cy="3105150"/>
            <wp:docPr id="1" name="Drawing 1" descr="12397dd8c1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97dd8c15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12-1521472707493" w:id="12"/>
      <w:bookmarkEnd w:id="12"/>
      <w:r>
        <w:rPr/>
        <w:t>MySQL 5.6 for Windows 解压缩版配置安装</w:t>
      </w:r>
    </w:p>
    <w:p>
      <w:pPr/>
      <w:bookmarkStart w:name="6389-1521472707493" w:id="13"/>
      <w:bookmarkEnd w:id="13"/>
      <w:r>
        <w:drawing>
          <wp:inline distT="0" distR="0" distB="0" distL="0">
            <wp:extent cx="3403600" cy="1382415"/>
            <wp:docPr id="2" name="Drawing 2" descr="c086f06f08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086f06f083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89-1521472707493" w:id="14"/>
      <w:bookmarkEnd w:id="14"/>
      <w:r>
        <w:rPr/>
        <w:t>MySQL 5.6 for Windows 解压缩版配置安装</w:t>
      </w:r>
    </w:p>
    <w:p>
      <w:pPr/>
      <w:bookmarkStart w:name="4678-1521472707493" w:id="15"/>
      <w:bookmarkEnd w:id="15"/>
      <w:r>
        <w:rPr>
          <w:color w:val="333333"/>
          <w:sz w:val="24"/>
          <w:highlight w:val="white"/>
        </w:rPr>
        <w:t>4.配置完环境变量之后先别忙着启动mysql，我们还需要修改一下配置文件（如果没有配置，之后启动的时候就会出现图中的错误哦！:错误2 系统找不到文件），mysql-5.6.1X默认的配置文件是在C:\Program Files\MySQL\MySQL Server 5.6\my-default.ini，或者自己建立一个my.ini文件，</w:t>
      </w:r>
    </w:p>
    <w:p>
      <w:pPr>
        <w:jc w:val="both"/>
      </w:pPr>
      <w:bookmarkStart w:name="8317-1521472707493" w:id="16"/>
      <w:bookmarkEnd w:id="16"/>
      <w:r>
        <w:rPr>
          <w:color w:val="333333"/>
          <w:sz w:val="24"/>
          <w:highlight w:val="white"/>
        </w:rPr>
        <w:t>在其中修改或添加配置（如图）： </w:t>
      </w:r>
    </w:p>
    <w:p>
      <w:pPr>
        <w:jc w:val="both"/>
      </w:pPr>
      <w:bookmarkStart w:name="6521-1521472707493" w:id="17"/>
      <w:bookmarkEnd w:id="17"/>
      <w:r>
        <w:rPr>
          <w:color w:val="333333"/>
          <w:sz w:val="24"/>
          <w:highlight w:val="white"/>
        </w:rPr>
        <w:t>[mysqld] </w:t>
      </w:r>
    </w:p>
    <w:p>
      <w:pPr>
        <w:jc w:val="both"/>
      </w:pPr>
      <w:bookmarkStart w:name="7992-1521472707493" w:id="18"/>
      <w:bookmarkEnd w:id="18"/>
      <w:r>
        <w:rPr>
          <w:color w:val="333333"/>
          <w:sz w:val="24"/>
          <w:highlight w:val="white"/>
        </w:rPr>
        <w:t>basedir=C:\Program Files\MySQL\MySQL Server 5.6（mysql所在目录） </w:t>
      </w:r>
    </w:p>
    <w:p>
      <w:pPr>
        <w:jc w:val="both"/>
      </w:pPr>
      <w:bookmarkStart w:name="9230-1521472707493" w:id="19"/>
      <w:bookmarkEnd w:id="19"/>
      <w:r>
        <w:rPr>
          <w:color w:val="333333"/>
          <w:sz w:val="24"/>
          <w:highlight w:val="white"/>
        </w:rPr>
        <w:t>datadir=C:\Program Files\MySQL\MySQL Server 5.6\data （mysql所在目录\data）</w:t>
      </w:r>
    </w:p>
    <w:p>
      <w:pPr/>
      <w:bookmarkStart w:name="7749-1521472707493" w:id="20"/>
      <w:bookmarkEnd w:id="20"/>
      <w:r>
        <w:drawing>
          <wp:inline distT="0" distR="0" distB="0" distL="0">
            <wp:extent cx="4546600" cy="934102"/>
            <wp:docPr id="3" name="Drawing 3" descr="143ac4b03c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3ac4b03c1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9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49-1521472707493" w:id="21"/>
      <w:bookmarkEnd w:id="21"/>
      <w:r>
        <w:rPr/>
        <w:t>MySQL 5.6 for Windows 解压缩版配置安装</w:t>
      </w:r>
    </w:p>
    <w:p>
      <w:pPr/>
      <w:bookmarkStart w:name="7711-1521472707493" w:id="22"/>
      <w:bookmarkEnd w:id="22"/>
      <w:r>
        <w:drawing>
          <wp:inline distT="0" distR="0" distB="0" distL="0">
            <wp:extent cx="4762500" cy="4152900"/>
            <wp:docPr id="4" name="Drawing 4" descr="c6035a873b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6035a873be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11-1521472707493" w:id="23"/>
      <w:bookmarkEnd w:id="23"/>
      <w:r>
        <w:rPr/>
        <w:t>MySQL 5.6 for Windows 解压缩版配置安装</w:t>
      </w:r>
    </w:p>
    <w:p>
      <w:pPr/>
      <w:bookmarkStart w:name="8023-1521472707493" w:id="24"/>
      <w:bookmarkEnd w:id="24"/>
      <w:r>
        <w:drawing>
          <wp:inline distT="0" distR="0" distB="0" distL="0">
            <wp:extent cx="4762500" cy="4000500"/>
            <wp:docPr id="5" name="Drawing 5" descr="bd5ac6e39b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5ac6e39be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3-1521472707493" w:id="25"/>
      <w:bookmarkEnd w:id="25"/>
      <w:r>
        <w:rPr/>
        <w:t>MySQL 5.6 for Windows 解压缩版配置安装</w:t>
      </w:r>
    </w:p>
    <w:p>
      <w:pPr/>
      <w:bookmarkStart w:name="6020-1521472707493" w:id="26"/>
      <w:bookmarkEnd w:id="26"/>
      <w:r>
        <w:rPr>
          <w:color w:val="333333"/>
          <w:sz w:val="24"/>
          <w:highlight w:val="white"/>
        </w:rPr>
        <w:t>5.以管理员身份运行cmd（一定要用管理员身份运行，不然权限不够），</w:t>
      </w:r>
    </w:p>
    <w:p>
      <w:pPr>
        <w:jc w:val="both"/>
      </w:pPr>
      <w:bookmarkStart w:name="3956-1521472707493" w:id="27"/>
      <w:bookmarkEnd w:id="27"/>
      <w:r>
        <w:rPr>
          <w:color w:val="333333"/>
          <w:sz w:val="24"/>
          <w:highlight w:val="white"/>
        </w:rPr>
        <w:t>输入：cd C:\Program Files\MySQL\MySQL Server 5.6\bin 进入mysql的bin文件夹(不管有没有配置过环境变量，也要进入bin文件夹，否则之后启动服务仍然会报错误2)</w:t>
      </w:r>
    </w:p>
    <w:p>
      <w:pPr>
        <w:jc w:val="both"/>
      </w:pPr>
      <w:bookmarkStart w:name="9792-1521472707493" w:id="28"/>
      <w:bookmarkEnd w:id="28"/>
      <w:r>
        <w:rPr>
          <w:color w:val="333333"/>
          <w:sz w:val="24"/>
          <w:highlight w:val="white"/>
        </w:rPr>
        <w:t>输入mysqld -install(如果不用管理员身份运行，将会因为权限不够而出现错误：Install/Remove of the Service Denied!) </w:t>
      </w:r>
    </w:p>
    <w:p>
      <w:pPr>
        <w:jc w:val="both"/>
      </w:pPr>
      <w:bookmarkStart w:name="7523-1521472707493" w:id="29"/>
      <w:bookmarkEnd w:id="29"/>
      <w:r>
        <w:rPr>
          <w:color w:val="333333"/>
          <w:sz w:val="24"/>
          <w:highlight w:val="white"/>
        </w:rPr>
        <w:t>安装成功</w:t>
      </w:r>
    </w:p>
    <w:p>
      <w:pPr/>
      <w:bookmarkStart w:name="9064-1521472707493" w:id="30"/>
      <w:bookmarkEnd w:id="30"/>
      <w:r>
        <w:drawing>
          <wp:inline distT="0" distR="0" distB="0" distL="0">
            <wp:extent cx="4762500" cy="3105150"/>
            <wp:docPr id="6" name="Drawing 6" descr="9014a90eb5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014a90eb52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64-1521472707493" w:id="31"/>
      <w:bookmarkEnd w:id="31"/>
      <w:r>
        <w:rPr/>
        <w:t>MySQL 5.6 for Windows 解压缩版配置安装</w:t>
      </w:r>
    </w:p>
    <w:p>
      <w:pPr/>
      <w:bookmarkStart w:name="8823-1521472707493" w:id="32"/>
      <w:bookmarkEnd w:id="32"/>
      <w:r>
        <w:drawing>
          <wp:inline distT="0" distR="0" distB="0" distL="0">
            <wp:extent cx="4762500" cy="523875"/>
            <wp:docPr id="7" name="Drawing 7" descr="31bb051ed4f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1bb051ed4f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23-1521472707493" w:id="33"/>
      <w:bookmarkEnd w:id="33"/>
      <w:r>
        <w:rPr/>
        <w:t>MySQL 5.6 for Windows 解压缩版配置安装</w:t>
      </w:r>
    </w:p>
    <w:p>
      <w:pPr/>
      <w:bookmarkStart w:name="1414-1521472707493" w:id="34"/>
      <w:bookmarkEnd w:id="34"/>
      <w:r>
        <w:rPr>
          <w:color w:val="333333"/>
          <w:sz w:val="24"/>
          <w:highlight w:val="white"/>
        </w:rPr>
        <w:t>6.安装成功后就要启动服务了，继续在cmd中输入:net start mysql（如图）,服务启动成功！</w:t>
      </w:r>
    </w:p>
    <w:p>
      <w:pPr>
        <w:jc w:val="both"/>
      </w:pPr>
      <w:bookmarkStart w:name="7313-1521472707493" w:id="35"/>
      <w:bookmarkEnd w:id="35"/>
      <w:r>
        <w:rPr>
          <w:color w:val="333333"/>
          <w:sz w:val="24"/>
          <w:highlight w:val="white"/>
        </w:rPr>
        <w:t>此时很多人会出现错误，请看注意：</w:t>
      </w:r>
    </w:p>
    <w:p>
      <w:pPr>
        <w:jc w:val="both"/>
      </w:pPr>
      <w:bookmarkStart w:name="2667-1521472707493" w:id="36"/>
      <w:bookmarkEnd w:id="36"/>
      <w:r>
        <w:rPr>
          <w:color w:val="333333"/>
          <w:sz w:val="24"/>
          <w:highlight w:val="white"/>
        </w:rPr>
        <w:t>注意：这个时候经常会出现错误2和错误1067。</w:t>
      </w:r>
    </w:p>
    <w:p>
      <w:pPr>
        <w:jc w:val="both"/>
      </w:pPr>
      <w:bookmarkStart w:name="7784-1521472707493" w:id="37"/>
      <w:bookmarkEnd w:id="37"/>
      <w:r>
        <w:rPr>
          <w:color w:val="333333"/>
          <w:sz w:val="24"/>
          <w:highlight w:val="white"/>
        </w:rPr>
        <w:t>如果出现“错误2 系统找不到文件”，检查一下是否修改过配置文件或者是否进入在bin目录下操作，如果配置文件修改正确并且进入了bin文件夹，需要先删除mysql（输入 mysqld -remove）再重新安装（输入 mysqld -install）；</w:t>
      </w:r>
    </w:p>
    <w:p>
      <w:pPr>
        <w:jc w:val="both"/>
      </w:pPr>
      <w:bookmarkStart w:name="3143-1521472707493" w:id="38"/>
      <w:bookmarkEnd w:id="38"/>
      <w:r>
        <w:rPr>
          <w:color w:val="333333"/>
          <w:sz w:val="24"/>
          <w:highlight w:val="white"/>
        </w:rPr>
        <w:t>如果出现错误1067，那就是配置文件修改错误，确认一下配置文件是否正确。</w:t>
      </w:r>
    </w:p>
    <w:p>
      <w:pPr/>
      <w:bookmarkStart w:name="3529-1521472707493" w:id="39"/>
      <w:bookmarkEnd w:id="39"/>
      <w:r>
        <w:drawing>
          <wp:inline distT="0" distR="0" distB="0" distL="0">
            <wp:extent cx="4762500" cy="1123950"/>
            <wp:docPr id="8" name="Drawing 8" descr="319eac413e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19eac413e6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29-1521472707493" w:id="40"/>
      <w:bookmarkEnd w:id="40"/>
      <w:r>
        <w:rPr/>
        <w:t>MySQL 5.6 for Windows 解压缩版配置安装</w:t>
      </w:r>
    </w:p>
    <w:p>
      <w:pPr/>
      <w:bookmarkStart w:name="8948-1521472707493" w:id="41"/>
      <w:bookmarkEnd w:id="41"/>
      <w:r>
        <w:rPr>
          <w:color w:val="333333"/>
          <w:sz w:val="24"/>
          <w:highlight w:val="white"/>
        </w:rPr>
        <w:t>7.服务启动成功之后，就可以登录了，如图，输入mysql -u root -p（第一次登录没有密码，直接按回车过）,登录成功！</w:t>
      </w:r>
    </w:p>
    <w:p>
      <w:pPr/>
      <w:bookmarkStart w:name="1528-1521472707493" w:id="42"/>
      <w:bookmarkEnd w:id="42"/>
      <w:r>
        <w:drawing>
          <wp:inline distT="0" distR="0" distB="0" distL="0">
            <wp:extent cx="4762500" cy="3105150"/>
            <wp:docPr id="9" name="Drawing 9" descr="c5495ee7bd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5495ee7bd8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28-1521472707493" w:id="43"/>
      <w:bookmarkEnd w:id="43"/>
      <w:r>
        <w:rPr/>
        <w:t>MySQL 5.6 for Windows 解压缩版配置安装</w:t>
      </w:r>
    </w:p>
    <w:p>
      <w:pPr/>
      <w:bookmarkStart w:name="6942-1521472707493" w:id="44"/>
      <w:bookmarkEnd w:id="4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jpeg" Type="http://schemas.openxmlformats.org/officeDocument/2006/relationships/image"/>
<Relationship Id="rId11" Target="media/image7.jpeg" Type="http://schemas.openxmlformats.org/officeDocument/2006/relationships/image"/>
<Relationship Id="rId12" Target="media/image8.jpeg" Type="http://schemas.openxmlformats.org/officeDocument/2006/relationships/image"/>
<Relationship Id="rId13" Target="media/image9.jpeg" Type="http://schemas.openxmlformats.org/officeDocument/2006/relationships/image"/>
<Relationship Id="rId14" Target="media/image10.jpeg" Type="http://schemas.openxmlformats.org/officeDocument/2006/relationships/image"/>
<Relationship Id="rId2" Target="styles.xml" Type="http://schemas.openxmlformats.org/officeDocument/2006/relationships/styles"/>
<Relationship Id="rId3" Target="https://jingyan.baidu.com/article/f3ad7d0ffc061a09c3345bf0.html" TargetMode="External" Type="http://schemas.openxmlformats.org/officeDocument/2006/relationships/hyperlink"/>
<Relationship Id="rId4" Target="numbering.xml" Type="http://schemas.openxmlformats.org/officeDocument/2006/relationships/numbering"/>
<Relationship Id="rId5" Target="media/image1.jpeg" Type="http://schemas.openxmlformats.org/officeDocument/2006/relationships/image"/>
<Relationship Id="rId6" Target="media/image2.jpeg" Type="http://schemas.openxmlformats.org/officeDocument/2006/relationships/image"/>
<Relationship Id="rId7" Target="media/image3.jpeg" Type="http://schemas.openxmlformats.org/officeDocument/2006/relationships/image"/>
<Relationship Id="rId8" Target="media/image4.jpeg" Type="http://schemas.openxmlformats.org/officeDocument/2006/relationships/image"/>
<Relationship Id="rId9" Target="media/image5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2018-09-20T09:25:56Z</dcterms:created>
  <dc:creator>Apache POI</dc:creator>
</cp:coreProperties>
</file>