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0CB" w:rsidRPr="00BE40CB" w:rsidRDefault="00BE40CB" w:rsidP="00BE40CB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BE40CB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r w:rsidRPr="00BE40CB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正则表达式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正则表达式定义了字符串的模式。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正则表达式可以用来搜索、编辑或处理文本。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正则表达式并不仅限于某一种语言，但是在每种语言中有细微的差别。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正则表达式和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Perl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的是最为相似的。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java.util.regex</w:t>
      </w:r>
      <w:proofErr w:type="spellEnd"/>
      <w:proofErr w:type="gram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包主要</w:t>
      </w:r>
      <w:proofErr w:type="gram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包括以下三个类：</w:t>
      </w:r>
    </w:p>
    <w:p w:rsidR="00BE40CB" w:rsidRPr="00BE40CB" w:rsidRDefault="00BE40CB" w:rsidP="00BE40CB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Pattern</w:t>
      </w:r>
      <w:r w:rsidRPr="00BE40C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类：</w:t>
      </w:r>
    </w:p>
    <w:p w:rsidR="00BE40CB" w:rsidRPr="00BE40CB" w:rsidRDefault="00BE40CB" w:rsidP="00BE40CB">
      <w:pPr>
        <w:widowControl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pattern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对象是一个正则表达式的编译表示。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Pattern</w:t>
      </w:r>
      <w:proofErr w:type="gram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类没有</w:t>
      </w:r>
      <w:proofErr w:type="gram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公共构造方法。要创建一个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Pattern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对象，你必须首先调用其公共静态编译方法，它返回一个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Pattern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对象。该方法接受一个正则表达式作为它的第一个参数。</w:t>
      </w:r>
    </w:p>
    <w:p w:rsidR="00BE40CB" w:rsidRPr="00BE40CB" w:rsidRDefault="00BE40CB" w:rsidP="00BE40CB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Matcher</w:t>
      </w:r>
      <w:r w:rsidRPr="00BE40C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类：</w:t>
      </w:r>
    </w:p>
    <w:p w:rsidR="00BE40CB" w:rsidRPr="00BE40CB" w:rsidRDefault="00BE40CB" w:rsidP="00BE40CB">
      <w:pPr>
        <w:widowControl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Matcher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对象是对输入字符串进行解释和匹配操作的引擎。与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Pattern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类一样，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Matcher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也没有公共构造方法。你需要调用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Pattern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对象的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matcher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方法来获得一个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Matcher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对象。</w:t>
      </w:r>
    </w:p>
    <w:p w:rsidR="00BE40CB" w:rsidRPr="00BE40CB" w:rsidRDefault="00BE40CB" w:rsidP="00BE40CB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BE40C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PatternSyntaxException</w:t>
      </w:r>
      <w:proofErr w:type="spellEnd"/>
      <w:r w:rsidRPr="00BE40C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：</w:t>
      </w:r>
    </w:p>
    <w:p w:rsidR="00BE40CB" w:rsidRPr="00BE40CB" w:rsidRDefault="00BE40CB" w:rsidP="00BE40CB">
      <w:pPr>
        <w:widowControl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PatternSyntaxException</w:t>
      </w:r>
      <w:proofErr w:type="spell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是一个非强制异常类，它表示一个正则表达式模式中的语法错误。</w:t>
      </w:r>
    </w:p>
    <w:p w:rsidR="00BE40CB" w:rsidRPr="00BE40CB" w:rsidRDefault="00BE40CB" w:rsidP="00BE40CB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BE40CB" w:rsidRPr="00BE40CB" w:rsidRDefault="00BE40CB" w:rsidP="00BE40C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捕获组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gram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捕获组</w:t>
      </w:r>
      <w:proofErr w:type="gram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是把多个字符当一个单独单元进行处理的方法，它通过对括号内的字符分组来创建。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例如，正则表达式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(dog) 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创建了单一分组，组里包含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"d"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"o"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，和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"g"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gram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捕获组</w:t>
      </w:r>
      <w:proofErr w:type="gram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是通过从左至</w:t>
      </w:r>
      <w:proofErr w:type="gram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右计算</w:t>
      </w:r>
      <w:proofErr w:type="gram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其开括号来编号。例如，在表达式（（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A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）（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B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（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C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））），有四个这样的组：</w:t>
      </w:r>
    </w:p>
    <w:p w:rsidR="00BE40CB" w:rsidRPr="00BE40CB" w:rsidRDefault="00BE40CB" w:rsidP="00BE40CB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((A)(B(C)))</w:t>
      </w:r>
    </w:p>
    <w:p w:rsidR="00BE40CB" w:rsidRPr="00BE40CB" w:rsidRDefault="00BE40CB" w:rsidP="00BE40CB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(A)</w:t>
      </w:r>
    </w:p>
    <w:p w:rsidR="00BE40CB" w:rsidRPr="00BE40CB" w:rsidRDefault="00BE40CB" w:rsidP="00BE40CB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(B(C))</w:t>
      </w:r>
    </w:p>
    <w:p w:rsidR="00BE40CB" w:rsidRPr="00BE40CB" w:rsidRDefault="00BE40CB" w:rsidP="00BE40CB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(C)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可以通过调用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matcher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对象的</w:t>
      </w:r>
      <w:proofErr w:type="spell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groupCount</w:t>
      </w:r>
      <w:proofErr w:type="spell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方法来查看表达式有多少个分组。</w:t>
      </w:r>
      <w:proofErr w:type="spell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groupCount</w:t>
      </w:r>
      <w:proofErr w:type="spell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方法返回一个</w:t>
      </w:r>
      <w:proofErr w:type="spell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int</w:t>
      </w:r>
      <w:proofErr w:type="spell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值，表示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matcher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对象当前有多个捕获组。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还有一个特殊的组（组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0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），它总是代表整个表达式。该组不包括在</w:t>
      </w:r>
      <w:proofErr w:type="spell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groupCount</w:t>
      </w:r>
      <w:proofErr w:type="spell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的返回值中。</w:t>
      </w:r>
    </w:p>
    <w:p w:rsidR="00BE40CB" w:rsidRPr="00BE40CB" w:rsidRDefault="00BE40CB" w:rsidP="00BE40C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lastRenderedPageBreak/>
        <w:t>实例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下面的例子说明如何从一个给定的字符串中找到数字串：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util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regex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Matcher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util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regex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Pattern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RegexMatches</w:t>
      </w:r>
      <w:proofErr w:type="spellEnd"/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proofErr w:type="gramEnd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按指定模式在字符串查找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line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"This order was placed for QT3000! OK?"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pattern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(.*</w:t>
      </w:r>
      <w:proofErr w:type="gramEnd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)(\\d+)(.*)"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创建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Pattern 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对象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Pattern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Pattern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compile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pattern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现在创建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matcher 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对象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Matcher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matcher</w:t>
      </w:r>
      <w:proofErr w:type="spellEnd"/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line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find</w:t>
      </w:r>
      <w:proofErr w:type="spellEnd"/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"Found value: "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group</w:t>
      </w:r>
      <w:proofErr w:type="spellEnd"/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"Found value: "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group</w:t>
      </w:r>
      <w:proofErr w:type="spellEnd"/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"Found value: "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group</w:t>
      </w:r>
      <w:proofErr w:type="spellEnd"/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"NO MATCH"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Found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This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order was placed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QT3000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!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OK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?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Found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This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order was placed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QT300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Found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BE40CB" w:rsidRPr="00BE40CB" w:rsidRDefault="00BE40CB" w:rsidP="00BE40CB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BE40CB" w:rsidRPr="00BE40CB" w:rsidRDefault="00BE40CB" w:rsidP="00BE40C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正则表达式语法</w:t>
      </w:r>
    </w:p>
    <w:tbl>
      <w:tblPr>
        <w:tblW w:w="81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7143"/>
      </w:tblGrid>
      <w:tr w:rsidR="00211BB4" w:rsidRPr="00BE40CB" w:rsidTr="00211BB4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字符</w:t>
            </w:r>
          </w:p>
        </w:tc>
        <w:tc>
          <w:tcPr>
            <w:tcW w:w="714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将下一字符标记为特殊字符、文本、反向引用或八进制转义符。例如，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"n"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匹配字符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"n"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"\n"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匹配换行符。序列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"\\"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"\"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"\("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"("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lastRenderedPageBreak/>
              <w:t>^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匹配输入字符串开始的位置。如果设置了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proofErr w:type="spellStart"/>
            <w:r w:rsidRPr="00BE40CB">
              <w:rPr>
                <w:rFonts w:ascii="Helvetica" w:eastAsia="宋体" w:hAnsi="Helvetica" w:cs="Helvetica"/>
                <w:b/>
                <w:bCs/>
                <w:kern w:val="0"/>
                <w:sz w:val="18"/>
                <w:szCs w:val="18"/>
              </w:rPr>
              <w:t>RegExp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对象的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b/>
                <w:bCs/>
                <w:kern w:val="0"/>
                <w:sz w:val="18"/>
                <w:szCs w:val="18"/>
              </w:rPr>
              <w:t>Multiline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属性，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^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还会与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"\n"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或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"\r"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之后的位置匹配。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$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匹配输入字符串结尾的位置。如果设置了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proofErr w:type="spellStart"/>
            <w:r w:rsidRPr="00BE40CB">
              <w:rPr>
                <w:rFonts w:ascii="Helvetica" w:eastAsia="宋体" w:hAnsi="Helvetica" w:cs="Helvetica"/>
                <w:b/>
                <w:bCs/>
                <w:kern w:val="0"/>
                <w:sz w:val="18"/>
                <w:szCs w:val="18"/>
              </w:rPr>
              <w:t>RegExp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对象的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b/>
                <w:bCs/>
                <w:kern w:val="0"/>
                <w:sz w:val="18"/>
                <w:szCs w:val="18"/>
              </w:rPr>
              <w:t>Multiline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属性，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$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还会与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"\n"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或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"\r"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之前的位置匹配。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*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零次或多次匹配前面的字符或子表达式。例如，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zo*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"z"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"zoo"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*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等效于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{0,}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+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一次或多次匹配前面的字符或子表达式。例如，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"zo+"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"zo"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"zoo"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匹配，但与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"z"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不匹配。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+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等效于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{1,}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?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零次或一次匹配前面的字符或子表达式。例如，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"do(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es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)?"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"do"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或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"does"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中的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"do"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?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等效于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{0,1}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{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}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是非负整数。正好匹配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次。例如，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"o{2}"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"Bob"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中的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"o"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不匹配，但与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"food"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中的两个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"o"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{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,}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是非负整数。至少匹配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次。例如，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"o{2,}"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不匹配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"Bob"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中的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"o"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，而匹配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foooood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中的所有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o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"o{1,}"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等效于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"o+"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"o{0,}"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等效于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"o*"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{</w:t>
            </w:r>
            <w:proofErr w:type="spellStart"/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,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m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}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M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是非负整数，其中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&lt;=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m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。匹配至少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次，至多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m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次。例如，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"o{1,3}"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fooooood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中的头三个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o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'o{0,1}'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等效于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'o?'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。注意：您不能将空格插入逗号和数字之间。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?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当此字符紧随任何其他限定符（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*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、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+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、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?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、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{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}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、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{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,}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、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{</w:t>
            </w:r>
            <w:proofErr w:type="spellStart"/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,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m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}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）之后时，匹配模式是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非贪心的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非贪心的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模式匹配搜索到的、尽可能短的字符串，而默认的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贪心的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模式匹配搜索到的、尽可能长的字符串。例如，在字符串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oooo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中，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"o+?"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只匹配单个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"o"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，而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"o+"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匹配所有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"o"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.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匹配除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"\r\n"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之外的任何单个字符。若要匹配包括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"\r\n"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在内的任意字符，请使用诸如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"[\s\S]"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之类的模式。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lastRenderedPageBreak/>
              <w:t>(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pattern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)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pattern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并捕获该匹配的子表达式。可以使用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b/>
                <w:bCs/>
                <w:kern w:val="0"/>
                <w:sz w:val="18"/>
                <w:szCs w:val="18"/>
              </w:rPr>
              <w:t>$0…$9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属性从结果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集合中检索捕获的匹配。若要匹配括号字符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( )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，请使用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"\("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或者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"\)"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(?: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pattern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)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pattern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但不捕获该匹配的子表达式，即它是一个非捕获匹配，不存储供以后使用的匹配。这对于用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"or"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字符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(|)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组合模式部件的情况很有用。例如，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'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industr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(?: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y|ies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)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是比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'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industry|industries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'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更经济的表达式。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(?=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pattern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)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执行正向预测先行搜索的子表达式，该表达式匹配处于匹配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pattern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的字符串的起始点的字符串。它是一个非捕获匹配，即不能捕获供以后使用的匹配。例如，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'Windows (?=95|98|NT|2000)'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"Windows 2000"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中的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"Windows"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，但不匹配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"Windows 3.1"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中的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"Windows"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。预测先行不占用字符，即发生匹配后，下一匹配的搜索紧随上一匹配之后，而不是在组成预测先行的字符后。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(?!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pattern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)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执行反向预测先行搜索的子表达式，该表达式匹配不处于匹配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pattern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的字符串的起始点的搜索字符串。它是一个非捕获匹配，即不能捕获供以后使用的匹配。例如，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'Windows (?!95|98|NT|2000)'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"Windows 3.1"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中的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"Windows"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，但不匹配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"Windows 2000"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中的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"Windows"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。预测先行不占用字符，即发生匹配后，下一匹配的搜索紧随上一匹配之后，而不是在组成预测先行的字符后。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proofErr w:type="spellStart"/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x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|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x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或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y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'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z|food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'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"z"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或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"food"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'(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z|f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)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ood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'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zood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或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"food"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[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xyz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]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字符集。匹配包含的任一字符。例如，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"[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abc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]"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"plain"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中的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"a"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[^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xyz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]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反向字符集。匹配未包含的任何字符。例如，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"[^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abc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]"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"plain"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中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"p"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"l"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i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"n"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[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a-z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]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字符范围。匹配指定范围内的任何字符。例如，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"[a-z]"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"a"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到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"z"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范围内的任何小写字母。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[^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a-z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]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反向范围字符。匹配不在指定的范围内的任何字符。例如，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"[^a-z]"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匹配任何不在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"a"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到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"z"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范围内的任何字符。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\b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匹配一个字边界，</w:t>
            </w:r>
            <w:proofErr w:type="gram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即字与</w:t>
            </w:r>
            <w:proofErr w:type="gram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空格间的位置。例如，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er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\b"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"never"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中的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er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，但不匹配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"verb"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中的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er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lastRenderedPageBreak/>
              <w:t>\B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非字边界匹配。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er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\B"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"verb"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中的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er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，但不匹配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"never"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中的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er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\c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x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x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指示的控制字符。例如，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cM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Control-M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或回车符。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x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的</w:t>
            </w:r>
            <w:proofErr w:type="gram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值必须</w:t>
            </w:r>
            <w:proofErr w:type="gram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在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A-Z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或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a-z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之间。如果不是这样，则假定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c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就是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"c"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字符本身。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\d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数字字符匹配。等效于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[0-9]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\D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非数字字符匹配。等效于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[^0-9]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\f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换页符匹配。等效于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\x0c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\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cL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\n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换行符匹配。等效于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\x0a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\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cJ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\r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匹配一个回车符。等效于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\x0d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\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cM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\s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匹配任何空白字符，包括空格、制表符、换页符等。与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[ \f\n\r\t\v]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等效。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\S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匹配任何非空白字符。与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[^ \f\n\r\t\v]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等效。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\t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制表符匹配。与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\x09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\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cI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等效。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\v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垂直制表符匹配。与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\x0b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\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cK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等效。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\w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匹配任何字类字符，包括下划线。与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"[A-Za-z0-9_]"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等效。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\W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与任何非单词字符匹配。与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"[^A-Za-z0-9_]"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等效。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x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，此处的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是一个十六进制转义码。十六进制转义</w:t>
            </w:r>
            <w:proofErr w:type="gram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码必须</w:t>
            </w:r>
            <w:proofErr w:type="gram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正好是两位数长。例如，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"\x41"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"A"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"\x041"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与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"\x04"&amp;"1"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等效。允许在正则表达式中使用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ASCII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代码。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</w:t>
            </w:r>
            <w:proofErr w:type="spellStart"/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proofErr w:type="spellStart"/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num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，此处的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proofErr w:type="spellStart"/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num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是一个正整数。到捕获匹配的反向引用。例如，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"(.)\1"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匹配两个连续的相同字符。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标识一个八进制转义码或反向引用。如果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\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前面至少有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proofErr w:type="gram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个</w:t>
            </w:r>
            <w:proofErr w:type="gram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捕获子表达式，那么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是反向引用。否则，如果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是八进制数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(0-7)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，那么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是八进制转义码。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lastRenderedPageBreak/>
              <w:t>\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nm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标识一个八进制转义码或反向引用。如果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\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nm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前面至少有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nm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proofErr w:type="gram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个</w:t>
            </w:r>
            <w:proofErr w:type="gram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捕获子表达式，那么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nm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是反向引用。如果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\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nm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前面至少有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proofErr w:type="gram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个</w:t>
            </w:r>
            <w:proofErr w:type="gram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捕获，则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是反向引用，后面跟有字符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m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。如果两种前面的情况都不存在，则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\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nm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匹配八进制值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nm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，其中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m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是八进制数字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(0-7)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</w:t>
            </w:r>
            <w:proofErr w:type="spellStart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  <w:bdr w:val="none" w:sz="0" w:space="0" w:color="auto" w:frame="1"/>
              </w:rPr>
              <w:t>nml</w:t>
            </w:r>
            <w:proofErr w:type="spellEnd"/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当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是八进制数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(0-3)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，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m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l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是八进制数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(0-7)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时，匹配八进制转义码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proofErr w:type="spellStart"/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nml</w:t>
            </w:r>
            <w:proofErr w:type="spellEnd"/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  <w:tr w:rsidR="00211BB4" w:rsidRPr="00BE40CB" w:rsidTr="00211BB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\u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</w:p>
        </w:tc>
        <w:tc>
          <w:tcPr>
            <w:tcW w:w="7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，其中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i/>
                <w:iCs/>
                <w:kern w:val="0"/>
                <w:sz w:val="18"/>
                <w:szCs w:val="18"/>
              </w:rPr>
              <w:t>n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是以四位十六进制数表示的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Unicode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字符。例如，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\u00A9 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匹配版权符号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(©)</w:t>
            </w:r>
            <w:r w:rsidRPr="00BE40CB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。</w:t>
            </w:r>
          </w:p>
        </w:tc>
      </w:tr>
    </w:tbl>
    <w:p w:rsidR="00BE40CB" w:rsidRPr="00BE40CB" w:rsidRDefault="00BE40CB" w:rsidP="00BE40C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Matcher</w:t>
      </w: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类的方法</w:t>
      </w:r>
    </w:p>
    <w:p w:rsidR="00BE40CB" w:rsidRPr="00BE40CB" w:rsidRDefault="00BE40CB" w:rsidP="00BE40C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索引方法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索引方法提供了有用的索引值，精确表明输入字符串中在哪能找到匹配：</w:t>
      </w:r>
    </w:p>
    <w:tbl>
      <w:tblPr>
        <w:tblW w:w="82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7370"/>
      </w:tblGrid>
      <w:tr w:rsidR="00BE40CB" w:rsidRPr="00BE40CB" w:rsidTr="004E151B">
        <w:tc>
          <w:tcPr>
            <w:tcW w:w="85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BE40CB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73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BE40CB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方法及说明</w:t>
            </w:r>
          </w:p>
        </w:tc>
      </w:tr>
      <w:tr w:rsidR="00BE40CB" w:rsidRPr="00BE40CB" w:rsidTr="004E151B">
        <w:tc>
          <w:tcPr>
            <w:tcW w:w="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start() </w:t>
            </w: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返回以前匹配的初始索引。</w:t>
            </w:r>
          </w:p>
        </w:tc>
      </w:tr>
      <w:tr w:rsidR="00BE40CB" w:rsidRPr="00BE40CB" w:rsidTr="004E151B">
        <w:tc>
          <w:tcPr>
            <w:tcW w:w="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start(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group)</w:t>
            </w: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返回在以前的匹配操作期间，由</w:t>
            </w:r>
            <w:proofErr w:type="gramStart"/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给定组</w:t>
            </w:r>
            <w:proofErr w:type="gramEnd"/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所捕获的子序列的初始索引</w:t>
            </w:r>
          </w:p>
        </w:tc>
      </w:tr>
      <w:tr w:rsidR="00BE40CB" w:rsidRPr="00BE40CB" w:rsidTr="004E151B">
        <w:tc>
          <w:tcPr>
            <w:tcW w:w="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end()</w:t>
            </w: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返回最后匹配字符之后的偏移量。</w:t>
            </w:r>
          </w:p>
        </w:tc>
      </w:tr>
      <w:tr w:rsidR="00BE40CB" w:rsidRPr="00BE40CB" w:rsidTr="004E151B">
        <w:tc>
          <w:tcPr>
            <w:tcW w:w="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end(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group)</w:t>
            </w: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返回在以前的匹配操作期间，由</w:t>
            </w:r>
            <w:proofErr w:type="gramStart"/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给定组</w:t>
            </w:r>
            <w:proofErr w:type="gramEnd"/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所捕获子序列的最后字符之后的偏移量。</w:t>
            </w:r>
          </w:p>
        </w:tc>
      </w:tr>
    </w:tbl>
    <w:p w:rsidR="00BE40CB" w:rsidRPr="00BE40CB" w:rsidRDefault="00BE40CB" w:rsidP="00BE40C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研究方法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研究方法用来检查输入字符串并返回一个布尔值，表示是否找到该模式：</w:t>
      </w:r>
    </w:p>
    <w:tbl>
      <w:tblPr>
        <w:tblW w:w="82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7370"/>
      </w:tblGrid>
      <w:tr w:rsidR="00BE40CB" w:rsidRPr="00BE40CB" w:rsidTr="002441AC">
        <w:tc>
          <w:tcPr>
            <w:tcW w:w="92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BE40CB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73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BE40CB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方法及说明</w:t>
            </w:r>
          </w:p>
        </w:tc>
      </w:tr>
      <w:tr w:rsidR="00BE40CB" w:rsidRPr="00BE40CB" w:rsidTr="002441AC">
        <w:tc>
          <w:tcPr>
            <w:tcW w:w="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lookingAt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() </w:t>
            </w: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尝试将从区域开头开始的输入序列与该模式匹配。</w:t>
            </w:r>
          </w:p>
        </w:tc>
      </w:tr>
      <w:tr w:rsidR="00BE40CB" w:rsidRPr="00BE40CB" w:rsidTr="002441AC">
        <w:tc>
          <w:tcPr>
            <w:tcW w:w="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find() </w:t>
            </w: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尝试查找与该模式匹配的输入序列的下一个子序列。</w:t>
            </w:r>
          </w:p>
        </w:tc>
      </w:tr>
      <w:tr w:rsidR="00BE40CB" w:rsidRPr="00BE40CB" w:rsidTr="002441AC">
        <w:tc>
          <w:tcPr>
            <w:tcW w:w="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find(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start）</w:t>
            </w: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重置此匹配器，然后尝试查找匹配该模式、从指定索引开始的输入序列的下一个子序列。</w:t>
            </w:r>
          </w:p>
        </w:tc>
      </w:tr>
      <w:tr w:rsidR="00BE40CB" w:rsidRPr="00BE40CB" w:rsidTr="002441AC">
        <w:tc>
          <w:tcPr>
            <w:tcW w:w="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matches() </w:t>
            </w: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尝试将整个区域与模式匹配。</w:t>
            </w:r>
          </w:p>
        </w:tc>
      </w:tr>
    </w:tbl>
    <w:p w:rsidR="00BE40CB" w:rsidRPr="00BE40CB" w:rsidRDefault="00BE40CB" w:rsidP="00BE40C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替换方法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替换方法是替换输入字符串里文本的方法：</w:t>
      </w:r>
    </w:p>
    <w:tbl>
      <w:tblPr>
        <w:tblW w:w="81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7370"/>
      </w:tblGrid>
      <w:tr w:rsidR="00BE40CB" w:rsidRPr="00BE40CB" w:rsidTr="001079BD">
        <w:tc>
          <w:tcPr>
            <w:tcW w:w="81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BE40CB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73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BE40CB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方法及说明</w:t>
            </w:r>
          </w:p>
        </w:tc>
      </w:tr>
      <w:tr w:rsidR="00BE40CB" w:rsidRPr="00BE40CB" w:rsidTr="001079BD">
        <w:tc>
          <w:tcPr>
            <w:tcW w:w="8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Matcher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appendReplacement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StringBuffer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sb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, String replacement)</w:t>
            </w: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实现非终端添加和替换步骤。</w:t>
            </w:r>
          </w:p>
        </w:tc>
      </w:tr>
      <w:tr w:rsidR="00BE40CB" w:rsidRPr="00BE40CB" w:rsidTr="001079BD">
        <w:tc>
          <w:tcPr>
            <w:tcW w:w="8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StringBuffer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appendTail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StringBuffer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sb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)</w:t>
            </w: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实现终端添加和替换步骤。</w:t>
            </w:r>
          </w:p>
        </w:tc>
      </w:tr>
      <w:tr w:rsidR="00BE40CB" w:rsidRPr="00BE40CB" w:rsidTr="001079BD">
        <w:tc>
          <w:tcPr>
            <w:tcW w:w="8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String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replaceAll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(String replacement) </w:t>
            </w: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替换模式与给定替换字符串相匹配的输入序列的每个子序列。</w:t>
            </w:r>
          </w:p>
        </w:tc>
      </w:tr>
      <w:tr w:rsidR="00BE40CB" w:rsidRPr="00BE40CB" w:rsidTr="001079BD">
        <w:tc>
          <w:tcPr>
            <w:tcW w:w="8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String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replaceFirst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(String replacement)</w:t>
            </w: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替换模式与给定替换字符串匹配的输入序列的第一个子序列。</w:t>
            </w:r>
          </w:p>
        </w:tc>
      </w:tr>
      <w:tr w:rsidR="00BE40CB" w:rsidRPr="00BE40CB" w:rsidTr="001079BD">
        <w:tc>
          <w:tcPr>
            <w:tcW w:w="8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static String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quoteReplacement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(String s)</w:t>
            </w: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返回指定字符串的字面替换字符串。这个方法返回一个字符串，就像传递给Matcher类的</w:t>
            </w:r>
            <w:proofErr w:type="spellStart"/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appendReplacement</w:t>
            </w:r>
            <w:proofErr w:type="spellEnd"/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方法一个字面字符串一样工作。</w:t>
            </w:r>
          </w:p>
        </w:tc>
      </w:tr>
    </w:tbl>
    <w:p w:rsidR="00BE40CB" w:rsidRPr="00BE40CB" w:rsidRDefault="00BE40CB" w:rsidP="00BE40C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start </w:t>
      </w: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和</w:t>
      </w: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end </w:t>
      </w: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方法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下面是一个对单词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"cat"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出现在输入字符串中出现次数进行计数的例子：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util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regex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Matcher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util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regex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Pattern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RegexMatches</w:t>
      </w:r>
      <w:proofErr w:type="spellEnd"/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final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REGEX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"\\bcat\\b"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final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INPUT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"cat </w:t>
      </w:r>
      <w:proofErr w:type="spellStart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cat</w:t>
      </w:r>
      <w:proofErr w:type="spellEnd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cat</w:t>
      </w:r>
      <w:proofErr w:type="spellEnd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cattie cat"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proofErr w:type="gramEnd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Pattern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Pattern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compile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REGEX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Matcher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matcher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INPUT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获取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matcher 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对象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</w:t>
      </w:r>
      <w:proofErr w:type="spellStart"/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count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find</w:t>
      </w:r>
      <w:proofErr w:type="spellEnd"/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count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++;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"Match number 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start(</w:t>
      </w:r>
      <w:proofErr w:type="gramEnd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): 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start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end(</w:t>
      </w:r>
      <w:proofErr w:type="gramEnd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): 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end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Match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number </w:t>
      </w:r>
      <w:r w:rsidRPr="00BE40C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Match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number </w:t>
      </w:r>
      <w:r w:rsidRPr="00BE40C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Match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number </w:t>
      </w:r>
      <w:r w:rsidRPr="00BE40C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11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Match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number </w:t>
      </w:r>
      <w:r w:rsidRPr="00BE40C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19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22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可以看到这个例子是使用单词边界，以确保字母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"c" "a" "t" 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并非仅是一个较长的词的子串。它也提供了一些关于输入字符串中匹配发生位置的有用信息。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Start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方法返回在以前的匹配操作期间，由</w:t>
      </w:r>
      <w:proofErr w:type="gram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给定组</w:t>
      </w:r>
      <w:proofErr w:type="gram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所捕获的子序列的初始索引，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end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方法最后一个匹配字符的索引加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1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BE40CB" w:rsidRPr="00BE40CB" w:rsidRDefault="00BE40CB" w:rsidP="00BE40C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matches </w:t>
      </w: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和</w:t>
      </w:r>
      <w:proofErr w:type="spellStart"/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lookingAt</w:t>
      </w:r>
      <w:proofErr w:type="spellEnd"/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 </w:t>
      </w: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方法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matches 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proofErr w:type="spell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lookingAt</w:t>
      </w:r>
      <w:proofErr w:type="spell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方法都用来尝试匹配一个输入序列模式。它们的不同是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matcher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要求整个序列都匹配，而</w:t>
      </w:r>
      <w:proofErr w:type="spell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lookingAt</w:t>
      </w:r>
      <w:proofErr w:type="spell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不要求。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这两个方法经常在输入字符串的开始使用。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我们通过下面这个例子，来解释这个功能：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util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regex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Matcher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util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regex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Pattern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RegexMatches</w:t>
      </w:r>
      <w:proofErr w:type="spellEnd"/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lastRenderedPageBreak/>
        <w:t>{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final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REGEX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"foo"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final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INPUT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fooooooooooooooooo</w:t>
      </w:r>
      <w:proofErr w:type="spellEnd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Pattern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pattern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Matcher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matcher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proofErr w:type="gramEnd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pattern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Pattern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compile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REGEX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matcher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pattern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matcher</w:t>
      </w:r>
      <w:proofErr w:type="spellEnd"/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INPUT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"Current REGEX is: 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REGEX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"Current INPUT is: 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INPUT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lookingAt</w:t>
      </w:r>
      <w:proofErr w:type="spellEnd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): 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matcher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lookingAt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matches(</w:t>
      </w:r>
      <w:proofErr w:type="gramEnd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): 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matcher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matches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Current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REGEX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foo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Current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INPUT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fooooooooooooooooo</w:t>
      </w:r>
      <w:proofErr w:type="spellEnd"/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lookingAt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true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matches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false</w:t>
      </w:r>
    </w:p>
    <w:p w:rsidR="00BE40CB" w:rsidRPr="00BE40CB" w:rsidRDefault="00BE40CB" w:rsidP="00BE40C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proofErr w:type="spellStart"/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replaceFirst</w:t>
      </w:r>
      <w:proofErr w:type="spellEnd"/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 </w:t>
      </w: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和</w:t>
      </w:r>
      <w:proofErr w:type="spellStart"/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replaceAll</w:t>
      </w:r>
      <w:proofErr w:type="spellEnd"/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 </w:t>
      </w: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方法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replaceFirst</w:t>
      </w:r>
      <w:proofErr w:type="spell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proofErr w:type="spell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replaceAll</w:t>
      </w:r>
      <w:proofErr w:type="spell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方法用来替换匹配正则表达式的文本。不同的是，</w:t>
      </w:r>
      <w:proofErr w:type="spell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replaceFirst</w:t>
      </w:r>
      <w:proofErr w:type="spell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替换首次匹配，</w:t>
      </w:r>
      <w:proofErr w:type="spell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replaceAll</w:t>
      </w:r>
      <w:proofErr w:type="spell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替换所有匹配。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下面的例子来解释这个功能：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util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regex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Matcher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util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regex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Pattern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RegexMatches</w:t>
      </w:r>
      <w:proofErr w:type="spellEnd"/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REGEX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"dog"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INPUT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"The dog says meow. "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"All dogs say meow."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REPLACE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"cat"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Pattern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Pattern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compile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REGEX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get a matcher object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Matcher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matcher</w:t>
      </w:r>
      <w:proofErr w:type="spellEnd"/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INPUT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INPUT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replaceAll</w:t>
      </w:r>
      <w:proofErr w:type="spellEnd"/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REPLACE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INPUT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The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cat says meow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All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cats say meow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BE40CB" w:rsidRPr="00BE40CB" w:rsidRDefault="00BE40CB" w:rsidP="00BE40C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proofErr w:type="spellStart"/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appendReplacement</w:t>
      </w:r>
      <w:proofErr w:type="spellEnd"/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 </w:t>
      </w: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和</w:t>
      </w: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 </w:t>
      </w:r>
      <w:proofErr w:type="spellStart"/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appendTail</w:t>
      </w:r>
      <w:proofErr w:type="spellEnd"/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 </w:t>
      </w: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方法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Matcher 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类也提供了</w:t>
      </w:r>
      <w:proofErr w:type="spell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appendReplacement</w:t>
      </w:r>
      <w:proofErr w:type="spell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proofErr w:type="spell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appendTail</w:t>
      </w:r>
      <w:proofErr w:type="spell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方法用于文本替换：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看下面的例子来解释这个功能：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util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regex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Matcher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util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regex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Pattern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RegexMatches</w:t>
      </w:r>
      <w:proofErr w:type="spellEnd"/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REGEX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"a*b"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INPUT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aabfooaabfooabfoob</w:t>
      </w:r>
      <w:proofErr w:type="spellEnd"/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REPLACE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"-"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Pattern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Pattern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compile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REGEX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获取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matcher </w:t>
      </w:r>
      <w:r w:rsidRPr="00BE40C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对象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Matcher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matcher</w:t>
      </w:r>
      <w:proofErr w:type="spellEnd"/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INPUT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StringBuffer</w:t>
      </w:r>
      <w:proofErr w:type="spellEnd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sb</w:t>
      </w:r>
      <w:proofErr w:type="spellEnd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StringBuffer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find</w:t>
      </w:r>
      <w:proofErr w:type="spellEnd"/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()){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appendReplacement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sb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REPLACE</w:t>
      </w:r>
      <w:proofErr w:type="spellEnd"/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appendTail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sb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BE40C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sb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());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BE40CB" w:rsidRPr="00BE40CB" w:rsidRDefault="00BE40CB" w:rsidP="00BE40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foo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foo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E40C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foo</w:t>
      </w:r>
      <w:r w:rsidRPr="00BE40C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</w:p>
    <w:p w:rsidR="00BE40CB" w:rsidRPr="00BE40CB" w:rsidRDefault="00BE40CB" w:rsidP="00BE40C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proofErr w:type="spellStart"/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PatternSyntaxException</w:t>
      </w:r>
      <w:proofErr w:type="spellEnd"/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 </w:t>
      </w:r>
      <w:r w:rsidRPr="00BE40C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类的方法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PatternSyntaxException</w:t>
      </w:r>
      <w:proofErr w:type="spell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是一个非强制异常类，它指示一个正则表达式模式中的语法错误。</w:t>
      </w:r>
    </w:p>
    <w:p w:rsidR="00BE40CB" w:rsidRPr="00BE40CB" w:rsidRDefault="00BE40CB" w:rsidP="00BE40C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PatternSyntaxException</w:t>
      </w:r>
      <w:proofErr w:type="spellEnd"/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BE40CB">
        <w:rPr>
          <w:rFonts w:ascii="Helvetica" w:eastAsia="宋体" w:hAnsi="Helvetica" w:cs="Helvetica"/>
          <w:color w:val="333333"/>
          <w:kern w:val="0"/>
          <w:sz w:val="18"/>
          <w:szCs w:val="18"/>
        </w:rPr>
        <w:t>类提供了下面的方法来帮助我们查看发生了什么错误。</w:t>
      </w:r>
    </w:p>
    <w:tbl>
      <w:tblPr>
        <w:tblW w:w="82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7370"/>
      </w:tblGrid>
      <w:tr w:rsidR="00BE40CB" w:rsidRPr="00BE40CB" w:rsidTr="006F4E39">
        <w:tc>
          <w:tcPr>
            <w:tcW w:w="85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bookmarkStart w:id="0" w:name="_GoBack" w:colFirst="1" w:colLast="1"/>
            <w:r w:rsidRPr="00BE40CB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73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BE40CB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方法及说明</w:t>
            </w:r>
          </w:p>
        </w:tc>
      </w:tr>
      <w:tr w:rsidR="00BE40CB" w:rsidRPr="00BE40CB" w:rsidTr="006F4E39">
        <w:tc>
          <w:tcPr>
            <w:tcW w:w="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String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getDescription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()</w:t>
            </w: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获取错误的描述。</w:t>
            </w:r>
          </w:p>
        </w:tc>
      </w:tr>
      <w:tr w:rsidR="00BE40CB" w:rsidRPr="00BE40CB" w:rsidTr="006F4E39">
        <w:tc>
          <w:tcPr>
            <w:tcW w:w="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getIndex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() </w:t>
            </w: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获取错误的索引。</w:t>
            </w:r>
          </w:p>
        </w:tc>
      </w:tr>
      <w:tr w:rsidR="00BE40CB" w:rsidRPr="00BE40CB" w:rsidTr="006F4E39">
        <w:tc>
          <w:tcPr>
            <w:tcW w:w="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String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getPattern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() </w:t>
            </w: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获取错误的正则表达式模式。</w:t>
            </w:r>
          </w:p>
        </w:tc>
      </w:tr>
      <w:tr w:rsidR="00BE40CB" w:rsidRPr="00BE40CB" w:rsidTr="006F4E39">
        <w:tc>
          <w:tcPr>
            <w:tcW w:w="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40CB" w:rsidRPr="00BE40CB" w:rsidRDefault="00BE40CB" w:rsidP="00BE40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String </w:t>
            </w:r>
            <w:proofErr w:type="spellStart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getMessage</w:t>
            </w:r>
            <w:proofErr w:type="spellEnd"/>
            <w:r w:rsidRPr="00BE40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() </w:t>
            </w:r>
            <w:r w:rsidRPr="00BE40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返回多行字符串，包含语法错误及其索引的描述、错误的正则表达式模式和模式中错误索引的可视化指示。</w:t>
            </w:r>
          </w:p>
        </w:tc>
      </w:tr>
      <w:bookmarkEnd w:id="0"/>
    </w:tbl>
    <w:p w:rsidR="002D15A6" w:rsidRDefault="002D15A6"/>
    <w:sectPr w:rsidR="002D1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1507F"/>
    <w:multiLevelType w:val="multilevel"/>
    <w:tmpl w:val="CDE0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A3416"/>
    <w:multiLevelType w:val="multilevel"/>
    <w:tmpl w:val="FFA0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E1"/>
    <w:rsid w:val="001079BD"/>
    <w:rsid w:val="00211BB4"/>
    <w:rsid w:val="002441AC"/>
    <w:rsid w:val="002B0BE1"/>
    <w:rsid w:val="002D15A6"/>
    <w:rsid w:val="004E151B"/>
    <w:rsid w:val="006F4E39"/>
    <w:rsid w:val="00BE40CB"/>
    <w:rsid w:val="00D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1E10A-09CD-4C10-9E56-C55FE890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40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E40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40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E40C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BE40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E40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E40C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40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40C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BE40CB"/>
  </w:style>
  <w:style w:type="character" w:customStyle="1" w:styleId="pln">
    <w:name w:val="pln"/>
    <w:basedOn w:val="a0"/>
    <w:rsid w:val="00BE40CB"/>
  </w:style>
  <w:style w:type="character" w:customStyle="1" w:styleId="pun">
    <w:name w:val="pun"/>
    <w:basedOn w:val="a0"/>
    <w:rsid w:val="00BE40CB"/>
  </w:style>
  <w:style w:type="character" w:customStyle="1" w:styleId="typ">
    <w:name w:val="typ"/>
    <w:basedOn w:val="a0"/>
    <w:rsid w:val="00BE40CB"/>
  </w:style>
  <w:style w:type="character" w:customStyle="1" w:styleId="com">
    <w:name w:val="com"/>
    <w:basedOn w:val="a0"/>
    <w:rsid w:val="00BE40CB"/>
  </w:style>
  <w:style w:type="character" w:customStyle="1" w:styleId="str">
    <w:name w:val="str"/>
    <w:basedOn w:val="a0"/>
    <w:rsid w:val="00BE40CB"/>
  </w:style>
  <w:style w:type="character" w:customStyle="1" w:styleId="lit">
    <w:name w:val="lit"/>
    <w:basedOn w:val="a0"/>
    <w:rsid w:val="00BE40CB"/>
  </w:style>
  <w:style w:type="character" w:customStyle="1" w:styleId="apple-converted-space">
    <w:name w:val="apple-converted-space"/>
    <w:basedOn w:val="a0"/>
    <w:rsid w:val="00BE40CB"/>
  </w:style>
  <w:style w:type="character" w:customStyle="1" w:styleId="parameter">
    <w:name w:val="parameter"/>
    <w:basedOn w:val="a0"/>
    <w:rsid w:val="00BE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3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1355</Words>
  <Characters>7729</Characters>
  <Application>Microsoft Office Word</Application>
  <DocSecurity>0</DocSecurity>
  <Lines>64</Lines>
  <Paragraphs>18</Paragraphs>
  <ScaleCrop>false</ScaleCrop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8</cp:revision>
  <dcterms:created xsi:type="dcterms:W3CDTF">2016-03-15T07:37:00Z</dcterms:created>
  <dcterms:modified xsi:type="dcterms:W3CDTF">2016-03-15T07:39:00Z</dcterms:modified>
</cp:coreProperties>
</file>