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61" w:rsidRPr="00D44161" w:rsidRDefault="00D44161" w:rsidP="00D44161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D44161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proofErr w:type="spellStart"/>
      <w:r w:rsidRPr="00D44161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Hashtable</w:t>
      </w:r>
      <w:proofErr w:type="spellEnd"/>
      <w:r w:rsidRPr="00D44161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 </w:t>
      </w:r>
      <w:r w:rsidRPr="00D44161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接口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是原始的</w:t>
      </w: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java.util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的一部分，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Dictionary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具体的实现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然而，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 2 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重构的</w:t>
      </w: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实现了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接口，因此，</w:t>
      </w: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现在集成到了集合框架中。它和</w:t>
      </w: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HashMap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类很相似，但是它支持同步。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像</w:t>
      </w: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HashMap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一样，</w:t>
      </w: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在哈希表中存储键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值对。当使用一个哈希表，要指定用作键的对象，以及要链接到该键的值。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然后，该</w:t>
      </w:r>
      <w:proofErr w:type="gram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键经过</w:t>
      </w:r>
      <w:proofErr w:type="gram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哈希处理，所得到的散列码被用作存储在该表中值的索引。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定义了四个构造方法。第一个是默认构造方法：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第二个构造函数创建指定大小的哈希表：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size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第三个构造方法创建了一个指定大小的哈希表，并且通过</w:t>
      </w: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fillRatio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指定填充比例。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填充比例必须介于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0.0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1.0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之间，它决定了哈希表在重新调整大小之前的充满程度：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float</w:t>
      </w:r>
      <w:proofErr w:type="spellEnd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fillRatio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第四个构造方法创建了一个以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M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中元素为初始化元素的哈希表。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哈希表的容量被设置为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M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的两倍。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Map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bookmarkStart w:id="0" w:name="_GoBack"/>
      <w:bookmarkEnd w:id="0"/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中除了从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接口中定义的方法外，还定义了以下方法：</w:t>
      </w:r>
    </w:p>
    <w:tbl>
      <w:tblPr>
        <w:tblW w:w="8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654"/>
      </w:tblGrid>
      <w:tr w:rsidR="00D44161" w:rsidRPr="00D44161" w:rsidTr="006D642C">
        <w:tc>
          <w:tcPr>
            <w:tcW w:w="7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6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void clear( 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将此哈希表清空，使其不包含任何键。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Object clone( 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创建此哈希表的浅表副本。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contains(Object value)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</w:t>
            </w:r>
            <w:proofErr w:type="gramStart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测试此</w:t>
            </w:r>
            <w:proofErr w:type="gramEnd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映射表中是否存在与</w:t>
            </w:r>
            <w:proofErr w:type="gramStart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指定值</w:t>
            </w:r>
            <w:proofErr w:type="gramEnd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关联的键。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containsKey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(Object key)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测试指定对象是否为此哈希表中的键。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containsValue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(Object value)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如果此 </w:t>
            </w:r>
            <w:proofErr w:type="spellStart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Hashtable</w:t>
            </w:r>
            <w:proofErr w:type="spellEnd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将一个或多个键映射到此值，则返回 true。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Enumeration elements( 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返回此哈希表中的值的枚举。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Object get(Object key)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返回</w:t>
            </w:r>
            <w:proofErr w:type="gramStart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指定键所映射</w:t>
            </w:r>
            <w:proofErr w:type="gramEnd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到的值，如果此映射不包含此键的映射，则返回 null. 更确切地讲，如果此映射包含满足 (</w:t>
            </w:r>
            <w:proofErr w:type="spellStart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key.equals</w:t>
            </w:r>
            <w:proofErr w:type="spellEnd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(k)) 的从键 k 到值 v 的映射，则此方法返回 v；否则，返回 null。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isEmpty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 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proofErr w:type="gramStart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测试此</w:t>
            </w:r>
            <w:proofErr w:type="gramEnd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哈希表是否没有键映射到值。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Enumeration keys( 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返回此哈希表中的键的枚举。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Object put(Object key, Object value)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将指定 key 映射到此哈希表中的指定 value。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void rehash( 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增加此哈希表的容量并在内部对其进行重组，以便更有效地容纳和访问其元素。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Object remove(Object key)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从哈希表中移除该键及其相应的值。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size( 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返回此哈希表中的键的数量。</w:t>
            </w:r>
          </w:p>
        </w:tc>
      </w:tr>
      <w:tr w:rsidR="00D44161" w:rsidRPr="00D44161" w:rsidTr="006D642C">
        <w:tc>
          <w:tcPr>
            <w:tcW w:w="7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7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44161" w:rsidRPr="00D44161" w:rsidRDefault="00D44161" w:rsidP="00D4416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 w:rsidRPr="006D64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 )</w:t>
            </w:r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 </w:t>
            </w:r>
            <w:proofErr w:type="spellStart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Hashtable</w:t>
            </w:r>
            <w:proofErr w:type="spellEnd"/>
            <w:r w:rsidRPr="00D44161">
              <w:rPr>
                <w:rFonts w:ascii="宋体" w:eastAsia="宋体" w:hAnsi="宋体" w:cs="宋体"/>
                <w:kern w:val="0"/>
                <w:sz w:val="18"/>
                <w:szCs w:val="18"/>
              </w:rPr>
              <w:t> 对象的字符串表示形式，其形式为 ASCII 字符 ", " （逗号加空格）分隔开的、括在括号中的一组条目。</w:t>
            </w:r>
          </w:p>
        </w:tc>
      </w:tr>
    </w:tbl>
    <w:p w:rsidR="00D44161" w:rsidRPr="00D44161" w:rsidRDefault="00D44161" w:rsidP="00D44161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D44161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下面的程序说明这个数据结构支持的几个方法：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HashTableDemo</w:t>
      </w:r>
      <w:proofErr w:type="spellEnd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4416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Create a hash map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balance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Enumeration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names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"Zara"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3434.34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Mahnaz</w:t>
      </w:r>
      <w:proofErr w:type="spell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123.22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Ayan</w:t>
      </w:r>
      <w:proofErr w:type="spell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1378.00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"Daisy"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99.22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Qadir</w:t>
      </w:r>
      <w:proofErr w:type="spell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(-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19.08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4416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Show all balances in hash table.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names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keys</w:t>
      </w:r>
      <w:proofErr w:type="spellEnd"/>
      <w:proofErr w:type="gram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names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hasMoreElements</w:t>
      </w:r>
      <w:proofErr w:type="spellEnd"/>
      <w:proofErr w:type="gram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names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nextElement</w:t>
      </w:r>
      <w:proofErr w:type="spellEnd"/>
      <w:proofErr w:type="gram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": "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D4416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Deposit 1,000 into Zara's account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</w:t>
      </w:r>
      <w:proofErr w:type="spellEnd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((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"Zara"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doubleValue</w:t>
      </w:r>
      <w:proofErr w:type="spellEnd"/>
      <w:proofErr w:type="gram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"Zara"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"Zara's new balance: "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balance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4416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"Zara"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44161" w:rsidRPr="00D44161" w:rsidRDefault="00D44161" w:rsidP="00D44161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D44161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Qadir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19.08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Zara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3434.34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Mahnaz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123.22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Daisy</w:t>
      </w:r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99.22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Ayan</w:t>
      </w:r>
      <w:proofErr w:type="spellEnd"/>
      <w:r w:rsidRPr="00D4416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4416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16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1378.0</w:t>
      </w: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D44161" w:rsidRPr="00D44161" w:rsidRDefault="00D44161" w:rsidP="00D441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4416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Zara</w:t>
      </w:r>
      <w:r w:rsidRPr="00D4416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's new balance: 4434.34</w:t>
      </w:r>
    </w:p>
    <w:p w:rsidR="008E780C" w:rsidRDefault="008E780C"/>
    <w:sectPr w:rsidR="008E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F3"/>
    <w:rsid w:val="006D642C"/>
    <w:rsid w:val="00820EF3"/>
    <w:rsid w:val="008E780C"/>
    <w:rsid w:val="00D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8FE6C-9C98-4881-B0B3-40A293C8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41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441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1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4416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441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4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4161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D44161"/>
  </w:style>
  <w:style w:type="character" w:customStyle="1" w:styleId="pun">
    <w:name w:val="pun"/>
    <w:basedOn w:val="a0"/>
    <w:rsid w:val="00D44161"/>
  </w:style>
  <w:style w:type="character" w:customStyle="1" w:styleId="kwd">
    <w:name w:val="kwd"/>
    <w:basedOn w:val="a0"/>
    <w:rsid w:val="00D44161"/>
  </w:style>
  <w:style w:type="character" w:customStyle="1" w:styleId="pln">
    <w:name w:val="pln"/>
    <w:basedOn w:val="a0"/>
    <w:rsid w:val="00D44161"/>
  </w:style>
  <w:style w:type="character" w:styleId="a4">
    <w:name w:val="Strong"/>
    <w:basedOn w:val="a0"/>
    <w:uiPriority w:val="22"/>
    <w:qFormat/>
    <w:rsid w:val="00D44161"/>
    <w:rPr>
      <w:b/>
      <w:bCs/>
    </w:rPr>
  </w:style>
  <w:style w:type="character" w:customStyle="1" w:styleId="com">
    <w:name w:val="com"/>
    <w:basedOn w:val="a0"/>
    <w:rsid w:val="00D44161"/>
  </w:style>
  <w:style w:type="character" w:customStyle="1" w:styleId="str">
    <w:name w:val="str"/>
    <w:basedOn w:val="a0"/>
    <w:rsid w:val="00D44161"/>
  </w:style>
  <w:style w:type="character" w:customStyle="1" w:styleId="lit">
    <w:name w:val="lit"/>
    <w:basedOn w:val="a0"/>
    <w:rsid w:val="00D4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2016-03-15T12:05:00Z</dcterms:created>
  <dcterms:modified xsi:type="dcterms:W3CDTF">2016-03-15T12:05:00Z</dcterms:modified>
</cp:coreProperties>
</file>