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37A17" w14:textId="06EDEA03" w:rsidR="00996317" w:rsidRDefault="00E86570" w:rsidP="00E86570">
      <w:pPr>
        <w:jc w:val="center"/>
      </w:pPr>
      <w:r>
        <w:t>Forecasting the effects of climate change on the cross-scale transmission dynamics of a fungal plant pathogen</w:t>
      </w:r>
    </w:p>
    <w:p w14:paraId="70373BBF" w14:textId="11FBF33E" w:rsidR="00E86570" w:rsidRDefault="00E86570" w:rsidP="00E86570">
      <w:pPr>
        <w:jc w:val="center"/>
      </w:pPr>
    </w:p>
    <w:p w14:paraId="09AF57E2" w14:textId="72D8DBEE" w:rsidR="00E86570" w:rsidRDefault="00E86570" w:rsidP="00E86570">
      <w:r>
        <w:t>Figure 1: Study system</w:t>
      </w:r>
      <w:r w:rsidR="008805D8">
        <w:t>, study sites, weather data</w:t>
      </w:r>
    </w:p>
    <w:p w14:paraId="71B5AF3C" w14:textId="458DE202" w:rsidR="00E86570" w:rsidRDefault="00E86570" w:rsidP="00E86570">
      <w:r>
        <w:t>A: Healthy flax</w:t>
      </w:r>
    </w:p>
    <w:p w14:paraId="6F2440A3" w14:textId="7B42F911" w:rsidR="00E86570" w:rsidRDefault="00E86570" w:rsidP="00E86570">
      <w:r>
        <w:t>B: Diseased flax</w:t>
      </w:r>
    </w:p>
    <w:p w14:paraId="5359FB88" w14:textId="48E7AB4C" w:rsidR="00E86570" w:rsidRDefault="00E86570" w:rsidP="00E86570">
      <w:r>
        <w:t>C: Pustules</w:t>
      </w:r>
    </w:p>
    <w:p w14:paraId="4AE62486" w14:textId="5FBB23D0" w:rsidR="00E86570" w:rsidRDefault="008805D8" w:rsidP="00E86570">
      <w:r>
        <w:t>D</w:t>
      </w:r>
      <w:r w:rsidR="00E86570">
        <w:t xml:space="preserve">: Map of upper </w:t>
      </w:r>
      <w:proofErr w:type="spellStart"/>
      <w:r w:rsidR="00E86570">
        <w:t>Gunnision</w:t>
      </w:r>
      <w:proofErr w:type="spellEnd"/>
      <w:r w:rsidR="00E86570">
        <w:t xml:space="preserve"> river basin</w:t>
      </w:r>
    </w:p>
    <w:p w14:paraId="6DC8D097" w14:textId="72D42AA1" w:rsidR="00E86570" w:rsidRDefault="008805D8" w:rsidP="00E86570">
      <w:r>
        <w:t>E</w:t>
      </w:r>
      <w:r w:rsidR="00E86570">
        <w:t>: Topo map of field sites</w:t>
      </w:r>
    </w:p>
    <w:p w14:paraId="4592FE69" w14:textId="1BAD5578" w:rsidR="00E86570" w:rsidRDefault="008805D8" w:rsidP="00E86570">
      <w:r>
        <w:t>F</w:t>
      </w:r>
      <w:r w:rsidR="00E86570">
        <w:t>: Plot of min, mean, max temp over time for 2020</w:t>
      </w:r>
    </w:p>
    <w:p w14:paraId="1E13FBAE" w14:textId="341A4065" w:rsidR="00E86570" w:rsidRDefault="00E86570" w:rsidP="00E86570">
      <w:r>
        <w:t xml:space="preserve">Figure </w:t>
      </w:r>
      <w:r w:rsidR="008805D8">
        <w:t>2</w:t>
      </w:r>
      <w:r>
        <w:t>: Pustule growth</w:t>
      </w:r>
    </w:p>
    <w:p w14:paraId="21D57F98" w14:textId="24C9A801" w:rsidR="00E86570" w:rsidRDefault="00E86570" w:rsidP="00E86570">
      <w:r>
        <w:t xml:space="preserve">Figure </w:t>
      </w:r>
      <w:r w:rsidR="008805D8">
        <w:t>3</w:t>
      </w:r>
      <w:r>
        <w:t>: Pustule number</w:t>
      </w:r>
    </w:p>
    <w:p w14:paraId="2B25B995" w14:textId="74BAEC22" w:rsidR="00E86570" w:rsidRDefault="00E86570" w:rsidP="00E86570">
      <w:r>
        <w:t xml:space="preserve">Figure </w:t>
      </w:r>
      <w:r w:rsidR="008805D8">
        <w:t>4</w:t>
      </w:r>
      <w:r>
        <w:t>: Plant infection intensity</w:t>
      </w:r>
    </w:p>
    <w:p w14:paraId="01FC1E3A" w14:textId="5A7526A5" w:rsidR="00E86570" w:rsidRDefault="00E86570" w:rsidP="00E86570">
      <w:r>
        <w:t xml:space="preserve">Figure </w:t>
      </w:r>
      <w:r w:rsidR="008805D8">
        <w:t>5</w:t>
      </w:r>
      <w:r>
        <w:t>: FOI</w:t>
      </w:r>
    </w:p>
    <w:p w14:paraId="21A4B7D9" w14:textId="681F2DAA" w:rsidR="00E86570" w:rsidRDefault="00E86570" w:rsidP="00E86570">
      <w:r>
        <w:t xml:space="preserve">Figure </w:t>
      </w:r>
      <w:r w:rsidR="008805D8">
        <w:t>6</w:t>
      </w:r>
      <w:r>
        <w:t>: Epi Simulations</w:t>
      </w:r>
    </w:p>
    <w:sectPr w:rsidR="00E86570" w:rsidSect="005E4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570"/>
    <w:rsid w:val="0003106D"/>
    <w:rsid w:val="0009385A"/>
    <w:rsid w:val="00561702"/>
    <w:rsid w:val="005E4EF0"/>
    <w:rsid w:val="007D7F28"/>
    <w:rsid w:val="007F6925"/>
    <w:rsid w:val="008805D8"/>
    <w:rsid w:val="00996317"/>
    <w:rsid w:val="00E8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F03E6F"/>
  <w15:chartTrackingRefBased/>
  <w15:docId w15:val="{A9853588-519C-8548-9F36-764810096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F. Miller</dc:creator>
  <cp:keywords/>
  <dc:description/>
  <cp:lastModifiedBy>Ian F. Miller</cp:lastModifiedBy>
  <cp:revision>1</cp:revision>
  <dcterms:created xsi:type="dcterms:W3CDTF">2021-10-07T20:51:00Z</dcterms:created>
  <dcterms:modified xsi:type="dcterms:W3CDTF">2021-10-07T22:00:00Z</dcterms:modified>
</cp:coreProperties>
</file>