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553D" w14:textId="12BA2049" w:rsidR="005E02B7" w:rsidRDefault="005E02B7">
      <w:pPr>
        <w:rPr>
          <w:sz w:val="28"/>
          <w:szCs w:val="28"/>
          <w:u w:val="single"/>
        </w:rPr>
      </w:pPr>
      <w:r w:rsidRPr="005E02B7">
        <w:rPr>
          <w:sz w:val="28"/>
          <w:szCs w:val="28"/>
          <w:u w:val="single"/>
        </w:rPr>
        <w:t>Making Decisions video notes</w:t>
      </w:r>
    </w:p>
    <w:p w14:paraId="09753B4F" w14:textId="7170EE4F" w:rsidR="005E02B7" w:rsidRDefault="005E02B7">
      <w:pPr>
        <w:rPr>
          <w:sz w:val="28"/>
          <w:szCs w:val="28"/>
          <w:u w:val="single"/>
        </w:rPr>
      </w:pPr>
    </w:p>
    <w:p w14:paraId="147337C6" w14:textId="752C6249" w:rsidR="005E02B7" w:rsidRDefault="005E02B7">
      <w:r>
        <w:t xml:space="preserve">- Unless we do something to change it, our programs use what we call sequential processing. This means that the Java programs that we write in our programs are executed in a sequence. </w:t>
      </w:r>
    </w:p>
    <w:p w14:paraId="42C38D0B" w14:textId="6306C905" w:rsidR="005E02B7" w:rsidRDefault="005E02B7"/>
    <w:p w14:paraId="165A9F7C" w14:textId="7D4F746A" w:rsidR="005E02B7" w:rsidRDefault="005E02B7">
      <w:r>
        <w:t>- The programs we write always execute in the same order.</w:t>
      </w:r>
      <w:r w:rsidR="001145F0">
        <w:t xml:space="preserve"> The data can be different, but the data will be treated in the same way. We want to the program to react differently to different input and to make decisions based on the inputs it has.</w:t>
      </w:r>
    </w:p>
    <w:p w14:paraId="6C31F600" w14:textId="53B742A1" w:rsidR="001145F0" w:rsidRDefault="001145F0"/>
    <w:p w14:paraId="3883F23B" w14:textId="1485AFE5" w:rsidR="001145F0" w:rsidRDefault="001145F0">
      <w:r>
        <w:t>Example of a decision in pseudocode:</w:t>
      </w:r>
    </w:p>
    <w:p w14:paraId="67B99199" w14:textId="55137744" w:rsidR="001145F0" w:rsidRDefault="001145F0"/>
    <w:p w14:paraId="66D35FFD" w14:textId="748B6650" w:rsidR="001145F0" w:rsidRPr="001145F0" w:rsidRDefault="001145F0">
      <w:pPr>
        <w:rPr>
          <w:rFonts w:ascii="Courier New" w:hAnsi="Courier New" w:cs="Courier New"/>
        </w:rPr>
      </w:pPr>
      <w:r>
        <w:tab/>
      </w:r>
      <w:r w:rsidRPr="001145F0">
        <w:rPr>
          <w:rFonts w:ascii="Courier New" w:hAnsi="Courier New" w:cs="Courier New"/>
        </w:rPr>
        <w:t>IF the light is green THEN</w:t>
      </w:r>
    </w:p>
    <w:p w14:paraId="22E10306" w14:textId="07C1AE7F"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Keep going</w:t>
      </w:r>
    </w:p>
    <w:p w14:paraId="2C5001B9" w14:textId="74F55186" w:rsidR="001145F0" w:rsidRPr="001145F0" w:rsidRDefault="001145F0">
      <w:pPr>
        <w:rPr>
          <w:rFonts w:ascii="Courier New" w:hAnsi="Courier New" w:cs="Courier New"/>
        </w:rPr>
      </w:pPr>
      <w:r w:rsidRPr="001145F0">
        <w:rPr>
          <w:rFonts w:ascii="Courier New" w:hAnsi="Courier New" w:cs="Courier New"/>
        </w:rPr>
        <w:tab/>
        <w:t>ELSE</w:t>
      </w:r>
    </w:p>
    <w:p w14:paraId="024580B0" w14:textId="08C11FFA"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Stop the car</w:t>
      </w:r>
    </w:p>
    <w:p w14:paraId="73F45CF5" w14:textId="009F2A7A" w:rsidR="001145F0" w:rsidRDefault="001145F0"/>
    <w:p w14:paraId="752D4D61" w14:textId="3C101EFB" w:rsidR="001145F0" w:rsidRDefault="001145F0">
      <w:r>
        <w:t xml:space="preserve">- This is often referred to as selection. We’re selecting which actions to take based on what information we have. </w:t>
      </w:r>
    </w:p>
    <w:p w14:paraId="51815F6B" w14:textId="6B367CB6" w:rsidR="001145F0" w:rsidRDefault="001145F0"/>
    <w:p w14:paraId="245B4117" w14:textId="399E0D08" w:rsidR="001145F0" w:rsidRDefault="001145F0">
      <w:r>
        <w:t>- Java If/Else statement:</w:t>
      </w:r>
    </w:p>
    <w:p w14:paraId="7F66B7E1" w14:textId="22A939FC" w:rsidR="001145F0" w:rsidRDefault="001145F0"/>
    <w:p w14:paraId="51224D24" w14:textId="748F425A" w:rsidR="001145F0" w:rsidRPr="001145F0" w:rsidRDefault="001145F0">
      <w:pPr>
        <w:rPr>
          <w:rFonts w:ascii="Courier New" w:hAnsi="Courier New" w:cs="Courier New"/>
        </w:rPr>
      </w:pPr>
      <w:r>
        <w:tab/>
      </w:r>
      <w:r w:rsidRPr="001145F0">
        <w:rPr>
          <w:rFonts w:ascii="Courier New" w:hAnsi="Courier New" w:cs="Courier New"/>
        </w:rPr>
        <w:t>if (condition)</w:t>
      </w:r>
    </w:p>
    <w:p w14:paraId="09D3BEC3" w14:textId="503C6E23" w:rsidR="001145F0" w:rsidRPr="001145F0" w:rsidRDefault="001145F0">
      <w:pPr>
        <w:rPr>
          <w:rFonts w:ascii="Courier New" w:hAnsi="Courier New" w:cs="Courier New"/>
        </w:rPr>
      </w:pPr>
      <w:r w:rsidRPr="001145F0">
        <w:rPr>
          <w:rFonts w:ascii="Courier New" w:hAnsi="Courier New" w:cs="Courier New"/>
        </w:rPr>
        <w:tab/>
        <w:t>{</w:t>
      </w:r>
    </w:p>
    <w:p w14:paraId="395A08DC" w14:textId="42CFBEAB"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 Stuff to do when condition is true</w:t>
      </w:r>
    </w:p>
    <w:p w14:paraId="36D276E5" w14:textId="35074C24" w:rsidR="001145F0" w:rsidRPr="001145F0" w:rsidRDefault="001145F0">
      <w:pPr>
        <w:rPr>
          <w:rFonts w:ascii="Courier New" w:hAnsi="Courier New" w:cs="Courier New"/>
        </w:rPr>
      </w:pPr>
      <w:r w:rsidRPr="001145F0">
        <w:rPr>
          <w:rFonts w:ascii="Courier New" w:hAnsi="Courier New" w:cs="Courier New"/>
        </w:rPr>
        <w:tab/>
        <w:t>}</w:t>
      </w:r>
    </w:p>
    <w:p w14:paraId="7400E3E8" w14:textId="7BE11ED3" w:rsidR="001145F0" w:rsidRPr="001145F0" w:rsidRDefault="001145F0">
      <w:pPr>
        <w:rPr>
          <w:rFonts w:ascii="Courier New" w:hAnsi="Courier New" w:cs="Courier New"/>
        </w:rPr>
      </w:pPr>
      <w:r w:rsidRPr="001145F0">
        <w:rPr>
          <w:rFonts w:ascii="Courier New" w:hAnsi="Courier New" w:cs="Courier New"/>
        </w:rPr>
        <w:tab/>
        <w:t>else</w:t>
      </w:r>
    </w:p>
    <w:p w14:paraId="7A363C44" w14:textId="078CA8A7" w:rsidR="001145F0" w:rsidRPr="001145F0" w:rsidRDefault="001145F0">
      <w:pPr>
        <w:rPr>
          <w:rFonts w:ascii="Courier New" w:hAnsi="Courier New" w:cs="Courier New"/>
        </w:rPr>
      </w:pPr>
      <w:r w:rsidRPr="001145F0">
        <w:rPr>
          <w:rFonts w:ascii="Courier New" w:hAnsi="Courier New" w:cs="Courier New"/>
        </w:rPr>
        <w:tab/>
        <w:t>{</w:t>
      </w:r>
    </w:p>
    <w:p w14:paraId="3A2EB841" w14:textId="592C103D"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 Stuff to do when condition is false</w:t>
      </w:r>
    </w:p>
    <w:p w14:paraId="0A77D9FE" w14:textId="36F16DFB" w:rsidR="001145F0" w:rsidRDefault="001145F0">
      <w:pPr>
        <w:rPr>
          <w:rFonts w:ascii="Courier New" w:hAnsi="Courier New" w:cs="Courier New"/>
        </w:rPr>
      </w:pPr>
      <w:r w:rsidRPr="001145F0">
        <w:rPr>
          <w:rFonts w:ascii="Courier New" w:hAnsi="Courier New" w:cs="Courier New"/>
        </w:rPr>
        <w:tab/>
        <w:t>}</w:t>
      </w:r>
    </w:p>
    <w:p w14:paraId="6715169D" w14:textId="2F117C79" w:rsidR="001145F0" w:rsidRDefault="001145F0">
      <w:pPr>
        <w:rPr>
          <w:rFonts w:ascii="Courier New" w:hAnsi="Courier New" w:cs="Courier New"/>
        </w:rPr>
      </w:pPr>
    </w:p>
    <w:p w14:paraId="321981C0" w14:textId="77777777" w:rsidR="001145F0" w:rsidRDefault="001145F0">
      <w:pPr>
        <w:rPr>
          <w:rFonts w:cstheme="minorHAnsi"/>
        </w:rPr>
      </w:pPr>
    </w:p>
    <w:p w14:paraId="4CE0F5F6" w14:textId="2BE291C3" w:rsidR="001145F0" w:rsidRDefault="001145F0">
      <w:pPr>
        <w:rPr>
          <w:rFonts w:cstheme="minorHAnsi"/>
        </w:rPr>
      </w:pPr>
      <w:r>
        <w:rPr>
          <w:rFonts w:cstheme="minorHAnsi"/>
        </w:rPr>
        <w:t>- Conditions: evaluate to true of false.</w:t>
      </w:r>
    </w:p>
    <w:p w14:paraId="2DFEC0CE" w14:textId="213765F2" w:rsidR="001145F0" w:rsidRDefault="001145F0">
      <w:pPr>
        <w:rPr>
          <w:rFonts w:cstheme="minorHAnsi"/>
        </w:rPr>
      </w:pPr>
    </w:p>
    <w:p w14:paraId="654EB6D9" w14:textId="501A059A" w:rsidR="001145F0" w:rsidRDefault="001145F0">
      <w:pPr>
        <w:rPr>
          <w:rFonts w:cstheme="minorHAnsi"/>
        </w:rPr>
      </w:pPr>
      <w:r>
        <w:rPr>
          <w:rFonts w:cstheme="minorHAnsi"/>
        </w:rPr>
        <w:tab/>
        <w:t xml:space="preserve">Boolean variable: </w:t>
      </w:r>
    </w:p>
    <w:p w14:paraId="1155CB3A" w14:textId="2362213A" w:rsidR="001145F0" w:rsidRPr="001145F0" w:rsidRDefault="001145F0">
      <w:pPr>
        <w:rPr>
          <w:rFonts w:ascii="Courier New" w:hAnsi="Courier New" w:cs="Courier New"/>
        </w:rPr>
      </w:pPr>
    </w:p>
    <w:p w14:paraId="06A1678B" w14:textId="2C02860D"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if (isMarried)</w:t>
      </w:r>
    </w:p>
    <w:p w14:paraId="659BF57A" w14:textId="1E975B25"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w:t>
      </w:r>
    </w:p>
    <w:p w14:paraId="2F90667F" w14:textId="055D35C0"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r>
      <w:r w:rsidRPr="001145F0">
        <w:rPr>
          <w:rFonts w:ascii="Courier New" w:hAnsi="Courier New" w:cs="Courier New"/>
        </w:rPr>
        <w:tab/>
        <w:t>System.out.print(“Enter spouse’s name: “ );</w:t>
      </w:r>
    </w:p>
    <w:p w14:paraId="63E3C6BD" w14:textId="7AB197F6"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r>
      <w:r w:rsidRPr="001145F0">
        <w:rPr>
          <w:rFonts w:ascii="Courier New" w:hAnsi="Courier New" w:cs="Courier New"/>
        </w:rPr>
        <w:tab/>
        <w:t>spouseName = keyboard.getNextLine( );</w:t>
      </w:r>
    </w:p>
    <w:p w14:paraId="0A1FAD7C" w14:textId="6112493A"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w:t>
      </w:r>
    </w:p>
    <w:p w14:paraId="1590202C" w14:textId="54ED79B4"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 xml:space="preserve">else </w:t>
      </w:r>
    </w:p>
    <w:p w14:paraId="55206B56" w14:textId="3DDBA72F"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w:t>
      </w:r>
    </w:p>
    <w:p w14:paraId="2EA97970" w14:textId="2DE59881" w:rsidR="001145F0" w:rsidRP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r>
      <w:r w:rsidRPr="001145F0">
        <w:rPr>
          <w:rFonts w:ascii="Courier New" w:hAnsi="Courier New" w:cs="Courier New"/>
        </w:rPr>
        <w:tab/>
        <w:t>spouseName = “N/A”;</w:t>
      </w:r>
    </w:p>
    <w:p w14:paraId="323332B7" w14:textId="712FCBA4" w:rsidR="001145F0" w:rsidRDefault="001145F0">
      <w:pPr>
        <w:rPr>
          <w:rFonts w:ascii="Courier New" w:hAnsi="Courier New" w:cs="Courier New"/>
        </w:rPr>
      </w:pPr>
      <w:r w:rsidRPr="001145F0">
        <w:rPr>
          <w:rFonts w:ascii="Courier New" w:hAnsi="Courier New" w:cs="Courier New"/>
        </w:rPr>
        <w:tab/>
      </w:r>
      <w:r w:rsidRPr="001145F0">
        <w:rPr>
          <w:rFonts w:ascii="Courier New" w:hAnsi="Courier New" w:cs="Courier New"/>
        </w:rPr>
        <w:tab/>
        <w:t>}</w:t>
      </w:r>
    </w:p>
    <w:p w14:paraId="51A45819" w14:textId="28D4AB4C" w:rsidR="001145F0" w:rsidRDefault="001145F0">
      <w:pPr>
        <w:rPr>
          <w:rFonts w:ascii="Courier New" w:hAnsi="Courier New" w:cs="Courier New"/>
        </w:rPr>
      </w:pPr>
    </w:p>
    <w:p w14:paraId="01BC51E3" w14:textId="77777777" w:rsidR="001145F0" w:rsidRPr="001145F0" w:rsidRDefault="001145F0">
      <w:pPr>
        <w:rPr>
          <w:rFonts w:ascii="Courier New" w:hAnsi="Courier New" w:cs="Courier New"/>
        </w:rPr>
      </w:pPr>
    </w:p>
    <w:p w14:paraId="7CB2A935" w14:textId="638299DE" w:rsidR="001145F0" w:rsidRDefault="001145F0">
      <w:pPr>
        <w:rPr>
          <w:rFonts w:cstheme="minorHAnsi"/>
        </w:rPr>
      </w:pPr>
      <w:r>
        <w:rPr>
          <w:rFonts w:cstheme="minorHAnsi"/>
        </w:rPr>
        <w:t>- Comparison condition: For this purpose, we have six relational operators.</w:t>
      </w:r>
    </w:p>
    <w:p w14:paraId="1D0DB2AF" w14:textId="16D9435C" w:rsidR="001145F0" w:rsidRDefault="001145F0">
      <w:pPr>
        <w:rPr>
          <w:rFonts w:cstheme="minorHAnsi"/>
        </w:rPr>
      </w:pPr>
      <w:r>
        <w:rPr>
          <w:rFonts w:cstheme="minorHAnsi"/>
        </w:rPr>
        <w:t xml:space="preserve">They don’t have to be numbers but can be characters too. </w:t>
      </w:r>
    </w:p>
    <w:p w14:paraId="27F9E090" w14:textId="3828BA5F" w:rsidR="001145F0" w:rsidRDefault="001145F0">
      <w:pPr>
        <w:rPr>
          <w:rFonts w:cstheme="minorHAnsi"/>
        </w:rPr>
      </w:pPr>
    </w:p>
    <w:p w14:paraId="00C20999" w14:textId="39193CD2" w:rsidR="00076445" w:rsidRDefault="001145F0">
      <w:pPr>
        <w:rPr>
          <w:rFonts w:cstheme="minorHAnsi"/>
        </w:rPr>
      </w:pPr>
      <w:r>
        <w:rPr>
          <w:rFonts w:cstheme="minorHAnsi"/>
        </w:rPr>
        <w:tab/>
      </w:r>
      <w:r w:rsidR="00076445">
        <w:rPr>
          <w:rFonts w:cstheme="minorHAnsi"/>
        </w:rPr>
        <w:t xml:space="preserve">( </w:t>
      </w:r>
      <w:r>
        <w:rPr>
          <w:rFonts w:cstheme="minorHAnsi"/>
        </w:rPr>
        <w:t xml:space="preserve">= = </w:t>
      </w:r>
      <w:r w:rsidR="00076445">
        <w:rPr>
          <w:rFonts w:cstheme="minorHAnsi"/>
        </w:rPr>
        <w:t>)</w:t>
      </w:r>
      <w:r>
        <w:rPr>
          <w:rFonts w:cstheme="minorHAnsi"/>
        </w:rPr>
        <w:t xml:space="preserve">  </w:t>
      </w:r>
      <w:r w:rsidR="00076445">
        <w:rPr>
          <w:rFonts w:cstheme="minorHAnsi"/>
        </w:rPr>
        <w:t>equals operator</w:t>
      </w:r>
    </w:p>
    <w:p w14:paraId="4DC58313" w14:textId="74154B77" w:rsidR="00076445" w:rsidRDefault="00076445">
      <w:pPr>
        <w:rPr>
          <w:rFonts w:cstheme="minorHAnsi"/>
        </w:rPr>
      </w:pPr>
      <w:r>
        <w:rPr>
          <w:rFonts w:cstheme="minorHAnsi"/>
        </w:rPr>
        <w:tab/>
        <w:t>( !  = )  not equals</w:t>
      </w:r>
    </w:p>
    <w:p w14:paraId="3361DEC1" w14:textId="4CAB5313" w:rsidR="00076445" w:rsidRDefault="00076445">
      <w:pPr>
        <w:rPr>
          <w:rFonts w:cstheme="minorHAnsi"/>
        </w:rPr>
      </w:pPr>
    </w:p>
    <w:p w14:paraId="5B2A8592" w14:textId="519BD4D9" w:rsidR="00076445" w:rsidRDefault="00076445">
      <w:pPr>
        <w:rPr>
          <w:rFonts w:cstheme="minorHAnsi"/>
        </w:rPr>
      </w:pPr>
      <w:r>
        <w:rPr>
          <w:rFonts w:cstheme="minorHAnsi"/>
        </w:rPr>
        <w:tab/>
        <w:t>( &lt;  ) less than</w:t>
      </w:r>
    </w:p>
    <w:p w14:paraId="530133A5" w14:textId="6EE13ADB" w:rsidR="00076445" w:rsidRDefault="00076445">
      <w:pPr>
        <w:rPr>
          <w:rFonts w:cstheme="minorHAnsi"/>
        </w:rPr>
      </w:pPr>
      <w:r>
        <w:rPr>
          <w:rFonts w:cstheme="minorHAnsi"/>
        </w:rPr>
        <w:tab/>
        <w:t>( &gt; )  greater than</w:t>
      </w:r>
    </w:p>
    <w:p w14:paraId="2E173BAE" w14:textId="1708801E" w:rsidR="00076445" w:rsidRDefault="00076445">
      <w:pPr>
        <w:rPr>
          <w:rFonts w:cstheme="minorHAnsi"/>
        </w:rPr>
      </w:pPr>
      <w:r>
        <w:rPr>
          <w:rFonts w:cstheme="minorHAnsi"/>
        </w:rPr>
        <w:tab/>
      </w:r>
    </w:p>
    <w:p w14:paraId="44949AE5" w14:textId="7EA2B81A" w:rsidR="00076445" w:rsidRDefault="00076445">
      <w:pPr>
        <w:rPr>
          <w:rFonts w:cstheme="minorHAnsi"/>
        </w:rPr>
      </w:pPr>
      <w:r>
        <w:rPr>
          <w:rFonts w:cstheme="minorHAnsi"/>
        </w:rPr>
        <w:tab/>
        <w:t>( &lt;= )  less than or equal to</w:t>
      </w:r>
    </w:p>
    <w:p w14:paraId="6BF65B06" w14:textId="1A75316B" w:rsidR="00076445" w:rsidRDefault="00076445">
      <w:pPr>
        <w:rPr>
          <w:rFonts w:cstheme="minorHAnsi"/>
        </w:rPr>
      </w:pPr>
      <w:r>
        <w:rPr>
          <w:rFonts w:cstheme="minorHAnsi"/>
        </w:rPr>
        <w:tab/>
        <w:t>( =&gt; )  greater than or equal to</w:t>
      </w:r>
    </w:p>
    <w:p w14:paraId="654582C2" w14:textId="0FF8995A" w:rsidR="00076445" w:rsidRDefault="00076445">
      <w:pPr>
        <w:rPr>
          <w:rFonts w:cstheme="minorHAnsi"/>
        </w:rPr>
      </w:pPr>
    </w:p>
    <w:p w14:paraId="4F1FCE89" w14:textId="12434A7E" w:rsidR="00076445" w:rsidRDefault="00076445">
      <w:pPr>
        <w:rPr>
          <w:rFonts w:cstheme="minorHAnsi"/>
        </w:rPr>
      </w:pPr>
    </w:p>
    <w:p w14:paraId="3A8D8CC1" w14:textId="40D0E311" w:rsidR="00076445" w:rsidRDefault="00076445">
      <w:pPr>
        <w:rPr>
          <w:rFonts w:cstheme="minorHAnsi"/>
        </w:rPr>
      </w:pPr>
      <w:r>
        <w:rPr>
          <w:rFonts w:cstheme="minorHAnsi"/>
        </w:rPr>
        <w:t xml:space="preserve">Example: </w:t>
      </w:r>
    </w:p>
    <w:p w14:paraId="28A3E8B5" w14:textId="33231FF4" w:rsidR="00076445" w:rsidRDefault="00076445">
      <w:pPr>
        <w:rPr>
          <w:rFonts w:cstheme="minorHAnsi"/>
        </w:rPr>
      </w:pPr>
    </w:p>
    <w:p w14:paraId="658D8FF5" w14:textId="7A9BD529" w:rsidR="00076445" w:rsidRPr="00076445" w:rsidRDefault="00076445">
      <w:pPr>
        <w:rPr>
          <w:rFonts w:ascii="Courier New" w:hAnsi="Courier New" w:cs="Courier New"/>
        </w:rPr>
      </w:pPr>
      <w:r>
        <w:rPr>
          <w:rFonts w:cstheme="minorHAnsi"/>
        </w:rPr>
        <w:tab/>
      </w:r>
      <w:r w:rsidRPr="00076445">
        <w:rPr>
          <w:rFonts w:ascii="Courier New" w:hAnsi="Courier New" w:cs="Courier New"/>
        </w:rPr>
        <w:t>if (piecesOfCandy % numPeople == 0)</w:t>
      </w:r>
    </w:p>
    <w:p w14:paraId="4E455CD8" w14:textId="0AD1D64E" w:rsidR="00076445" w:rsidRPr="00076445" w:rsidRDefault="00076445">
      <w:pPr>
        <w:rPr>
          <w:rFonts w:ascii="Courier New" w:hAnsi="Courier New" w:cs="Courier New"/>
        </w:rPr>
      </w:pPr>
      <w:r w:rsidRPr="00076445">
        <w:rPr>
          <w:rFonts w:ascii="Courier New" w:hAnsi="Courier New" w:cs="Courier New"/>
        </w:rPr>
        <w:tab/>
        <w:t>{</w:t>
      </w:r>
    </w:p>
    <w:p w14:paraId="2F172ACE" w14:textId="574D5376" w:rsidR="00076445" w:rsidRPr="00076445" w:rsidRDefault="00076445">
      <w:pPr>
        <w:rPr>
          <w:rFonts w:ascii="Courier New" w:hAnsi="Courier New" w:cs="Courier New"/>
        </w:rPr>
      </w:pPr>
      <w:r w:rsidRPr="00076445">
        <w:rPr>
          <w:rFonts w:ascii="Courier New" w:hAnsi="Courier New" w:cs="Courier New"/>
        </w:rPr>
        <w:tab/>
      </w:r>
      <w:r w:rsidRPr="00076445">
        <w:rPr>
          <w:rFonts w:ascii="Courier New" w:hAnsi="Courier New" w:cs="Courier New"/>
        </w:rPr>
        <w:tab/>
        <w:t>System.out.println(“Everyone gets the same amount.”);</w:t>
      </w:r>
    </w:p>
    <w:p w14:paraId="4C87B301" w14:textId="3565DB0F" w:rsidR="00076445" w:rsidRPr="00076445" w:rsidRDefault="00076445">
      <w:pPr>
        <w:rPr>
          <w:rFonts w:ascii="Courier New" w:hAnsi="Courier New" w:cs="Courier New"/>
        </w:rPr>
      </w:pPr>
      <w:r w:rsidRPr="00076445">
        <w:rPr>
          <w:rFonts w:ascii="Courier New" w:hAnsi="Courier New" w:cs="Courier New"/>
        </w:rPr>
        <w:tab/>
        <w:t>}</w:t>
      </w:r>
    </w:p>
    <w:p w14:paraId="1F9198B5" w14:textId="016C5DDF" w:rsidR="00076445" w:rsidRPr="00076445" w:rsidRDefault="00076445">
      <w:pPr>
        <w:rPr>
          <w:rFonts w:ascii="Courier New" w:hAnsi="Courier New" w:cs="Courier New"/>
        </w:rPr>
      </w:pPr>
      <w:r w:rsidRPr="00076445">
        <w:rPr>
          <w:rFonts w:ascii="Courier New" w:hAnsi="Courier New" w:cs="Courier New"/>
        </w:rPr>
        <w:tab/>
        <w:t>else</w:t>
      </w:r>
    </w:p>
    <w:p w14:paraId="66155178" w14:textId="1CC8D7D5" w:rsidR="00076445" w:rsidRPr="00076445" w:rsidRDefault="00076445">
      <w:pPr>
        <w:rPr>
          <w:rFonts w:ascii="Courier New" w:hAnsi="Courier New" w:cs="Courier New"/>
        </w:rPr>
      </w:pPr>
      <w:r w:rsidRPr="00076445">
        <w:rPr>
          <w:rFonts w:ascii="Courier New" w:hAnsi="Courier New" w:cs="Courier New"/>
        </w:rPr>
        <w:tab/>
        <w:t>{</w:t>
      </w:r>
    </w:p>
    <w:p w14:paraId="600CCA90" w14:textId="23D0124A" w:rsidR="00076445" w:rsidRPr="00076445" w:rsidRDefault="00076445">
      <w:pPr>
        <w:rPr>
          <w:rFonts w:ascii="Courier New" w:hAnsi="Courier New" w:cs="Courier New"/>
        </w:rPr>
      </w:pPr>
      <w:r w:rsidRPr="00076445">
        <w:rPr>
          <w:rFonts w:ascii="Courier New" w:hAnsi="Courier New" w:cs="Courier New"/>
        </w:rPr>
        <w:tab/>
      </w:r>
      <w:r w:rsidRPr="00076445">
        <w:rPr>
          <w:rFonts w:ascii="Courier New" w:hAnsi="Courier New" w:cs="Courier New"/>
        </w:rPr>
        <w:tab/>
        <w:t>System.out.println(“There will be leftovers.”);</w:t>
      </w:r>
    </w:p>
    <w:p w14:paraId="005A6C91" w14:textId="3A7F9CF5" w:rsidR="00076445" w:rsidRDefault="00076445">
      <w:pPr>
        <w:rPr>
          <w:rFonts w:ascii="Courier New" w:hAnsi="Courier New" w:cs="Courier New"/>
        </w:rPr>
      </w:pPr>
      <w:r w:rsidRPr="00076445">
        <w:rPr>
          <w:rFonts w:ascii="Courier New" w:hAnsi="Courier New" w:cs="Courier New"/>
        </w:rPr>
        <w:tab/>
        <w:t>}</w:t>
      </w:r>
    </w:p>
    <w:p w14:paraId="54CA9B51" w14:textId="7BB54B40" w:rsidR="00076445" w:rsidRDefault="00076445">
      <w:pPr>
        <w:rPr>
          <w:rFonts w:ascii="Courier New" w:hAnsi="Courier New" w:cs="Courier New"/>
        </w:rPr>
      </w:pPr>
    </w:p>
    <w:p w14:paraId="7514D015" w14:textId="77777777" w:rsidR="00076445" w:rsidRPr="00076445" w:rsidRDefault="00076445">
      <w:pPr>
        <w:rPr>
          <w:rFonts w:ascii="Courier New" w:hAnsi="Courier New" w:cs="Courier New"/>
        </w:rPr>
      </w:pPr>
    </w:p>
    <w:p w14:paraId="0589BBDC" w14:textId="57FF08F5" w:rsidR="00076445" w:rsidRDefault="00076445">
      <w:pPr>
        <w:rPr>
          <w:rFonts w:cstheme="minorHAnsi"/>
        </w:rPr>
      </w:pPr>
      <w:r>
        <w:rPr>
          <w:rFonts w:cstheme="minorHAnsi"/>
        </w:rPr>
        <w:t>Example:</w:t>
      </w:r>
    </w:p>
    <w:p w14:paraId="6E077ACA" w14:textId="2FFE84C8" w:rsidR="00076445" w:rsidRDefault="00076445">
      <w:pPr>
        <w:rPr>
          <w:rFonts w:cstheme="minorHAnsi"/>
        </w:rPr>
      </w:pPr>
    </w:p>
    <w:p w14:paraId="5238A7A0" w14:textId="1FE365B2" w:rsidR="00076445" w:rsidRPr="00076445" w:rsidRDefault="00076445">
      <w:pPr>
        <w:rPr>
          <w:rFonts w:ascii="Courier New" w:hAnsi="Courier New" w:cs="Courier New"/>
        </w:rPr>
      </w:pPr>
      <w:r>
        <w:rPr>
          <w:rFonts w:cstheme="minorHAnsi"/>
        </w:rPr>
        <w:tab/>
      </w:r>
      <w:r w:rsidRPr="00076445">
        <w:rPr>
          <w:rFonts w:ascii="Courier New" w:hAnsi="Courier New" w:cs="Courier New"/>
        </w:rPr>
        <w:t>if (num1 &lt; num2)</w:t>
      </w:r>
    </w:p>
    <w:p w14:paraId="28E41F73" w14:textId="4C69DBE5" w:rsidR="00076445" w:rsidRPr="00076445" w:rsidRDefault="00076445">
      <w:pPr>
        <w:rPr>
          <w:rFonts w:ascii="Courier New" w:hAnsi="Courier New" w:cs="Courier New"/>
        </w:rPr>
      </w:pPr>
      <w:r w:rsidRPr="00076445">
        <w:rPr>
          <w:rFonts w:ascii="Courier New" w:hAnsi="Courier New" w:cs="Courier New"/>
        </w:rPr>
        <w:tab/>
        <w:t>{</w:t>
      </w:r>
    </w:p>
    <w:p w14:paraId="1425B610" w14:textId="37D58AC7" w:rsidR="00076445" w:rsidRPr="00076445" w:rsidRDefault="00076445">
      <w:pPr>
        <w:rPr>
          <w:rFonts w:ascii="Courier New" w:hAnsi="Courier New" w:cs="Courier New"/>
        </w:rPr>
      </w:pPr>
      <w:r w:rsidRPr="00076445">
        <w:rPr>
          <w:rFonts w:ascii="Courier New" w:hAnsi="Courier New" w:cs="Courier New"/>
        </w:rPr>
        <w:tab/>
      </w:r>
      <w:r w:rsidRPr="00076445">
        <w:rPr>
          <w:rFonts w:ascii="Courier New" w:hAnsi="Courier New" w:cs="Courier New"/>
        </w:rPr>
        <w:tab/>
        <w:t>smallerValue = num1;</w:t>
      </w:r>
    </w:p>
    <w:p w14:paraId="64F27EE0" w14:textId="07913CEC" w:rsidR="00076445" w:rsidRPr="00076445" w:rsidRDefault="00076445">
      <w:pPr>
        <w:rPr>
          <w:rFonts w:ascii="Courier New" w:hAnsi="Courier New" w:cs="Courier New"/>
        </w:rPr>
      </w:pPr>
      <w:r w:rsidRPr="00076445">
        <w:rPr>
          <w:rFonts w:ascii="Courier New" w:hAnsi="Courier New" w:cs="Courier New"/>
        </w:rPr>
        <w:tab/>
        <w:t>}</w:t>
      </w:r>
    </w:p>
    <w:p w14:paraId="69DAE334" w14:textId="41F3880B" w:rsidR="00076445" w:rsidRPr="00076445" w:rsidRDefault="00076445">
      <w:pPr>
        <w:rPr>
          <w:rFonts w:ascii="Courier New" w:hAnsi="Courier New" w:cs="Courier New"/>
        </w:rPr>
      </w:pPr>
      <w:r w:rsidRPr="00076445">
        <w:rPr>
          <w:rFonts w:ascii="Courier New" w:hAnsi="Courier New" w:cs="Courier New"/>
        </w:rPr>
        <w:tab/>
        <w:t>else</w:t>
      </w:r>
    </w:p>
    <w:p w14:paraId="4913C66D" w14:textId="2DEEED46" w:rsidR="00076445" w:rsidRPr="00076445" w:rsidRDefault="00076445">
      <w:pPr>
        <w:rPr>
          <w:rFonts w:ascii="Courier New" w:hAnsi="Courier New" w:cs="Courier New"/>
        </w:rPr>
      </w:pPr>
      <w:r w:rsidRPr="00076445">
        <w:rPr>
          <w:rFonts w:ascii="Courier New" w:hAnsi="Courier New" w:cs="Courier New"/>
        </w:rPr>
        <w:tab/>
        <w:t>{</w:t>
      </w:r>
    </w:p>
    <w:p w14:paraId="421165A1" w14:textId="5AC5CCAC" w:rsidR="00076445" w:rsidRPr="00076445" w:rsidRDefault="00076445">
      <w:pPr>
        <w:rPr>
          <w:rFonts w:ascii="Courier New" w:hAnsi="Courier New" w:cs="Courier New"/>
        </w:rPr>
      </w:pPr>
      <w:r w:rsidRPr="00076445">
        <w:rPr>
          <w:rFonts w:ascii="Courier New" w:hAnsi="Courier New" w:cs="Courier New"/>
        </w:rPr>
        <w:tab/>
      </w:r>
      <w:r w:rsidRPr="00076445">
        <w:rPr>
          <w:rFonts w:ascii="Courier New" w:hAnsi="Courier New" w:cs="Courier New"/>
        </w:rPr>
        <w:tab/>
        <w:t>smallerValue = num2;</w:t>
      </w:r>
    </w:p>
    <w:p w14:paraId="5066D9F8" w14:textId="71C11D93" w:rsidR="00076445" w:rsidRPr="00076445" w:rsidRDefault="00076445">
      <w:pPr>
        <w:rPr>
          <w:rFonts w:ascii="Courier New" w:hAnsi="Courier New" w:cs="Courier New"/>
        </w:rPr>
      </w:pPr>
      <w:r w:rsidRPr="00076445">
        <w:rPr>
          <w:rFonts w:ascii="Courier New" w:hAnsi="Courier New" w:cs="Courier New"/>
        </w:rPr>
        <w:tab/>
        <w:t>}</w:t>
      </w:r>
    </w:p>
    <w:p w14:paraId="18988E49" w14:textId="2F973FFE" w:rsidR="00076445" w:rsidRDefault="00076445">
      <w:pPr>
        <w:rPr>
          <w:rFonts w:cstheme="minorHAnsi"/>
        </w:rPr>
      </w:pPr>
    </w:p>
    <w:p w14:paraId="587EB2F6" w14:textId="0FA47058" w:rsidR="00076445" w:rsidRDefault="00076445">
      <w:pPr>
        <w:rPr>
          <w:rFonts w:cstheme="minorHAnsi"/>
        </w:rPr>
      </w:pPr>
    </w:p>
    <w:p w14:paraId="3276A5CE" w14:textId="1BC0F7D2" w:rsidR="00076445" w:rsidRDefault="00076445">
      <w:pPr>
        <w:rPr>
          <w:rFonts w:cstheme="minorHAnsi"/>
        </w:rPr>
      </w:pPr>
      <w:r>
        <w:rPr>
          <w:rFonts w:cstheme="minorHAnsi"/>
        </w:rPr>
        <w:t>- When we’re comparing values that are floating point numbers (doubles or floats) we must be careful. We can’t count on the accuracy of our floating point numbers, so instead, we will get the difference between the two numbers and see if it is small enough for the two compared numbers to qualify as equal.</w:t>
      </w:r>
    </w:p>
    <w:p w14:paraId="54EFF560" w14:textId="14A545A9" w:rsidR="00076445" w:rsidRDefault="00076445">
      <w:pPr>
        <w:rPr>
          <w:rFonts w:cstheme="minorHAnsi"/>
        </w:rPr>
      </w:pPr>
    </w:p>
    <w:p w14:paraId="236E1972" w14:textId="4C5FB0A9" w:rsidR="00076445" w:rsidRDefault="00076445">
      <w:pPr>
        <w:rPr>
          <w:rFonts w:cstheme="minorHAnsi"/>
        </w:rPr>
      </w:pPr>
      <w:r>
        <w:rPr>
          <w:rFonts w:cstheme="minorHAnsi"/>
        </w:rPr>
        <w:t>- Note that this is a great place to use the absolute value method from the math class.</w:t>
      </w:r>
    </w:p>
    <w:p w14:paraId="0E0918BE" w14:textId="0E06E03B" w:rsidR="00076445" w:rsidRDefault="00076445">
      <w:pPr>
        <w:rPr>
          <w:rFonts w:cstheme="minorHAnsi"/>
        </w:rPr>
      </w:pPr>
    </w:p>
    <w:p w14:paraId="38D4FB8B" w14:textId="7669EBC5" w:rsidR="00076445" w:rsidRDefault="00076445">
      <w:pPr>
        <w:rPr>
          <w:rFonts w:cstheme="minorHAnsi"/>
        </w:rPr>
      </w:pPr>
      <w:r>
        <w:rPr>
          <w:rFonts w:cstheme="minorHAnsi"/>
        </w:rPr>
        <w:lastRenderedPageBreak/>
        <w:tab/>
        <w:t>Example of floating point comparison:</w:t>
      </w:r>
    </w:p>
    <w:p w14:paraId="5886D9FA" w14:textId="48653DF0" w:rsidR="00076445" w:rsidRDefault="00076445">
      <w:pPr>
        <w:rPr>
          <w:rFonts w:cstheme="minorHAnsi"/>
        </w:rPr>
      </w:pPr>
    </w:p>
    <w:p w14:paraId="6F05EC2A" w14:textId="0F698384" w:rsidR="00076445" w:rsidRDefault="00076445">
      <w:pPr>
        <w:rPr>
          <w:rFonts w:ascii="Courier New" w:hAnsi="Courier New" w:cs="Courier New"/>
        </w:rPr>
      </w:pPr>
      <w:r>
        <w:rPr>
          <w:rFonts w:cstheme="minorHAnsi"/>
        </w:rPr>
        <w:tab/>
      </w:r>
      <w:r w:rsidRPr="00076445">
        <w:rPr>
          <w:rFonts w:ascii="Courier New" w:hAnsi="Courier New" w:cs="Courier New"/>
        </w:rPr>
        <w:tab/>
        <w:t>If (Math.abs(num1 - num2)  &lt; 0.00001)</w:t>
      </w:r>
    </w:p>
    <w:p w14:paraId="5DE70E15" w14:textId="04141F23" w:rsidR="00076445" w:rsidRDefault="00076445">
      <w:pPr>
        <w:rPr>
          <w:rFonts w:ascii="Courier New" w:hAnsi="Courier New" w:cs="Courier New"/>
        </w:rPr>
      </w:pPr>
    </w:p>
    <w:p w14:paraId="12FB3D96" w14:textId="4B765BFD" w:rsidR="00076445" w:rsidRDefault="00076445">
      <w:pPr>
        <w:rPr>
          <w:rFonts w:ascii="Courier New" w:hAnsi="Courier New" w:cs="Courier New"/>
        </w:rPr>
      </w:pPr>
    </w:p>
    <w:p w14:paraId="16B3D11B" w14:textId="64DF930E" w:rsidR="00076445" w:rsidRDefault="00076445">
      <w:pPr>
        <w:rPr>
          <w:rFonts w:cstheme="minorHAnsi"/>
        </w:rPr>
      </w:pPr>
      <w:r>
        <w:rPr>
          <w:rFonts w:cstheme="minorHAnsi"/>
        </w:rPr>
        <w:t>- Logical operators are used to combine and negate conditions:</w:t>
      </w:r>
    </w:p>
    <w:p w14:paraId="701976FF" w14:textId="1BF6F898" w:rsidR="00076445" w:rsidRDefault="00076445">
      <w:pPr>
        <w:rPr>
          <w:rFonts w:cstheme="minorHAnsi"/>
        </w:rPr>
      </w:pPr>
    </w:p>
    <w:p w14:paraId="6CAB9EAE" w14:textId="41AC0C88" w:rsidR="00076445" w:rsidRDefault="00076445">
      <w:pPr>
        <w:rPr>
          <w:rFonts w:cstheme="minorHAnsi"/>
        </w:rPr>
      </w:pPr>
      <w:r>
        <w:rPr>
          <w:rFonts w:cstheme="minorHAnsi"/>
        </w:rPr>
        <w:tab/>
        <w:t xml:space="preserve">( ! ) The </w:t>
      </w:r>
      <w:r w:rsidR="00BD7253">
        <w:rPr>
          <w:rFonts w:cstheme="minorHAnsi"/>
        </w:rPr>
        <w:t>N</w:t>
      </w:r>
      <w:r>
        <w:rPr>
          <w:rFonts w:cstheme="minorHAnsi"/>
        </w:rPr>
        <w:t>ot operator. Also called a bang. Has a high precedence, so w</w:t>
      </w:r>
      <w:r w:rsidR="00BD7253">
        <w:rPr>
          <w:rFonts w:cstheme="minorHAnsi"/>
        </w:rPr>
        <w:t>hen</w:t>
      </w:r>
      <w:r>
        <w:rPr>
          <w:rFonts w:cstheme="minorHAnsi"/>
        </w:rPr>
        <w:t xml:space="preserve"> must </w:t>
      </w:r>
      <w:r w:rsidR="00BD7253">
        <w:rPr>
          <w:rFonts w:cstheme="minorHAnsi"/>
        </w:rPr>
        <w:t>applying to a complex condition, we must be careful of our placement with regards to parentheses around the condition.</w:t>
      </w:r>
    </w:p>
    <w:p w14:paraId="11BFD739" w14:textId="07B06B65" w:rsidR="00076445" w:rsidRDefault="00076445">
      <w:pPr>
        <w:rPr>
          <w:rFonts w:cstheme="minorHAnsi"/>
        </w:rPr>
      </w:pPr>
    </w:p>
    <w:p w14:paraId="1614B253" w14:textId="44519921" w:rsidR="00076445" w:rsidRDefault="00076445">
      <w:pPr>
        <w:rPr>
          <w:rFonts w:cstheme="minorHAnsi"/>
        </w:rPr>
      </w:pPr>
      <w:r>
        <w:rPr>
          <w:rFonts w:cstheme="minorHAnsi"/>
        </w:rPr>
        <w:tab/>
        <w:t xml:space="preserve">( </w:t>
      </w:r>
      <w:r w:rsidR="00BD7253">
        <w:rPr>
          <w:rFonts w:cstheme="minorHAnsi"/>
        </w:rPr>
        <w:t xml:space="preserve">&amp;&amp; ) The And operator. Make sure to include both ampersands. One ampersand is a valid operator but will not do a logical And. If both sides of the </w:t>
      </w:r>
      <w:proofErr w:type="gramStart"/>
      <w:r w:rsidR="00BD7253">
        <w:rPr>
          <w:rFonts w:cstheme="minorHAnsi"/>
        </w:rPr>
        <w:t>And</w:t>
      </w:r>
      <w:proofErr w:type="gramEnd"/>
      <w:r w:rsidR="00BD7253">
        <w:rPr>
          <w:rFonts w:cstheme="minorHAnsi"/>
        </w:rPr>
        <w:t xml:space="preserve"> are true, then the output will be true. </w:t>
      </w:r>
    </w:p>
    <w:p w14:paraId="096C6554" w14:textId="1E77EEEE" w:rsidR="00BD7253" w:rsidRDefault="00BD7253">
      <w:pPr>
        <w:rPr>
          <w:rFonts w:cstheme="minorHAnsi"/>
        </w:rPr>
      </w:pPr>
    </w:p>
    <w:p w14:paraId="5EF721EA" w14:textId="16818F26" w:rsidR="00BD7253" w:rsidRDefault="00BD7253">
      <w:pPr>
        <w:rPr>
          <w:rFonts w:cstheme="minorHAnsi"/>
        </w:rPr>
      </w:pPr>
      <w:r>
        <w:rPr>
          <w:rFonts w:cstheme="minorHAnsi"/>
        </w:rPr>
        <w:tab/>
        <w:t xml:space="preserve">( || )  The Or operator. Or will be true unless both sides are false. </w:t>
      </w:r>
    </w:p>
    <w:p w14:paraId="035D7548" w14:textId="336901C8" w:rsidR="00BD7253" w:rsidRDefault="00BD7253">
      <w:pPr>
        <w:rPr>
          <w:rFonts w:cstheme="minorHAnsi"/>
        </w:rPr>
      </w:pPr>
    </w:p>
    <w:p w14:paraId="5E761917" w14:textId="73AD7379" w:rsidR="00BD7253" w:rsidRDefault="00BD7253">
      <w:pPr>
        <w:rPr>
          <w:rFonts w:cstheme="minorHAnsi"/>
        </w:rPr>
      </w:pPr>
    </w:p>
    <w:p w14:paraId="6033ED47" w14:textId="257762CC" w:rsidR="00BD7253" w:rsidRDefault="00BD7253">
      <w:pPr>
        <w:rPr>
          <w:rFonts w:cstheme="minorHAnsi"/>
        </w:rPr>
      </w:pPr>
      <w:r>
        <w:rPr>
          <w:rFonts w:cstheme="minorHAnsi"/>
        </w:rPr>
        <w:tab/>
      </w:r>
    </w:p>
    <w:p w14:paraId="7015E055" w14:textId="58EF5A66" w:rsidR="00BD7253" w:rsidRDefault="00BD7253">
      <w:pPr>
        <w:rPr>
          <w:rFonts w:cstheme="minorHAnsi"/>
        </w:rPr>
      </w:pPr>
      <w:r>
        <w:rPr>
          <w:rFonts w:cstheme="minorHAnsi"/>
        </w:rPr>
        <w:t>Example conditions:</w:t>
      </w:r>
    </w:p>
    <w:p w14:paraId="716BE3BA" w14:textId="530C4D42" w:rsidR="00BD7253" w:rsidRDefault="00BD7253">
      <w:pPr>
        <w:rPr>
          <w:rFonts w:cstheme="minorHAnsi"/>
        </w:rPr>
      </w:pPr>
    </w:p>
    <w:p w14:paraId="0EA1FC2C" w14:textId="768FBCB1" w:rsidR="00BD7253" w:rsidRPr="00551242" w:rsidRDefault="00BD7253">
      <w:pPr>
        <w:rPr>
          <w:rFonts w:ascii="Courier New" w:hAnsi="Courier New" w:cs="Courier New"/>
        </w:rPr>
      </w:pPr>
      <w:r>
        <w:rPr>
          <w:rFonts w:cstheme="minorHAnsi"/>
        </w:rPr>
        <w:tab/>
      </w:r>
      <w:r w:rsidRPr="00551242">
        <w:rPr>
          <w:rFonts w:ascii="Courier New" w:hAnsi="Courier New" w:cs="Courier New"/>
        </w:rPr>
        <w:t xml:space="preserve">If ( !done ) </w:t>
      </w:r>
    </w:p>
    <w:p w14:paraId="0346D0EF" w14:textId="77777777" w:rsidR="00BD7253" w:rsidRDefault="00BD7253">
      <w:pPr>
        <w:rPr>
          <w:rFonts w:cstheme="minorHAnsi"/>
        </w:rPr>
      </w:pPr>
    </w:p>
    <w:p w14:paraId="19FCAC07" w14:textId="672733E8" w:rsidR="00BD7253" w:rsidRDefault="00BD7253">
      <w:pPr>
        <w:rPr>
          <w:rFonts w:cstheme="minorHAnsi"/>
        </w:rPr>
      </w:pPr>
      <w:r>
        <w:rPr>
          <w:rFonts w:cstheme="minorHAnsi"/>
        </w:rPr>
        <w:t>“ If not done” Done here must be a Boolean variable. If done is true, not done will be false. If done is false, not done will be true.</w:t>
      </w:r>
    </w:p>
    <w:p w14:paraId="47F42B29" w14:textId="7D289543" w:rsidR="00BD7253" w:rsidRDefault="00BD7253">
      <w:pPr>
        <w:rPr>
          <w:rFonts w:cstheme="minorHAnsi"/>
        </w:rPr>
      </w:pPr>
    </w:p>
    <w:p w14:paraId="3988FF4A" w14:textId="65FF3E25" w:rsidR="00BD7253" w:rsidRPr="00551242" w:rsidRDefault="00BD7253">
      <w:pPr>
        <w:rPr>
          <w:rFonts w:ascii="Courier New" w:hAnsi="Courier New" w:cs="Courier New"/>
        </w:rPr>
      </w:pPr>
      <w:r>
        <w:rPr>
          <w:rFonts w:cstheme="minorHAnsi"/>
        </w:rPr>
        <w:tab/>
      </w:r>
      <w:r w:rsidRPr="00551242">
        <w:rPr>
          <w:rFonts w:ascii="Courier New" w:hAnsi="Courier New" w:cs="Courier New"/>
        </w:rPr>
        <w:t>If ( letter &gt;=  ‘a’ &amp;&amp;  letter &lt;=  ‘z’ )</w:t>
      </w:r>
    </w:p>
    <w:p w14:paraId="0BFFFCBE" w14:textId="77777777" w:rsidR="00BD7253" w:rsidRDefault="00BD7253">
      <w:pPr>
        <w:rPr>
          <w:rFonts w:cstheme="minorHAnsi"/>
        </w:rPr>
      </w:pPr>
    </w:p>
    <w:p w14:paraId="18F33596" w14:textId="5BFC23F6" w:rsidR="00BD7253" w:rsidRDefault="00BD7253">
      <w:pPr>
        <w:rPr>
          <w:rFonts w:cstheme="minorHAnsi"/>
        </w:rPr>
      </w:pPr>
      <w:r>
        <w:rPr>
          <w:rFonts w:cstheme="minorHAnsi"/>
        </w:rPr>
        <w:t xml:space="preserve"> Is the letter in the range of the lowercase letters? Note that we would get tempted to write this the way we would write it in English. Which might be, a is less than or equal to letter is less than or equal to z. We must have the two separate conditions and the </w:t>
      </w:r>
      <w:proofErr w:type="gramStart"/>
      <w:r>
        <w:rPr>
          <w:rFonts w:cstheme="minorHAnsi"/>
        </w:rPr>
        <w:t>And</w:t>
      </w:r>
      <w:proofErr w:type="gramEnd"/>
      <w:r>
        <w:rPr>
          <w:rFonts w:cstheme="minorHAnsi"/>
        </w:rPr>
        <w:t xml:space="preserve"> operator to express this concept.</w:t>
      </w:r>
    </w:p>
    <w:p w14:paraId="66677562" w14:textId="2A0F3022" w:rsidR="00BD7253" w:rsidRDefault="00BD7253">
      <w:pPr>
        <w:rPr>
          <w:rFonts w:cstheme="minorHAnsi"/>
        </w:rPr>
      </w:pPr>
    </w:p>
    <w:p w14:paraId="23B641AC" w14:textId="12C756A3" w:rsidR="00BD7253" w:rsidRDefault="00BD7253">
      <w:pPr>
        <w:rPr>
          <w:rFonts w:cstheme="minorHAnsi"/>
        </w:rPr>
      </w:pPr>
      <w:r>
        <w:rPr>
          <w:rFonts w:cstheme="minorHAnsi"/>
        </w:rPr>
        <w:tab/>
      </w:r>
      <w:r>
        <w:rPr>
          <w:rFonts w:cstheme="minorHAnsi"/>
        </w:rPr>
        <w:tab/>
        <w:t xml:space="preserve">‘a’  &lt;  letter  &lt;  ‘ z’   WE CANNOT DO THIS IN JAVA. </w:t>
      </w:r>
    </w:p>
    <w:p w14:paraId="34570EEF" w14:textId="77777777" w:rsidR="00BD7253" w:rsidRDefault="00BD7253">
      <w:pPr>
        <w:rPr>
          <w:rFonts w:cstheme="minorHAnsi"/>
        </w:rPr>
      </w:pPr>
    </w:p>
    <w:p w14:paraId="051B3CCC" w14:textId="00F80407" w:rsidR="00BD7253" w:rsidRDefault="00BD7253">
      <w:pPr>
        <w:rPr>
          <w:rFonts w:cstheme="minorHAnsi"/>
        </w:rPr>
      </w:pPr>
    </w:p>
    <w:p w14:paraId="45BF3092" w14:textId="6A508057" w:rsidR="00BD7253" w:rsidRPr="00551242" w:rsidRDefault="00BD7253">
      <w:pPr>
        <w:rPr>
          <w:rFonts w:ascii="Courier New" w:hAnsi="Courier New" w:cs="Courier New"/>
        </w:rPr>
      </w:pPr>
      <w:r>
        <w:rPr>
          <w:rFonts w:cstheme="minorHAnsi"/>
        </w:rPr>
        <w:tab/>
      </w:r>
      <w:r w:rsidRPr="00551242">
        <w:rPr>
          <w:rFonts w:ascii="Courier New" w:hAnsi="Courier New" w:cs="Courier New"/>
        </w:rPr>
        <w:t xml:space="preserve">If (letter = = ‘a’ || letter = = ‘e’ || </w:t>
      </w:r>
    </w:p>
    <w:p w14:paraId="2D5879A0" w14:textId="70404940" w:rsidR="00BD7253" w:rsidRPr="00551242" w:rsidRDefault="00BD7253">
      <w:pPr>
        <w:rPr>
          <w:rFonts w:ascii="Courier New" w:hAnsi="Courier New" w:cs="Courier New"/>
        </w:rPr>
      </w:pPr>
      <w:r w:rsidRPr="00551242">
        <w:rPr>
          <w:rFonts w:ascii="Courier New" w:hAnsi="Courier New" w:cs="Courier New"/>
        </w:rPr>
        <w:tab/>
        <w:t xml:space="preserve">     letter = =  ‘I’ || letter = = ‘o’ ||</w:t>
      </w:r>
    </w:p>
    <w:p w14:paraId="6D470778" w14:textId="72FC764C" w:rsidR="00BD7253" w:rsidRPr="00551242" w:rsidRDefault="00BD7253">
      <w:pPr>
        <w:rPr>
          <w:rFonts w:ascii="Courier New" w:hAnsi="Courier New" w:cs="Courier New"/>
        </w:rPr>
      </w:pPr>
      <w:r w:rsidRPr="00551242">
        <w:rPr>
          <w:rFonts w:ascii="Courier New" w:hAnsi="Courier New" w:cs="Courier New"/>
        </w:rPr>
        <w:tab/>
        <w:t xml:space="preserve">     letter = = ‘u’ )</w:t>
      </w:r>
    </w:p>
    <w:p w14:paraId="5A532AF5" w14:textId="43A3E1D4" w:rsidR="00BD7253" w:rsidRDefault="00BD7253">
      <w:pPr>
        <w:rPr>
          <w:rFonts w:cstheme="minorHAnsi"/>
        </w:rPr>
      </w:pPr>
    </w:p>
    <w:p w14:paraId="011B6048" w14:textId="525AB81A" w:rsidR="00BD7253" w:rsidRDefault="00BD7253">
      <w:pPr>
        <w:rPr>
          <w:rFonts w:cstheme="minorHAnsi"/>
        </w:rPr>
      </w:pPr>
      <w:r>
        <w:rPr>
          <w:rFonts w:cstheme="minorHAnsi"/>
        </w:rPr>
        <w:t>If letter equals ‘a’ or ‘e’ or ‘</w:t>
      </w:r>
      <w:proofErr w:type="spellStart"/>
      <w:r>
        <w:rPr>
          <w:rFonts w:cstheme="minorHAnsi"/>
        </w:rPr>
        <w:t>i</w:t>
      </w:r>
      <w:proofErr w:type="spellEnd"/>
      <w:r>
        <w:rPr>
          <w:rFonts w:cstheme="minorHAnsi"/>
        </w:rPr>
        <w:t>’ or ‘o’ or  u.’</w:t>
      </w:r>
    </w:p>
    <w:p w14:paraId="251E5C4F" w14:textId="77777777" w:rsidR="00551242" w:rsidRDefault="00551242">
      <w:pPr>
        <w:rPr>
          <w:rFonts w:cstheme="minorHAnsi"/>
        </w:rPr>
      </w:pPr>
    </w:p>
    <w:p w14:paraId="7CAE8CF1" w14:textId="18C7FC79" w:rsidR="00551242" w:rsidRDefault="00551242">
      <w:pPr>
        <w:rPr>
          <w:rFonts w:cstheme="minorHAnsi"/>
        </w:rPr>
      </w:pPr>
    </w:p>
    <w:p w14:paraId="4B2D7A29" w14:textId="77777777" w:rsidR="00551242" w:rsidRDefault="00551242">
      <w:pPr>
        <w:rPr>
          <w:rFonts w:cstheme="minorHAnsi"/>
        </w:rPr>
      </w:pPr>
    </w:p>
    <w:p w14:paraId="2068B87A" w14:textId="721A795B" w:rsidR="00551242" w:rsidRDefault="00BD7253">
      <w:pPr>
        <w:rPr>
          <w:rFonts w:cstheme="minorHAnsi"/>
        </w:rPr>
      </w:pPr>
      <w:r>
        <w:rPr>
          <w:rFonts w:cstheme="minorHAnsi"/>
        </w:rPr>
        <w:lastRenderedPageBreak/>
        <w:t>PRECEDENCE OF LOGICAL OPERATORS:</w:t>
      </w:r>
    </w:p>
    <w:p w14:paraId="7EC81B10" w14:textId="77777777" w:rsidR="00551242" w:rsidRDefault="00BD7253">
      <w:pPr>
        <w:rPr>
          <w:rFonts w:cstheme="minorHAnsi"/>
        </w:rPr>
      </w:pPr>
      <w:r>
        <w:rPr>
          <w:rFonts w:cstheme="minorHAnsi"/>
        </w:rPr>
        <w:t xml:space="preserve"> 1) Not </w:t>
      </w:r>
    </w:p>
    <w:p w14:paraId="2168F3B9" w14:textId="77777777" w:rsidR="00551242" w:rsidRDefault="00BD7253">
      <w:pPr>
        <w:rPr>
          <w:rFonts w:cstheme="minorHAnsi"/>
        </w:rPr>
      </w:pPr>
      <w:r>
        <w:rPr>
          <w:rFonts w:cstheme="minorHAnsi"/>
        </w:rPr>
        <w:t xml:space="preserve">2) And </w:t>
      </w:r>
    </w:p>
    <w:p w14:paraId="7E41F258" w14:textId="2AB44652" w:rsidR="00BD7253" w:rsidRDefault="00BD7253">
      <w:pPr>
        <w:rPr>
          <w:rFonts w:cstheme="minorHAnsi"/>
        </w:rPr>
      </w:pPr>
      <w:r>
        <w:rPr>
          <w:rFonts w:cstheme="minorHAnsi"/>
        </w:rPr>
        <w:t>3) Or</w:t>
      </w:r>
    </w:p>
    <w:p w14:paraId="60FA7FF1" w14:textId="050B3DAF" w:rsidR="00551242" w:rsidRDefault="00551242">
      <w:pPr>
        <w:rPr>
          <w:rFonts w:cstheme="minorHAnsi"/>
        </w:rPr>
      </w:pPr>
    </w:p>
    <w:p w14:paraId="1B4A2317" w14:textId="0630EBE5" w:rsidR="00551242" w:rsidRDefault="00551242">
      <w:pPr>
        <w:rPr>
          <w:rFonts w:cstheme="minorHAnsi"/>
        </w:rPr>
      </w:pPr>
    </w:p>
    <w:p w14:paraId="17AED7DE" w14:textId="77777777" w:rsidR="00551242" w:rsidRPr="00551242" w:rsidRDefault="00551242" w:rsidP="00551242">
      <w:pPr>
        <w:rPr>
          <w:rFonts w:cstheme="minorHAnsi"/>
        </w:rPr>
      </w:pPr>
      <w:r w:rsidRPr="00551242">
        <w:rPr>
          <w:rFonts w:cstheme="minorHAnsi"/>
        </w:rPr>
        <w:t>Suppose a Java program has the condition (num%2 == 1 &amp;&amp; num &gt; 10). This condition will be true when</w:t>
      </w:r>
    </w:p>
    <w:p w14:paraId="299C0FFB" w14:textId="77777777" w:rsidR="00551242" w:rsidRPr="00551242" w:rsidRDefault="00551242" w:rsidP="00551242">
      <w:pPr>
        <w:rPr>
          <w:rFonts w:cstheme="minorHAnsi"/>
        </w:rPr>
      </w:pPr>
    </w:p>
    <w:p w14:paraId="575B0F41" w14:textId="77777777" w:rsidR="00551242" w:rsidRDefault="00551242" w:rsidP="00551242">
      <w:pPr>
        <w:pStyle w:val="ListParagraph"/>
        <w:numPr>
          <w:ilvl w:val="0"/>
          <w:numId w:val="1"/>
        </w:numPr>
        <w:rPr>
          <w:rFonts w:cstheme="minorHAnsi"/>
        </w:rPr>
      </w:pPr>
      <w:r w:rsidRPr="00551242">
        <w:rPr>
          <w:rFonts w:cstheme="minorHAnsi"/>
        </w:rPr>
        <w:t xml:space="preserve"> num is even and num is also bigger than 10.</w:t>
      </w:r>
    </w:p>
    <w:p w14:paraId="0D7BC924" w14:textId="77777777" w:rsidR="00551242" w:rsidRPr="00551242" w:rsidRDefault="00551242" w:rsidP="00551242">
      <w:pPr>
        <w:pStyle w:val="ListParagraph"/>
        <w:numPr>
          <w:ilvl w:val="0"/>
          <w:numId w:val="1"/>
        </w:numPr>
        <w:rPr>
          <w:rFonts w:cstheme="minorHAnsi"/>
          <w:highlight w:val="green"/>
        </w:rPr>
      </w:pPr>
      <w:r w:rsidRPr="00551242">
        <w:rPr>
          <w:rFonts w:cstheme="minorHAnsi"/>
          <w:highlight w:val="green"/>
        </w:rPr>
        <w:t>num is odd and num is also bigger than 10.</w:t>
      </w:r>
    </w:p>
    <w:p w14:paraId="5B4600F2" w14:textId="77777777" w:rsidR="00551242" w:rsidRDefault="00551242" w:rsidP="00551242">
      <w:pPr>
        <w:pStyle w:val="ListParagraph"/>
        <w:numPr>
          <w:ilvl w:val="0"/>
          <w:numId w:val="1"/>
        </w:numPr>
        <w:rPr>
          <w:rFonts w:cstheme="minorHAnsi"/>
        </w:rPr>
      </w:pPr>
      <w:r w:rsidRPr="00551242">
        <w:rPr>
          <w:rFonts w:cstheme="minorHAnsi"/>
        </w:rPr>
        <w:t>num is even or num is bigger than 10 (or both)</w:t>
      </w:r>
    </w:p>
    <w:p w14:paraId="1DD66F0F" w14:textId="12FF1F56" w:rsidR="00551242" w:rsidRPr="00551242" w:rsidRDefault="00551242" w:rsidP="00551242">
      <w:pPr>
        <w:pStyle w:val="ListParagraph"/>
        <w:numPr>
          <w:ilvl w:val="0"/>
          <w:numId w:val="1"/>
        </w:numPr>
        <w:rPr>
          <w:rFonts w:cstheme="minorHAnsi"/>
        </w:rPr>
      </w:pPr>
      <w:r w:rsidRPr="00551242">
        <w:rPr>
          <w:rFonts w:cstheme="minorHAnsi"/>
        </w:rPr>
        <w:t>num is odd or num is bigger than 10 (or both).</w:t>
      </w:r>
    </w:p>
    <w:p w14:paraId="7777B3CE" w14:textId="0A3EFB74" w:rsidR="00076445" w:rsidRDefault="00076445">
      <w:pPr>
        <w:rPr>
          <w:rFonts w:cstheme="minorHAnsi"/>
        </w:rPr>
      </w:pPr>
      <w:r>
        <w:rPr>
          <w:rFonts w:cstheme="minorHAnsi"/>
        </w:rPr>
        <w:tab/>
      </w:r>
      <w:r>
        <w:rPr>
          <w:rFonts w:cstheme="minorHAnsi"/>
        </w:rPr>
        <w:tab/>
      </w:r>
    </w:p>
    <w:p w14:paraId="2D413E06" w14:textId="13CB8716" w:rsidR="00076445" w:rsidRDefault="00076445">
      <w:pPr>
        <w:rPr>
          <w:rFonts w:cstheme="minorHAnsi"/>
        </w:rPr>
      </w:pPr>
    </w:p>
    <w:p w14:paraId="322AAB43" w14:textId="36F25808" w:rsidR="00551242" w:rsidRDefault="00551242">
      <w:pPr>
        <w:rPr>
          <w:rFonts w:cstheme="minorHAnsi"/>
        </w:rPr>
      </w:pPr>
      <w:r>
        <w:rPr>
          <w:rFonts w:cstheme="minorHAnsi"/>
        </w:rPr>
        <w:t>- We don’t always need an “else” when we’re using “if”</w:t>
      </w:r>
    </w:p>
    <w:p w14:paraId="4FE7D9CC" w14:textId="77777777" w:rsidR="00551242" w:rsidRDefault="00551242">
      <w:pPr>
        <w:rPr>
          <w:rFonts w:cstheme="minorHAnsi"/>
        </w:rPr>
      </w:pPr>
    </w:p>
    <w:p w14:paraId="020A1E67" w14:textId="29DB5A8A" w:rsidR="00551242" w:rsidRDefault="00551242">
      <w:pPr>
        <w:rPr>
          <w:rFonts w:cstheme="minorHAnsi"/>
        </w:rPr>
      </w:pPr>
      <w:r>
        <w:rPr>
          <w:rFonts w:cstheme="minorHAnsi"/>
        </w:rPr>
        <w:tab/>
        <w:t>Example:</w:t>
      </w:r>
    </w:p>
    <w:p w14:paraId="5F2D19E7" w14:textId="60478E7B" w:rsidR="00551242" w:rsidRDefault="00551242">
      <w:pPr>
        <w:rPr>
          <w:rFonts w:cstheme="minorHAnsi"/>
        </w:rPr>
      </w:pPr>
    </w:p>
    <w:p w14:paraId="3D0B7C65" w14:textId="77777777" w:rsidR="00551242" w:rsidRDefault="00551242">
      <w:pPr>
        <w:rPr>
          <w:rFonts w:cstheme="minorHAnsi"/>
        </w:rPr>
      </w:pPr>
      <w:r>
        <w:rPr>
          <w:rFonts w:cstheme="minorHAnsi"/>
        </w:rPr>
        <w:tab/>
        <w:t xml:space="preserve">If I’m calculating pay and there’s overtime, I do the same thing for the regular pay either way. If there is overtime pay, I have to do something special. There’s nothing to go in the else clause. </w:t>
      </w:r>
    </w:p>
    <w:p w14:paraId="071088EB" w14:textId="77777777" w:rsidR="00551242" w:rsidRDefault="00551242">
      <w:pPr>
        <w:rPr>
          <w:rFonts w:cstheme="minorHAnsi"/>
        </w:rPr>
      </w:pPr>
    </w:p>
    <w:p w14:paraId="3431DD2D" w14:textId="280BBA7F" w:rsidR="00551242" w:rsidRDefault="00551242">
      <w:pPr>
        <w:rPr>
          <w:rFonts w:cstheme="minorHAnsi"/>
        </w:rPr>
      </w:pPr>
      <w:r>
        <w:rPr>
          <w:rFonts w:cstheme="minorHAnsi"/>
        </w:rPr>
        <w:tab/>
        <w:t xml:space="preserve">Be careful to leave out the else clause. </w:t>
      </w:r>
      <w:proofErr w:type="gramStart"/>
      <w:r>
        <w:rPr>
          <w:rFonts w:cstheme="minorHAnsi"/>
        </w:rPr>
        <w:t>So</w:t>
      </w:r>
      <w:proofErr w:type="gramEnd"/>
      <w:r>
        <w:rPr>
          <w:rFonts w:cstheme="minorHAnsi"/>
        </w:rPr>
        <w:t xml:space="preserve"> if we get tempted to have an empty “if” clause, change the condition and use not if we have to. Set it up so we have just an “if” clause because an empty “else” clause we can get rid of, but an empty “if” is confusing.</w:t>
      </w:r>
    </w:p>
    <w:p w14:paraId="12E541BD" w14:textId="001798CD" w:rsidR="00551242" w:rsidRDefault="00551242">
      <w:pPr>
        <w:rPr>
          <w:rFonts w:cstheme="minorHAnsi"/>
        </w:rPr>
      </w:pPr>
    </w:p>
    <w:p w14:paraId="244D993C" w14:textId="751FBB03" w:rsidR="00551242" w:rsidRPr="00551242" w:rsidRDefault="00551242">
      <w:pPr>
        <w:rPr>
          <w:rFonts w:ascii="Courier New" w:hAnsi="Courier New" w:cs="Courier New"/>
        </w:rPr>
      </w:pPr>
      <w:r>
        <w:rPr>
          <w:rFonts w:cstheme="minorHAnsi"/>
        </w:rPr>
        <w:tab/>
      </w:r>
      <w:r>
        <w:rPr>
          <w:rFonts w:cstheme="minorHAnsi"/>
        </w:rPr>
        <w:tab/>
      </w:r>
      <w:r w:rsidRPr="00551242">
        <w:rPr>
          <w:rFonts w:ascii="Courier New" w:hAnsi="Courier New" w:cs="Courier New"/>
        </w:rPr>
        <w:t>If (hoursWorked &gt; 40)</w:t>
      </w:r>
    </w:p>
    <w:p w14:paraId="5D5647B1" w14:textId="5B3C12EF" w:rsidR="00551242" w:rsidRPr="00551242" w:rsidRDefault="00551242">
      <w:pPr>
        <w:rPr>
          <w:rFonts w:ascii="Courier New" w:hAnsi="Courier New" w:cs="Courier New"/>
        </w:rPr>
      </w:pPr>
      <w:r w:rsidRPr="00551242">
        <w:rPr>
          <w:rFonts w:ascii="Courier New" w:hAnsi="Courier New" w:cs="Courier New"/>
        </w:rPr>
        <w:tab/>
      </w:r>
      <w:r w:rsidRPr="00551242">
        <w:rPr>
          <w:rFonts w:ascii="Courier New" w:hAnsi="Courier New" w:cs="Courier New"/>
        </w:rPr>
        <w:tab/>
        <w:t>{</w:t>
      </w:r>
    </w:p>
    <w:p w14:paraId="2AAF40A7" w14:textId="4EB829A3" w:rsidR="00551242" w:rsidRPr="00551242" w:rsidRDefault="00551242">
      <w:pPr>
        <w:rPr>
          <w:rFonts w:ascii="Courier New" w:hAnsi="Courier New" w:cs="Courier New"/>
        </w:rPr>
      </w:pPr>
      <w:r w:rsidRPr="00551242">
        <w:rPr>
          <w:rFonts w:ascii="Courier New" w:hAnsi="Courier New" w:cs="Courier New"/>
        </w:rPr>
        <w:tab/>
      </w:r>
      <w:r w:rsidRPr="00551242">
        <w:rPr>
          <w:rFonts w:ascii="Courier New" w:hAnsi="Courier New" w:cs="Courier New"/>
        </w:rPr>
        <w:tab/>
      </w:r>
      <w:r w:rsidRPr="00551242">
        <w:rPr>
          <w:rFonts w:ascii="Courier New" w:hAnsi="Courier New" w:cs="Courier New"/>
        </w:rPr>
        <w:tab/>
        <w:t>// add overtime</w:t>
      </w:r>
    </w:p>
    <w:p w14:paraId="0A22381F" w14:textId="45CB7885" w:rsidR="00551242" w:rsidRPr="00551242" w:rsidRDefault="00551242">
      <w:pPr>
        <w:rPr>
          <w:rFonts w:ascii="Courier New" w:hAnsi="Courier New" w:cs="Courier New"/>
        </w:rPr>
      </w:pPr>
      <w:r w:rsidRPr="00551242">
        <w:rPr>
          <w:rFonts w:ascii="Courier New" w:hAnsi="Courier New" w:cs="Courier New"/>
        </w:rPr>
        <w:tab/>
      </w:r>
      <w:r w:rsidRPr="00551242">
        <w:rPr>
          <w:rFonts w:ascii="Courier New" w:hAnsi="Courier New" w:cs="Courier New"/>
        </w:rPr>
        <w:tab/>
        <w:t>}</w:t>
      </w:r>
    </w:p>
    <w:p w14:paraId="6D69AC8C" w14:textId="0A0D70D9" w:rsidR="00076445" w:rsidRDefault="00076445">
      <w:pPr>
        <w:rPr>
          <w:rFonts w:cstheme="minorHAnsi"/>
        </w:rPr>
      </w:pPr>
    </w:p>
    <w:p w14:paraId="40AEDD38" w14:textId="77777777" w:rsidR="00076445" w:rsidRPr="001145F0" w:rsidRDefault="00076445">
      <w:pPr>
        <w:rPr>
          <w:rFonts w:cstheme="minorHAnsi"/>
        </w:rPr>
      </w:pPr>
    </w:p>
    <w:sectPr w:rsidR="00076445" w:rsidRPr="0011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6C65"/>
    <w:multiLevelType w:val="hybridMultilevel"/>
    <w:tmpl w:val="FE4AE02A"/>
    <w:lvl w:ilvl="0" w:tplc="679E80F6">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B7"/>
    <w:rsid w:val="00076445"/>
    <w:rsid w:val="001145F0"/>
    <w:rsid w:val="002159FB"/>
    <w:rsid w:val="00551242"/>
    <w:rsid w:val="005974B6"/>
    <w:rsid w:val="005E02B7"/>
    <w:rsid w:val="00BD1095"/>
    <w:rsid w:val="00BD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039ED"/>
  <w15:chartTrackingRefBased/>
  <w15:docId w15:val="{85838B12-6132-534A-AF43-52A72E40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594716">
      <w:bodyDiv w:val="1"/>
      <w:marLeft w:val="0"/>
      <w:marRight w:val="0"/>
      <w:marTop w:val="0"/>
      <w:marBottom w:val="0"/>
      <w:divBdr>
        <w:top w:val="none" w:sz="0" w:space="0" w:color="auto"/>
        <w:left w:val="none" w:sz="0" w:space="0" w:color="auto"/>
        <w:bottom w:val="none" w:sz="0" w:space="0" w:color="auto"/>
        <w:right w:val="none" w:sz="0" w:space="0" w:color="auto"/>
      </w:divBdr>
      <w:divsChild>
        <w:div w:id="142278870">
          <w:marLeft w:val="0"/>
          <w:marRight w:val="0"/>
          <w:marTop w:val="0"/>
          <w:marBottom w:val="0"/>
          <w:divBdr>
            <w:top w:val="none" w:sz="0" w:space="0" w:color="auto"/>
            <w:left w:val="none" w:sz="0" w:space="0" w:color="auto"/>
            <w:bottom w:val="none" w:sz="0" w:space="0" w:color="auto"/>
            <w:right w:val="none" w:sz="0" w:space="0" w:color="auto"/>
          </w:divBdr>
        </w:div>
        <w:div w:id="1263999820">
          <w:marLeft w:val="0"/>
          <w:marRight w:val="0"/>
          <w:marTop w:val="0"/>
          <w:marBottom w:val="0"/>
          <w:divBdr>
            <w:top w:val="none" w:sz="0" w:space="0" w:color="auto"/>
            <w:left w:val="none" w:sz="0" w:space="0" w:color="auto"/>
            <w:bottom w:val="none" w:sz="0" w:space="0" w:color="auto"/>
            <w:right w:val="none" w:sz="0" w:space="0" w:color="auto"/>
          </w:divBdr>
          <w:divsChild>
            <w:div w:id="1834758910">
              <w:marLeft w:val="0"/>
              <w:marRight w:val="0"/>
              <w:marTop w:val="0"/>
              <w:marBottom w:val="0"/>
              <w:divBdr>
                <w:top w:val="none" w:sz="0" w:space="0" w:color="auto"/>
                <w:left w:val="none" w:sz="0" w:space="0" w:color="auto"/>
                <w:bottom w:val="none" w:sz="0" w:space="0" w:color="auto"/>
                <w:right w:val="none" w:sz="0" w:space="0" w:color="auto"/>
              </w:divBdr>
              <w:divsChild>
                <w:div w:id="264074825">
                  <w:marLeft w:val="0"/>
                  <w:marRight w:val="0"/>
                  <w:marTop w:val="0"/>
                  <w:marBottom w:val="0"/>
                  <w:divBdr>
                    <w:top w:val="none" w:sz="0" w:space="0" w:color="auto"/>
                    <w:left w:val="none" w:sz="0" w:space="0" w:color="auto"/>
                    <w:bottom w:val="none" w:sz="0" w:space="0" w:color="auto"/>
                    <w:right w:val="none" w:sz="0" w:space="0" w:color="auto"/>
                  </w:divBdr>
                  <w:divsChild>
                    <w:div w:id="623969641">
                      <w:marLeft w:val="0"/>
                      <w:marRight w:val="0"/>
                      <w:marTop w:val="0"/>
                      <w:marBottom w:val="0"/>
                      <w:divBdr>
                        <w:top w:val="none" w:sz="0" w:space="0" w:color="auto"/>
                        <w:left w:val="none" w:sz="0" w:space="0" w:color="auto"/>
                        <w:bottom w:val="none" w:sz="0" w:space="0" w:color="auto"/>
                        <w:right w:val="none" w:sz="0" w:space="0" w:color="auto"/>
                      </w:divBdr>
                      <w:divsChild>
                        <w:div w:id="273370705">
                          <w:marLeft w:val="0"/>
                          <w:marRight w:val="0"/>
                          <w:marTop w:val="0"/>
                          <w:marBottom w:val="0"/>
                          <w:divBdr>
                            <w:top w:val="none" w:sz="0" w:space="0" w:color="auto"/>
                            <w:left w:val="none" w:sz="0" w:space="0" w:color="auto"/>
                            <w:bottom w:val="none" w:sz="0" w:space="0" w:color="auto"/>
                            <w:right w:val="none" w:sz="0" w:space="0" w:color="auto"/>
                          </w:divBdr>
                        </w:div>
                        <w:div w:id="484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71466">
          <w:marLeft w:val="0"/>
          <w:marRight w:val="0"/>
          <w:marTop w:val="0"/>
          <w:marBottom w:val="0"/>
          <w:divBdr>
            <w:top w:val="none" w:sz="0" w:space="0" w:color="auto"/>
            <w:left w:val="none" w:sz="0" w:space="0" w:color="auto"/>
            <w:bottom w:val="none" w:sz="0" w:space="0" w:color="auto"/>
            <w:right w:val="none" w:sz="0" w:space="0" w:color="auto"/>
          </w:divBdr>
        </w:div>
        <w:div w:id="407965996">
          <w:marLeft w:val="0"/>
          <w:marRight w:val="0"/>
          <w:marTop w:val="0"/>
          <w:marBottom w:val="0"/>
          <w:divBdr>
            <w:top w:val="none" w:sz="0" w:space="0" w:color="auto"/>
            <w:left w:val="none" w:sz="0" w:space="0" w:color="auto"/>
            <w:bottom w:val="none" w:sz="0" w:space="0" w:color="auto"/>
            <w:right w:val="none" w:sz="0" w:space="0" w:color="auto"/>
          </w:divBdr>
        </w:div>
        <w:div w:id="193082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2021-09-08T01:36:00Z</dcterms:created>
  <dcterms:modified xsi:type="dcterms:W3CDTF">2021-09-08T02:29:00Z</dcterms:modified>
</cp:coreProperties>
</file>