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9D81F" w14:textId="59A3CCCC" w:rsidR="0071199D" w:rsidRDefault="007A392C" w:rsidP="0071199D">
      <w:r>
        <w:t xml:space="preserve">As we begin to finalize your manuscript, </w:t>
      </w:r>
      <w:r w:rsidR="00251916">
        <w:t xml:space="preserve">we </w:t>
      </w:r>
      <w:r>
        <w:t xml:space="preserve">ask that you carefully review the accepted version of your submission to make certain it has </w:t>
      </w:r>
      <w:r w:rsidR="00BA5C80">
        <w:t>all</w:t>
      </w:r>
      <w:r>
        <w:t xml:space="preserve"> the elements listed below. If any are lacking, please make the required revisions before you submit the final version.</w:t>
      </w:r>
    </w:p>
    <w:p w14:paraId="389CAF87" w14:textId="02838EDE" w:rsidR="00A066C9" w:rsidRPr="00A066C9" w:rsidRDefault="009E1B1A" w:rsidP="0071199D">
      <w:pPr>
        <w:rPr>
          <w:b/>
          <w:bCs/>
        </w:rPr>
      </w:pPr>
      <w:r>
        <w:rPr>
          <w:b/>
          <w:bCs/>
        </w:rPr>
        <w:t>Files</w:t>
      </w:r>
    </w:p>
    <w:p w14:paraId="55EF333E" w14:textId="7D0CCE57" w:rsidR="009E1B1A" w:rsidRDefault="009E1B1A" w:rsidP="00A31256">
      <w:pPr>
        <w:pStyle w:val="ListParagraph"/>
        <w:numPr>
          <w:ilvl w:val="0"/>
          <w:numId w:val="2"/>
        </w:numPr>
      </w:pPr>
      <w:r>
        <w:t xml:space="preserve">Manuscript. </w:t>
      </w:r>
      <w:r w:rsidR="004A634F">
        <w:t xml:space="preserve">The manuscript must be a .doc or .rtf file (if the manuscript was created in </w:t>
      </w:r>
      <w:proofErr w:type="spellStart"/>
      <w:r w:rsidR="004A634F">
        <w:t>LaTex</w:t>
      </w:r>
      <w:proofErr w:type="spellEnd"/>
      <w:r w:rsidR="004A634F">
        <w:t xml:space="preserve">, please upload a pdf along with the supporting files, including the .txt file). </w:t>
      </w:r>
      <w:r>
        <w:t xml:space="preserve">Please remove all embedded figures from the manuscript and upload them separately (see below). Tables and figure captions should be moved to the end of the manuscript, after the references. A full title page should be included with the authors’ names, departments, and affiliations, along with the name and contact information for the corresponding author. </w:t>
      </w:r>
    </w:p>
    <w:p w14:paraId="471852E0" w14:textId="0C0C7B9F" w:rsidR="00A066C9" w:rsidRDefault="00A066C9" w:rsidP="00A31256">
      <w:pPr>
        <w:pStyle w:val="ListParagraph"/>
        <w:numPr>
          <w:ilvl w:val="0"/>
          <w:numId w:val="2"/>
        </w:numPr>
      </w:pPr>
      <w:r w:rsidRPr="00A31256">
        <w:rPr>
          <w:u w:val="single"/>
        </w:rPr>
        <w:t>Figures</w:t>
      </w:r>
      <w:r>
        <w:t xml:space="preserve">. If your manuscript includes any figures, </w:t>
      </w:r>
      <w:r w:rsidR="00A31256">
        <w:t>each image should be uploaded separately as a</w:t>
      </w:r>
      <w:r>
        <w:t xml:space="preserve"> production-quality figure file. Full figure guidelines can be found </w:t>
      </w:r>
      <w:hyperlink r:id="rId5" w:history="1">
        <w:r w:rsidRPr="00A066C9">
          <w:rPr>
            <w:rStyle w:val="Hyperlink"/>
          </w:rPr>
          <w:t>here</w:t>
        </w:r>
      </w:hyperlink>
      <w:r>
        <w:t xml:space="preserve">. In brief: image files (photos, brain scans, </w:t>
      </w:r>
      <w:proofErr w:type="spellStart"/>
      <w:r>
        <w:t>etc</w:t>
      </w:r>
      <w:proofErr w:type="spellEnd"/>
      <w:r>
        <w:t>) must be in their native format (JPG, TIFF, etc. rather than embedded in a Word file) and must have a resolution of at least 300 pixels per inch (PPI). Line-based figures (graphs, model diagrams, etc.) should also be submitted in their native file format, where the individual pieces of the figure are editable (e.g., if the figure was created in Excel, the .</w:t>
      </w:r>
      <w:proofErr w:type="spellStart"/>
      <w:r>
        <w:t>xls</w:t>
      </w:r>
      <w:proofErr w:type="spellEnd"/>
      <w:r>
        <w:t xml:space="preserve"> file). Microsoft Office files are preferred, but if you used another software program to create such figures (such as </w:t>
      </w:r>
      <w:proofErr w:type="spellStart"/>
      <w:r>
        <w:t>SigmaPlot</w:t>
      </w:r>
      <w:proofErr w:type="spellEnd"/>
      <w:r>
        <w:t xml:space="preserve"> or </w:t>
      </w:r>
      <w:proofErr w:type="spellStart"/>
      <w:r>
        <w:t>Matlab</w:t>
      </w:r>
      <w:proofErr w:type="spellEnd"/>
      <w:r>
        <w:t xml:space="preserve">), please </w:t>
      </w:r>
      <w:r w:rsidR="00A31256">
        <w:t>submit</w:t>
      </w:r>
      <w:r>
        <w:t xml:space="preserve"> them in PDF format directly exported from their native programs. </w:t>
      </w:r>
      <w:r w:rsidR="00A31256">
        <w:t>Figure files should be named with the submitting author’s last name and the figure name (</w:t>
      </w:r>
      <w:proofErr w:type="gramStart"/>
      <w:r w:rsidR="00A31256">
        <w:t>i.e.</w:t>
      </w:r>
      <w:proofErr w:type="gramEnd"/>
      <w:r w:rsidR="00A31256">
        <w:t xml:space="preserve"> Jackson Fig1 or Jackson Fig1a). </w:t>
      </w:r>
    </w:p>
    <w:p w14:paraId="2226B9CD" w14:textId="4C7E5D20" w:rsidR="0071199D" w:rsidRPr="00BA5C80" w:rsidRDefault="00A31256" w:rsidP="0071199D">
      <w:pPr>
        <w:rPr>
          <w:b/>
          <w:bCs/>
        </w:rPr>
      </w:pPr>
      <w:r w:rsidRPr="00BA5C80">
        <w:rPr>
          <w:b/>
          <w:bCs/>
        </w:rPr>
        <w:t>Forms</w:t>
      </w:r>
    </w:p>
    <w:p w14:paraId="6E02595E" w14:textId="6CE85398" w:rsidR="0071199D" w:rsidRDefault="004A634F" w:rsidP="0071199D">
      <w:r>
        <w:t xml:space="preserve">Please complete and upload the attached Open Practices Disclosure Form. </w:t>
      </w:r>
    </w:p>
    <w:p w14:paraId="6B2B65BB" w14:textId="39545CC7" w:rsidR="0071199D" w:rsidRPr="00BA5C80" w:rsidRDefault="00BA5C80" w:rsidP="0071199D">
      <w:pPr>
        <w:rPr>
          <w:b/>
          <w:bCs/>
        </w:rPr>
      </w:pPr>
      <w:r w:rsidRPr="00BA5C80">
        <w:rPr>
          <w:b/>
          <w:bCs/>
        </w:rPr>
        <w:t>Final Acceptance Date</w:t>
      </w:r>
    </w:p>
    <w:p w14:paraId="15BA0519" w14:textId="718CF5F8" w:rsidR="0071199D" w:rsidRDefault="0071199D" w:rsidP="0071199D">
      <w:r>
        <w:t>Please note that the official acceptance date will reflect the day our editorial office has all the files necessary to begin the production process—including the Contributor Form, any permissions documentation, and production-quality figure files</w:t>
      </w:r>
      <w:r w:rsidR="00BA5C80">
        <w:t xml:space="preserve">. </w:t>
      </w:r>
      <w:r>
        <w:t xml:space="preserve"> </w:t>
      </w:r>
    </w:p>
    <w:p w14:paraId="6B93B662" w14:textId="600ACCCD" w:rsidR="00BA5C80" w:rsidRPr="00BA5C80" w:rsidRDefault="00BA5C80" w:rsidP="0071199D">
      <w:pPr>
        <w:rPr>
          <w:b/>
          <w:bCs/>
        </w:rPr>
      </w:pPr>
      <w:r w:rsidRPr="00BA5C80">
        <w:rPr>
          <w:b/>
          <w:bCs/>
        </w:rPr>
        <w:t>Next Steps</w:t>
      </w:r>
    </w:p>
    <w:p w14:paraId="4DF63780" w14:textId="41B4BEBD" w:rsidR="007A392C" w:rsidRDefault="0071199D" w:rsidP="007A392C">
      <w:r>
        <w:t>Once the editorial office has all the necessary files, your manuscript will be sent to production at SAGE Publishing. A member of that staff will be in contact with you about copyediting your manuscript.</w:t>
      </w:r>
    </w:p>
    <w:sectPr w:rsidR="007A392C" w:rsidSect="00BA5C80">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00945"/>
    <w:multiLevelType w:val="hybridMultilevel"/>
    <w:tmpl w:val="8F6C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3D0666"/>
    <w:multiLevelType w:val="hybridMultilevel"/>
    <w:tmpl w:val="3526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8856415">
    <w:abstractNumId w:val="1"/>
  </w:num>
  <w:num w:numId="2" w16cid:durableId="1015377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99D"/>
    <w:rsid w:val="00184D70"/>
    <w:rsid w:val="00191769"/>
    <w:rsid w:val="001E32AE"/>
    <w:rsid w:val="00251916"/>
    <w:rsid w:val="003E66BB"/>
    <w:rsid w:val="004A634F"/>
    <w:rsid w:val="0071199D"/>
    <w:rsid w:val="007A392C"/>
    <w:rsid w:val="007E3BE8"/>
    <w:rsid w:val="00992924"/>
    <w:rsid w:val="009E1B1A"/>
    <w:rsid w:val="00A066C9"/>
    <w:rsid w:val="00A31256"/>
    <w:rsid w:val="00BA5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3760"/>
  <w15:chartTrackingRefBased/>
  <w15:docId w15:val="{2BF9EBC7-BB5B-4831-AB5F-825EE12C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6C9"/>
    <w:pPr>
      <w:ind w:left="720"/>
      <w:contextualSpacing/>
    </w:pPr>
  </w:style>
  <w:style w:type="character" w:styleId="Hyperlink">
    <w:name w:val="Hyperlink"/>
    <w:basedOn w:val="DefaultParagraphFont"/>
    <w:uiPriority w:val="99"/>
    <w:unhideWhenUsed/>
    <w:rsid w:val="00A066C9"/>
    <w:rPr>
      <w:color w:val="0563C1" w:themeColor="hyperlink"/>
      <w:u w:val="single"/>
    </w:rPr>
  </w:style>
  <w:style w:type="character" w:styleId="UnresolvedMention">
    <w:name w:val="Unresolved Mention"/>
    <w:basedOn w:val="DefaultParagraphFont"/>
    <w:uiPriority w:val="99"/>
    <w:semiHidden/>
    <w:unhideWhenUsed/>
    <w:rsid w:val="00A066C9"/>
    <w:rPr>
      <w:color w:val="605E5C"/>
      <w:shd w:val="clear" w:color="auto" w:fill="E1DFDD"/>
    </w:rPr>
  </w:style>
  <w:style w:type="character" w:customStyle="1" w:styleId="markc64r4rr5q">
    <w:name w:val="markc64r4rr5q"/>
    <w:basedOn w:val="DefaultParagraphFont"/>
    <w:rsid w:val="00992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sychologicalscience.org/publications/aps-figure-format-style-guidel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White</dc:creator>
  <cp:keywords/>
  <dc:description/>
  <cp:lastModifiedBy>Becca White</cp:lastModifiedBy>
  <cp:revision>2</cp:revision>
  <dcterms:created xsi:type="dcterms:W3CDTF">2022-11-15T23:11:00Z</dcterms:created>
  <dcterms:modified xsi:type="dcterms:W3CDTF">2022-11-15T23:11:00Z</dcterms:modified>
</cp:coreProperties>
</file>