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68A6222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 w:rsidR="00070058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 w:rsidR="00070058">
        <w:rPr>
          <w:rFonts w:ascii="Times New Roman" w:hAnsi="Times New Roman" w:cs="Times New Roman"/>
          <w:i/>
          <w:sz w:val="24"/>
        </w:rPr>
        <w:t xml:space="preserve">of absolute magnitude of 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AMP 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 AMP Effect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77777777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 AMP E</w:t>
            </w:r>
            <w:r w:rsidR="004A041F" w:rsidRPr="002F779C">
              <w:rPr>
                <w:rFonts w:ascii="Times New Roman" w:hAnsi="Times New Roman" w:cs="Times New Roman"/>
                <w:b/>
              </w:rPr>
              <w:t>ffect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>
        <w:rPr>
          <w:rFonts w:ascii="Times New Roman" w:hAnsi="Times New Roman" w:cs="Times New Roman"/>
          <w:i/>
          <w:sz w:val="24"/>
        </w:rPr>
        <w:t>of absolute magnitude of IA-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4879A4A3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7DADD2F5" w:rsidR="004A041F" w:rsidRPr="00B045EE" w:rsidRDefault="00070058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108307BA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0DCC34D4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EBEF697" w14:textId="1F06BF99" w:rsidR="005C67D6" w:rsidRDefault="005C67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8BD6D85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2F779C">
        <w:rPr>
          <w:rFonts w:ascii="Times New Roman" w:hAnsi="Times New Roman" w:cs="Times New Roman"/>
          <w:b/>
          <w:sz w:val="24"/>
        </w:rPr>
        <w:lastRenderedPageBreak/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</w:p>
    <w:p w14:paraId="512EDB9E" w14:textId="48051ABE" w:rsidR="002F779C" w:rsidRDefault="00070058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DFD14E" wp14:editId="553D475F">
            <wp:extent cx="5863771" cy="35182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67" cy="3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32B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D681923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74"/>
    <w:rsid w:val="00070058"/>
    <w:rsid w:val="00206A74"/>
    <w:rsid w:val="002F779C"/>
    <w:rsid w:val="004A041F"/>
    <w:rsid w:val="005C67D6"/>
    <w:rsid w:val="005C68D9"/>
    <w:rsid w:val="00B045EE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6</cp:revision>
  <dcterms:created xsi:type="dcterms:W3CDTF">2021-03-16T11:16:00Z</dcterms:created>
  <dcterms:modified xsi:type="dcterms:W3CDTF">2021-03-16T16:08:00Z</dcterms:modified>
</cp:coreProperties>
</file>