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9EDB" w14:textId="77777777" w:rsidR="003C79D2" w:rsidRDefault="003C79D2" w:rsidP="0044709D">
      <w:pPr>
        <w:pStyle w:val="Heading1"/>
        <w:jc w:val="left"/>
      </w:pPr>
    </w:p>
    <w:p w14:paraId="33590EDA" w14:textId="77777777" w:rsidR="003C79D2" w:rsidRDefault="003C79D2" w:rsidP="003C79D2">
      <w:pPr>
        <w:ind w:firstLine="0"/>
        <w:jc w:val="center"/>
      </w:pPr>
    </w:p>
    <w:p w14:paraId="7A9B8C1F" w14:textId="77777777" w:rsidR="003C79D2" w:rsidRDefault="003C79D2" w:rsidP="003C79D2">
      <w:pPr>
        <w:ind w:firstLine="0"/>
        <w:jc w:val="center"/>
      </w:pPr>
    </w:p>
    <w:p w14:paraId="3C5B73AE" w14:textId="77777777" w:rsidR="003C79D2" w:rsidRDefault="003C79D2" w:rsidP="003C79D2">
      <w:pPr>
        <w:ind w:firstLine="0"/>
        <w:jc w:val="center"/>
      </w:pPr>
    </w:p>
    <w:p w14:paraId="1B719BC7" w14:textId="77777777" w:rsidR="003C79D2" w:rsidRDefault="003C79D2" w:rsidP="003C79D2">
      <w:pPr>
        <w:ind w:firstLine="0"/>
        <w:jc w:val="center"/>
      </w:pPr>
    </w:p>
    <w:p w14:paraId="7071D24B" w14:textId="77777777" w:rsidR="003C79D2" w:rsidRDefault="003C79D2" w:rsidP="003C79D2">
      <w:pPr>
        <w:ind w:firstLine="0"/>
        <w:jc w:val="center"/>
      </w:pPr>
    </w:p>
    <w:p w14:paraId="599D7F81" w14:textId="77777777" w:rsidR="003C79D2" w:rsidRPr="00FE15DD" w:rsidRDefault="003C79D2" w:rsidP="003C79D2">
      <w:pPr>
        <w:ind w:firstLine="0"/>
        <w:jc w:val="center"/>
      </w:pPr>
    </w:p>
    <w:p w14:paraId="0A31663C" w14:textId="77777777" w:rsidR="003C79D2" w:rsidRPr="0030678A" w:rsidRDefault="003C79D2" w:rsidP="003C79D2">
      <w:pPr>
        <w:pStyle w:val="Heading1"/>
        <w:rPr>
          <w:b w:val="0"/>
        </w:rPr>
      </w:pPr>
    </w:p>
    <w:p w14:paraId="242BD4A1" w14:textId="77777777" w:rsidR="003C79D2" w:rsidRDefault="003C79D2" w:rsidP="003C79D2">
      <w:pPr>
        <w:pStyle w:val="Heading1"/>
        <w:rPr>
          <w:b w:val="0"/>
        </w:rPr>
      </w:pPr>
      <w:r w:rsidRPr="0030678A">
        <w:rPr>
          <w:b w:val="0"/>
        </w:rPr>
        <w:t>The I</w:t>
      </w:r>
      <w:r>
        <w:rPr>
          <w:b w:val="0"/>
        </w:rPr>
        <w:t xml:space="preserve">mplicit </w:t>
      </w:r>
      <w:r w:rsidRPr="0030678A">
        <w:rPr>
          <w:b w:val="0"/>
        </w:rPr>
        <w:t>R</w:t>
      </w:r>
      <w:r>
        <w:rPr>
          <w:b w:val="0"/>
        </w:rPr>
        <w:t xml:space="preserve">elational </w:t>
      </w:r>
      <w:r w:rsidRPr="0030678A">
        <w:rPr>
          <w:b w:val="0"/>
        </w:rPr>
        <w:t>A</w:t>
      </w:r>
      <w:r>
        <w:rPr>
          <w:b w:val="0"/>
        </w:rPr>
        <w:t xml:space="preserve">ssessment </w:t>
      </w:r>
      <w:r w:rsidRPr="0030678A">
        <w:rPr>
          <w:b w:val="0"/>
        </w:rPr>
        <w:t>P</w:t>
      </w:r>
      <w:r>
        <w:rPr>
          <w:b w:val="0"/>
        </w:rPr>
        <w:t>rocedure</w:t>
      </w:r>
      <w:r w:rsidRPr="0030678A">
        <w:rPr>
          <w:b w:val="0"/>
        </w:rPr>
        <w:t xml:space="preserve"> is not suitable for individual use</w:t>
      </w:r>
    </w:p>
    <w:p w14:paraId="4088ED3E" w14:textId="77777777" w:rsidR="003C79D2" w:rsidRDefault="003C79D2" w:rsidP="003C79D2">
      <w:pPr>
        <w:pStyle w:val="Heading1"/>
        <w:rPr>
          <w:b w:val="0"/>
        </w:rPr>
      </w:pPr>
    </w:p>
    <w:p w14:paraId="60024BAC" w14:textId="77777777" w:rsidR="003C79D2" w:rsidRPr="0030678A" w:rsidRDefault="003C79D2" w:rsidP="003C79D2">
      <w:pPr>
        <w:pStyle w:val="Heading1"/>
        <w:rPr>
          <w:b w:val="0"/>
        </w:rPr>
      </w:pPr>
      <w:r w:rsidRPr="0030678A">
        <w:rPr>
          <w:b w:val="0"/>
        </w:rPr>
        <w:t>Ian Hussey</w:t>
      </w:r>
    </w:p>
    <w:p w14:paraId="531DF1C1" w14:textId="77777777" w:rsidR="003C79D2" w:rsidRDefault="003C79D2" w:rsidP="003C79D2">
      <w:pPr>
        <w:ind w:firstLine="0"/>
      </w:pPr>
    </w:p>
    <w:p w14:paraId="3ED06503" w14:textId="77777777" w:rsidR="003C79D2" w:rsidRDefault="003C79D2" w:rsidP="003C79D2">
      <w:pPr>
        <w:ind w:firstLine="0"/>
      </w:pPr>
    </w:p>
    <w:p w14:paraId="5BBFED25" w14:textId="77777777" w:rsidR="003C79D2" w:rsidRDefault="003C79D2" w:rsidP="003C79D2">
      <w:pPr>
        <w:ind w:firstLine="0"/>
      </w:pPr>
    </w:p>
    <w:p w14:paraId="2FB2F3E8" w14:textId="77777777" w:rsidR="003C79D2" w:rsidRDefault="003C79D2" w:rsidP="003C79D2">
      <w:pPr>
        <w:ind w:firstLine="0"/>
      </w:pPr>
    </w:p>
    <w:p w14:paraId="7F43CD37" w14:textId="77777777" w:rsidR="003C79D2" w:rsidRDefault="003C79D2" w:rsidP="003C79D2">
      <w:pPr>
        <w:ind w:firstLine="0"/>
      </w:pPr>
    </w:p>
    <w:p w14:paraId="6724B130" w14:textId="77777777" w:rsidR="003C79D2" w:rsidRDefault="003C79D2" w:rsidP="003C79D2">
      <w:pPr>
        <w:ind w:firstLine="0"/>
      </w:pPr>
    </w:p>
    <w:p w14:paraId="61BE35A5" w14:textId="4DAA4418" w:rsidR="004559D9" w:rsidRPr="003C79D2" w:rsidRDefault="003C79D2" w:rsidP="003C79D2">
      <w:pPr>
        <w:ind w:firstLine="0"/>
        <w:rPr>
          <w:rFonts w:eastAsia="Times New Roman"/>
        </w:rPr>
      </w:pPr>
      <w:r>
        <w:t xml:space="preserve">Author </w:t>
      </w:r>
      <w:proofErr w:type="gramStart"/>
      <w:r>
        <w:t>note</w:t>
      </w:r>
      <w:proofErr w:type="gramEnd"/>
      <w:r>
        <w:t xml:space="preserve">: Ian Hussey, Faculty of Psychology, Ruhr University Bochum, Germany. </w:t>
      </w:r>
      <w:hyperlink r:id="rId10" w:history="1">
        <w:r>
          <w:rPr>
            <w:rStyle w:val="Hyperlink"/>
          </w:rPr>
          <w:t>ian.hussey@rub.de</w:t>
        </w:r>
      </w:hyperlink>
      <w:r>
        <w:t xml:space="preserve">. </w:t>
      </w:r>
      <w:r w:rsidRPr="007D1F02">
        <w:rPr>
          <w:rFonts w:eastAsia="Times New Roman"/>
        </w:rPr>
        <w:t>IH was supported by Ghent University grant 01P05517 and the META-REP Priority Program of the German Research Foundation (#464488178)</w:t>
      </w:r>
      <w:r>
        <w:rPr>
          <w:rFonts w:eastAsia="Times New Roman"/>
        </w:rPr>
        <w:t>.</w:t>
      </w:r>
      <w:r w:rsidR="00884466">
        <w:rPr>
          <w:rFonts w:eastAsia="Times New Roman"/>
        </w:rPr>
        <w:t xml:space="preserve"> All data and code </w:t>
      </w:r>
      <w:proofErr w:type="gramStart"/>
      <w:r w:rsidR="00884466">
        <w:rPr>
          <w:rFonts w:eastAsia="Times New Roman"/>
        </w:rPr>
        <w:t>is</w:t>
      </w:r>
      <w:proofErr w:type="gramEnd"/>
      <w:r w:rsidR="00884466">
        <w:rPr>
          <w:rFonts w:eastAsia="Times New Roman"/>
        </w:rPr>
        <w:t xml:space="preserve"> available at </w:t>
      </w:r>
      <w:hyperlink r:id="rId11" w:history="1">
        <w:r w:rsidR="00884466">
          <w:rPr>
            <w:rStyle w:val="Hyperlink"/>
            <w:rFonts w:eastAsia="Times New Roman"/>
          </w:rPr>
          <w:t>osf.io/mb4ph</w:t>
        </w:r>
      </w:hyperlink>
      <w:r w:rsidR="00884466">
        <w:rPr>
          <w:rFonts w:eastAsia="Times New Roman"/>
        </w:rPr>
        <w:t xml:space="preserve"> </w:t>
      </w:r>
    </w:p>
    <w:sectPr w:rsidR="004559D9" w:rsidRPr="003C79D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3F00" w14:textId="77777777" w:rsidR="003C47AE" w:rsidRDefault="003C47AE">
      <w:pPr>
        <w:spacing w:line="240" w:lineRule="auto"/>
      </w:pPr>
      <w:r>
        <w:separator/>
      </w:r>
    </w:p>
  </w:endnote>
  <w:endnote w:type="continuationSeparator" w:id="0">
    <w:p w14:paraId="1E24DB78" w14:textId="77777777" w:rsidR="003C47AE" w:rsidRDefault="003C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C248" w14:textId="77777777" w:rsidR="003C47AE" w:rsidRDefault="003C47AE">
      <w:pPr>
        <w:spacing w:line="240" w:lineRule="auto"/>
      </w:pPr>
      <w:r>
        <w:separator/>
      </w:r>
    </w:p>
  </w:footnote>
  <w:footnote w:type="continuationSeparator" w:id="0">
    <w:p w14:paraId="5390EC77" w14:textId="77777777" w:rsidR="003C47AE" w:rsidRDefault="003C4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DD9A" w14:textId="1520E912" w:rsidR="00F94ADD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536746402">
    <w:abstractNumId w:val="9"/>
  </w:num>
  <w:num w:numId="2" w16cid:durableId="1151365875">
    <w:abstractNumId w:val="7"/>
  </w:num>
  <w:num w:numId="3" w16cid:durableId="1863394035">
    <w:abstractNumId w:val="6"/>
  </w:num>
  <w:num w:numId="4" w16cid:durableId="954215307">
    <w:abstractNumId w:val="5"/>
  </w:num>
  <w:num w:numId="5" w16cid:durableId="458456221">
    <w:abstractNumId w:val="4"/>
  </w:num>
  <w:num w:numId="6" w16cid:durableId="529294080">
    <w:abstractNumId w:val="8"/>
  </w:num>
  <w:num w:numId="7" w16cid:durableId="1352487982">
    <w:abstractNumId w:val="3"/>
  </w:num>
  <w:num w:numId="8" w16cid:durableId="2011372614">
    <w:abstractNumId w:val="2"/>
  </w:num>
  <w:num w:numId="9" w16cid:durableId="328335472">
    <w:abstractNumId w:val="1"/>
  </w:num>
  <w:num w:numId="10" w16cid:durableId="1217811883">
    <w:abstractNumId w:val="0"/>
  </w:num>
  <w:num w:numId="11" w16cid:durableId="163344098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47AE"/>
    <w:rsid w:val="003C53B5"/>
    <w:rsid w:val="003C79D2"/>
    <w:rsid w:val="003D1C3C"/>
    <w:rsid w:val="003D35A5"/>
    <w:rsid w:val="003D57B1"/>
    <w:rsid w:val="003D6544"/>
    <w:rsid w:val="003E1A44"/>
    <w:rsid w:val="003E6AD0"/>
    <w:rsid w:val="003F0065"/>
    <w:rsid w:val="003F1FEB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09D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2702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8446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317F"/>
    <w:rsid w:val="009B7136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0FDA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1AC9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sf.io/mb4p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ian.hussey@rub.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22A75-3DCF-C944-8772-41ADF145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Microsoft Office User</cp:lastModifiedBy>
  <cp:revision>600</cp:revision>
  <dcterms:created xsi:type="dcterms:W3CDTF">2018-12-22T13:44:00Z</dcterms:created>
  <dcterms:modified xsi:type="dcterms:W3CDTF">2022-08-18T19:47:00Z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