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CE5E65" w14:textId="77777777" w:rsidR="000748A5" w:rsidRDefault="00387DE5">
      <w:pPr>
        <w:jc w:val="center"/>
        <w:rPr>
          <w:rFonts w:ascii="Oswald Light" w:eastAsia="Oswald Light" w:hAnsi="Oswald Light" w:cs="Oswald Light"/>
          <w:sz w:val="28"/>
          <w:szCs w:val="28"/>
        </w:rPr>
      </w:pPr>
      <w:r>
        <w:rPr>
          <w:rFonts w:ascii="Oswald Light" w:eastAsia="Oswald Light" w:hAnsi="Oswald Light" w:cs="Oswald Light"/>
          <w:sz w:val="28"/>
          <w:szCs w:val="28"/>
        </w:rPr>
        <w:t>ESTIMATING THE RELIABILITY &amp; ROBUSTNESS OF RESEARCH</w:t>
      </w:r>
      <w:r>
        <w:rPr>
          <w:noProof/>
        </w:rPr>
        <w:drawing>
          <wp:anchor distT="114300" distB="114300" distL="114300" distR="114300" simplePos="0" relativeHeight="251658240" behindDoc="0" locked="0" layoutInCell="1" hidden="0" allowOverlap="1" wp14:anchorId="17CE5EB4" wp14:editId="17CE5EB5">
            <wp:simplePos x="0" y="0"/>
            <wp:positionH relativeFrom="column">
              <wp:posOffset>1047750</wp:posOffset>
            </wp:positionH>
            <wp:positionV relativeFrom="paragraph">
              <wp:posOffset>114300</wp:posOffset>
            </wp:positionV>
            <wp:extent cx="3852863" cy="1531266"/>
            <wp:effectExtent l="0" t="0" r="0" b="0"/>
            <wp:wrapTopAndBottom distT="114300" distB="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3852863" cy="1531266"/>
                    </a:xfrm>
                    <a:prstGeom prst="rect">
                      <a:avLst/>
                    </a:prstGeom>
                    <a:ln/>
                  </pic:spPr>
                </pic:pic>
              </a:graphicData>
            </a:graphic>
          </wp:anchor>
        </w:drawing>
      </w:r>
    </w:p>
    <w:p w14:paraId="17CE5E66" w14:textId="77777777" w:rsidR="000748A5" w:rsidRDefault="000748A5">
      <w:pPr>
        <w:jc w:val="center"/>
        <w:rPr>
          <w:rFonts w:ascii="Oswald Light" w:eastAsia="Oswald Light" w:hAnsi="Oswald Light" w:cs="Oswald Light"/>
          <w:sz w:val="38"/>
          <w:szCs w:val="38"/>
        </w:rPr>
      </w:pPr>
    </w:p>
    <w:p w14:paraId="17CE5E67" w14:textId="77777777" w:rsidR="000748A5" w:rsidRDefault="00387DE5">
      <w:pPr>
        <w:jc w:val="center"/>
        <w:rPr>
          <w:rFonts w:ascii="Oswald" w:eastAsia="Oswald" w:hAnsi="Oswald" w:cs="Oswald"/>
          <w:sz w:val="38"/>
          <w:szCs w:val="38"/>
        </w:rPr>
      </w:pPr>
      <w:r>
        <w:rPr>
          <w:rFonts w:ascii="Oswald" w:eastAsia="Oswald" w:hAnsi="Oswald" w:cs="Oswald"/>
          <w:sz w:val="38"/>
          <w:szCs w:val="38"/>
        </w:rPr>
        <w:t>ERROR REPORT</w:t>
      </w:r>
    </w:p>
    <w:p w14:paraId="17CE5E68" w14:textId="77777777" w:rsidR="000748A5" w:rsidRDefault="00387DE5">
      <w:pPr>
        <w:jc w:val="center"/>
        <w:rPr>
          <w:rFonts w:ascii="Oswald" w:eastAsia="Oswald" w:hAnsi="Oswald" w:cs="Oswald"/>
          <w:sz w:val="38"/>
          <w:szCs w:val="38"/>
        </w:rPr>
      </w:pPr>
      <w:r>
        <w:rPr>
          <w:rFonts w:ascii="Oswald" w:eastAsia="Oswald" w:hAnsi="Oswald" w:cs="Oswald"/>
          <w:noProof/>
          <w:sz w:val="38"/>
          <w:szCs w:val="38"/>
        </w:rPr>
        <mc:AlternateContent>
          <mc:Choice Requires="wps">
            <w:drawing>
              <wp:inline distT="114300" distB="114300" distL="114300" distR="114300" wp14:anchorId="17CE5EB6" wp14:editId="64547BBB">
                <wp:extent cx="5829300" cy="1400175"/>
                <wp:effectExtent l="19050" t="19050" r="19050" b="28575"/>
                <wp:docPr id="1" name="Rectangle: Rounded Corners 1"/>
                <wp:cNvGraphicFramePr/>
                <a:graphic xmlns:a="http://schemas.openxmlformats.org/drawingml/2006/main">
                  <a:graphicData uri="http://schemas.microsoft.com/office/word/2010/wordprocessingShape">
                    <wps:wsp>
                      <wps:cNvSpPr/>
                      <wps:spPr>
                        <a:xfrm>
                          <a:off x="0" y="0"/>
                          <a:ext cx="5829300" cy="1400175"/>
                        </a:xfrm>
                        <a:prstGeom prst="roundRect">
                          <a:avLst>
                            <a:gd name="adj" fmla="val 16667"/>
                          </a:avLst>
                        </a:prstGeom>
                        <a:solidFill>
                          <a:srgbClr val="FFFFFF"/>
                        </a:solidFill>
                        <a:ln w="28575" cap="flat" cmpd="sng">
                          <a:solidFill>
                            <a:srgbClr val="D30000"/>
                          </a:solidFill>
                          <a:prstDash val="solid"/>
                          <a:round/>
                          <a:headEnd type="none" w="sm" len="sm"/>
                          <a:tailEnd type="none" w="sm" len="sm"/>
                        </a:ln>
                      </wps:spPr>
                      <wps:txbx>
                        <w:txbxContent>
                          <w:p w14:paraId="17CE5EB8" w14:textId="77777777" w:rsidR="000748A5" w:rsidRDefault="00387DE5">
                            <w:pPr>
                              <w:spacing w:line="240" w:lineRule="auto"/>
                              <w:jc w:val="center"/>
                              <w:textDirection w:val="btLr"/>
                            </w:pPr>
                            <w:r>
                              <w:rPr>
                                <w:color w:val="000000"/>
                                <w:sz w:val="28"/>
                              </w:rPr>
                              <w:t xml:space="preserve">Rouault, M., Seow, T., Gillan, C. M., &amp; Fleming, S. M. (2018). Psychiatric symptom dimensions are associated with dissociable shifts in metacognition but not task performance. </w:t>
                            </w:r>
                            <w:r>
                              <w:rPr>
                                <w:i/>
                                <w:color w:val="000000"/>
                                <w:sz w:val="28"/>
                              </w:rPr>
                              <w:t>Biological Psychiatry, 84</w:t>
                            </w:r>
                            <w:r>
                              <w:rPr>
                                <w:color w:val="000000"/>
                                <w:sz w:val="28"/>
                              </w:rPr>
                              <w:t xml:space="preserve">(6), 443-451. </w:t>
                            </w:r>
                            <w:r>
                              <w:rPr>
                                <w:color w:val="D30000"/>
                                <w:sz w:val="28"/>
                                <w:u w:val="single"/>
                              </w:rPr>
                              <w:t>https://doi.org/10.1016/j.biopsych.2017.12.017</w:t>
                            </w:r>
                            <w:r>
                              <w:rPr>
                                <w:color w:val="D30000"/>
                                <w:sz w:val="28"/>
                              </w:rPr>
                              <w:t xml:space="preserve"> </w:t>
                            </w:r>
                          </w:p>
                        </w:txbxContent>
                      </wps:txbx>
                      <wps:bodyPr spcFirstLastPara="1" wrap="square" lIns="91425" tIns="91425" rIns="91425" bIns="91425" anchor="ctr" anchorCtr="0">
                        <a:noAutofit/>
                      </wps:bodyPr>
                    </wps:wsp>
                  </a:graphicData>
                </a:graphic>
              </wp:inline>
            </w:drawing>
          </mc:Choice>
          <mc:Fallback>
            <w:pict>
              <v:roundrect w14:anchorId="17CE5EB6" id="Rectangle: Rounded Corners 1" o:spid="_x0000_s1026" style="width:459pt;height:110.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cdeKAIAAGcEAAAOAAAAZHJzL2Uyb0RvYy54bWysVNuO0zAQfUfiHyy/0yRl2+1GTVdoSxHS&#10;CioWPmDqSxPkG7bbtH/P2A29wAMSog/uTDw+PudkJvPHg1ZkL3zorGloNSopEYZZ3pltQ799Xb2Z&#10;URIiGA7KGtHQowj0cfH61bx3tRjb1iouPEEQE+reNbSN0dVFEVgrNISRdcLgprReQ8TUbwvuoUd0&#10;rYpxWU6L3nruvGUiBHy6PG3SRcaXUrD4WcogIlENRW4xrz6vm7QWiznUWw+u7dhAA/6BhYbO4KVn&#10;qCVEIDvf/QGlO+ZtsDKOmNWFlbJjImtANVX5m5qXFpzIWtCc4M42hf8Hyz7tX9zaow29C3XAMKk4&#10;SK/TP/Ijh2zW8WyWOETC8OFkNn54W6KnDPequ7Ks7ifJzuJy3PkQPwirSQoa6u3O8C/4SrJTsH8O&#10;MVvGiQGNvQH8OyVSK3wBe1Ckmk6n9wPiUIzYvzDTyWBVx1edUjnx282T8gSPNnSVf8PhmzJlSN/Q&#10;8WyCbAkDbDmpIGKoHW9oMNtM7uZIuEZeomZUfRJ6U5aYLSG0JwZ5K5VBnXXnqBXA3xtO4tGhXoMT&#10;QROboClRAucHg1wXoVN/r0M3lEHDL28uRfGwOSBICjeWH9eeBMdWHZJ7hhDX4NHeCq/FnscLf+zA&#10;Iwn10WBTPVR3Y3QlXif+OtlcJ2BYa3GUWPSUnJKnmEcriTb23S5a2UXkkhmeyAwJdnPulGHy0rhc&#10;57nq8n1Y/AQAAP//AwBQSwMEFAAGAAgAAAAhAHYpwBXcAAAABQEAAA8AAABkcnMvZG93bnJldi54&#10;bWxMj09Lw0AQxe+C32EZwYvYTeMfYsymSFDwoAdje59mxyQ0Oxuy2zb66R296OXB4w3v/aZYzW5Q&#10;B5pC79nAcpGAIm687bk1sH5/usxAhYhscfBMBj4pwKo8PSkwt/7Ib3SoY6ukhEOOBroYx1zr0HTk&#10;MCz8SCzZh58cRrFTq+2ERyl3g06T5FY77FkWOhyp6qjZ1XtnoLJ4samvnnfp63X9xVWV8fT4Ysz5&#10;2fxwDyrSHP+O4Qdf0KEUpq3fsw1qMCCPxF+V7G6Zid0aSNPkBnRZ6P/05TcAAAD//wMAUEsBAi0A&#10;FAAGAAgAAAAhALaDOJL+AAAA4QEAABMAAAAAAAAAAAAAAAAAAAAAAFtDb250ZW50X1R5cGVzXS54&#10;bWxQSwECLQAUAAYACAAAACEAOP0h/9YAAACUAQAACwAAAAAAAAAAAAAAAAAvAQAAX3JlbHMvLnJl&#10;bHNQSwECLQAUAAYACAAAACEA6q3HXigCAABnBAAADgAAAAAAAAAAAAAAAAAuAgAAZHJzL2Uyb0Rv&#10;Yy54bWxQSwECLQAUAAYACAAAACEAdinAFdwAAAAFAQAADwAAAAAAAAAAAAAAAACCBAAAZHJzL2Rv&#10;d25yZXYueG1sUEsFBgAAAAAEAAQA8wAAAIsFAAAAAA==&#10;" strokecolor="#d30000" strokeweight="2.25pt">
                <v:stroke startarrowwidth="narrow" startarrowlength="short" endarrowwidth="narrow" endarrowlength="short"/>
                <v:textbox inset="2.53958mm,2.53958mm,2.53958mm,2.53958mm">
                  <w:txbxContent>
                    <w:p w14:paraId="17CE5EB8" w14:textId="77777777" w:rsidR="000748A5" w:rsidRDefault="00387DE5">
                      <w:pPr>
                        <w:spacing w:line="240" w:lineRule="auto"/>
                        <w:jc w:val="center"/>
                        <w:textDirection w:val="btLr"/>
                      </w:pPr>
                      <w:r>
                        <w:rPr>
                          <w:color w:val="000000"/>
                          <w:sz w:val="28"/>
                        </w:rPr>
                        <w:t xml:space="preserve">Rouault, M., Seow, T., Gillan, C. M., &amp; Fleming, S. M. (2018). Psychiatric symptom dimensions are associated with dissociable shifts in metacognition but not task performance. </w:t>
                      </w:r>
                      <w:r>
                        <w:rPr>
                          <w:i/>
                          <w:color w:val="000000"/>
                          <w:sz w:val="28"/>
                        </w:rPr>
                        <w:t>Biological Psychiatry, 84</w:t>
                      </w:r>
                      <w:r>
                        <w:rPr>
                          <w:color w:val="000000"/>
                          <w:sz w:val="28"/>
                        </w:rPr>
                        <w:t xml:space="preserve">(6), 443-451. </w:t>
                      </w:r>
                      <w:r>
                        <w:rPr>
                          <w:color w:val="D30000"/>
                          <w:sz w:val="28"/>
                          <w:u w:val="single"/>
                        </w:rPr>
                        <w:t>https://doi.org/10.1016/j.biopsych.2017.12.017</w:t>
                      </w:r>
                      <w:r>
                        <w:rPr>
                          <w:color w:val="D30000"/>
                          <w:sz w:val="28"/>
                        </w:rPr>
                        <w:t xml:space="preserve"> </w:t>
                      </w:r>
                    </w:p>
                  </w:txbxContent>
                </v:textbox>
                <w10:anchorlock/>
              </v:roundrect>
            </w:pict>
          </mc:Fallback>
        </mc:AlternateContent>
      </w:r>
    </w:p>
    <w:p w14:paraId="17CE5E69" w14:textId="77777777" w:rsidR="000748A5" w:rsidRDefault="000748A5">
      <w:pPr>
        <w:jc w:val="center"/>
        <w:rPr>
          <w:i/>
          <w:sz w:val="26"/>
          <w:szCs w:val="26"/>
        </w:rPr>
      </w:pPr>
    </w:p>
    <w:p w14:paraId="17CE5E6A" w14:textId="77777777" w:rsidR="000748A5" w:rsidRDefault="00387DE5">
      <w:pPr>
        <w:jc w:val="center"/>
        <w:rPr>
          <w:i/>
          <w:sz w:val="26"/>
          <w:szCs w:val="26"/>
        </w:rPr>
      </w:pPr>
      <w:r>
        <w:rPr>
          <w:i/>
          <w:sz w:val="26"/>
          <w:szCs w:val="26"/>
        </w:rPr>
        <w:t>reviewed by</w:t>
      </w:r>
    </w:p>
    <w:p w14:paraId="17CE5E6B" w14:textId="77777777" w:rsidR="000748A5" w:rsidRDefault="000748A5">
      <w:pPr>
        <w:jc w:val="center"/>
        <w:rPr>
          <w:i/>
          <w:sz w:val="26"/>
          <w:szCs w:val="26"/>
        </w:rPr>
      </w:pPr>
    </w:p>
    <w:p w14:paraId="17CE5E6C" w14:textId="77777777" w:rsidR="000748A5" w:rsidRDefault="00387DE5">
      <w:pPr>
        <w:jc w:val="center"/>
        <w:rPr>
          <w:sz w:val="28"/>
          <w:szCs w:val="28"/>
        </w:rPr>
      </w:pPr>
      <w:r>
        <w:rPr>
          <w:b/>
          <w:sz w:val="28"/>
          <w:szCs w:val="28"/>
        </w:rPr>
        <w:t>Sascha Meyen</w:t>
      </w:r>
      <w:r>
        <w:rPr>
          <w:sz w:val="28"/>
          <w:szCs w:val="28"/>
        </w:rPr>
        <w:t>, University of Tübingen</w:t>
      </w:r>
    </w:p>
    <w:p w14:paraId="17CE5E6D" w14:textId="77777777" w:rsidR="000748A5" w:rsidRDefault="000748A5">
      <w:pPr>
        <w:jc w:val="center"/>
        <w:rPr>
          <w:sz w:val="26"/>
          <w:szCs w:val="26"/>
        </w:rPr>
      </w:pPr>
    </w:p>
    <w:p w14:paraId="17CE5E6E" w14:textId="1856F513" w:rsidR="000748A5" w:rsidRDefault="005B511F">
      <w:pPr>
        <w:jc w:val="center"/>
        <w:rPr>
          <w:sz w:val="26"/>
          <w:szCs w:val="26"/>
        </w:rPr>
      </w:pPr>
      <w:r>
        <w:rPr>
          <w:sz w:val="26"/>
          <w:szCs w:val="26"/>
        </w:rPr>
        <w:t>July</w:t>
      </w:r>
      <w:r w:rsidR="00387DE5">
        <w:rPr>
          <w:sz w:val="26"/>
          <w:szCs w:val="26"/>
        </w:rPr>
        <w:t xml:space="preserve"> </w:t>
      </w:r>
      <w:r>
        <w:rPr>
          <w:sz w:val="26"/>
          <w:szCs w:val="26"/>
        </w:rPr>
        <w:t>2</w:t>
      </w:r>
      <w:r w:rsidR="00387DE5">
        <w:rPr>
          <w:sz w:val="26"/>
          <w:szCs w:val="26"/>
        </w:rPr>
        <w:t>, 2024</w:t>
      </w:r>
    </w:p>
    <w:p w14:paraId="17CE5E6F" w14:textId="77777777" w:rsidR="000748A5" w:rsidRDefault="000748A5">
      <w:pPr>
        <w:jc w:val="center"/>
        <w:rPr>
          <w:sz w:val="26"/>
          <w:szCs w:val="26"/>
        </w:rPr>
      </w:pPr>
    </w:p>
    <w:p w14:paraId="17CE5E70" w14:textId="77777777" w:rsidR="000748A5" w:rsidRDefault="00387DE5">
      <w:pPr>
        <w:rPr>
          <w:i/>
          <w:sz w:val="26"/>
          <w:szCs w:val="26"/>
        </w:rPr>
      </w:pPr>
      <w:r>
        <w:br w:type="page"/>
      </w:r>
    </w:p>
    <w:p w14:paraId="17CE5E71" w14:textId="77777777" w:rsidR="000748A5" w:rsidRDefault="00387DE5">
      <w:pPr>
        <w:rPr>
          <w:i/>
          <w:sz w:val="26"/>
          <w:szCs w:val="26"/>
        </w:rPr>
      </w:pPr>
      <w:r>
        <w:rPr>
          <w:i/>
          <w:sz w:val="26"/>
          <w:szCs w:val="26"/>
        </w:rPr>
        <w:lastRenderedPageBreak/>
        <w:t xml:space="preserve">For the sections below, indicate whether you discovered any errors using the </w:t>
      </w:r>
      <w:sdt>
        <w:sdtPr>
          <w:alias w:val="Example"/>
          <w:id w:val="113134952"/>
          <w:dropDownList>
            <w:listItem w:displayText="dropdown menu" w:value="dropdown menu"/>
            <w:listItem w:displayText=" " w:value=" "/>
          </w:dropDownList>
        </w:sdtPr>
        <w:sdtEndPr/>
        <w:sdtContent>
          <w:r>
            <w:rPr>
              <w:i/>
              <w:sz w:val="26"/>
              <w:szCs w:val="26"/>
            </w:rPr>
            <w:t>dropdown menu</w:t>
          </w:r>
        </w:sdtContent>
      </w:sdt>
      <w:r>
        <w:rPr>
          <w:i/>
          <w:sz w:val="26"/>
          <w:szCs w:val="26"/>
        </w:rPr>
        <w:t xml:space="preserve">. Describe the </w:t>
      </w:r>
      <w:r>
        <w:rPr>
          <w:b/>
          <w:i/>
          <w:sz w:val="26"/>
          <w:szCs w:val="26"/>
        </w:rPr>
        <w:t>errors</w:t>
      </w:r>
      <w:r>
        <w:rPr>
          <w:i/>
          <w:sz w:val="26"/>
          <w:szCs w:val="26"/>
        </w:rPr>
        <w:t xml:space="preserve"> you discovered, the </w:t>
      </w:r>
      <w:r>
        <w:rPr>
          <w:b/>
          <w:i/>
          <w:sz w:val="26"/>
          <w:szCs w:val="26"/>
        </w:rPr>
        <w:t>methods</w:t>
      </w:r>
      <w:r>
        <w:rPr>
          <w:i/>
          <w:sz w:val="26"/>
          <w:szCs w:val="26"/>
        </w:rPr>
        <w:t xml:space="preserve"> that you used to find them, and the </w:t>
      </w:r>
      <w:r>
        <w:rPr>
          <w:b/>
          <w:i/>
          <w:sz w:val="26"/>
          <w:szCs w:val="26"/>
        </w:rPr>
        <w:t>amount of time</w:t>
      </w:r>
      <w:r>
        <w:rPr>
          <w:i/>
          <w:sz w:val="26"/>
          <w:szCs w:val="26"/>
        </w:rPr>
        <w:t xml:space="preserve"> you invested in the search. Refer to specific files to allow verification of your review. For the assessment below, make sure to check if authors have provided </w:t>
      </w:r>
      <w:r>
        <w:rPr>
          <w:b/>
          <w:i/>
          <w:sz w:val="26"/>
          <w:szCs w:val="26"/>
        </w:rPr>
        <w:t>supplementary analyses</w:t>
      </w:r>
      <w:r>
        <w:rPr>
          <w:i/>
          <w:sz w:val="26"/>
          <w:szCs w:val="26"/>
        </w:rPr>
        <w:t xml:space="preserve"> as these may clear concerns arising from the (interpretation of) the primary analyses. If you have written code yourself for the review, please attach it to the report. Please indicate the version of software/packages you used to run the original code and/or your own code.</w:t>
      </w:r>
    </w:p>
    <w:p w14:paraId="17CE5E72" w14:textId="77777777" w:rsidR="000748A5" w:rsidRDefault="000748A5">
      <w:pPr>
        <w:pStyle w:val="Heading1"/>
        <w:jc w:val="left"/>
      </w:pPr>
      <w:bookmarkStart w:id="0" w:name="_d8bjgnrqc277" w:colFirst="0" w:colLast="0"/>
      <w:bookmarkEnd w:id="0"/>
    </w:p>
    <w:p w14:paraId="17CE5E73" w14:textId="77777777" w:rsidR="000748A5" w:rsidRDefault="000748A5"/>
    <w:p w14:paraId="17CE5E74" w14:textId="77777777" w:rsidR="000748A5" w:rsidRDefault="00387DE5">
      <w:pPr>
        <w:pStyle w:val="Heading1"/>
      </w:pPr>
      <w:bookmarkStart w:id="1" w:name="_nre27kezzviy" w:colFirst="0" w:colLast="0"/>
      <w:bookmarkEnd w:id="1"/>
      <w:r>
        <w:t>I. METHODS, MEASUREMENT, AND DESIGN</w:t>
      </w:r>
    </w:p>
    <w:p w14:paraId="17CE5E75" w14:textId="77777777" w:rsidR="000748A5" w:rsidRDefault="000748A5"/>
    <w:p w14:paraId="17CE5E76" w14:textId="72B75B73" w:rsidR="000748A5" w:rsidRDefault="00387DE5">
      <w:r>
        <w:rPr>
          <w:b/>
          <w:sz w:val="26"/>
          <w:szCs w:val="26"/>
        </w:rPr>
        <w:t>1. Design</w:t>
      </w:r>
      <w:r>
        <w:t xml:space="preserve">   </w:t>
      </w:r>
      <w:sdt>
        <w:sdtPr>
          <w:alias w:val="Error Scheme"/>
          <w:id w:val="451061058"/>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EndPr/>
        <w:sdtContent>
          <w:r w:rsidR="003B6FB4">
            <w:t>No errors found</w:t>
          </w:r>
        </w:sdtContent>
      </w:sdt>
    </w:p>
    <w:p w14:paraId="17CE5E77" w14:textId="77777777" w:rsidR="000748A5" w:rsidRDefault="00387DE5">
      <w:r>
        <w:t xml:space="preserve">Are there errors in the conceptual design of the study? E.g., flawed </w:t>
      </w:r>
      <w:proofErr w:type="spellStart"/>
      <w:r>
        <w:t>randomisation</w:t>
      </w:r>
      <w:proofErr w:type="spellEnd"/>
      <w:r>
        <w:t xml:space="preserve"> technique</w:t>
      </w:r>
    </w:p>
    <w:p w14:paraId="17CE5E78" w14:textId="1259E993" w:rsidR="000748A5" w:rsidRDefault="00387DE5">
      <w:pPr>
        <w:rPr>
          <w:i/>
          <w:shd w:val="clear" w:color="auto" w:fill="F9CB9C"/>
        </w:rPr>
      </w:pPr>
      <w:r>
        <w:rPr>
          <w:i/>
          <w:shd w:val="clear" w:color="auto" w:fill="F9CB9C"/>
        </w:rPr>
        <w:t xml:space="preserve">Time spent:   </w:t>
      </w:r>
      <w:r w:rsidR="00832773">
        <w:rPr>
          <w:i/>
          <w:shd w:val="clear" w:color="auto" w:fill="F9CB9C"/>
        </w:rPr>
        <w:t>6</w:t>
      </w:r>
      <w:r w:rsidR="00675CB2">
        <w:rPr>
          <w:i/>
          <w:shd w:val="clear" w:color="auto" w:fill="F9CB9C"/>
        </w:rPr>
        <w:t>0</w:t>
      </w:r>
      <w:r>
        <w:rPr>
          <w:i/>
          <w:shd w:val="clear" w:color="auto" w:fill="F9CB9C"/>
        </w:rPr>
        <w:t xml:space="preserve">   minutes/hours</w:t>
      </w:r>
    </w:p>
    <w:p w14:paraId="17CE5E79" w14:textId="77777777" w:rsidR="000748A5" w:rsidRDefault="000748A5">
      <w:pPr>
        <w:rPr>
          <w:i/>
          <w:shd w:val="clear" w:color="auto" w:fill="F9CB9C"/>
        </w:rPr>
      </w:pPr>
    </w:p>
    <w:p w14:paraId="190FC2FA" w14:textId="34449AC9" w:rsidR="005B222B" w:rsidRDefault="00060811">
      <w:r>
        <w:t xml:space="preserve">There is one </w:t>
      </w:r>
      <w:r w:rsidR="002F5534">
        <w:t xml:space="preserve">aspect of the design that I consider </w:t>
      </w:r>
      <w:r w:rsidR="00832773">
        <w:t>problem</w:t>
      </w:r>
      <w:r w:rsidR="002F5534">
        <w:t>atic</w:t>
      </w:r>
      <w:r w:rsidR="00507F4B">
        <w:t xml:space="preserve"> on a conceptual level</w:t>
      </w:r>
      <w:r>
        <w:t xml:space="preserve">. However, </w:t>
      </w:r>
      <w:r w:rsidR="00507F4B">
        <w:t>there was no practical consequences of this problem</w:t>
      </w:r>
      <w:r w:rsidR="003B6FB4">
        <w:t xml:space="preserve">, so I marked </w:t>
      </w:r>
      <w:r w:rsidR="002F5534">
        <w:t xml:space="preserve">this </w:t>
      </w:r>
      <w:r w:rsidR="003B6FB4">
        <w:t>aspect as “No errors found”.</w:t>
      </w:r>
    </w:p>
    <w:p w14:paraId="0AAF6BDF" w14:textId="331B22D4" w:rsidR="003B6FB4" w:rsidRDefault="003B6FB4">
      <w:r>
        <w:t xml:space="preserve">The problem is in combining a staircase procedure </w:t>
      </w:r>
      <w:r w:rsidR="00DD3014">
        <w:t>(</w:t>
      </w:r>
      <w:r>
        <w:t>Experiment 2</w:t>
      </w:r>
      <w:r w:rsidR="00DD3014">
        <w:t>)</w:t>
      </w:r>
      <w:r>
        <w:t xml:space="preserve"> with measuring </w:t>
      </w:r>
      <w:r w:rsidR="00BB6FC0">
        <w:t xml:space="preserve">M-Ratio: Participants that are volatile in their </w:t>
      </w:r>
      <w:r w:rsidR="002B0F6A">
        <w:t xml:space="preserve">performance </w:t>
      </w:r>
      <w:r w:rsidR="00BB6FC0">
        <w:t xml:space="preserve">throughout the experiment (producing high accuracies in some </w:t>
      </w:r>
      <w:r w:rsidR="002B0F6A">
        <w:t>blocks</w:t>
      </w:r>
      <w:r w:rsidR="00BB6FC0">
        <w:t xml:space="preserve"> and low accuracies in other</w:t>
      </w:r>
      <w:r w:rsidR="002B0F6A">
        <w:t>s</w:t>
      </w:r>
      <w:r w:rsidR="00BB6FC0">
        <w:t xml:space="preserve">), will </w:t>
      </w:r>
      <w:r w:rsidR="00076CC8">
        <w:t xml:space="preserve">see stimuli that vary substantially in difficulty. This in turn can allow them to better tell apart difficult from </w:t>
      </w:r>
      <w:r w:rsidR="006C41AD">
        <w:t xml:space="preserve">easy </w:t>
      </w:r>
      <w:r w:rsidR="00076CC8">
        <w:t xml:space="preserve">trials </w:t>
      </w:r>
      <w:r w:rsidR="006C41AD">
        <w:t xml:space="preserve">leading to higher values of </w:t>
      </w:r>
      <w:r w:rsidR="00076CC8">
        <w:t xml:space="preserve">M-Ratio. In contrast, participants with a stable </w:t>
      </w:r>
      <w:r w:rsidR="00C45EBD">
        <w:t>performance</w:t>
      </w:r>
      <w:r w:rsidR="00076CC8">
        <w:t xml:space="preserve"> have a less fluctuating staircase sequence keeping stimulus difficulty relatively constant and therefore </w:t>
      </w:r>
      <w:r w:rsidR="002B0F6A">
        <w:t>have</w:t>
      </w:r>
      <w:r w:rsidR="006C41AD">
        <w:t xml:space="preserve"> it harder to tell difficult from easy </w:t>
      </w:r>
      <w:r w:rsidR="002B0F6A">
        <w:t xml:space="preserve">stimuli </w:t>
      </w:r>
      <w:r w:rsidR="006C41AD">
        <w:t xml:space="preserve">apart leading to lower M-Ratio values. Thus, using a staircase may invalidate M-Ratio interpretations if the </w:t>
      </w:r>
      <w:r w:rsidR="00205BA6">
        <w:t xml:space="preserve">staircases produce different variances of the stimulus difficulty for the participants. See </w:t>
      </w:r>
      <w:proofErr w:type="spellStart"/>
      <w:r w:rsidR="006902C6">
        <w:t>Rahnev</w:t>
      </w:r>
      <w:proofErr w:type="spellEnd"/>
      <w:r w:rsidR="006902C6">
        <w:t xml:space="preserve"> &amp; Fleming (2019) for details on this problem.</w:t>
      </w:r>
    </w:p>
    <w:p w14:paraId="2ABA1BB3" w14:textId="77777777" w:rsidR="001577A1" w:rsidRDefault="001577A1"/>
    <w:p w14:paraId="6A287B2C" w14:textId="1F39DCB3" w:rsidR="002B0F6A" w:rsidRDefault="00FB2850">
      <w:r>
        <w:t>I checked if participants’ M-Ratio values are correlated</w:t>
      </w:r>
      <w:r w:rsidR="0057093A">
        <w:t xml:space="preserve"> with the variability of the stimulus </w:t>
      </w:r>
      <w:r w:rsidR="002B0F6A">
        <w:t>difficulty,</w:t>
      </w:r>
      <w:r w:rsidR="0057093A">
        <w:t xml:space="preserve"> </w:t>
      </w:r>
      <w:r w:rsidR="00D30EF3">
        <w:t xml:space="preserve">but I found no </w:t>
      </w:r>
      <w:r w:rsidR="001577A1">
        <w:t>relevant correlation</w:t>
      </w:r>
      <w:r w:rsidR="00D30EF3">
        <w:t xml:space="preserve"> here. Additionally, I checked whether the variability of the stimulus difficulty was related to the </w:t>
      </w:r>
      <w:r w:rsidR="004F46C5">
        <w:t xml:space="preserve">symptom dimensions of the </w:t>
      </w:r>
      <w:r w:rsidR="004F46C5">
        <w:lastRenderedPageBreak/>
        <w:t xml:space="preserve">participants. There was </w:t>
      </w:r>
      <w:r w:rsidR="002B0F6A">
        <w:t>also nothing to report</w:t>
      </w:r>
      <w:r w:rsidR="004F46C5">
        <w:t>. Taken together, the potential conceptual problem did not materialize here.</w:t>
      </w:r>
    </w:p>
    <w:p w14:paraId="340BF844" w14:textId="77777777" w:rsidR="00585398" w:rsidRDefault="00585398" w:rsidP="00585398"/>
    <w:p w14:paraId="4A4015A7" w14:textId="77777777" w:rsidR="00585398" w:rsidRPr="003B6FB4" w:rsidRDefault="00585398" w:rsidP="00585398">
      <w:proofErr w:type="spellStart"/>
      <w:r w:rsidRPr="006902C6">
        <w:t>Rahnev</w:t>
      </w:r>
      <w:proofErr w:type="spellEnd"/>
      <w:r w:rsidRPr="006902C6">
        <w:t xml:space="preserve">, D., &amp; Fleming, S. M. (2019). How experimental procedures influence estimates of metacognitive ability. </w:t>
      </w:r>
      <w:r w:rsidRPr="006902C6">
        <w:rPr>
          <w:i/>
          <w:iCs/>
        </w:rPr>
        <w:t>Neuroscience of Consciousness</w:t>
      </w:r>
      <w:r w:rsidRPr="006902C6">
        <w:t>, 2019(1), niz009.</w:t>
      </w:r>
    </w:p>
    <w:p w14:paraId="39CE8748" w14:textId="77777777" w:rsidR="001577A1" w:rsidRDefault="001577A1"/>
    <w:p w14:paraId="572FE084" w14:textId="77777777" w:rsidR="00585398" w:rsidRDefault="002B0F6A">
      <w:r>
        <w:t>[</w:t>
      </w:r>
      <w:r w:rsidR="00585398">
        <w:t>I generated code for the reproduction which is available here:</w:t>
      </w:r>
    </w:p>
    <w:p w14:paraId="3C9786C3" w14:textId="3AC16BB8" w:rsidR="00585398" w:rsidRDefault="00585398">
      <w:r w:rsidRPr="00585398">
        <w:t>https://github.com/saschameyen/Error_Reviews_Rouault_et_al_2018_by_Sascha_Meyen</w:t>
      </w:r>
    </w:p>
    <w:p w14:paraId="3975A45F" w14:textId="77777777" w:rsidR="00585398" w:rsidRDefault="00585398"/>
    <w:p w14:paraId="3496DCCE" w14:textId="29B59D71" w:rsidR="00FB2850" w:rsidRDefault="002B0F6A">
      <w:r>
        <w:t xml:space="preserve">In the following, I will provide the path to the R scripts for my validation analyses in square brackets: </w:t>
      </w:r>
      <w:r w:rsidR="00094838">
        <w:t>Scripts/validation/</w:t>
      </w:r>
      <w:proofErr w:type="spellStart"/>
      <w:r w:rsidR="00094838">
        <w:t>validate_staircase_</w:t>
      </w:r>
      <w:proofErr w:type="gramStart"/>
      <w:r w:rsidR="00094838">
        <w:t>procedure.R</w:t>
      </w:r>
      <w:proofErr w:type="spellEnd"/>
      <w:proofErr w:type="gramEnd"/>
      <w:r>
        <w:t>]</w:t>
      </w:r>
    </w:p>
    <w:p w14:paraId="7DDE957E" w14:textId="77777777" w:rsidR="005B222B" w:rsidRDefault="005B222B">
      <w:pPr>
        <w:rPr>
          <w:i/>
          <w:shd w:val="clear" w:color="auto" w:fill="F9CB9C"/>
        </w:rPr>
      </w:pPr>
    </w:p>
    <w:p w14:paraId="17CE5E7A" w14:textId="5ABB20DB" w:rsidR="000748A5" w:rsidRDefault="00387DE5">
      <w:r>
        <w:rPr>
          <w:b/>
          <w:sz w:val="26"/>
          <w:szCs w:val="26"/>
        </w:rPr>
        <w:t>2. Measurement</w:t>
      </w:r>
      <w:r>
        <w:t xml:space="preserve">   </w:t>
      </w:r>
      <w:sdt>
        <w:sdtPr>
          <w:alias w:val="Error Scheme"/>
          <w:id w:val="564284770"/>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EndPr/>
        <w:sdtContent>
          <w:r w:rsidR="002B0F6A">
            <w:t>No errors found</w:t>
          </w:r>
        </w:sdtContent>
      </w:sdt>
    </w:p>
    <w:p w14:paraId="17CE5E7B" w14:textId="77777777" w:rsidR="000748A5" w:rsidRDefault="00387DE5">
      <w:r>
        <w:t>Are there any measures, techniques, or devices that were incorrectly applied or inappropriate for the specific task described in the paper?</w:t>
      </w:r>
    </w:p>
    <w:p w14:paraId="17CE5E7C" w14:textId="5AA43AB8" w:rsidR="000748A5" w:rsidRDefault="00387DE5">
      <w:r>
        <w:rPr>
          <w:i/>
          <w:shd w:val="clear" w:color="auto" w:fill="F9CB9C"/>
        </w:rPr>
        <w:t xml:space="preserve">Time spent:   </w:t>
      </w:r>
      <w:r w:rsidR="00AB5273">
        <w:rPr>
          <w:i/>
          <w:shd w:val="clear" w:color="auto" w:fill="F9CB9C"/>
        </w:rPr>
        <w:t>1</w:t>
      </w:r>
      <w:r w:rsidR="00EB0B2D">
        <w:rPr>
          <w:i/>
          <w:shd w:val="clear" w:color="auto" w:fill="F9CB9C"/>
        </w:rPr>
        <w:t>8</w:t>
      </w:r>
      <w:r w:rsidR="002C0036">
        <w:rPr>
          <w:i/>
          <w:shd w:val="clear" w:color="auto" w:fill="F9CB9C"/>
        </w:rPr>
        <w:t>0</w:t>
      </w:r>
      <w:r>
        <w:rPr>
          <w:i/>
          <w:shd w:val="clear" w:color="auto" w:fill="F9CB9C"/>
        </w:rPr>
        <w:t xml:space="preserve">   minutes/hours</w:t>
      </w:r>
    </w:p>
    <w:p w14:paraId="17CE5E7D" w14:textId="77777777" w:rsidR="000748A5" w:rsidRDefault="000748A5"/>
    <w:p w14:paraId="67FE4713" w14:textId="696D7863" w:rsidR="002C0036" w:rsidRDefault="002B0F6A">
      <w:r>
        <w:t xml:space="preserve">I am no expert in psychiatric diagnostic so I cannot with high confidence </w:t>
      </w:r>
      <w:r w:rsidR="00C740C3">
        <w:t>attest to</w:t>
      </w:r>
      <w:r>
        <w:t xml:space="preserve"> the validity of their use of the screening questionnaires. </w:t>
      </w:r>
      <w:r w:rsidR="00EB0B2D">
        <w:t xml:space="preserve">I read through some of the original studies that introduced the questionnaires (see III </w:t>
      </w:r>
      <w:r w:rsidR="00EB0B2D" w:rsidRPr="002B0F6A">
        <w:t xml:space="preserve">2. Overclaiming </w:t>
      </w:r>
      <w:proofErr w:type="spellStart"/>
      <w:r w:rsidR="00EB0B2D" w:rsidRPr="002B0F6A">
        <w:t>Generalisability</w:t>
      </w:r>
      <w:proofErr w:type="spellEnd"/>
      <w:r w:rsidR="00EB0B2D">
        <w:t>) and I am somewhat confident that there was no inappropriate application of these measures. F</w:t>
      </w:r>
      <w:r>
        <w:t xml:space="preserve">rom a statistical point of </w:t>
      </w:r>
      <w:r w:rsidR="00C9352A">
        <w:t>vi</w:t>
      </w:r>
      <w:r>
        <w:t>ew</w:t>
      </w:r>
      <w:r w:rsidR="00C740C3">
        <w:t>,</w:t>
      </w:r>
      <w:r>
        <w:t xml:space="preserve"> their approach</w:t>
      </w:r>
      <w:r w:rsidR="00C740C3">
        <w:t xml:space="preserve"> is sound</w:t>
      </w:r>
      <w:r>
        <w:t xml:space="preserve">. </w:t>
      </w:r>
      <w:r w:rsidR="00C9352A">
        <w:t>T</w:t>
      </w:r>
      <w:r>
        <w:t>he application of their screenings seems highly sensible</w:t>
      </w:r>
      <w:r w:rsidR="00C9352A">
        <w:t>.</w:t>
      </w:r>
      <w:r w:rsidR="00AB5273">
        <w:t xml:space="preserve"> The other methods also did not show any problems.</w:t>
      </w:r>
    </w:p>
    <w:p w14:paraId="22AF58C8" w14:textId="77777777" w:rsidR="002C0036" w:rsidRDefault="002C0036"/>
    <w:p w14:paraId="17CE5E7E" w14:textId="6E0893E0" w:rsidR="000748A5" w:rsidRDefault="00387DE5">
      <w:r>
        <w:rPr>
          <w:b/>
          <w:sz w:val="26"/>
          <w:szCs w:val="26"/>
        </w:rPr>
        <w:t>3. Preregistration Consistency</w:t>
      </w:r>
      <w:r>
        <w:t xml:space="preserve">   </w:t>
      </w:r>
      <w:sdt>
        <w:sdtPr>
          <w:alias w:val="Error Scheme"/>
          <w:id w:val="-157680637"/>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EndPr/>
        <w:sdtContent>
          <w:r w:rsidR="00F74FD1">
            <w:t>Not applicable</w:t>
          </w:r>
        </w:sdtContent>
      </w:sdt>
    </w:p>
    <w:p w14:paraId="17CE5E7F" w14:textId="77777777" w:rsidR="000748A5" w:rsidRDefault="00387DE5">
      <w:r>
        <w:t>Are there substantial deviations from the preregistration, particularly undisclosed ones?</w:t>
      </w:r>
    </w:p>
    <w:p w14:paraId="17CE5E81" w14:textId="79B65EBD" w:rsidR="000748A5" w:rsidRDefault="00387DE5">
      <w:pPr>
        <w:rPr>
          <w:i/>
          <w:shd w:val="clear" w:color="auto" w:fill="F9CB9C"/>
        </w:rPr>
      </w:pPr>
      <w:r>
        <w:rPr>
          <w:i/>
          <w:shd w:val="clear" w:color="auto" w:fill="F9CB9C"/>
        </w:rPr>
        <w:t xml:space="preserve">Time spent:      </w:t>
      </w:r>
      <w:r w:rsidR="008767EE">
        <w:rPr>
          <w:i/>
          <w:shd w:val="clear" w:color="auto" w:fill="F9CB9C"/>
        </w:rPr>
        <w:t xml:space="preserve">0 </w:t>
      </w:r>
      <w:r>
        <w:rPr>
          <w:i/>
          <w:shd w:val="clear" w:color="auto" w:fill="F9CB9C"/>
        </w:rPr>
        <w:t>minutes/hours</w:t>
      </w:r>
    </w:p>
    <w:p w14:paraId="727F362F" w14:textId="77777777" w:rsidR="008767EE" w:rsidRDefault="008767EE">
      <w:pPr>
        <w:rPr>
          <w:i/>
          <w:shd w:val="clear" w:color="auto" w:fill="F9CB9C"/>
        </w:rPr>
      </w:pPr>
    </w:p>
    <w:p w14:paraId="3D9E0E10" w14:textId="25D5C4E9" w:rsidR="008767EE" w:rsidRPr="008767EE" w:rsidRDefault="008767EE">
      <w:r w:rsidRPr="008767EE">
        <w:t>T</w:t>
      </w:r>
      <w:r>
        <w:t xml:space="preserve">here was no preregistration </w:t>
      </w:r>
      <w:r w:rsidR="00E54F9D">
        <w:t>for the study and therefore no deviations.</w:t>
      </w:r>
    </w:p>
    <w:p w14:paraId="01FDE5CB" w14:textId="77777777" w:rsidR="008767EE" w:rsidRDefault="008767EE"/>
    <w:p w14:paraId="17CE5E82" w14:textId="70D46858" w:rsidR="000748A5" w:rsidRDefault="00387DE5">
      <w:r>
        <w:rPr>
          <w:b/>
          <w:sz w:val="26"/>
          <w:szCs w:val="26"/>
        </w:rPr>
        <w:t>4. Sampling</w:t>
      </w:r>
      <w:r>
        <w:t xml:space="preserve">   </w:t>
      </w:r>
      <w:sdt>
        <w:sdtPr>
          <w:alias w:val="Error Scheme"/>
          <w:id w:val="-1568365415"/>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EndPr/>
        <w:sdtContent>
          <w:r w:rsidR="00E70CE1">
            <w:t>No errors found</w:t>
          </w:r>
        </w:sdtContent>
      </w:sdt>
    </w:p>
    <w:p w14:paraId="17CE5E83" w14:textId="77777777" w:rsidR="000748A5" w:rsidRDefault="00387DE5">
      <w:r>
        <w:t>Is there an error in the sampling strategy? Is the power analysis reproducible? Does the model used for the power analysis match the model in the substantive analyses? Were separate power analyses conducted for all primary analyses?</w:t>
      </w:r>
    </w:p>
    <w:p w14:paraId="17CE5E84" w14:textId="3B0D9516" w:rsidR="000748A5" w:rsidRDefault="00387DE5">
      <w:pPr>
        <w:rPr>
          <w:i/>
          <w:shd w:val="clear" w:color="auto" w:fill="F9CB9C"/>
        </w:rPr>
      </w:pPr>
      <w:r>
        <w:rPr>
          <w:i/>
          <w:shd w:val="clear" w:color="auto" w:fill="F9CB9C"/>
        </w:rPr>
        <w:t xml:space="preserve">Time spent:  </w:t>
      </w:r>
      <w:r w:rsidR="00094838">
        <w:rPr>
          <w:i/>
          <w:shd w:val="clear" w:color="auto" w:fill="F9CB9C"/>
        </w:rPr>
        <w:t>9</w:t>
      </w:r>
      <w:r w:rsidR="00E70CE1">
        <w:rPr>
          <w:i/>
          <w:shd w:val="clear" w:color="auto" w:fill="F9CB9C"/>
        </w:rPr>
        <w:t>0</w:t>
      </w:r>
      <w:r>
        <w:rPr>
          <w:i/>
          <w:shd w:val="clear" w:color="auto" w:fill="F9CB9C"/>
        </w:rPr>
        <w:t xml:space="preserve">    minutes/hours</w:t>
      </w:r>
    </w:p>
    <w:p w14:paraId="24E0A34A" w14:textId="024A57DF" w:rsidR="00E70CE1" w:rsidRDefault="00E70CE1">
      <w:r>
        <w:lastRenderedPageBreak/>
        <w:t>The sampling strategy of Experiment 1 was not explicated. However, this study used a large sample size therefore alleviating concerns regarding statistical power</w:t>
      </w:r>
      <w:r w:rsidR="005E27C8">
        <w:t xml:space="preserve"> to some degree.</w:t>
      </w:r>
    </w:p>
    <w:p w14:paraId="33CA7876" w14:textId="77777777" w:rsidR="00EB0B2D" w:rsidRDefault="00EB0B2D"/>
    <w:p w14:paraId="6997B179" w14:textId="67A52006" w:rsidR="005E27C8" w:rsidRDefault="005E27C8">
      <w:r>
        <w:t xml:space="preserve">The sampling strategy of Experiment 2 was based solely on the targeted main finding of a </w:t>
      </w:r>
      <w:r w:rsidR="009B11F1">
        <w:t xml:space="preserve">correlation between mean confidence ratings and symptom </w:t>
      </w:r>
      <w:r w:rsidR="00EB0B2D">
        <w:t xml:space="preserve">cluster </w:t>
      </w:r>
      <w:r w:rsidR="009B11F1">
        <w:t>scores</w:t>
      </w:r>
      <w:r w:rsidR="00976EA1">
        <w:t xml:space="preserve"> (after controlling for </w:t>
      </w:r>
      <w:r w:rsidR="00CA1945">
        <w:t>age, IQ, and gender</w:t>
      </w:r>
      <w:r w:rsidR="00976EA1">
        <w:t>)</w:t>
      </w:r>
      <w:r w:rsidR="00CA1945">
        <w:t>. The correlation found in Experiment 1 was r = -.13, which yielded a required sample size of approximately 4</w:t>
      </w:r>
      <w:r w:rsidR="009009E7">
        <w:t>70</w:t>
      </w:r>
      <w:r w:rsidR="006A13EC">
        <w:t xml:space="preserve"> participants</w:t>
      </w:r>
      <w:r w:rsidR="009009E7">
        <w:t xml:space="preserve">. Due to unforeseeably large proportions of exclusion rates </w:t>
      </w:r>
      <w:r w:rsidR="00AB5273">
        <w:t xml:space="preserve">in </w:t>
      </w:r>
      <w:r w:rsidR="005729CA">
        <w:t>online</w:t>
      </w:r>
      <w:r w:rsidR="009009E7">
        <w:t xml:space="preserve"> recruitment, the authors </w:t>
      </w:r>
      <w:r w:rsidR="006A13EC">
        <w:t>sampled 637 participants and made exclusions such that 497 participants remained in the final sample.</w:t>
      </w:r>
    </w:p>
    <w:p w14:paraId="5A5983CE" w14:textId="77777777" w:rsidR="001860D1" w:rsidRDefault="001860D1"/>
    <w:p w14:paraId="6A4E847E" w14:textId="6D8B0D4C" w:rsidR="00AB5273" w:rsidRDefault="005729CA">
      <w:r>
        <w:t>I reproduced the regression coefficient</w:t>
      </w:r>
      <w:r w:rsidR="004E5E5F">
        <w:t xml:space="preserve"> </w:t>
      </w:r>
      <w:r w:rsidR="001860D1">
        <w:t xml:space="preserve">computation from Experiment 1 </w:t>
      </w:r>
      <w:r w:rsidR="004E5E5F">
        <w:t>and the power analysis</w:t>
      </w:r>
      <w:r w:rsidR="00AB5273">
        <w:t xml:space="preserve">. </w:t>
      </w:r>
      <w:r w:rsidR="001860D1">
        <w:t>There were no errors</w:t>
      </w:r>
      <w:r w:rsidR="00AB5273">
        <w:t>.</w:t>
      </w:r>
    </w:p>
    <w:p w14:paraId="294A7993" w14:textId="77777777" w:rsidR="00EB0B2D" w:rsidRDefault="00EB0B2D"/>
    <w:p w14:paraId="7C75B1E1" w14:textId="77777777" w:rsidR="00354CDF" w:rsidRDefault="00AB5273">
      <w:r>
        <w:t>[</w:t>
      </w:r>
      <w:r w:rsidR="00F76A69">
        <w:t>Scripts/validation/</w:t>
      </w:r>
      <w:proofErr w:type="spellStart"/>
      <w:r w:rsidR="00F76A69">
        <w:t>validate_</w:t>
      </w:r>
      <w:proofErr w:type="gramStart"/>
      <w:r w:rsidR="00F76A69">
        <w:t>regres</w:t>
      </w:r>
      <w:r w:rsidR="005C46E1">
        <w:t>s</w:t>
      </w:r>
      <w:r w:rsidR="00F76A69">
        <w:t>ion.R</w:t>
      </w:r>
      <w:proofErr w:type="spellEnd"/>
      <w:proofErr w:type="gramEnd"/>
      <w:r w:rsidR="00354CDF">
        <w:t>,</w:t>
      </w:r>
    </w:p>
    <w:p w14:paraId="653EAA88" w14:textId="0041CF19" w:rsidR="00094838" w:rsidRPr="00094838" w:rsidRDefault="00354CDF">
      <w:r>
        <w:t>Scripts/validation/</w:t>
      </w:r>
      <w:proofErr w:type="spellStart"/>
      <w:r w:rsidRPr="00354CDF">
        <w:t>validate_power_</w:t>
      </w:r>
      <w:proofErr w:type="gramStart"/>
      <w:r w:rsidRPr="00354CDF">
        <w:t>analysis.R</w:t>
      </w:r>
      <w:proofErr w:type="spellEnd"/>
      <w:proofErr w:type="gramEnd"/>
      <w:r w:rsidR="00AB5273">
        <w:t>]</w:t>
      </w:r>
    </w:p>
    <w:p w14:paraId="17CE5E85" w14:textId="77777777" w:rsidR="000748A5" w:rsidRDefault="000748A5">
      <w:pPr>
        <w:rPr>
          <w:i/>
          <w:shd w:val="clear" w:color="auto" w:fill="F9CB9C"/>
        </w:rPr>
      </w:pPr>
    </w:p>
    <w:p w14:paraId="17CE5E86" w14:textId="3E71638C" w:rsidR="000748A5" w:rsidRDefault="00387DE5">
      <w:r>
        <w:rPr>
          <w:b/>
          <w:sz w:val="26"/>
          <w:szCs w:val="26"/>
        </w:rPr>
        <w:t xml:space="preserve">5. Other Aspects Related to Methods and Measures  </w:t>
      </w:r>
      <w:r>
        <w:t xml:space="preserve"> </w:t>
      </w:r>
      <w:sdt>
        <w:sdtPr>
          <w:alias w:val="Error Scheme"/>
          <w:id w:val="678820727"/>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EndPr/>
        <w:sdtContent>
          <w:r w:rsidR="00AB5273">
            <w:t>Not applicable</w:t>
          </w:r>
        </w:sdtContent>
      </w:sdt>
    </w:p>
    <w:p w14:paraId="17CE5E87" w14:textId="1F04BA05" w:rsidR="000748A5" w:rsidRDefault="00387DE5">
      <w:pPr>
        <w:rPr>
          <w:i/>
          <w:shd w:val="clear" w:color="auto" w:fill="F9CB9C"/>
        </w:rPr>
      </w:pPr>
      <w:r>
        <w:rPr>
          <w:i/>
          <w:shd w:val="clear" w:color="auto" w:fill="F9CB9C"/>
        </w:rPr>
        <w:t xml:space="preserve">Time spent:   </w:t>
      </w:r>
      <w:r w:rsidR="00AB5273">
        <w:rPr>
          <w:i/>
          <w:shd w:val="clear" w:color="auto" w:fill="F9CB9C"/>
        </w:rPr>
        <w:t>0</w:t>
      </w:r>
      <w:r>
        <w:rPr>
          <w:i/>
          <w:shd w:val="clear" w:color="auto" w:fill="F9CB9C"/>
        </w:rPr>
        <w:t xml:space="preserve">   minutes/hours</w:t>
      </w:r>
    </w:p>
    <w:p w14:paraId="17CE5E88" w14:textId="77777777" w:rsidR="000748A5" w:rsidRDefault="000748A5"/>
    <w:p w14:paraId="0B9F0539" w14:textId="2DC9B937" w:rsidR="00AB5273" w:rsidRDefault="00AB5273">
      <w:r>
        <w:t>There are no other aspects related to methods and measures to be reported.</w:t>
      </w:r>
    </w:p>
    <w:p w14:paraId="17CE5E89" w14:textId="77777777" w:rsidR="000748A5" w:rsidRDefault="000748A5"/>
    <w:p w14:paraId="17CE5E8A" w14:textId="77777777" w:rsidR="000748A5" w:rsidRDefault="00387DE5">
      <w:pPr>
        <w:pStyle w:val="Heading1"/>
      </w:pPr>
      <w:bookmarkStart w:id="2" w:name="_3tit3hooelxi" w:colFirst="0" w:colLast="0"/>
      <w:bookmarkEnd w:id="2"/>
      <w:r>
        <w:t>II. DATA, CODE, AND STATISTICAL ANALYSES</w:t>
      </w:r>
    </w:p>
    <w:p w14:paraId="17CE5E8B" w14:textId="77777777" w:rsidR="000748A5" w:rsidRDefault="000748A5">
      <w:pPr>
        <w:pStyle w:val="Heading2"/>
      </w:pPr>
      <w:bookmarkStart w:id="3" w:name="_iqq4szpcojj2" w:colFirst="0" w:colLast="0"/>
      <w:bookmarkEnd w:id="3"/>
    </w:p>
    <w:p w14:paraId="17CE5E8C" w14:textId="7B7CF014" w:rsidR="000748A5" w:rsidRDefault="00387DE5">
      <w:r>
        <w:rPr>
          <w:b/>
          <w:sz w:val="26"/>
          <w:szCs w:val="26"/>
        </w:rPr>
        <w:t>1. Code Functionality</w:t>
      </w:r>
      <w:r>
        <w:t xml:space="preserve">   </w:t>
      </w:r>
      <w:sdt>
        <w:sdtPr>
          <w:alias w:val="Error Scheme"/>
          <w:id w:val="2019566081"/>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EndPr/>
        <w:sdtContent>
          <w:r w:rsidR="00AB5273">
            <w:t>No errors found</w:t>
          </w:r>
        </w:sdtContent>
      </w:sdt>
    </w:p>
    <w:p w14:paraId="17CE5E8D" w14:textId="77777777" w:rsidR="000748A5" w:rsidRDefault="00387DE5">
      <w:r>
        <w:t>Does the provided code run without the need to make any adjustments and without errors? If not, what steps were needed to get it to run (if it was eventually possible)?</w:t>
      </w:r>
    </w:p>
    <w:p w14:paraId="17CE5E8E" w14:textId="22575A8E" w:rsidR="000748A5" w:rsidRDefault="00387DE5">
      <w:pPr>
        <w:rPr>
          <w:i/>
          <w:shd w:val="clear" w:color="auto" w:fill="F9CB9C"/>
        </w:rPr>
      </w:pPr>
      <w:r>
        <w:rPr>
          <w:i/>
          <w:shd w:val="clear" w:color="auto" w:fill="F9CB9C"/>
        </w:rPr>
        <w:t xml:space="preserve">Time spent:   </w:t>
      </w:r>
      <w:r w:rsidR="00AB5273">
        <w:rPr>
          <w:i/>
          <w:shd w:val="clear" w:color="auto" w:fill="F9CB9C"/>
        </w:rPr>
        <w:t>30</w:t>
      </w:r>
      <w:r>
        <w:rPr>
          <w:i/>
          <w:shd w:val="clear" w:color="auto" w:fill="F9CB9C"/>
        </w:rPr>
        <w:t xml:space="preserve">   minutes/hours</w:t>
      </w:r>
    </w:p>
    <w:p w14:paraId="1C354A8A" w14:textId="77777777" w:rsidR="00AB5273" w:rsidRDefault="00AB5273">
      <w:pPr>
        <w:rPr>
          <w:i/>
          <w:shd w:val="clear" w:color="auto" w:fill="F9CB9C"/>
        </w:rPr>
      </w:pPr>
    </w:p>
    <w:p w14:paraId="1E68863E" w14:textId="38697C36" w:rsidR="00AB5273" w:rsidRDefault="00AB5273">
      <w:r>
        <w:t xml:space="preserve">The code runs out of the box after installing the relevant R </w:t>
      </w:r>
      <w:r w:rsidR="00E57AFB">
        <w:t>packages</w:t>
      </w:r>
      <w:r>
        <w:t xml:space="preserve">. This </w:t>
      </w:r>
      <w:r w:rsidR="00956E2B">
        <w:t>was</w:t>
      </w:r>
      <w:r>
        <w:t xml:space="preserve"> a pleasant surprise.</w:t>
      </w:r>
    </w:p>
    <w:p w14:paraId="17CE5E8F" w14:textId="77777777" w:rsidR="000748A5" w:rsidRDefault="000748A5"/>
    <w:p w14:paraId="17CE5E90" w14:textId="35B37388" w:rsidR="000748A5" w:rsidRDefault="00387DE5">
      <w:r>
        <w:rPr>
          <w:b/>
          <w:sz w:val="26"/>
          <w:szCs w:val="26"/>
        </w:rPr>
        <w:t>2. Computational Reproducibility of Reported Statistics</w:t>
      </w:r>
      <w:r>
        <w:t xml:space="preserve">  </w:t>
      </w:r>
      <w:sdt>
        <w:sdtPr>
          <w:alias w:val="Error Scheme"/>
          <w:id w:val="-273738265"/>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EndPr/>
        <w:sdtContent>
          <w:r w:rsidR="00E40056">
            <w:t>No errors found</w:t>
          </w:r>
        </w:sdtContent>
      </w:sdt>
    </w:p>
    <w:p w14:paraId="17CE5E91" w14:textId="77777777" w:rsidR="000748A5" w:rsidRDefault="00387DE5">
      <w:r>
        <w:lastRenderedPageBreak/>
        <w:t>Is there a clear traceability of reported stats to code? Does the code output match what’s reported in the paper? Are all reported statistics findable within the analysis code?</w:t>
      </w:r>
    </w:p>
    <w:p w14:paraId="61A292E7" w14:textId="6C67B617" w:rsidR="000F17EE" w:rsidRDefault="00387DE5">
      <w:pPr>
        <w:rPr>
          <w:i/>
          <w:shd w:val="clear" w:color="auto" w:fill="F9CB9C"/>
        </w:rPr>
      </w:pPr>
      <w:r>
        <w:rPr>
          <w:i/>
          <w:shd w:val="clear" w:color="auto" w:fill="F9CB9C"/>
        </w:rPr>
        <w:t xml:space="preserve">Time spent:   </w:t>
      </w:r>
      <w:r w:rsidR="00E1608F">
        <w:rPr>
          <w:i/>
          <w:shd w:val="clear" w:color="auto" w:fill="F9CB9C"/>
        </w:rPr>
        <w:t>36</w:t>
      </w:r>
      <w:r w:rsidR="000F17EE">
        <w:rPr>
          <w:i/>
          <w:shd w:val="clear" w:color="auto" w:fill="F9CB9C"/>
        </w:rPr>
        <w:t>0</w:t>
      </w:r>
      <w:r>
        <w:rPr>
          <w:i/>
          <w:shd w:val="clear" w:color="auto" w:fill="F9CB9C"/>
        </w:rPr>
        <w:t xml:space="preserve">   minutes/hours</w:t>
      </w:r>
    </w:p>
    <w:p w14:paraId="7DBE370C" w14:textId="77777777" w:rsidR="000F17EE" w:rsidRDefault="000F17EE"/>
    <w:p w14:paraId="43FD48EC" w14:textId="05804D99" w:rsidR="00BC5F0B" w:rsidRDefault="000F17EE">
      <w:r>
        <w:t>The reported results can be traced back to the data via the</w:t>
      </w:r>
      <w:r w:rsidR="00BC5F0B">
        <w:t xml:space="preserve"> freely available</w:t>
      </w:r>
      <w:r>
        <w:t xml:space="preserve"> </w:t>
      </w:r>
      <w:r w:rsidR="00BC5F0B">
        <w:t>methods (</w:t>
      </w:r>
      <w:r w:rsidR="00BC5F0B" w:rsidRPr="00A379F4">
        <w:t>https://github.com/metacoglab/RouaultSeowGillanFleming</w:t>
      </w:r>
      <w:r w:rsidR="00BC5F0B">
        <w:t>)</w:t>
      </w:r>
      <w:r>
        <w:t xml:space="preserve"> up to a certain point: What is missing are the early stages of drift diffusion parameter estimation</w:t>
      </w:r>
      <w:r w:rsidR="00BC5F0B">
        <w:t>,</w:t>
      </w:r>
      <w:r>
        <w:t xml:space="preserve"> the </w:t>
      </w:r>
      <w:r w:rsidR="00BC5F0B">
        <w:t xml:space="preserve">metacognitive efficiency (M-Ratio) fits, and the exclusions. Presumably, these computations were left out in the </w:t>
      </w:r>
      <w:r w:rsidR="007F34D3">
        <w:t>freely</w:t>
      </w:r>
      <w:r w:rsidR="00BC5F0B">
        <w:t xml:space="preserve"> available data because they were done in </w:t>
      </w:r>
      <w:r w:rsidR="005F5EAB">
        <w:t>MATLAB</w:t>
      </w:r>
      <w:r w:rsidR="00BC5F0B">
        <w:t xml:space="preserve"> by another </w:t>
      </w:r>
      <w:proofErr w:type="gramStart"/>
      <w:r w:rsidR="005F5EAB">
        <w:t>co</w:t>
      </w:r>
      <w:r w:rsidR="00BC5F0B">
        <w:t>author</w:t>
      </w:r>
      <w:r w:rsidR="005F5EAB">
        <w:t xml:space="preserve"> than</w:t>
      </w:r>
      <w:proofErr w:type="gramEnd"/>
      <w:r w:rsidR="005F5EAB">
        <w:t xml:space="preserve"> who uploaded the data to </w:t>
      </w:r>
      <w:proofErr w:type="spellStart"/>
      <w:r w:rsidR="005F5EAB">
        <w:t>github</w:t>
      </w:r>
      <w:proofErr w:type="spellEnd"/>
      <w:r w:rsidR="00BC5F0B">
        <w:t>.</w:t>
      </w:r>
    </w:p>
    <w:p w14:paraId="68864537" w14:textId="77777777" w:rsidR="005F5EAB" w:rsidRDefault="005F5EAB"/>
    <w:p w14:paraId="636EA63B" w14:textId="72082D5F" w:rsidR="000F17EE" w:rsidRDefault="00BC5F0B">
      <w:r>
        <w:t xml:space="preserve">I reproduced the perceptual task results and the factor analysis results based on the earliest available data. In this process I noticed that individual trials were excluded for the participants which, I believe, </w:t>
      </w:r>
      <w:r w:rsidR="003E4831">
        <w:t>the authors failed to report</w:t>
      </w:r>
      <w:r>
        <w:t xml:space="preserve">. However, for the most part, there were very few exclusions </w:t>
      </w:r>
      <w:r w:rsidR="00A669A2">
        <w:t xml:space="preserve">(median 1%) </w:t>
      </w:r>
      <w:r>
        <w:t>making this</w:t>
      </w:r>
      <w:r w:rsidR="00227FDF">
        <w:t xml:space="preserve"> only</w:t>
      </w:r>
      <w:r>
        <w:t xml:space="preserve"> a minor oversight. The authors mentioned in personal communications that digging up this data would require more time investment. But given the overall high quality and reliability of their open materials, I believe this is not necessary to make the judgement that the results can be well reproduced. Note that, for this, I also checked that the included data does indeed adhere to the exclusion criteria.</w:t>
      </w:r>
    </w:p>
    <w:p w14:paraId="63101C33" w14:textId="77777777" w:rsidR="005B511F" w:rsidRDefault="005B511F"/>
    <w:p w14:paraId="4DA24F51" w14:textId="13C4D1E9" w:rsidR="00BC5F0B" w:rsidRDefault="00BC5F0B">
      <w:r>
        <w:t>Because the M-Ratio fit was not provided in the freely available materials, I checked reproducibility via different estimation implementations. This yielded very similar results. Altogether, the results reproduced without problems.</w:t>
      </w:r>
    </w:p>
    <w:p w14:paraId="022623B7" w14:textId="77777777" w:rsidR="005B511F" w:rsidRDefault="005B511F"/>
    <w:p w14:paraId="54CFDDAA" w14:textId="69269CFF" w:rsidR="003313F3" w:rsidRDefault="003313F3">
      <w:r>
        <w:t xml:space="preserve">Also, the drift diffusion model parameter fit was not </w:t>
      </w:r>
      <w:r w:rsidR="002036F0">
        <w:t>provided,</w:t>
      </w:r>
      <w:r>
        <w:t xml:space="preserve"> and I could not </w:t>
      </w:r>
      <w:r w:rsidR="00421494">
        <w:t>get to successfully run the MATLAB</w:t>
      </w:r>
      <w:r w:rsidR="008F1CAE">
        <w:t xml:space="preserve"> implementation</w:t>
      </w:r>
      <w:r w:rsidR="00421494">
        <w:t xml:space="preserve"> they referred to. </w:t>
      </w:r>
      <w:r w:rsidR="00ED5BB4">
        <w:t xml:space="preserve">I validated their fits by simulating data according to their </w:t>
      </w:r>
      <w:r w:rsidR="0034043B">
        <w:t>model</w:t>
      </w:r>
      <w:r w:rsidR="00ED5BB4">
        <w:t xml:space="preserve">. This revealed only a minor issue: </w:t>
      </w:r>
      <w:r w:rsidR="00ED5BB4" w:rsidRPr="00ED5BB4">
        <w:t xml:space="preserve">Published response times seem to have an offset of 300 </w:t>
      </w:r>
      <w:proofErr w:type="spellStart"/>
      <w:r w:rsidR="00ED5BB4" w:rsidRPr="00ED5BB4">
        <w:t>ms</w:t>
      </w:r>
      <w:proofErr w:type="spellEnd"/>
      <w:r w:rsidR="00ED5BB4" w:rsidRPr="00ED5BB4">
        <w:t xml:space="preserve"> which is likely due an inconsistent handling for response times — for DDM fits the response time included the stimulus presentation time (of 300 </w:t>
      </w:r>
      <w:proofErr w:type="spellStart"/>
      <w:r w:rsidR="00ED5BB4" w:rsidRPr="00ED5BB4">
        <w:t>ms</w:t>
      </w:r>
      <w:proofErr w:type="spellEnd"/>
      <w:r w:rsidR="00ED5BB4" w:rsidRPr="00ED5BB4">
        <w:t>) but this offset was removed from the published response times.</w:t>
      </w:r>
      <w:r w:rsidR="00ED5BB4">
        <w:t xml:space="preserve"> Beyond that, v</w:t>
      </w:r>
      <w:r w:rsidR="00421494">
        <w:t xml:space="preserve">isual inspection of simulated data </w:t>
      </w:r>
      <w:r w:rsidR="00ED5BB4">
        <w:t xml:space="preserve">based on the </w:t>
      </w:r>
      <w:r w:rsidR="00421494">
        <w:t xml:space="preserve">parameter fits </w:t>
      </w:r>
      <w:r w:rsidR="00ED5BB4">
        <w:t xml:space="preserve">seem to indicate valid </w:t>
      </w:r>
      <w:r w:rsidR="00421494">
        <w:t xml:space="preserve">fits and, although this is only a coarse validation approach, </w:t>
      </w:r>
      <w:r w:rsidR="00ED5BB4">
        <w:t xml:space="preserve">I have </w:t>
      </w:r>
      <w:r w:rsidR="00421494">
        <w:t xml:space="preserve">little doubt that </w:t>
      </w:r>
      <w:r w:rsidR="00ED5BB4">
        <w:t xml:space="preserve">relevant </w:t>
      </w:r>
      <w:r w:rsidR="00421494">
        <w:t xml:space="preserve">errors occurred </w:t>
      </w:r>
      <w:r w:rsidR="00ED5BB4">
        <w:t>here.</w:t>
      </w:r>
    </w:p>
    <w:p w14:paraId="43089E7D" w14:textId="77777777" w:rsidR="008F1CAE" w:rsidRDefault="008F1CAE"/>
    <w:p w14:paraId="42B43CD4" w14:textId="77777777" w:rsidR="00E1608F" w:rsidRDefault="00BC5F0B">
      <w:r>
        <w:lastRenderedPageBreak/>
        <w:t>[</w:t>
      </w:r>
      <w:r w:rsidR="00354CDF">
        <w:t>Scripts/validation/</w:t>
      </w:r>
      <w:proofErr w:type="spellStart"/>
      <w:r w:rsidRPr="00BC5F0B">
        <w:t>validate_factor_</w:t>
      </w:r>
      <w:proofErr w:type="gramStart"/>
      <w:r w:rsidRPr="00BC5F0B">
        <w:t>analysis.R</w:t>
      </w:r>
      <w:proofErr w:type="spellEnd"/>
      <w:proofErr w:type="gramEnd"/>
      <w:r>
        <w:t xml:space="preserve">, </w:t>
      </w:r>
      <w:r w:rsidR="00354CDF">
        <w:br/>
        <w:t>Scripts/validation/</w:t>
      </w:r>
      <w:proofErr w:type="spellStart"/>
      <w:r w:rsidRPr="00BC5F0B">
        <w:t>validate_m_ratio.R</w:t>
      </w:r>
      <w:proofErr w:type="spellEnd"/>
      <w:r w:rsidR="00354CDF">
        <w:t xml:space="preserve">, </w:t>
      </w:r>
      <w:r w:rsidR="00354CDF">
        <w:br/>
        <w:t>Scripts/validation/</w:t>
      </w:r>
      <w:r w:rsidR="00354CDF" w:rsidRPr="00354CDF">
        <w:t>validate_original_vs_reproduced_data_exp_2.R</w:t>
      </w:r>
      <w:r w:rsidR="00354CDF">
        <w:t>,</w:t>
      </w:r>
      <w:r w:rsidR="00354CDF">
        <w:br/>
        <w:t>Scripts/validation/</w:t>
      </w:r>
      <w:r w:rsidR="00354CDF" w:rsidRPr="00354CDF">
        <w:t>validate_perceptual_task_summary_statistics.R</w:t>
      </w:r>
      <w:r w:rsidR="00E1608F">
        <w:t>,</w:t>
      </w:r>
    </w:p>
    <w:p w14:paraId="618023B2" w14:textId="734698DC" w:rsidR="00BC5F0B" w:rsidRDefault="00E1608F">
      <w:pPr>
        <w:rPr>
          <w:i/>
          <w:shd w:val="clear" w:color="auto" w:fill="F9CB9C"/>
        </w:rPr>
      </w:pPr>
      <w:r>
        <w:t>Scripts/validation/</w:t>
      </w:r>
      <w:r w:rsidR="003313F3" w:rsidRPr="003313F3">
        <w:t xml:space="preserve"> </w:t>
      </w:r>
      <w:proofErr w:type="spellStart"/>
      <w:r w:rsidR="003313F3" w:rsidRPr="003313F3">
        <w:t>validate_DDM_</w:t>
      </w:r>
      <w:proofErr w:type="gramStart"/>
      <w:r w:rsidR="003313F3" w:rsidRPr="003313F3">
        <w:t>fit.R</w:t>
      </w:r>
      <w:proofErr w:type="spellEnd"/>
      <w:proofErr w:type="gramEnd"/>
      <w:r w:rsidR="00BC5F0B">
        <w:t>]</w:t>
      </w:r>
    </w:p>
    <w:p w14:paraId="4BC5F763" w14:textId="77777777" w:rsidR="000F17EE" w:rsidRDefault="000F17EE">
      <w:pPr>
        <w:rPr>
          <w:i/>
          <w:shd w:val="clear" w:color="auto" w:fill="F9CB9C"/>
        </w:rPr>
      </w:pPr>
    </w:p>
    <w:p w14:paraId="17CE5E94" w14:textId="29F7B9DA" w:rsidR="000748A5" w:rsidRPr="000F17EE" w:rsidRDefault="00387DE5">
      <w:pPr>
        <w:rPr>
          <w:i/>
          <w:shd w:val="clear" w:color="auto" w:fill="F9CB9C"/>
        </w:rPr>
      </w:pPr>
      <w:r>
        <w:rPr>
          <w:b/>
          <w:sz w:val="26"/>
          <w:szCs w:val="26"/>
        </w:rPr>
        <w:t>3. Data Processing Errors</w:t>
      </w:r>
      <w:r>
        <w:t xml:space="preserve">   </w:t>
      </w:r>
      <w:sdt>
        <w:sdtPr>
          <w:alias w:val="Error Scheme"/>
          <w:id w:val="-1773975686"/>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EndPr/>
        <w:sdtContent>
          <w:r w:rsidR="009A227E">
            <w:t>No errors found</w:t>
          </w:r>
        </w:sdtContent>
      </w:sdt>
    </w:p>
    <w:p w14:paraId="17CE5E95" w14:textId="77777777" w:rsidR="000748A5" w:rsidRDefault="00387DE5">
      <w:r>
        <w:t xml:space="preserve">Are there substantive errors during the preparation or cleaning of data (e.g. duplication of rows during a </w:t>
      </w:r>
      <w:proofErr w:type="gramStart"/>
      <w:r>
        <w:t>merge</w:t>
      </w:r>
      <w:proofErr w:type="gramEnd"/>
      <w:r>
        <w:t xml:space="preserve">) prior to substantive analyses and hypothesis tests? </w:t>
      </w:r>
    </w:p>
    <w:p w14:paraId="17CE5E96" w14:textId="1CDB2AA1" w:rsidR="000748A5" w:rsidRDefault="00387DE5">
      <w:pPr>
        <w:rPr>
          <w:i/>
          <w:shd w:val="clear" w:color="auto" w:fill="F9CB9C"/>
        </w:rPr>
      </w:pPr>
      <w:r>
        <w:rPr>
          <w:i/>
          <w:shd w:val="clear" w:color="auto" w:fill="F9CB9C"/>
        </w:rPr>
        <w:t xml:space="preserve">Time spent:   </w:t>
      </w:r>
      <w:r w:rsidR="00354CDF">
        <w:rPr>
          <w:i/>
          <w:shd w:val="clear" w:color="auto" w:fill="F9CB9C"/>
        </w:rPr>
        <w:t>120</w:t>
      </w:r>
      <w:r>
        <w:rPr>
          <w:i/>
          <w:shd w:val="clear" w:color="auto" w:fill="F9CB9C"/>
        </w:rPr>
        <w:t xml:space="preserve">   minutes/hours</w:t>
      </w:r>
    </w:p>
    <w:p w14:paraId="17CE5E97" w14:textId="77777777" w:rsidR="000748A5" w:rsidRDefault="000748A5"/>
    <w:p w14:paraId="2A2056E0" w14:textId="4D99772D" w:rsidR="00354CDF" w:rsidRDefault="00354CDF">
      <w:r>
        <w:t>No errors of that sort.</w:t>
      </w:r>
    </w:p>
    <w:p w14:paraId="03B84CA6" w14:textId="39E06F6F" w:rsidR="00354CDF" w:rsidRDefault="00354CDF"/>
    <w:p w14:paraId="49838E1E" w14:textId="1DF992B5" w:rsidR="00354CDF" w:rsidRDefault="00354CDF">
      <w:r>
        <w:t xml:space="preserve">[Scripts in </w:t>
      </w:r>
      <w:r w:rsidRPr="00354CDF">
        <w:t>reproduce_summary_data_exp_</w:t>
      </w:r>
      <w:r>
        <w:t xml:space="preserve">1/ and </w:t>
      </w:r>
      <w:r w:rsidRPr="00354CDF">
        <w:t>reproduce_summary_data_exp_2</w:t>
      </w:r>
      <w:r>
        <w:t>/]</w:t>
      </w:r>
    </w:p>
    <w:p w14:paraId="7ABE3FC5" w14:textId="77777777" w:rsidR="00354CDF" w:rsidRDefault="00354CDF"/>
    <w:p w14:paraId="17CE5E98" w14:textId="1A81BBE9" w:rsidR="000748A5" w:rsidRDefault="00387DE5">
      <w:r>
        <w:rPr>
          <w:b/>
          <w:sz w:val="26"/>
          <w:szCs w:val="26"/>
        </w:rPr>
        <w:t>4. Model Misspecification</w:t>
      </w:r>
      <w:r>
        <w:t xml:space="preserve">    </w:t>
      </w:r>
      <w:sdt>
        <w:sdtPr>
          <w:alias w:val="Error Scheme"/>
          <w:id w:val="1686940631"/>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EndPr/>
        <w:sdtContent>
          <w:r w:rsidR="009A227E">
            <w:t>No errors found</w:t>
          </w:r>
        </w:sdtContent>
      </w:sdt>
    </w:p>
    <w:p w14:paraId="17CE5E99" w14:textId="77777777" w:rsidR="000748A5" w:rsidRDefault="00387DE5">
      <w:r>
        <w:t>Are there any consequential issues with the assumptions or the form of a statistical model (e.g., overfitting, wrong distribution assumption) used to describe data?</w:t>
      </w:r>
    </w:p>
    <w:p w14:paraId="17CE5E9A" w14:textId="5281DB16" w:rsidR="000748A5" w:rsidRDefault="00387DE5">
      <w:pPr>
        <w:rPr>
          <w:i/>
          <w:shd w:val="clear" w:color="auto" w:fill="F9CB9C"/>
        </w:rPr>
      </w:pPr>
      <w:r>
        <w:rPr>
          <w:i/>
          <w:shd w:val="clear" w:color="auto" w:fill="F9CB9C"/>
        </w:rPr>
        <w:t xml:space="preserve">Time spent:   </w:t>
      </w:r>
      <w:r w:rsidR="00354CDF">
        <w:rPr>
          <w:i/>
          <w:shd w:val="clear" w:color="auto" w:fill="F9CB9C"/>
        </w:rPr>
        <w:t>120</w:t>
      </w:r>
      <w:r>
        <w:rPr>
          <w:i/>
          <w:shd w:val="clear" w:color="auto" w:fill="F9CB9C"/>
        </w:rPr>
        <w:t xml:space="preserve">   minutes/hours</w:t>
      </w:r>
    </w:p>
    <w:p w14:paraId="4DB357D9" w14:textId="77777777" w:rsidR="00354CDF" w:rsidRDefault="00354CDF" w:rsidP="00354CDF"/>
    <w:p w14:paraId="743DEFB4" w14:textId="74B90BA4" w:rsidR="00354CDF" w:rsidRDefault="00354CDF" w:rsidP="00354CDF">
      <w:proofErr w:type="gramStart"/>
      <w:r>
        <w:t>Also</w:t>
      </w:r>
      <w:proofErr w:type="gramEnd"/>
      <w:r>
        <w:t xml:space="preserve"> no errors of that sort.</w:t>
      </w:r>
    </w:p>
    <w:p w14:paraId="10DED2A8" w14:textId="77777777" w:rsidR="00354CDF" w:rsidRDefault="00354CDF">
      <w:pPr>
        <w:rPr>
          <w:i/>
          <w:shd w:val="clear" w:color="auto" w:fill="F9CB9C"/>
        </w:rPr>
      </w:pPr>
    </w:p>
    <w:p w14:paraId="171401E3" w14:textId="77777777" w:rsidR="00354CDF" w:rsidRDefault="00354CDF" w:rsidP="00354CDF">
      <w:r>
        <w:t xml:space="preserve">[Scripts in </w:t>
      </w:r>
      <w:r w:rsidRPr="00354CDF">
        <w:t>reproduce_summary_data_exp_</w:t>
      </w:r>
      <w:r>
        <w:t xml:space="preserve">1/ and </w:t>
      </w:r>
      <w:r w:rsidRPr="00354CDF">
        <w:t>reproduce_summary_data_exp_2</w:t>
      </w:r>
      <w:r>
        <w:t>/]</w:t>
      </w:r>
    </w:p>
    <w:p w14:paraId="0C7C4948" w14:textId="77777777" w:rsidR="00354CDF" w:rsidRDefault="00354CDF">
      <w:pPr>
        <w:rPr>
          <w:i/>
          <w:shd w:val="clear" w:color="auto" w:fill="F9CB9C"/>
        </w:rPr>
      </w:pPr>
    </w:p>
    <w:p w14:paraId="626C9330" w14:textId="77777777" w:rsidR="00354CDF" w:rsidRDefault="00354CDF">
      <w:pPr>
        <w:rPr>
          <w:i/>
          <w:shd w:val="clear" w:color="auto" w:fill="F9CB9C"/>
        </w:rPr>
      </w:pPr>
    </w:p>
    <w:p w14:paraId="17CE5E9C" w14:textId="20DDCC73" w:rsidR="000748A5" w:rsidRDefault="00387DE5">
      <w:r>
        <w:rPr>
          <w:b/>
          <w:sz w:val="26"/>
          <w:szCs w:val="26"/>
        </w:rPr>
        <w:t>5. Erroneous/Impossible/Inconsistent Statistical Reporting</w:t>
      </w:r>
      <w:r>
        <w:t xml:space="preserve">   </w:t>
      </w:r>
      <w:sdt>
        <w:sdtPr>
          <w:alias w:val="Error Scheme"/>
          <w:id w:val="1346853531"/>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EndPr/>
        <w:sdtContent>
          <w:r w:rsidR="009A227E">
            <w:t>No errors found</w:t>
          </w:r>
        </w:sdtContent>
      </w:sdt>
    </w:p>
    <w:p w14:paraId="17CE5E9D" w14:textId="77777777" w:rsidR="000748A5" w:rsidRDefault="00387DE5">
      <w:r>
        <w:t xml:space="preserve">Are there inconsistencies between test statistics, degrees of freedom, and p-values? Are there implausible degrees of </w:t>
      </w:r>
      <w:proofErr w:type="gramStart"/>
      <w:r>
        <w:t>freedom between</w:t>
      </w:r>
      <w:proofErr w:type="gramEnd"/>
      <w:r>
        <w:t xml:space="preserve"> compared SEM models? Are there point estimates outside the confidence interval bounds?</w:t>
      </w:r>
    </w:p>
    <w:p w14:paraId="17CE5E9E" w14:textId="0C9A152A" w:rsidR="000748A5" w:rsidRDefault="00387DE5">
      <w:pPr>
        <w:rPr>
          <w:i/>
          <w:shd w:val="clear" w:color="auto" w:fill="F9CB9C"/>
        </w:rPr>
      </w:pPr>
      <w:r>
        <w:rPr>
          <w:i/>
          <w:shd w:val="clear" w:color="auto" w:fill="F9CB9C"/>
        </w:rPr>
        <w:t xml:space="preserve">Time spent:    </w:t>
      </w:r>
      <w:proofErr w:type="gramStart"/>
      <w:r w:rsidR="00354CDF">
        <w:rPr>
          <w:i/>
          <w:shd w:val="clear" w:color="auto" w:fill="F9CB9C"/>
        </w:rPr>
        <w:t>60</w:t>
      </w:r>
      <w:r>
        <w:rPr>
          <w:i/>
          <w:shd w:val="clear" w:color="auto" w:fill="F9CB9C"/>
        </w:rPr>
        <w:t xml:space="preserve">  minutes</w:t>
      </w:r>
      <w:proofErr w:type="gramEnd"/>
      <w:r>
        <w:rPr>
          <w:i/>
          <w:shd w:val="clear" w:color="auto" w:fill="F9CB9C"/>
        </w:rPr>
        <w:t>/hours</w:t>
      </w:r>
    </w:p>
    <w:p w14:paraId="2D145D22" w14:textId="77777777" w:rsidR="00354CDF" w:rsidRDefault="00354CDF" w:rsidP="00354CDF"/>
    <w:p w14:paraId="0145B1FB" w14:textId="1B4E42CA" w:rsidR="00354CDF" w:rsidRDefault="00354CDF" w:rsidP="00354CDF">
      <w:r>
        <w:t xml:space="preserve">The manuscript mentions only estimates (such as regression coefficients) and p-values but no test statistics and degrees of freedoms. However, the provided SEMs in the figures are plausible given the sample size. I ball-parked the SEM for normalized regression coefficients / correlations as roughly 1/sqrt(N). </w:t>
      </w:r>
      <w:proofErr w:type="gramStart"/>
      <w:r>
        <w:t>Reanalysis</w:t>
      </w:r>
      <w:proofErr w:type="gramEnd"/>
      <w:r>
        <w:t xml:space="preserve"> results were true to the original results.</w:t>
      </w:r>
    </w:p>
    <w:p w14:paraId="543DC01F" w14:textId="77777777" w:rsidR="00354CDF" w:rsidRDefault="00354CDF" w:rsidP="00354CDF"/>
    <w:p w14:paraId="05DA8A9A" w14:textId="0612F66B" w:rsidR="00354CDF" w:rsidRDefault="00354CDF" w:rsidP="00354CDF">
      <w:r>
        <w:t>[Scripts/validation/</w:t>
      </w:r>
      <w:proofErr w:type="spellStart"/>
      <w:r w:rsidRPr="00354CDF">
        <w:t>validate_model_</w:t>
      </w:r>
      <w:proofErr w:type="gramStart"/>
      <w:r w:rsidRPr="00354CDF">
        <w:t>comparison.R</w:t>
      </w:r>
      <w:proofErr w:type="spellEnd"/>
      <w:proofErr w:type="gramEnd"/>
      <w:r>
        <w:t xml:space="preserve">, </w:t>
      </w:r>
    </w:p>
    <w:p w14:paraId="31CD96A7" w14:textId="065E0B28" w:rsidR="00354CDF" w:rsidRDefault="00354CDF" w:rsidP="00354CDF">
      <w:r>
        <w:t>Scripts/validation/</w:t>
      </w:r>
      <w:proofErr w:type="spellStart"/>
      <w:r w:rsidRPr="00354CDF">
        <w:t>validate_</w:t>
      </w:r>
      <w:proofErr w:type="gramStart"/>
      <w:r w:rsidRPr="00354CDF">
        <w:t>regression.R</w:t>
      </w:r>
      <w:proofErr w:type="spellEnd"/>
      <w:proofErr w:type="gramEnd"/>
      <w:r>
        <w:t>]</w:t>
      </w:r>
    </w:p>
    <w:p w14:paraId="17B41924" w14:textId="77777777" w:rsidR="00354CDF" w:rsidRDefault="00354CDF">
      <w:pPr>
        <w:rPr>
          <w:i/>
          <w:shd w:val="clear" w:color="auto" w:fill="F9CB9C"/>
        </w:rPr>
      </w:pPr>
    </w:p>
    <w:p w14:paraId="5991B8B9" w14:textId="77777777" w:rsidR="00354CDF" w:rsidRDefault="00354CDF">
      <w:pPr>
        <w:rPr>
          <w:i/>
          <w:shd w:val="clear" w:color="auto" w:fill="F9CB9C"/>
        </w:rPr>
      </w:pPr>
    </w:p>
    <w:p w14:paraId="17CE5EA0" w14:textId="2EE125A1" w:rsidR="000748A5" w:rsidRDefault="00387DE5">
      <w:r>
        <w:rPr>
          <w:b/>
          <w:sz w:val="26"/>
          <w:szCs w:val="26"/>
        </w:rPr>
        <w:t xml:space="preserve">6. Other Aspects Related to Data or Code  </w:t>
      </w:r>
      <w:r>
        <w:t xml:space="preserve"> </w:t>
      </w:r>
      <w:sdt>
        <w:sdtPr>
          <w:alias w:val="Error Scheme"/>
          <w:id w:val="-1597151588"/>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EndPr/>
        <w:sdtContent>
          <w:r w:rsidR="00E61A8A">
            <w:t>No errors found</w:t>
          </w:r>
        </w:sdtContent>
      </w:sdt>
    </w:p>
    <w:p w14:paraId="17CE5EA1" w14:textId="202DC9BD" w:rsidR="000748A5" w:rsidRDefault="00387DE5">
      <w:pPr>
        <w:rPr>
          <w:i/>
          <w:shd w:val="clear" w:color="auto" w:fill="F9CB9C"/>
        </w:rPr>
      </w:pPr>
      <w:r>
        <w:rPr>
          <w:i/>
          <w:shd w:val="clear" w:color="auto" w:fill="F9CB9C"/>
        </w:rPr>
        <w:t xml:space="preserve">Time spent:  </w:t>
      </w:r>
      <w:r w:rsidR="007A5471">
        <w:rPr>
          <w:i/>
          <w:shd w:val="clear" w:color="auto" w:fill="F9CB9C"/>
        </w:rPr>
        <w:t>120</w:t>
      </w:r>
      <w:r>
        <w:rPr>
          <w:i/>
          <w:shd w:val="clear" w:color="auto" w:fill="F9CB9C"/>
        </w:rPr>
        <w:t xml:space="preserve">   minutes/hours</w:t>
      </w:r>
    </w:p>
    <w:p w14:paraId="0C44E81B" w14:textId="77777777" w:rsidR="00F139F1" w:rsidRDefault="00F139F1"/>
    <w:p w14:paraId="04269961" w14:textId="44D3D24E" w:rsidR="00233F6D" w:rsidRDefault="00233F6D">
      <w:r>
        <w:t>I was wondering why the authors omitted results on M-Ratio for Experiment 1 in their Figure S6A even though they are presented for Experiment 2 in S6B. I reproduced the analysis and obtained very similar results to those of Experiment 2. To me, this alleviates all concerns that a result was intentionally omitted.</w:t>
      </w:r>
    </w:p>
    <w:p w14:paraId="505ACB50" w14:textId="77777777" w:rsidR="00233F6D" w:rsidRDefault="00233F6D" w:rsidP="00233F6D"/>
    <w:p w14:paraId="51F0026D" w14:textId="799E2464" w:rsidR="00233F6D" w:rsidRDefault="00233F6D" w:rsidP="00233F6D">
      <w:r>
        <w:t>[Scripts/validation/</w:t>
      </w:r>
      <w:r w:rsidRPr="00BC5F0B">
        <w:t>validate_missing_metacognitive_efficiency_analysis_in_exp_</w:t>
      </w:r>
      <w:proofErr w:type="gramStart"/>
      <w:r w:rsidRPr="00BC5F0B">
        <w:t>1.R</w:t>
      </w:r>
      <w:proofErr w:type="gramEnd"/>
      <w:r>
        <w:t>]</w:t>
      </w:r>
    </w:p>
    <w:p w14:paraId="3285CC01" w14:textId="77777777" w:rsidR="00233F6D" w:rsidRDefault="00233F6D"/>
    <w:p w14:paraId="4AB9990C" w14:textId="698A1354" w:rsidR="008F3D6E" w:rsidRDefault="008F3D6E" w:rsidP="008F3D6E">
      <w:pPr>
        <w:rPr>
          <w:i/>
          <w:shd w:val="clear" w:color="auto" w:fill="F9CB9C"/>
        </w:rPr>
      </w:pPr>
      <w:r>
        <w:t xml:space="preserve">The authors used a logarithmic transformation of the questionnaire data before z-transforming it. Similarly, the authors used a </w:t>
      </w:r>
      <w:proofErr w:type="spellStart"/>
      <w:r>
        <w:t>logartihmic</w:t>
      </w:r>
      <w:proofErr w:type="spellEnd"/>
      <w:r>
        <w:t xml:space="preserve"> transformation of M-Ratio computing log(meta-d’/d’). This log transform seems ad hoc to me. However, I obtained very similar results without this transformation</w:t>
      </w:r>
      <w:r w:rsidR="00F027B4">
        <w:t>. Therefore,</w:t>
      </w:r>
      <w:r>
        <w:t xml:space="preserve"> I do not believe there is a problem due to this </w:t>
      </w:r>
      <w:r w:rsidR="00F027B4">
        <w:t xml:space="preserve">seemingly ad-hoc </w:t>
      </w:r>
      <w:r>
        <w:t>rescaling.</w:t>
      </w:r>
    </w:p>
    <w:p w14:paraId="0632176E" w14:textId="77777777" w:rsidR="008F3D6E" w:rsidRDefault="008F3D6E"/>
    <w:p w14:paraId="17A92E4F" w14:textId="59473C70" w:rsidR="008F3D6E" w:rsidRDefault="00233F6D" w:rsidP="008F3D6E">
      <w:pPr>
        <w:rPr>
          <w:i/>
          <w:shd w:val="clear" w:color="auto" w:fill="F9CB9C"/>
        </w:rPr>
      </w:pPr>
      <w:r>
        <w:t xml:space="preserve">Furthermore, </w:t>
      </w:r>
      <w:r w:rsidR="00F139F1">
        <w:t xml:space="preserve">I want to mention </w:t>
      </w:r>
      <w:r w:rsidR="00B83DEC">
        <w:t xml:space="preserve">here </w:t>
      </w:r>
      <w:r w:rsidR="00F139F1">
        <w:t xml:space="preserve">that </w:t>
      </w:r>
      <w:r w:rsidR="00FD330B">
        <w:t xml:space="preserve">I only detected very </w:t>
      </w:r>
      <w:r w:rsidR="00F139F1">
        <w:t>minor mistakes</w:t>
      </w:r>
      <w:r w:rsidR="00FD330B">
        <w:t xml:space="preserve"> in coding or writing. These are barely worth mentioning. For example, </w:t>
      </w:r>
      <w:r w:rsidR="00EE267A">
        <w:t xml:space="preserve">the variable names of the </w:t>
      </w:r>
      <w:proofErr w:type="spellStart"/>
      <w:r w:rsidR="00B83DEC">
        <w:t>Matlab</w:t>
      </w:r>
      <w:proofErr w:type="spellEnd"/>
      <w:r w:rsidR="00B83DEC">
        <w:t xml:space="preserve"> </w:t>
      </w:r>
      <w:r w:rsidR="00EE267A">
        <w:t xml:space="preserve">data in Experiment 2 do not match the data because they are copied from Experiment 1. But it is </w:t>
      </w:r>
      <w:r w:rsidR="00972A0E">
        <w:t>obvious</w:t>
      </w:r>
      <w:r w:rsidR="00EE267A">
        <w:t xml:space="preserve"> </w:t>
      </w:r>
      <w:r w:rsidR="002B399D">
        <w:t xml:space="preserve">how </w:t>
      </w:r>
      <w:r w:rsidR="00EE267A">
        <w:t>to repair this</w:t>
      </w:r>
      <w:r w:rsidR="00B83DEC">
        <w:t xml:space="preserve"> by removing one superfluous variable name</w:t>
      </w:r>
      <w:r w:rsidR="00EE267A">
        <w:t>.</w:t>
      </w:r>
      <w:r w:rsidR="002B399D">
        <w:t xml:space="preserve"> Another example is the mentioning of 5 difficulty bins in the Supplement even though there were </w:t>
      </w:r>
      <w:r w:rsidR="00DD4AB9">
        <w:t>6 bins</w:t>
      </w:r>
      <w:r w:rsidR="00B83DEC">
        <w:t xml:space="preserve">. This is </w:t>
      </w:r>
      <w:r w:rsidR="003B2756">
        <w:t xml:space="preserve">also just </w:t>
      </w:r>
      <w:r w:rsidR="00B83DEC">
        <w:t>a minor typo</w:t>
      </w:r>
      <w:r w:rsidR="00DD4AB9">
        <w:t xml:space="preserve">. Given that this is the level of detail </w:t>
      </w:r>
      <w:r w:rsidR="00972A0E">
        <w:t xml:space="preserve">at which </w:t>
      </w:r>
      <w:r w:rsidR="00DD4AB9">
        <w:t>mistakes</w:t>
      </w:r>
      <w:r w:rsidR="00972A0E">
        <w:t xml:space="preserve"> occurred, I am overall </w:t>
      </w:r>
      <w:r w:rsidR="00B83DEC">
        <w:t xml:space="preserve">very </w:t>
      </w:r>
      <w:r w:rsidR="00972A0E">
        <w:t xml:space="preserve">positively surprised with the </w:t>
      </w:r>
      <w:r w:rsidR="00387DE5">
        <w:t>reproducibility</w:t>
      </w:r>
      <w:r w:rsidR="00972A0E">
        <w:t xml:space="preserve"> of the results</w:t>
      </w:r>
      <w:r w:rsidR="00B83DEC">
        <w:t xml:space="preserve"> of this study</w:t>
      </w:r>
    </w:p>
    <w:p w14:paraId="168B3D0F" w14:textId="50623EE7" w:rsidR="00E61A8A" w:rsidRDefault="00E61A8A"/>
    <w:p w14:paraId="1D6AD362" w14:textId="74A676E7" w:rsidR="007A5471" w:rsidRDefault="007A5471">
      <w:pPr>
        <w:rPr>
          <w:i/>
          <w:shd w:val="clear" w:color="auto" w:fill="F9CB9C"/>
        </w:rPr>
      </w:pPr>
    </w:p>
    <w:p w14:paraId="17CE5EA2" w14:textId="77777777" w:rsidR="000748A5" w:rsidRDefault="000748A5">
      <w:pPr>
        <w:rPr>
          <w:i/>
          <w:shd w:val="clear" w:color="auto" w:fill="F9CB9C"/>
        </w:rPr>
      </w:pPr>
    </w:p>
    <w:p w14:paraId="17CE5EA3" w14:textId="77777777" w:rsidR="000748A5" w:rsidRDefault="000748A5">
      <w:pPr>
        <w:rPr>
          <w:i/>
          <w:shd w:val="clear" w:color="auto" w:fill="F9CB9C"/>
        </w:rPr>
      </w:pPr>
    </w:p>
    <w:p w14:paraId="17CE5EA4" w14:textId="77777777" w:rsidR="000748A5" w:rsidRDefault="00387DE5">
      <w:pPr>
        <w:pStyle w:val="Heading1"/>
      </w:pPr>
      <w:bookmarkStart w:id="4" w:name="_b3aqmjzfjedt" w:colFirst="0" w:colLast="0"/>
      <w:bookmarkEnd w:id="4"/>
      <w:r>
        <w:t>III. CLAIMS, PRESENTATION, AND INTERPRETATION</w:t>
      </w:r>
    </w:p>
    <w:p w14:paraId="17CE5EA5" w14:textId="77777777" w:rsidR="000748A5" w:rsidRDefault="000748A5">
      <w:pPr>
        <w:pStyle w:val="Heading2"/>
      </w:pPr>
      <w:bookmarkStart w:id="5" w:name="_g46jchjv9ydi" w:colFirst="0" w:colLast="0"/>
      <w:bookmarkEnd w:id="5"/>
    </w:p>
    <w:p w14:paraId="17CE5EA6" w14:textId="54368910" w:rsidR="000748A5" w:rsidRDefault="00387DE5">
      <w:r>
        <w:rPr>
          <w:b/>
          <w:sz w:val="26"/>
          <w:szCs w:val="26"/>
        </w:rPr>
        <w:t>1. Interpretation Issues</w:t>
      </w:r>
      <w:r>
        <w:t xml:space="preserve">   </w:t>
      </w:r>
      <w:sdt>
        <w:sdtPr>
          <w:alias w:val="Error Scheme"/>
          <w:id w:val="1006989448"/>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EndPr/>
        <w:sdtContent>
          <w:r w:rsidR="00E54F9D">
            <w:t>No errors found</w:t>
          </w:r>
        </w:sdtContent>
      </w:sdt>
    </w:p>
    <w:p w14:paraId="17CE5EA7" w14:textId="77777777" w:rsidR="000748A5" w:rsidRDefault="00387DE5">
      <w:r>
        <w:lastRenderedPageBreak/>
        <w:t>Throughout the entire paper, is there an incorrect substantive interpretation of data or statistical tests, causal inference issues, etc.?</w:t>
      </w:r>
    </w:p>
    <w:p w14:paraId="17CE5EA8" w14:textId="5A1AB4DD" w:rsidR="000748A5" w:rsidRDefault="00387DE5">
      <w:pPr>
        <w:rPr>
          <w:i/>
          <w:shd w:val="clear" w:color="auto" w:fill="F9CB9C"/>
        </w:rPr>
      </w:pPr>
      <w:r>
        <w:rPr>
          <w:i/>
          <w:shd w:val="clear" w:color="auto" w:fill="F9CB9C"/>
        </w:rPr>
        <w:t xml:space="preserve">Time spent:   </w:t>
      </w:r>
      <w:r w:rsidR="00233F6D">
        <w:rPr>
          <w:i/>
          <w:shd w:val="clear" w:color="auto" w:fill="F9CB9C"/>
        </w:rPr>
        <w:t>6</w:t>
      </w:r>
      <w:r w:rsidR="008D753E">
        <w:rPr>
          <w:i/>
          <w:shd w:val="clear" w:color="auto" w:fill="F9CB9C"/>
        </w:rPr>
        <w:t>0</w:t>
      </w:r>
      <w:r>
        <w:rPr>
          <w:i/>
          <w:shd w:val="clear" w:color="auto" w:fill="F9CB9C"/>
        </w:rPr>
        <w:t xml:space="preserve">   minutes/hours</w:t>
      </w:r>
    </w:p>
    <w:p w14:paraId="17CE5EA9" w14:textId="77777777" w:rsidR="000748A5" w:rsidRDefault="000748A5">
      <w:pPr>
        <w:rPr>
          <w:i/>
          <w:shd w:val="clear" w:color="auto" w:fill="F9CB9C"/>
        </w:rPr>
      </w:pPr>
    </w:p>
    <w:p w14:paraId="2C5143C9" w14:textId="2F27F6BB" w:rsidR="008D753E" w:rsidRDefault="008D753E">
      <w:pPr>
        <w:rPr>
          <w:i/>
          <w:shd w:val="clear" w:color="auto" w:fill="F9CB9C"/>
        </w:rPr>
      </w:pPr>
      <w:r>
        <w:t>Because the interpretations of the</w:t>
      </w:r>
      <w:r w:rsidR="00ED049A">
        <w:t xml:space="preserve">ir results </w:t>
      </w:r>
      <w:r>
        <w:t xml:space="preserve">are mostly </w:t>
      </w:r>
      <w:r w:rsidR="00ED049A">
        <w:t xml:space="preserve">straightforward, I feel highly confident that this part (from reported results to </w:t>
      </w:r>
      <w:r w:rsidR="00A62D10">
        <w:t xml:space="preserve">interpretation of these results) is solid. In fact, I consider the </w:t>
      </w:r>
      <w:r w:rsidR="009D108C">
        <w:t>simplicity of their results a praiseworthy feature of the study.</w:t>
      </w:r>
      <w:r w:rsidR="003F3CAE">
        <w:t xml:space="preserve"> </w:t>
      </w:r>
    </w:p>
    <w:p w14:paraId="21CA5D80" w14:textId="77777777" w:rsidR="008D753E" w:rsidRDefault="008D753E">
      <w:pPr>
        <w:rPr>
          <w:i/>
          <w:shd w:val="clear" w:color="auto" w:fill="F9CB9C"/>
        </w:rPr>
      </w:pPr>
    </w:p>
    <w:p w14:paraId="17CE5EAA" w14:textId="208DC4D4" w:rsidR="000748A5" w:rsidRDefault="00387DE5">
      <w:r>
        <w:rPr>
          <w:b/>
          <w:sz w:val="26"/>
          <w:szCs w:val="26"/>
        </w:rPr>
        <w:t xml:space="preserve">2. Overclaiming </w:t>
      </w:r>
      <w:proofErr w:type="spellStart"/>
      <w:r>
        <w:rPr>
          <w:b/>
          <w:sz w:val="26"/>
          <w:szCs w:val="26"/>
        </w:rPr>
        <w:t>Generalisability</w:t>
      </w:r>
      <w:proofErr w:type="spellEnd"/>
      <w:r>
        <w:t xml:space="preserve">   </w:t>
      </w:r>
      <w:sdt>
        <w:sdtPr>
          <w:alias w:val="Error Scheme"/>
          <w:id w:val="162896969"/>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EndPr/>
        <w:sdtContent>
          <w:r w:rsidR="00AB70A2">
            <w:t>No errors found</w:t>
          </w:r>
        </w:sdtContent>
      </w:sdt>
    </w:p>
    <w:p w14:paraId="17CE5EAB" w14:textId="77777777" w:rsidR="000748A5" w:rsidRDefault="00387DE5">
      <w:r>
        <w:t xml:space="preserve">Does the paper overclaim the </w:t>
      </w:r>
      <w:proofErr w:type="spellStart"/>
      <w:r>
        <w:t>generalisability</w:t>
      </w:r>
      <w:proofErr w:type="spellEnd"/>
      <w:r>
        <w:t xml:space="preserve"> of the findings with regards to stimuli, situations, populations, etc.? Is there hyping or overselling of the importance or relevance of findings?</w:t>
      </w:r>
    </w:p>
    <w:p w14:paraId="17CE5EAC" w14:textId="258A27BC" w:rsidR="000748A5" w:rsidRDefault="00387DE5">
      <w:pPr>
        <w:rPr>
          <w:i/>
          <w:shd w:val="clear" w:color="auto" w:fill="F9CB9C"/>
        </w:rPr>
      </w:pPr>
      <w:r>
        <w:rPr>
          <w:i/>
          <w:shd w:val="clear" w:color="auto" w:fill="F9CB9C"/>
        </w:rPr>
        <w:t xml:space="preserve">Time spent:  </w:t>
      </w:r>
      <w:r w:rsidR="00B44C28">
        <w:rPr>
          <w:i/>
          <w:shd w:val="clear" w:color="auto" w:fill="F9CB9C"/>
        </w:rPr>
        <w:t>12</w:t>
      </w:r>
      <w:r w:rsidR="00AB70A2">
        <w:rPr>
          <w:i/>
          <w:shd w:val="clear" w:color="auto" w:fill="F9CB9C"/>
        </w:rPr>
        <w:t>0</w:t>
      </w:r>
      <w:r>
        <w:rPr>
          <w:i/>
          <w:shd w:val="clear" w:color="auto" w:fill="F9CB9C"/>
        </w:rPr>
        <w:t xml:space="preserve">    minutes/hours</w:t>
      </w:r>
    </w:p>
    <w:p w14:paraId="17CE5EAD" w14:textId="77777777" w:rsidR="000748A5" w:rsidRDefault="000748A5">
      <w:pPr>
        <w:rPr>
          <w:i/>
          <w:shd w:val="clear" w:color="auto" w:fill="F9CB9C"/>
        </w:rPr>
      </w:pPr>
    </w:p>
    <w:p w14:paraId="171010AA" w14:textId="74A49B81" w:rsidR="004534C3" w:rsidRDefault="001A6BDB">
      <w:r>
        <w:t>The weakest point of the study is the reliance on a Mechanical Turk population.</w:t>
      </w:r>
      <w:r w:rsidR="004534C3">
        <w:t xml:space="preserve"> </w:t>
      </w:r>
      <w:r w:rsidR="003B2756">
        <w:t xml:space="preserve">The authors make it clear in the supplement that the population they are sampling from is not quite reliable: 13% of participants failed to use the confidence scale properly and had to be excluded (even more based on other sanity checks). </w:t>
      </w:r>
      <w:r w:rsidR="004534C3">
        <w:t xml:space="preserve">It is </w:t>
      </w:r>
      <w:r w:rsidR="003B2756">
        <w:t>possible that</w:t>
      </w:r>
      <w:r w:rsidR="004534C3">
        <w:t xml:space="preserve"> this population</w:t>
      </w:r>
      <w:r w:rsidR="003B2756">
        <w:t xml:space="preserve"> — even after exclusion —</w:t>
      </w:r>
      <w:r w:rsidR="004534C3">
        <w:t xml:space="preserve"> deviate</w:t>
      </w:r>
      <w:r w:rsidR="00B672D0">
        <w:t>s</w:t>
      </w:r>
      <w:r w:rsidR="004534C3">
        <w:t xml:space="preserve"> in their responses to the clinical questionnaires from the general population. In this case, generalizability would be </w:t>
      </w:r>
      <w:r w:rsidR="00B672D0">
        <w:t>problematic. The authors did not address this concern in the study, therefore their</w:t>
      </w:r>
      <w:r w:rsidR="00B672D0" w:rsidRPr="00B672D0">
        <w:t xml:space="preserve"> </w:t>
      </w:r>
      <w:r w:rsidR="00B672D0">
        <w:t>interpretation of “[o]</w:t>
      </w:r>
      <w:proofErr w:type="spellStart"/>
      <w:r w:rsidR="00B672D0" w:rsidRPr="000409BA">
        <w:t>ur</w:t>
      </w:r>
      <w:proofErr w:type="spellEnd"/>
      <w:r w:rsidR="00B672D0" w:rsidRPr="000409BA">
        <w:t xml:space="preserve"> findings indicate a specific and pervasive link between metacognition and mental health</w:t>
      </w:r>
      <w:r w:rsidR="00B672D0">
        <w:t>” (Abstract) is bordering on overstating the reliability of their results and its generalizability.</w:t>
      </w:r>
    </w:p>
    <w:p w14:paraId="5192270A" w14:textId="77777777" w:rsidR="003B2756" w:rsidRDefault="003B2756"/>
    <w:p w14:paraId="775F390F" w14:textId="524D5DB8" w:rsidR="000F11A7" w:rsidRDefault="00784008" w:rsidP="004534C3">
      <w:r w:rsidRPr="00784008">
        <w:t>To investigate this, I took the samples of the original studies of these questionnaires as a reference</w:t>
      </w:r>
      <w:r w:rsidR="00A17FE4">
        <w:t xml:space="preserve"> as comparison</w:t>
      </w:r>
      <w:r w:rsidRPr="00784008">
        <w:t xml:space="preserve">. Overall, the Mechanical Turk sample of Experiment 2 yielded surprisingly </w:t>
      </w:r>
      <w:r w:rsidR="00A17FE4">
        <w:t xml:space="preserve">similar </w:t>
      </w:r>
      <w:r w:rsidRPr="00784008">
        <w:t xml:space="preserve">responses </w:t>
      </w:r>
      <w:r w:rsidR="00A17FE4">
        <w:t xml:space="preserve">in comparison to these </w:t>
      </w:r>
      <w:r w:rsidRPr="00784008">
        <w:t>reference samples. Here are three examples:</w:t>
      </w:r>
    </w:p>
    <w:p w14:paraId="1B7E4722" w14:textId="77777777" w:rsidR="00A17FE4" w:rsidRDefault="00A17FE4" w:rsidP="004534C3"/>
    <w:p w14:paraId="60A2D208" w14:textId="4E96CEE2" w:rsidR="00784008" w:rsidRDefault="00784008" w:rsidP="00784008">
      <w:pPr>
        <w:ind w:left="360"/>
      </w:pPr>
      <w:r>
        <w:t>1.  The original authors of the Obsessive-Compulsive Inventory-Revised (</w:t>
      </w:r>
      <w:proofErr w:type="spellStart"/>
      <w:r>
        <w:t>Foa</w:t>
      </w:r>
      <w:proofErr w:type="spellEnd"/>
      <w:r>
        <w:t xml:space="preserve"> et al., 2002) reported that obsessive-compulsive patients have a median score of 25. Patients with other disorders had median scores of 7 and 11. In comparison, the sample of Experiment 2 also had a median score of 11 indicating that the Mechanical Turk population does not respond higher on this questionnaire than expected.</w:t>
      </w:r>
    </w:p>
    <w:p w14:paraId="5F41CA15" w14:textId="77777777" w:rsidR="00A17FE4" w:rsidRDefault="00A17FE4" w:rsidP="00784008">
      <w:pPr>
        <w:ind w:left="360"/>
      </w:pPr>
    </w:p>
    <w:p w14:paraId="4C1CDED2" w14:textId="0915A10C" w:rsidR="00784008" w:rsidRDefault="00784008" w:rsidP="00784008">
      <w:pPr>
        <w:ind w:left="360"/>
      </w:pPr>
      <w:r>
        <w:lastRenderedPageBreak/>
        <w:t xml:space="preserve">2.  The authors of the Short Scales for Measuring </w:t>
      </w:r>
      <w:proofErr w:type="spellStart"/>
      <w:r>
        <w:t>Schizotypy</w:t>
      </w:r>
      <w:proofErr w:type="spellEnd"/>
      <w:r>
        <w:t xml:space="preserve"> (Mason et al., 2005) reported for non-</w:t>
      </w:r>
      <w:proofErr w:type="spellStart"/>
      <w:r>
        <w:t>schizotypic</w:t>
      </w:r>
      <w:proofErr w:type="spellEnd"/>
      <w:r>
        <w:t xml:space="preserve"> participants a mean total score of 13.0 (out of 43 points). The sample of Experiment 2 had a mean score of 12.4, which was again very comparable.</w:t>
      </w:r>
    </w:p>
    <w:p w14:paraId="29308688" w14:textId="77777777" w:rsidR="00A17FE4" w:rsidRDefault="00A17FE4" w:rsidP="00784008">
      <w:pPr>
        <w:ind w:left="360"/>
      </w:pPr>
    </w:p>
    <w:p w14:paraId="0A9CF50F" w14:textId="77777777" w:rsidR="00784008" w:rsidRDefault="00784008" w:rsidP="00784008">
      <w:pPr>
        <w:ind w:left="360"/>
      </w:pPr>
      <w:r>
        <w:t>3.  For the Zung Self-Rating Depression Scale (Zung, 1965), the clinically relevant group had raw scores above 48 while the sample of Experiment 2 had a mean score of 37, which is in the range of expected values.</w:t>
      </w:r>
    </w:p>
    <w:p w14:paraId="427200F6" w14:textId="77777777" w:rsidR="00784008" w:rsidRDefault="00784008" w:rsidP="00784008">
      <w:pPr>
        <w:ind w:left="360"/>
      </w:pPr>
    </w:p>
    <w:p w14:paraId="75BBF79F" w14:textId="45A5D0AB" w:rsidR="00CA77F3" w:rsidRDefault="00784008" w:rsidP="00784008">
      <w:r>
        <w:t>Based on these comparisons, there is no evidence that the Mechanical Turk sample of the study deviates from the general population in a meaningful way. Therefore, despite initial doubts</w:t>
      </w:r>
      <w:r w:rsidR="00A17FE4">
        <w:t>,</w:t>
      </w:r>
      <w:r>
        <w:t xml:space="preserve"> I consider this aspect of the study not problematic.</w:t>
      </w:r>
    </w:p>
    <w:p w14:paraId="67B6DB77" w14:textId="77777777" w:rsidR="00784008" w:rsidRDefault="00784008" w:rsidP="00CA77F3">
      <w:pPr>
        <w:rPr>
          <w:rFonts w:ascii="Times New Roman" w:hAnsi="Times New Roman" w:cs="Times New Roman"/>
          <w:lang w:val="fr-FR"/>
        </w:rPr>
      </w:pPr>
    </w:p>
    <w:p w14:paraId="5C52A460" w14:textId="7D600543" w:rsidR="00CA77F3" w:rsidRPr="00784008" w:rsidRDefault="00CA77F3" w:rsidP="00CA77F3">
      <w:pPr>
        <w:rPr>
          <w:rFonts w:cs="Times New Roman"/>
          <w:sz w:val="22"/>
          <w:szCs w:val="22"/>
        </w:rPr>
      </w:pPr>
      <w:r w:rsidRPr="00784008">
        <w:rPr>
          <w:rFonts w:cs="Times New Roman"/>
          <w:sz w:val="22"/>
          <w:szCs w:val="22"/>
          <w:lang w:val="fr-FR"/>
        </w:rPr>
        <w:t xml:space="preserve">Foa, E.B., Huppert, J.D., </w:t>
      </w:r>
      <w:proofErr w:type="spellStart"/>
      <w:r w:rsidRPr="00784008">
        <w:rPr>
          <w:rFonts w:cs="Times New Roman"/>
          <w:sz w:val="22"/>
          <w:szCs w:val="22"/>
          <w:lang w:val="fr-FR"/>
        </w:rPr>
        <w:t>Leiberg</w:t>
      </w:r>
      <w:proofErr w:type="spellEnd"/>
      <w:r w:rsidRPr="00784008">
        <w:rPr>
          <w:rFonts w:cs="Times New Roman"/>
          <w:sz w:val="22"/>
          <w:szCs w:val="22"/>
          <w:lang w:val="fr-FR"/>
        </w:rPr>
        <w:t xml:space="preserve">, S., </w:t>
      </w:r>
      <w:proofErr w:type="spellStart"/>
      <w:r w:rsidRPr="00784008">
        <w:rPr>
          <w:rFonts w:cs="Times New Roman"/>
          <w:sz w:val="22"/>
          <w:szCs w:val="22"/>
          <w:lang w:val="fr-FR"/>
        </w:rPr>
        <w:t>Hajcak</w:t>
      </w:r>
      <w:proofErr w:type="spellEnd"/>
      <w:r w:rsidRPr="00784008">
        <w:rPr>
          <w:rFonts w:cs="Times New Roman"/>
          <w:sz w:val="22"/>
          <w:szCs w:val="22"/>
          <w:lang w:val="fr-FR"/>
        </w:rPr>
        <w:t xml:space="preserve">, G., </w:t>
      </w:r>
      <w:proofErr w:type="spellStart"/>
      <w:r w:rsidRPr="00784008">
        <w:rPr>
          <w:rFonts w:cs="Times New Roman"/>
          <w:sz w:val="22"/>
          <w:szCs w:val="22"/>
          <w:lang w:val="fr-FR"/>
        </w:rPr>
        <w:t>Langner</w:t>
      </w:r>
      <w:proofErr w:type="spellEnd"/>
      <w:r w:rsidRPr="00784008">
        <w:rPr>
          <w:rFonts w:cs="Times New Roman"/>
          <w:sz w:val="22"/>
          <w:szCs w:val="22"/>
          <w:lang w:val="fr-FR"/>
        </w:rPr>
        <w:t xml:space="preserve">, R., et al. </w:t>
      </w:r>
      <w:r w:rsidRPr="00784008">
        <w:rPr>
          <w:rFonts w:cs="Times New Roman"/>
          <w:sz w:val="22"/>
          <w:szCs w:val="22"/>
        </w:rPr>
        <w:t>(2002). The Obsessive-Compulsive Inventory: Development and validation of a short version. Psychological Assessment, 14, 485-496.</w:t>
      </w:r>
    </w:p>
    <w:p w14:paraId="3E889248" w14:textId="77777777" w:rsidR="00427C84" w:rsidRPr="00784008" w:rsidRDefault="00427C84" w:rsidP="00CA77F3">
      <w:pPr>
        <w:rPr>
          <w:rFonts w:cs="Times New Roman"/>
          <w:sz w:val="22"/>
          <w:szCs w:val="22"/>
        </w:rPr>
      </w:pPr>
    </w:p>
    <w:p w14:paraId="693155C9" w14:textId="6018F378" w:rsidR="00994BBE" w:rsidRPr="00784008" w:rsidRDefault="00994BBE" w:rsidP="00994BBE">
      <w:pPr>
        <w:rPr>
          <w:rFonts w:cs="Times New Roman"/>
          <w:color w:val="222222"/>
          <w:sz w:val="22"/>
          <w:szCs w:val="22"/>
          <w:shd w:val="clear" w:color="auto" w:fill="FFFFFF"/>
        </w:rPr>
      </w:pPr>
      <w:r w:rsidRPr="00784008">
        <w:rPr>
          <w:rFonts w:cs="Times New Roman"/>
          <w:color w:val="222222"/>
          <w:sz w:val="22"/>
          <w:szCs w:val="22"/>
          <w:shd w:val="clear" w:color="auto" w:fill="FFFFFF"/>
        </w:rPr>
        <w:t xml:space="preserve">Mason, O., Linney, Y., &amp; Claridge, G. (2005). Short scales for measuring </w:t>
      </w:r>
      <w:proofErr w:type="spellStart"/>
      <w:r w:rsidRPr="00784008">
        <w:rPr>
          <w:rFonts w:cs="Times New Roman"/>
          <w:color w:val="222222"/>
          <w:sz w:val="22"/>
          <w:szCs w:val="22"/>
          <w:shd w:val="clear" w:color="auto" w:fill="FFFFFF"/>
        </w:rPr>
        <w:t>schizotypy</w:t>
      </w:r>
      <w:proofErr w:type="spellEnd"/>
      <w:r w:rsidRPr="00784008">
        <w:rPr>
          <w:rFonts w:cs="Times New Roman"/>
          <w:color w:val="222222"/>
          <w:sz w:val="22"/>
          <w:szCs w:val="22"/>
          <w:shd w:val="clear" w:color="auto" w:fill="FFFFFF"/>
        </w:rPr>
        <w:t>.</w:t>
      </w:r>
      <w:r w:rsidRPr="00784008">
        <w:rPr>
          <w:rStyle w:val="apple-converted-space"/>
          <w:rFonts w:cs="Times New Roman"/>
          <w:color w:val="222222"/>
          <w:sz w:val="22"/>
          <w:szCs w:val="22"/>
          <w:shd w:val="clear" w:color="auto" w:fill="FFFFFF"/>
        </w:rPr>
        <w:t> </w:t>
      </w:r>
      <w:r w:rsidRPr="00784008">
        <w:rPr>
          <w:rFonts w:cs="Times New Roman"/>
          <w:i/>
          <w:iCs/>
          <w:color w:val="222222"/>
          <w:sz w:val="22"/>
          <w:szCs w:val="22"/>
          <w:shd w:val="clear" w:color="auto" w:fill="FFFFFF"/>
        </w:rPr>
        <w:t xml:space="preserve">Schizophrenia </w:t>
      </w:r>
      <w:r w:rsidR="00427C84" w:rsidRPr="00784008">
        <w:rPr>
          <w:rFonts w:cs="Times New Roman"/>
          <w:i/>
          <w:iCs/>
          <w:color w:val="222222"/>
          <w:sz w:val="22"/>
          <w:szCs w:val="22"/>
          <w:shd w:val="clear" w:color="auto" w:fill="FFFFFF"/>
        </w:rPr>
        <w:t>R</w:t>
      </w:r>
      <w:r w:rsidRPr="00784008">
        <w:rPr>
          <w:rFonts w:cs="Times New Roman"/>
          <w:i/>
          <w:iCs/>
          <w:color w:val="222222"/>
          <w:sz w:val="22"/>
          <w:szCs w:val="22"/>
          <w:shd w:val="clear" w:color="auto" w:fill="FFFFFF"/>
        </w:rPr>
        <w:t>esearch</w:t>
      </w:r>
      <w:r w:rsidRPr="00784008">
        <w:rPr>
          <w:rFonts w:cs="Times New Roman"/>
          <w:color w:val="222222"/>
          <w:sz w:val="22"/>
          <w:szCs w:val="22"/>
          <w:shd w:val="clear" w:color="auto" w:fill="FFFFFF"/>
        </w:rPr>
        <w:t>,</w:t>
      </w:r>
      <w:r w:rsidRPr="00784008">
        <w:rPr>
          <w:rStyle w:val="apple-converted-space"/>
          <w:rFonts w:cs="Times New Roman"/>
          <w:color w:val="222222"/>
          <w:sz w:val="22"/>
          <w:szCs w:val="22"/>
          <w:shd w:val="clear" w:color="auto" w:fill="FFFFFF"/>
        </w:rPr>
        <w:t> </w:t>
      </w:r>
      <w:r w:rsidRPr="00784008">
        <w:rPr>
          <w:rFonts w:cs="Times New Roman"/>
          <w:i/>
          <w:iCs/>
          <w:color w:val="222222"/>
          <w:sz w:val="22"/>
          <w:szCs w:val="22"/>
          <w:shd w:val="clear" w:color="auto" w:fill="FFFFFF"/>
        </w:rPr>
        <w:t>78</w:t>
      </w:r>
      <w:r w:rsidRPr="00784008">
        <w:rPr>
          <w:rFonts w:cs="Times New Roman"/>
          <w:color w:val="222222"/>
          <w:sz w:val="22"/>
          <w:szCs w:val="22"/>
          <w:shd w:val="clear" w:color="auto" w:fill="FFFFFF"/>
        </w:rPr>
        <w:t>(2), 293-296.</w:t>
      </w:r>
    </w:p>
    <w:p w14:paraId="4B5AFA45" w14:textId="77777777" w:rsidR="00427C84" w:rsidRPr="00784008" w:rsidRDefault="00427C84" w:rsidP="00994BBE">
      <w:pPr>
        <w:rPr>
          <w:rFonts w:cs="Times New Roman"/>
          <w:color w:val="222222"/>
          <w:sz w:val="22"/>
          <w:szCs w:val="22"/>
          <w:shd w:val="clear" w:color="auto" w:fill="FFFFFF"/>
        </w:rPr>
      </w:pPr>
    </w:p>
    <w:p w14:paraId="0372711F" w14:textId="25EB8504" w:rsidR="00427C84" w:rsidRPr="00AE63EC" w:rsidRDefault="00427C84" w:rsidP="00994BBE">
      <w:pPr>
        <w:rPr>
          <w:rFonts w:ascii="Times New Roman" w:hAnsi="Times New Roman" w:cs="Times New Roman"/>
        </w:rPr>
      </w:pPr>
      <w:r w:rsidRPr="00784008">
        <w:rPr>
          <w:rFonts w:cs="Times New Roman"/>
          <w:color w:val="222222"/>
          <w:sz w:val="22"/>
          <w:szCs w:val="22"/>
          <w:shd w:val="clear" w:color="auto" w:fill="FFFFFF"/>
          <w:lang w:val="en-US"/>
        </w:rPr>
        <w:t xml:space="preserve">Zung, W. W. (1965). </w:t>
      </w:r>
      <w:r w:rsidRPr="00784008">
        <w:rPr>
          <w:rFonts w:cs="Times New Roman"/>
          <w:color w:val="222222"/>
          <w:sz w:val="22"/>
          <w:szCs w:val="22"/>
          <w:shd w:val="clear" w:color="auto" w:fill="FFFFFF"/>
        </w:rPr>
        <w:t>A self-rating depression scale.</w:t>
      </w:r>
      <w:r w:rsidRPr="00784008">
        <w:rPr>
          <w:rStyle w:val="apple-converted-space"/>
          <w:rFonts w:cs="Times New Roman"/>
          <w:color w:val="222222"/>
          <w:sz w:val="22"/>
          <w:szCs w:val="22"/>
          <w:shd w:val="clear" w:color="auto" w:fill="FFFFFF"/>
        </w:rPr>
        <w:t> </w:t>
      </w:r>
      <w:r w:rsidRPr="00784008">
        <w:rPr>
          <w:rFonts w:cs="Times New Roman"/>
          <w:i/>
          <w:iCs/>
          <w:color w:val="222222"/>
          <w:sz w:val="22"/>
          <w:szCs w:val="22"/>
          <w:shd w:val="clear" w:color="auto" w:fill="FFFFFF"/>
        </w:rPr>
        <w:t>Archives of General Psychiatry</w:t>
      </w:r>
      <w:r w:rsidRPr="00784008">
        <w:rPr>
          <w:rFonts w:cs="Times New Roman"/>
          <w:color w:val="222222"/>
          <w:sz w:val="22"/>
          <w:szCs w:val="22"/>
          <w:shd w:val="clear" w:color="auto" w:fill="FFFFFF"/>
        </w:rPr>
        <w:t>,</w:t>
      </w:r>
      <w:r w:rsidRPr="00784008">
        <w:rPr>
          <w:rStyle w:val="apple-converted-space"/>
          <w:rFonts w:cs="Times New Roman"/>
          <w:color w:val="222222"/>
          <w:sz w:val="22"/>
          <w:szCs w:val="22"/>
          <w:shd w:val="clear" w:color="auto" w:fill="FFFFFF"/>
        </w:rPr>
        <w:t> </w:t>
      </w:r>
      <w:r w:rsidRPr="00784008">
        <w:rPr>
          <w:rFonts w:cs="Times New Roman"/>
          <w:i/>
          <w:iCs/>
          <w:color w:val="222222"/>
          <w:sz w:val="22"/>
          <w:szCs w:val="22"/>
          <w:shd w:val="clear" w:color="auto" w:fill="FFFFFF"/>
        </w:rPr>
        <w:t>12</w:t>
      </w:r>
      <w:r w:rsidRPr="00784008">
        <w:rPr>
          <w:rFonts w:cs="Times New Roman"/>
          <w:color w:val="222222"/>
          <w:sz w:val="22"/>
          <w:szCs w:val="22"/>
          <w:shd w:val="clear" w:color="auto" w:fill="FFFFFF"/>
        </w:rPr>
        <w:t>(1), 63-70.</w:t>
      </w:r>
      <w:r w:rsidRPr="00AE63EC">
        <w:rPr>
          <w:rFonts w:ascii="Times New Roman" w:hAnsi="Times New Roman" w:cs="Times New Roman"/>
        </w:rPr>
        <w:tab/>
      </w:r>
    </w:p>
    <w:p w14:paraId="6B19EAD4" w14:textId="77777777" w:rsidR="00CA77F3" w:rsidRDefault="00CA77F3" w:rsidP="008F3D6E">
      <w:pPr>
        <w:rPr>
          <w:i/>
          <w:iCs/>
          <w:shd w:val="clear" w:color="auto" w:fill="F9CB9C"/>
        </w:rPr>
      </w:pPr>
    </w:p>
    <w:p w14:paraId="4FBC916E" w14:textId="4F28EB63" w:rsidR="008F3D6E" w:rsidRPr="008F3D6E" w:rsidRDefault="008F3D6E" w:rsidP="008F3D6E">
      <w:r w:rsidRPr="008F3D6E">
        <w:t>[</w:t>
      </w:r>
      <w:r>
        <w:t>Scripts/validation/</w:t>
      </w:r>
      <w:proofErr w:type="spellStart"/>
      <w:r w:rsidRPr="00527C5D">
        <w:t>validate_mturk_</w:t>
      </w:r>
      <w:proofErr w:type="gramStart"/>
      <w:r w:rsidRPr="00527C5D">
        <w:t>sample</w:t>
      </w:r>
      <w:r>
        <w:t>.R</w:t>
      </w:r>
      <w:proofErr w:type="spellEnd"/>
      <w:proofErr w:type="gramEnd"/>
      <w:r>
        <w:t>]</w:t>
      </w:r>
    </w:p>
    <w:p w14:paraId="5B84F7E0" w14:textId="77777777" w:rsidR="007541AE" w:rsidRDefault="007541AE">
      <w:pPr>
        <w:rPr>
          <w:b/>
          <w:sz w:val="26"/>
          <w:szCs w:val="26"/>
        </w:rPr>
      </w:pPr>
    </w:p>
    <w:p w14:paraId="17CE5EAE" w14:textId="63561DED" w:rsidR="000748A5" w:rsidRDefault="00387DE5">
      <w:pPr>
        <w:rPr>
          <w:shd w:val="clear" w:color="auto" w:fill="E69138"/>
        </w:rPr>
      </w:pPr>
      <w:r>
        <w:rPr>
          <w:b/>
          <w:sz w:val="26"/>
          <w:szCs w:val="26"/>
        </w:rPr>
        <w:t>3. Citation Accuracy</w:t>
      </w:r>
      <w:r>
        <w:t xml:space="preserve">   </w:t>
      </w:r>
      <w:sdt>
        <w:sdtPr>
          <w:alias w:val="Error Scheme"/>
          <w:id w:val="422311798"/>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EndPr/>
        <w:sdtContent>
          <w:r w:rsidR="003673B9">
            <w:t>No errors found</w:t>
          </w:r>
        </w:sdtContent>
      </w:sdt>
      <w:r>
        <w:rPr>
          <w:shd w:val="clear" w:color="auto" w:fill="E69138"/>
        </w:rPr>
        <w:t xml:space="preserve"> </w:t>
      </w:r>
    </w:p>
    <w:p w14:paraId="17CE5EAF" w14:textId="77777777" w:rsidR="000748A5" w:rsidRDefault="00387DE5">
      <w:r>
        <w:t>Are there misrepresentations of substantive claims by cited sources? Inaccurate direct quotes? Incorrectly cited or interpreted estimates? Citations of retracted papers?</w:t>
      </w:r>
    </w:p>
    <w:p w14:paraId="17CE5EB0" w14:textId="15C6E41A" w:rsidR="000748A5" w:rsidRDefault="00387DE5">
      <w:pPr>
        <w:rPr>
          <w:i/>
          <w:shd w:val="clear" w:color="auto" w:fill="F9CB9C"/>
        </w:rPr>
      </w:pPr>
      <w:r>
        <w:rPr>
          <w:i/>
          <w:shd w:val="clear" w:color="auto" w:fill="F9CB9C"/>
        </w:rPr>
        <w:t xml:space="preserve">Time spent:   </w:t>
      </w:r>
      <w:r w:rsidR="00E60766">
        <w:rPr>
          <w:i/>
          <w:shd w:val="clear" w:color="auto" w:fill="F9CB9C"/>
        </w:rPr>
        <w:t>6</w:t>
      </w:r>
      <w:r w:rsidR="003673B9">
        <w:rPr>
          <w:i/>
          <w:shd w:val="clear" w:color="auto" w:fill="F9CB9C"/>
        </w:rPr>
        <w:t>0</w:t>
      </w:r>
      <w:r>
        <w:rPr>
          <w:i/>
          <w:shd w:val="clear" w:color="auto" w:fill="F9CB9C"/>
        </w:rPr>
        <w:t xml:space="preserve">   minutes/hours</w:t>
      </w:r>
    </w:p>
    <w:p w14:paraId="17CE5EB1" w14:textId="77777777" w:rsidR="000748A5" w:rsidRDefault="000748A5"/>
    <w:p w14:paraId="44B5ADA9" w14:textId="081F59C0" w:rsidR="003673B9" w:rsidRDefault="00BA3633">
      <w:r>
        <w:t xml:space="preserve">Some of the cited studies I am aware </w:t>
      </w:r>
      <w:r w:rsidR="00784008">
        <w:t>of,</w:t>
      </w:r>
      <w:r>
        <w:t xml:space="preserve"> and I found no misinterpretation or </w:t>
      </w:r>
      <w:r w:rsidR="00473AEB">
        <w:t xml:space="preserve">incorrect citations within them. However, I want to make </w:t>
      </w:r>
      <w:r w:rsidR="00784008">
        <w:t>clear</w:t>
      </w:r>
      <w:r w:rsidR="00473AEB">
        <w:t xml:space="preserve"> that I am no expert regarding the clinical aspects of the study and therefore cannot </w:t>
      </w:r>
      <w:r w:rsidR="00350CD3">
        <w:t>attest to</w:t>
      </w:r>
      <w:r w:rsidR="00473AEB">
        <w:t xml:space="preserve"> the validity of references </w:t>
      </w:r>
      <w:r w:rsidR="003801A0">
        <w:t>to these studies</w:t>
      </w:r>
      <w:r w:rsidR="00350CD3">
        <w:t xml:space="preserve"> with perfect certainty</w:t>
      </w:r>
      <w:r w:rsidR="003801A0">
        <w:t>.</w:t>
      </w:r>
      <w:r w:rsidR="00350CD3">
        <w:t xml:space="preserve"> But o</w:t>
      </w:r>
      <w:r w:rsidR="003801A0">
        <w:t>verall, the authors seem to have done a thorough job in their citations, especially in the Supplement and in the online available list of questionnaires.</w:t>
      </w:r>
      <w:r w:rsidR="00784008">
        <w:t xml:space="preserve"> Thus, I found no noteworthy errors here.</w:t>
      </w:r>
    </w:p>
    <w:p w14:paraId="4AA96A54" w14:textId="77777777" w:rsidR="003673B9" w:rsidRDefault="003673B9"/>
    <w:p w14:paraId="17CE5EB2" w14:textId="772364E5" w:rsidR="000748A5" w:rsidRDefault="00387DE5">
      <w:r>
        <w:rPr>
          <w:b/>
          <w:sz w:val="26"/>
          <w:szCs w:val="26"/>
        </w:rPr>
        <w:t xml:space="preserve">4. Other Aspects Related to Interpretation  </w:t>
      </w:r>
      <w:r>
        <w:t xml:space="preserve"> </w:t>
      </w:r>
      <w:sdt>
        <w:sdtPr>
          <w:alias w:val="Error Scheme"/>
          <w:id w:val="-2136179273"/>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EndPr/>
        <w:sdtContent>
          <w:r w:rsidR="00520421">
            <w:t>Not applicable</w:t>
          </w:r>
        </w:sdtContent>
      </w:sdt>
    </w:p>
    <w:p w14:paraId="17CE5EB3" w14:textId="23E2AE9D" w:rsidR="000748A5" w:rsidRDefault="00387DE5">
      <w:pPr>
        <w:rPr>
          <w:i/>
          <w:shd w:val="clear" w:color="auto" w:fill="F9CB9C"/>
        </w:rPr>
      </w:pPr>
      <w:r>
        <w:rPr>
          <w:i/>
          <w:shd w:val="clear" w:color="auto" w:fill="F9CB9C"/>
        </w:rPr>
        <w:lastRenderedPageBreak/>
        <w:t xml:space="preserve">Time spent:   </w:t>
      </w:r>
      <w:r w:rsidR="00520421">
        <w:rPr>
          <w:i/>
          <w:shd w:val="clear" w:color="auto" w:fill="F9CB9C"/>
        </w:rPr>
        <w:t>0</w:t>
      </w:r>
      <w:r>
        <w:rPr>
          <w:i/>
          <w:shd w:val="clear" w:color="auto" w:fill="F9CB9C"/>
        </w:rPr>
        <w:t xml:space="preserve">   minutes/hours</w:t>
      </w:r>
    </w:p>
    <w:p w14:paraId="32199A78" w14:textId="77777777" w:rsidR="00520421" w:rsidRDefault="00520421">
      <w:pPr>
        <w:rPr>
          <w:i/>
          <w:shd w:val="clear" w:color="auto" w:fill="F9CB9C"/>
        </w:rPr>
      </w:pPr>
    </w:p>
    <w:p w14:paraId="29E913F3" w14:textId="7B8EBF88" w:rsidR="00520421" w:rsidRDefault="00520421">
      <w:pPr>
        <w:rPr>
          <w:i/>
          <w:shd w:val="clear" w:color="auto" w:fill="F9CB9C"/>
        </w:rPr>
      </w:pPr>
      <w:r>
        <w:t>No other issues are worthy of note.</w:t>
      </w:r>
    </w:p>
    <w:sectPr w:rsidR="0052042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PT Sans">
    <w:charset w:val="00"/>
    <w:family w:val="swiss"/>
    <w:pitch w:val="variable"/>
    <w:sig w:usb0="A00002EF" w:usb1="5000204B" w:usb2="00000000" w:usb3="00000000" w:csb0="00000097" w:csb1="00000000"/>
    <w:embedRegular r:id="rId1" w:fontKey="{13F2EE21-17E1-422D-8FCA-476FCAEE858E}"/>
    <w:embedBold r:id="rId2" w:fontKey="{A8987B22-3F3F-4C34-9CD6-68921178F199}"/>
    <w:embedItalic r:id="rId3" w:fontKey="{99247E56-07D8-42DE-8A67-B476B0AEC640}"/>
    <w:embedBoldItalic r:id="rId4" w:fontKey="{FE659064-FC12-4CD8-B21A-106FB96301F4}"/>
  </w:font>
  <w:font w:name="Arial">
    <w:panose1 w:val="020B0604020202020204"/>
    <w:charset w:val="00"/>
    <w:family w:val="swiss"/>
    <w:pitch w:val="variable"/>
    <w:sig w:usb0="E0002EFF" w:usb1="C000785B" w:usb2="00000009" w:usb3="00000000" w:csb0="000001FF" w:csb1="00000000"/>
  </w:font>
  <w:font w:name="Oswald Light">
    <w:charset w:val="00"/>
    <w:family w:val="auto"/>
    <w:pitch w:val="variable"/>
    <w:sig w:usb0="2000020F" w:usb1="00000000" w:usb2="00000000" w:usb3="00000000" w:csb0="00000197" w:csb1="00000000"/>
    <w:embedRegular r:id="rId5" w:fontKey="{0D78F103-8E2A-4046-BFFC-E61259146F46}"/>
  </w:font>
  <w:font w:name="Oswald">
    <w:charset w:val="00"/>
    <w:family w:val="auto"/>
    <w:pitch w:val="variable"/>
    <w:sig w:usb0="2000020F" w:usb1="00000000" w:usb2="00000000" w:usb3="00000000" w:csb0="00000197" w:csb1="00000000"/>
    <w:embedRegular r:id="rId6" w:fontKey="{8DCBC5A0-355E-4356-BF7C-0D60454681B5}"/>
  </w:font>
  <w:font w:name="Calibri">
    <w:panose1 w:val="020F0502020204030204"/>
    <w:charset w:val="00"/>
    <w:family w:val="swiss"/>
    <w:pitch w:val="variable"/>
    <w:sig w:usb0="E4002EFF" w:usb1="C200247B" w:usb2="00000009" w:usb3="00000000" w:csb0="000001FF" w:csb1="00000000"/>
    <w:embedRegular r:id="rId7" w:fontKey="{7E34E1CA-79FC-40F9-8B3B-8BAE2B2AE218}"/>
  </w:font>
  <w:font w:name="Cambria">
    <w:panose1 w:val="02040503050406030204"/>
    <w:charset w:val="00"/>
    <w:family w:val="roman"/>
    <w:pitch w:val="variable"/>
    <w:sig w:usb0="E00006FF" w:usb1="420024FF" w:usb2="02000000" w:usb3="00000000" w:csb0="0000019F" w:csb1="00000000"/>
    <w:embedRegular r:id="rId8" w:fontKey="{472D2AD0-2A14-4010-A171-1EEBD89729A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FD0612D"/>
    <w:multiLevelType w:val="hybridMultilevel"/>
    <w:tmpl w:val="F3663E80"/>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759082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48A5"/>
    <w:rsid w:val="000409BA"/>
    <w:rsid w:val="00060811"/>
    <w:rsid w:val="000748A5"/>
    <w:rsid w:val="00076CC8"/>
    <w:rsid w:val="00094838"/>
    <w:rsid w:val="000F11A7"/>
    <w:rsid w:val="000F17EE"/>
    <w:rsid w:val="00142C8F"/>
    <w:rsid w:val="001577A1"/>
    <w:rsid w:val="001860D1"/>
    <w:rsid w:val="00190DB1"/>
    <w:rsid w:val="001A6BDB"/>
    <w:rsid w:val="002036F0"/>
    <w:rsid w:val="00205BA6"/>
    <w:rsid w:val="00227FDF"/>
    <w:rsid w:val="00233F6D"/>
    <w:rsid w:val="0023607B"/>
    <w:rsid w:val="00253473"/>
    <w:rsid w:val="002B0F6A"/>
    <w:rsid w:val="002B399D"/>
    <w:rsid w:val="002C0036"/>
    <w:rsid w:val="002F5534"/>
    <w:rsid w:val="00320267"/>
    <w:rsid w:val="0032208D"/>
    <w:rsid w:val="00330EF0"/>
    <w:rsid w:val="003313F3"/>
    <w:rsid w:val="0034043B"/>
    <w:rsid w:val="00345C98"/>
    <w:rsid w:val="00350CD3"/>
    <w:rsid w:val="00354CDF"/>
    <w:rsid w:val="003637E8"/>
    <w:rsid w:val="003673B9"/>
    <w:rsid w:val="00370D22"/>
    <w:rsid w:val="003801A0"/>
    <w:rsid w:val="003854E8"/>
    <w:rsid w:val="00385E7C"/>
    <w:rsid w:val="00387DE5"/>
    <w:rsid w:val="003B2756"/>
    <w:rsid w:val="003B6FB4"/>
    <w:rsid w:val="003E4831"/>
    <w:rsid w:val="003F3CAE"/>
    <w:rsid w:val="00421494"/>
    <w:rsid w:val="00427C84"/>
    <w:rsid w:val="004534C3"/>
    <w:rsid w:val="00462828"/>
    <w:rsid w:val="00473AEB"/>
    <w:rsid w:val="004D3092"/>
    <w:rsid w:val="004E5E5F"/>
    <w:rsid w:val="004F46C5"/>
    <w:rsid w:val="00507F4B"/>
    <w:rsid w:val="0052003C"/>
    <w:rsid w:val="00520421"/>
    <w:rsid w:val="00527C5D"/>
    <w:rsid w:val="0053075E"/>
    <w:rsid w:val="0057093A"/>
    <w:rsid w:val="005729CA"/>
    <w:rsid w:val="00585398"/>
    <w:rsid w:val="005B222B"/>
    <w:rsid w:val="005B511F"/>
    <w:rsid w:val="005C46E1"/>
    <w:rsid w:val="005E27C8"/>
    <w:rsid w:val="005F5EAB"/>
    <w:rsid w:val="00610DE4"/>
    <w:rsid w:val="00615536"/>
    <w:rsid w:val="00675CB2"/>
    <w:rsid w:val="00687B96"/>
    <w:rsid w:val="006902C6"/>
    <w:rsid w:val="006A13EC"/>
    <w:rsid w:val="006C41AD"/>
    <w:rsid w:val="006E04DD"/>
    <w:rsid w:val="006E48C4"/>
    <w:rsid w:val="006E76E2"/>
    <w:rsid w:val="00702C07"/>
    <w:rsid w:val="007541AE"/>
    <w:rsid w:val="00784008"/>
    <w:rsid w:val="00791E52"/>
    <w:rsid w:val="007A5471"/>
    <w:rsid w:val="007B2CA5"/>
    <w:rsid w:val="007F34D3"/>
    <w:rsid w:val="007F64A1"/>
    <w:rsid w:val="007F7F25"/>
    <w:rsid w:val="00832773"/>
    <w:rsid w:val="00835D6F"/>
    <w:rsid w:val="008767EE"/>
    <w:rsid w:val="008D448B"/>
    <w:rsid w:val="008D753E"/>
    <w:rsid w:val="008F1CAE"/>
    <w:rsid w:val="008F2777"/>
    <w:rsid w:val="008F3D6E"/>
    <w:rsid w:val="009009E7"/>
    <w:rsid w:val="00956E2B"/>
    <w:rsid w:val="00972A0E"/>
    <w:rsid w:val="00976EA1"/>
    <w:rsid w:val="00994BBE"/>
    <w:rsid w:val="009A227E"/>
    <w:rsid w:val="009B11F1"/>
    <w:rsid w:val="009D108C"/>
    <w:rsid w:val="00A15AEF"/>
    <w:rsid w:val="00A17FE4"/>
    <w:rsid w:val="00A252BD"/>
    <w:rsid w:val="00A379F4"/>
    <w:rsid w:val="00A62D10"/>
    <w:rsid w:val="00A65A4B"/>
    <w:rsid w:val="00A669A2"/>
    <w:rsid w:val="00AB0A1A"/>
    <w:rsid w:val="00AB5273"/>
    <w:rsid w:val="00AB70A2"/>
    <w:rsid w:val="00B1357B"/>
    <w:rsid w:val="00B44C28"/>
    <w:rsid w:val="00B47036"/>
    <w:rsid w:val="00B672D0"/>
    <w:rsid w:val="00B83DEC"/>
    <w:rsid w:val="00BA3633"/>
    <w:rsid w:val="00BB6FC0"/>
    <w:rsid w:val="00BC5F0B"/>
    <w:rsid w:val="00BF25D4"/>
    <w:rsid w:val="00C3617B"/>
    <w:rsid w:val="00C45EBD"/>
    <w:rsid w:val="00C600B2"/>
    <w:rsid w:val="00C740C3"/>
    <w:rsid w:val="00C802EB"/>
    <w:rsid w:val="00C8250A"/>
    <w:rsid w:val="00C9352A"/>
    <w:rsid w:val="00CA1945"/>
    <w:rsid w:val="00CA77F3"/>
    <w:rsid w:val="00CD56C6"/>
    <w:rsid w:val="00D30EF3"/>
    <w:rsid w:val="00D418A8"/>
    <w:rsid w:val="00D613FB"/>
    <w:rsid w:val="00DD3014"/>
    <w:rsid w:val="00DD4AB9"/>
    <w:rsid w:val="00DD7DB2"/>
    <w:rsid w:val="00E105FE"/>
    <w:rsid w:val="00E1608F"/>
    <w:rsid w:val="00E31CAB"/>
    <w:rsid w:val="00E40056"/>
    <w:rsid w:val="00E54F9D"/>
    <w:rsid w:val="00E57AFB"/>
    <w:rsid w:val="00E60766"/>
    <w:rsid w:val="00E61A8A"/>
    <w:rsid w:val="00E63CF9"/>
    <w:rsid w:val="00E70CE1"/>
    <w:rsid w:val="00E959D4"/>
    <w:rsid w:val="00EB0B2D"/>
    <w:rsid w:val="00EB19F5"/>
    <w:rsid w:val="00ED049A"/>
    <w:rsid w:val="00ED5BB4"/>
    <w:rsid w:val="00EE267A"/>
    <w:rsid w:val="00F027B4"/>
    <w:rsid w:val="00F139F1"/>
    <w:rsid w:val="00F47264"/>
    <w:rsid w:val="00F51FF2"/>
    <w:rsid w:val="00F74FD1"/>
    <w:rsid w:val="00F76A69"/>
    <w:rsid w:val="00FB2850"/>
    <w:rsid w:val="00FD33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E5E65"/>
  <w15:docId w15:val="{66034B12-D64D-41FC-84BE-B4733D1E0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PT Sans" w:eastAsia="PT Sans" w:hAnsi="PT Sans" w:cs="PT Sans"/>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28"/>
      <w:szCs w:val="28"/>
    </w:rPr>
  </w:style>
  <w:style w:type="paragraph" w:styleId="Heading2">
    <w:name w:val="heading 2"/>
    <w:basedOn w:val="Normal"/>
    <w:next w:val="Normal"/>
    <w:uiPriority w:val="9"/>
    <w:unhideWhenUsed/>
    <w:qFormat/>
    <w:pPr>
      <w:keepNext/>
      <w:keepLines/>
      <w:outlineLvl w:val="1"/>
    </w:pPr>
    <w:rPr>
      <w:b/>
      <w:sz w:val="26"/>
      <w:szCs w:val="26"/>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ListParagraph">
    <w:name w:val="List Paragraph"/>
    <w:basedOn w:val="Normal"/>
    <w:uiPriority w:val="34"/>
    <w:qFormat/>
    <w:rsid w:val="000F11A7"/>
    <w:pPr>
      <w:ind w:left="720"/>
      <w:contextualSpacing/>
    </w:pPr>
  </w:style>
  <w:style w:type="character" w:customStyle="1" w:styleId="apple-converted-space">
    <w:name w:val="apple-converted-space"/>
    <w:basedOn w:val="DefaultParagraphFont"/>
    <w:rsid w:val="00994BBE"/>
  </w:style>
  <w:style w:type="character" w:styleId="Hyperlink">
    <w:name w:val="Hyperlink"/>
    <w:basedOn w:val="DefaultParagraphFont"/>
    <w:uiPriority w:val="99"/>
    <w:unhideWhenUsed/>
    <w:rsid w:val="00A379F4"/>
    <w:rPr>
      <w:color w:val="0000FF" w:themeColor="hyperlink"/>
      <w:u w:val="single"/>
    </w:rPr>
  </w:style>
  <w:style w:type="character" w:styleId="UnresolvedMention">
    <w:name w:val="Unresolved Mention"/>
    <w:basedOn w:val="DefaultParagraphFont"/>
    <w:uiPriority w:val="99"/>
    <w:semiHidden/>
    <w:unhideWhenUsed/>
    <w:rsid w:val="00A379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172</TotalTime>
  <Pages>10</Pages>
  <Words>2357</Words>
  <Characters>13438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Sascha Meyen</cp:lastModifiedBy>
  <cp:revision>148</cp:revision>
  <dcterms:created xsi:type="dcterms:W3CDTF">2024-06-19T13:41:00Z</dcterms:created>
  <dcterms:modified xsi:type="dcterms:W3CDTF">2024-07-02T06:20:00Z</dcterms:modified>
</cp:coreProperties>
</file>