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E0406" w14:textId="43D2199E" w:rsidR="006B3D3A" w:rsidRDefault="006B3D3A" w:rsidP="006B3D3A">
      <w:pPr>
        <w:pStyle w:val="Title"/>
      </w:pPr>
      <w:r w:rsidRPr="006B3D3A">
        <w:t>Assignment</w:t>
      </w:r>
      <w:r w:rsidR="006253B0">
        <w:t xml:space="preserve">: </w:t>
      </w:r>
      <w:r w:rsidR="006253B0" w:rsidRPr="006B3D3A">
        <w:t>Apply StatCheck</w:t>
      </w:r>
    </w:p>
    <w:p w14:paraId="70D4B72C" w14:textId="77777777" w:rsidR="006253B0" w:rsidRDefault="006B3D3A" w:rsidP="006B3D3A">
      <w:pPr>
        <w:pStyle w:val="Subtitle"/>
      </w:pPr>
      <w:r>
        <w:t>T</w:t>
      </w:r>
      <w:r w:rsidRPr="006B3D3A">
        <w:t xml:space="preserve">o be completed </w:t>
      </w:r>
      <w:r w:rsidR="006253B0">
        <w:t xml:space="preserve">by the end of Tuesday October 1st (23:59) </w:t>
      </w:r>
    </w:p>
    <w:p w14:paraId="12F6460E" w14:textId="01385509" w:rsidR="006B3D3A" w:rsidRDefault="006253B0" w:rsidP="006B3D3A">
      <w:pPr>
        <w:pStyle w:val="Subtitle"/>
      </w:pPr>
      <w:r>
        <w:t>so that I can analyze it on Wednesday morning and show you results in class.</w:t>
      </w:r>
    </w:p>
    <w:p w14:paraId="617359DF" w14:textId="77777777" w:rsidR="006B3D3A" w:rsidRDefault="006B3D3A" w:rsidP="006B3D3A"/>
    <w:p w14:paraId="0CEA4787" w14:textId="77777777" w:rsidR="006B3D3A" w:rsidRPr="006B3D3A" w:rsidRDefault="006B3D3A" w:rsidP="006B3D3A">
      <w:r w:rsidRPr="006B3D3A">
        <w:t xml:space="preserve">Find which articles were assigned to you here: </w:t>
      </w:r>
      <w:hyperlink r:id="rId5" w:history="1">
        <w:r w:rsidRPr="006B3D3A">
          <w:rPr>
            <w:rStyle w:val="Hyperlink"/>
          </w:rPr>
          <w:t>https://docs.google.com/spreadsheets/d/1GiOMbfOLx7gSpOeWdaiyYq4y3QgbgGAmhCRVulZCBXg</w:t>
        </w:r>
      </w:hyperlink>
    </w:p>
    <w:p w14:paraId="6D469990" w14:textId="77777777" w:rsidR="006B3D3A" w:rsidRDefault="006B3D3A" w:rsidP="006B3D3A"/>
    <w:p w14:paraId="12C6C19D" w14:textId="5819B521" w:rsidR="006B3D3A" w:rsidRPr="006B3D3A" w:rsidRDefault="006B3D3A" w:rsidP="006B3D3A">
      <w:r w:rsidRPr="006B3D3A">
        <w:t xml:space="preserve">Download the PDFs of those article here: </w:t>
      </w:r>
      <w:hyperlink r:id="rId6" w:history="1">
        <w:r w:rsidRPr="006B3D3A">
          <w:rPr>
            <w:rStyle w:val="Hyperlink"/>
          </w:rPr>
          <w:t>https://drive.google.com/drive/u/0/folders/1QtwgGizgsxgu8S615WynolBCeRpiWbBf</w:t>
        </w:r>
      </w:hyperlink>
    </w:p>
    <w:p w14:paraId="291FF4BE" w14:textId="77777777" w:rsidR="006B3D3A" w:rsidRDefault="006B3D3A" w:rsidP="006B3D3A"/>
    <w:p w14:paraId="6DFE6705" w14:textId="487E1CB4" w:rsidR="006B3D3A" w:rsidRPr="006B3D3A" w:rsidRDefault="006B3D3A" w:rsidP="006B3D3A">
      <w:r w:rsidRPr="006B3D3A">
        <w:t xml:space="preserve">Open each pdf, select-all and copy all text (e.g., on windows: Ctrl-A to select all, Ctrl-C to copy; on mac Cmd-A to select all, Cmd-C to copy) and past it into StatCheck Simple Edition: </w:t>
      </w:r>
      <w:hyperlink r:id="rId7" w:history="1">
        <w:r w:rsidRPr="006B3D3A">
          <w:rPr>
            <w:rStyle w:val="Hyperlink"/>
          </w:rPr>
          <w:t>https://statcheck.steveharoz.com/</w:t>
        </w:r>
      </w:hyperlink>
    </w:p>
    <w:p w14:paraId="04E59882" w14:textId="77777777" w:rsidR="006B3D3A" w:rsidRDefault="006B3D3A" w:rsidP="006B3D3A"/>
    <w:p w14:paraId="53C3137E" w14:textId="49FCDE36" w:rsidR="006B3D3A" w:rsidRPr="006B3D3A" w:rsidRDefault="006B3D3A" w:rsidP="006B3D3A">
      <w:r w:rsidRPr="006B3D3A">
        <w:t xml:space="preserve">We will use Stacheck Simple Edition as it provides easier output than the original implementation (statcheck.io). </w:t>
      </w:r>
    </w:p>
    <w:p w14:paraId="000EA336" w14:textId="77777777" w:rsidR="006B3D3A" w:rsidRDefault="006B3D3A" w:rsidP="006B3D3A"/>
    <w:p w14:paraId="7DCF992B" w14:textId="7718735D" w:rsidR="006B3D3A" w:rsidRPr="006B3D3A" w:rsidRDefault="006B3D3A" w:rsidP="006B3D3A">
      <w:r w:rsidRPr="006B3D3A">
        <w:t xml:space="preserve">If it detects any results, it will display a table on the right hand side of the screen. </w:t>
      </w:r>
    </w:p>
    <w:p w14:paraId="20340301" w14:textId="77777777" w:rsidR="006B3D3A" w:rsidRPr="006B3D3A" w:rsidRDefault="006B3D3A" w:rsidP="006B3D3A">
      <w:pPr>
        <w:numPr>
          <w:ilvl w:val="0"/>
          <w:numId w:val="1"/>
        </w:numPr>
      </w:pPr>
      <w:r w:rsidRPr="006B3D3A">
        <w:t xml:space="preserve">If so, Click 'download as csv' to save the results to your computer. Open the downloaded csv file (e.g., in Microsoft Excel or LibreOffice), then copy and past them into our group Google Sheet of results: </w:t>
      </w:r>
      <w:hyperlink r:id="rId8" w:history="1">
        <w:r w:rsidRPr="006B3D3A">
          <w:rPr>
            <w:rStyle w:val="Hyperlink"/>
          </w:rPr>
          <w:t>https://docs.google.com/spreadsheets/d/1aRZI1safYAZ5lI0XTmikr-dG2zfoe9lVjZTnZJhF1C0/</w:t>
        </w:r>
      </w:hyperlink>
      <w:r w:rsidRPr="006B3D3A">
        <w:t xml:space="preserve"> Note that you have to add your name and the DOI to the first two columns! You can find the DOI in the other google sheet above. </w:t>
      </w:r>
    </w:p>
    <w:p w14:paraId="066404EC" w14:textId="77777777" w:rsidR="006B3D3A" w:rsidRPr="006B3D3A" w:rsidRDefault="006B3D3A" w:rsidP="006B3D3A">
      <w:pPr>
        <w:numPr>
          <w:ilvl w:val="0"/>
          <w:numId w:val="1"/>
        </w:numPr>
      </w:pPr>
      <w:r w:rsidRPr="006B3D3A">
        <w:t>If no results are detected, it won't display the table on the right hand side. Enter your name and the article's DOI in the google sheet, and leave the other columns blank (Statistic, df1, df2, Value, Reported_P, Computed_P, Correct).</w:t>
      </w:r>
    </w:p>
    <w:p w14:paraId="461D971E" w14:textId="77777777" w:rsidR="006B3D3A" w:rsidRPr="006B3D3A" w:rsidRDefault="006B3D3A" w:rsidP="006B3D3A">
      <w:pPr>
        <w:numPr>
          <w:ilvl w:val="0"/>
          <w:numId w:val="1"/>
        </w:numPr>
      </w:pPr>
      <w:r w:rsidRPr="006B3D3A">
        <w:rPr>
          <w:b/>
          <w:bCs/>
        </w:rPr>
        <w:t>This assignment is pass/fail: you pass if you enter the required results into the Google Sheet.</w:t>
      </w:r>
    </w:p>
    <w:p w14:paraId="7DA3AF40" w14:textId="77777777" w:rsidR="006B3D3A" w:rsidRDefault="006B3D3A" w:rsidP="006B3D3A"/>
    <w:p w14:paraId="783B3B61" w14:textId="7C3198D2" w:rsidR="006B3D3A" w:rsidRPr="006B3D3A" w:rsidRDefault="006B3D3A" w:rsidP="006B3D3A">
      <w:r w:rsidRPr="006B3D3A">
        <w:t>If you are feeling motivated and want to code more articles than the three you were assigned - particularly if none of them returned statcheck-able results - you can do so</w:t>
      </w:r>
      <w:r>
        <w:t xml:space="preserve">. List their DOIs in the spreadsheet, and let me know that you did extra ones (eg on slack or in person). </w:t>
      </w:r>
      <w:r w:rsidRPr="006B3D3A">
        <w:t xml:space="preserve">You can download additional articles from the May to December issues: </w:t>
      </w:r>
      <w:hyperlink r:id="rId9" w:history="1">
        <w:r w:rsidRPr="006B3D3A">
          <w:rPr>
            <w:rStyle w:val="Hyperlink"/>
          </w:rPr>
          <w:t>https://journals.sagepub.com/loi/pssa/group/d2010.y2010</w:t>
        </w:r>
      </w:hyperlink>
    </w:p>
    <w:p w14:paraId="3E0F79F7" w14:textId="77777777" w:rsidR="006B3D3A" w:rsidRDefault="006B3D3A" w:rsidP="006B3D3A"/>
    <w:p w14:paraId="1361DE25" w14:textId="6790EE36" w:rsidR="006B3D3A" w:rsidRPr="006B3D3A" w:rsidRDefault="006B3D3A" w:rsidP="006B3D3A">
      <w:r w:rsidRPr="006B3D3A">
        <w:t>I will summarize the results across all the articles and we will dicuss them in class on week 3.</w:t>
      </w:r>
    </w:p>
    <w:p w14:paraId="2D4C580C" w14:textId="77777777" w:rsidR="00BC474F" w:rsidRDefault="00BC474F"/>
    <w:sectPr w:rsidR="00BC4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496B38"/>
    <w:multiLevelType w:val="multilevel"/>
    <w:tmpl w:val="13F02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288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3A"/>
    <w:rsid w:val="006253B0"/>
    <w:rsid w:val="006513D9"/>
    <w:rsid w:val="006B3D3A"/>
    <w:rsid w:val="00BC474F"/>
    <w:rsid w:val="00DA664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E3793D9"/>
  <w15:chartTrackingRefBased/>
  <w15:docId w15:val="{40F544E1-0DAC-494E-A72D-4A3EE99B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D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D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D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D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D3A"/>
    <w:rPr>
      <w:rFonts w:eastAsiaTheme="majorEastAsia" w:cstheme="majorBidi"/>
      <w:color w:val="272727" w:themeColor="text1" w:themeTint="D8"/>
    </w:rPr>
  </w:style>
  <w:style w:type="paragraph" w:styleId="Title">
    <w:name w:val="Title"/>
    <w:basedOn w:val="Normal"/>
    <w:next w:val="Normal"/>
    <w:link w:val="TitleChar"/>
    <w:uiPriority w:val="10"/>
    <w:qFormat/>
    <w:rsid w:val="006B3D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D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D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3D3A"/>
    <w:rPr>
      <w:i/>
      <w:iCs/>
      <w:color w:val="404040" w:themeColor="text1" w:themeTint="BF"/>
    </w:rPr>
  </w:style>
  <w:style w:type="paragraph" w:styleId="ListParagraph">
    <w:name w:val="List Paragraph"/>
    <w:basedOn w:val="Normal"/>
    <w:uiPriority w:val="34"/>
    <w:qFormat/>
    <w:rsid w:val="006B3D3A"/>
    <w:pPr>
      <w:ind w:left="720"/>
      <w:contextualSpacing/>
    </w:pPr>
  </w:style>
  <w:style w:type="character" w:styleId="IntenseEmphasis">
    <w:name w:val="Intense Emphasis"/>
    <w:basedOn w:val="DefaultParagraphFont"/>
    <w:uiPriority w:val="21"/>
    <w:qFormat/>
    <w:rsid w:val="006B3D3A"/>
    <w:rPr>
      <w:i/>
      <w:iCs/>
      <w:color w:val="0F4761" w:themeColor="accent1" w:themeShade="BF"/>
    </w:rPr>
  </w:style>
  <w:style w:type="paragraph" w:styleId="IntenseQuote">
    <w:name w:val="Intense Quote"/>
    <w:basedOn w:val="Normal"/>
    <w:next w:val="Normal"/>
    <w:link w:val="IntenseQuoteChar"/>
    <w:uiPriority w:val="30"/>
    <w:qFormat/>
    <w:rsid w:val="006B3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D3A"/>
    <w:rPr>
      <w:i/>
      <w:iCs/>
      <w:color w:val="0F4761" w:themeColor="accent1" w:themeShade="BF"/>
    </w:rPr>
  </w:style>
  <w:style w:type="character" w:styleId="IntenseReference">
    <w:name w:val="Intense Reference"/>
    <w:basedOn w:val="DefaultParagraphFont"/>
    <w:uiPriority w:val="32"/>
    <w:qFormat/>
    <w:rsid w:val="006B3D3A"/>
    <w:rPr>
      <w:b/>
      <w:bCs/>
      <w:smallCaps/>
      <w:color w:val="0F4761" w:themeColor="accent1" w:themeShade="BF"/>
      <w:spacing w:val="5"/>
    </w:rPr>
  </w:style>
  <w:style w:type="character" w:styleId="Hyperlink">
    <w:name w:val="Hyperlink"/>
    <w:basedOn w:val="DefaultParagraphFont"/>
    <w:uiPriority w:val="99"/>
    <w:unhideWhenUsed/>
    <w:rsid w:val="006B3D3A"/>
    <w:rPr>
      <w:color w:val="467886" w:themeColor="hyperlink"/>
      <w:u w:val="single"/>
    </w:rPr>
  </w:style>
  <w:style w:type="character" w:styleId="UnresolvedMention">
    <w:name w:val="Unresolved Mention"/>
    <w:basedOn w:val="DefaultParagraphFont"/>
    <w:uiPriority w:val="99"/>
    <w:semiHidden/>
    <w:unhideWhenUsed/>
    <w:rsid w:val="006B3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907431">
      <w:bodyDiv w:val="1"/>
      <w:marLeft w:val="0"/>
      <w:marRight w:val="0"/>
      <w:marTop w:val="0"/>
      <w:marBottom w:val="0"/>
      <w:divBdr>
        <w:top w:val="none" w:sz="0" w:space="0" w:color="auto"/>
        <w:left w:val="none" w:sz="0" w:space="0" w:color="auto"/>
        <w:bottom w:val="none" w:sz="0" w:space="0" w:color="auto"/>
        <w:right w:val="none" w:sz="0" w:space="0" w:color="auto"/>
      </w:divBdr>
    </w:div>
    <w:div w:id="198719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aRZI1safYAZ5lI0XTmikr-dG2zfoe9lVjZTnZJhF1C0/" TargetMode="External"/><Relationship Id="rId3" Type="http://schemas.openxmlformats.org/officeDocument/2006/relationships/settings" Target="settings.xml"/><Relationship Id="rId7" Type="http://schemas.openxmlformats.org/officeDocument/2006/relationships/hyperlink" Target="https://statcheck.steveharo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u/0/folders/1QtwgGizgsxgu8S615WynolBCeRpiWbBf" TargetMode="External"/><Relationship Id="rId11" Type="http://schemas.openxmlformats.org/officeDocument/2006/relationships/theme" Target="theme/theme1.xml"/><Relationship Id="rId5" Type="http://schemas.openxmlformats.org/officeDocument/2006/relationships/hyperlink" Target="https://docs.google.com/spreadsheets/d/1GiOMbfOLx7gSpOeWdaiyYq4y3QgbgGAmhCRVulZCBX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urnals.sagepub.com/loi/pssa/group/d2010.y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Hussey, Ian (PSY)</dc:creator>
  <cp:keywords/>
  <dc:description/>
  <cp:lastModifiedBy>Hussey, Ian (PSY)</cp:lastModifiedBy>
  <cp:revision>2</cp:revision>
  <dcterms:created xsi:type="dcterms:W3CDTF">2024-09-26T15:11:00Z</dcterms:created>
  <dcterms:modified xsi:type="dcterms:W3CDTF">2024-09-26T15:17:00Z</dcterms:modified>
</cp:coreProperties>
</file>