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5CFC4" w14:textId="77777777" w:rsidR="0011257F" w:rsidRDefault="0011257F" w:rsidP="0011257F">
      <w:pPr>
        <w:spacing w:line="480" w:lineRule="auto"/>
        <w:jc w:val="center"/>
        <w:rPr>
          <w:rFonts w:ascii="Times New Roman" w:hAnsi="Times New Roman" w:cs="Times New Roman"/>
          <w:b/>
          <w:bCs/>
          <w:sz w:val="24"/>
          <w:szCs w:val="24"/>
          <w:shd w:val="clear" w:color="auto" w:fill="FFFFFF"/>
        </w:rPr>
      </w:pPr>
    </w:p>
    <w:p w14:paraId="7AC080DE" w14:textId="5C16FABB" w:rsidR="0011257F" w:rsidRDefault="0011257F" w:rsidP="0011257F">
      <w:pPr>
        <w:spacing w:line="480" w:lineRule="auto"/>
        <w:jc w:val="center"/>
        <w:rPr>
          <w:rFonts w:ascii="Times New Roman" w:hAnsi="Times New Roman" w:cs="Times New Roman"/>
          <w:b/>
          <w:bCs/>
          <w:sz w:val="24"/>
          <w:szCs w:val="24"/>
          <w:lang w:val="de-DE"/>
        </w:rPr>
      </w:pPr>
      <w:r>
        <w:rPr>
          <w:rFonts w:ascii="Times New Roman" w:hAnsi="Times New Roman" w:cs="Times New Roman"/>
          <w:b/>
          <w:bCs/>
          <w:sz w:val="24"/>
          <w:szCs w:val="24"/>
          <w:shd w:val="clear" w:color="auto" w:fill="FFFFFF"/>
        </w:rPr>
        <w:t xml:space="preserve">Study 2 </w:t>
      </w:r>
      <w:r>
        <w:rPr>
          <w:rFonts w:ascii="Times New Roman" w:hAnsi="Times New Roman" w:cs="Times New Roman"/>
          <w:b/>
          <w:bCs/>
          <w:sz w:val="24"/>
          <w:szCs w:val="24"/>
          <w:lang w:val="de-DE"/>
        </w:rPr>
        <w:t>Feedback-Bogen</w:t>
      </w:r>
    </w:p>
    <w:p w14:paraId="461CCFCA" w14:textId="77777777" w:rsidR="0011257F" w:rsidRDefault="0011257F" w:rsidP="0011257F">
      <w:pPr>
        <w:spacing w:line="480" w:lineRule="auto"/>
        <w:jc w:val="center"/>
        <w:rPr>
          <w:rFonts w:ascii="Times New Roman" w:hAnsi="Times New Roman" w:cs="Times New Roman"/>
          <w:b/>
          <w:bCs/>
          <w:sz w:val="24"/>
          <w:szCs w:val="24"/>
          <w:lang w:val="en-US"/>
        </w:rPr>
      </w:pPr>
    </w:p>
    <w:p w14:paraId="5A5C5E0F" w14:textId="77777777" w:rsidR="0011257F" w:rsidRDefault="0011257F" w:rsidP="0011257F">
      <w:pPr>
        <w:spacing w:line="480" w:lineRule="auto"/>
        <w:rPr>
          <w:rFonts w:ascii="Times New Roman" w:hAnsi="Times New Roman" w:cs="Times New Roman"/>
          <w:sz w:val="24"/>
          <w:szCs w:val="24"/>
          <w:lang w:val="de-DE"/>
        </w:rPr>
      </w:pPr>
      <w:r>
        <w:rPr>
          <w:rFonts w:ascii="Times New Roman" w:hAnsi="Times New Roman" w:cs="Times New Roman"/>
          <w:sz w:val="24"/>
          <w:szCs w:val="24"/>
          <w:lang w:val="de-DE"/>
        </w:rPr>
        <w:t xml:space="preserve">In der Studie, an der Sie gerade teilgenommen haben, wurde untersucht, ob die Unterdrückung eines Gedankens im Vergleich zur Konzentration auf diesen Gedanken dazu führt, dass Menschen unter Zeitdruck den unterdrückten Gedanken häufiger haben. </w:t>
      </w:r>
    </w:p>
    <w:p w14:paraId="249151F3" w14:textId="77777777" w:rsidR="0011257F" w:rsidRDefault="0011257F" w:rsidP="0011257F">
      <w:pPr>
        <w:spacing w:line="480" w:lineRule="auto"/>
        <w:rPr>
          <w:rFonts w:ascii="Times New Roman" w:hAnsi="Times New Roman" w:cs="Times New Roman"/>
          <w:sz w:val="24"/>
          <w:szCs w:val="24"/>
          <w:lang w:val="de-DE"/>
        </w:rPr>
      </w:pPr>
      <w:r>
        <w:rPr>
          <w:rFonts w:ascii="Times New Roman" w:hAnsi="Times New Roman" w:cs="Times New Roman"/>
          <w:sz w:val="24"/>
          <w:szCs w:val="24"/>
          <w:lang w:val="de-DE"/>
        </w:rPr>
        <w:t xml:space="preserve">Sie wurden zufällig entweder einer Konzentrations- oder einer Unterdrückungsbedingung zugeteilt, indem Ihnen gesagt wurde, dass Sie sich entweder auf einen bestimmten Gedanken konzentrieren sollen oder nicht. Anhand der Computeraufgabe wurde untersucht, ob diejenigen, die den Gedanken unterdrückt hatten unter hohem Zeitdruck eher Antworten gaben, die dem unterdrückten Gedanken entsprachen als diejenigen, die sich auf den Gedanken konzentriert hatten. </w:t>
      </w:r>
    </w:p>
    <w:p w14:paraId="76018B59" w14:textId="77777777" w:rsidR="0011257F" w:rsidRDefault="0011257F" w:rsidP="0011257F">
      <w:pPr>
        <w:spacing w:line="480" w:lineRule="auto"/>
        <w:rPr>
          <w:rFonts w:ascii="Times New Roman" w:hAnsi="Times New Roman" w:cs="Times New Roman"/>
          <w:sz w:val="24"/>
          <w:szCs w:val="24"/>
          <w:lang w:val="de-DE"/>
        </w:rPr>
      </w:pPr>
      <w:r>
        <w:rPr>
          <w:rFonts w:ascii="Times New Roman" w:hAnsi="Times New Roman" w:cs="Times New Roman"/>
          <w:sz w:val="24"/>
          <w:szCs w:val="24"/>
          <w:lang w:val="de-DE"/>
        </w:rPr>
        <w:t xml:space="preserve">Wir hoffen, dass unsere Ergebnisse etwas mehr Licht darauf werfen, wie unsere Bemühungen um mentale Kontrolle manchmal ironischerweise kontraproduktive Effekte haben können. Wir danken Ihnen für Ihre Teilnahme. </w:t>
      </w:r>
    </w:p>
    <w:p w14:paraId="344BDEC0" w14:textId="3932C0D2" w:rsidR="0011257F" w:rsidRDefault="0011257F" w:rsidP="0011257F">
      <w:pPr>
        <w:spacing w:line="480" w:lineRule="auto"/>
        <w:rPr>
          <w:rFonts w:ascii="Times New Roman" w:hAnsi="Times New Roman" w:cs="Times New Roman"/>
          <w:sz w:val="24"/>
          <w:szCs w:val="24"/>
          <w:lang w:val="de-DE"/>
        </w:rPr>
      </w:pPr>
      <w:r>
        <w:rPr>
          <w:rFonts w:ascii="Times New Roman" w:hAnsi="Times New Roman" w:cs="Times New Roman"/>
          <w:sz w:val="24"/>
          <w:szCs w:val="24"/>
          <w:lang w:val="de-DE"/>
        </w:rPr>
        <w:t xml:space="preserve">Wenn Sie Fragen haben, können Sie gerne </w:t>
      </w:r>
      <w:r>
        <w:rPr>
          <w:rFonts w:ascii="Times New Roman" w:hAnsi="Times New Roman" w:cs="Times New Roman"/>
          <w:sz w:val="24"/>
          <w:szCs w:val="24"/>
          <w:lang w:val="en-US"/>
        </w:rPr>
        <w:t>Ian Hussey (</w:t>
      </w:r>
      <w:hyperlink r:id="rId4" w:history="1">
        <w:r w:rsidR="00451ECB">
          <w:rPr>
            <w:rStyle w:val="Hyperlink"/>
            <w:rFonts w:ascii="Times New Roman" w:hAnsi="Times New Roman" w:cs="Times New Roman"/>
            <w:sz w:val="24"/>
            <w:szCs w:val="24"/>
            <w:lang w:val="en-US"/>
          </w:rPr>
          <w:t>ian.hussey@unibe.ch</w:t>
        </w:r>
      </w:hyperlink>
      <w:r>
        <w:rPr>
          <w:rFonts w:ascii="Times New Roman" w:hAnsi="Times New Roman" w:cs="Times New Roman"/>
          <w:sz w:val="24"/>
          <w:szCs w:val="24"/>
          <w:lang w:val="en-US"/>
        </w:rPr>
        <w:t>)</w:t>
      </w:r>
      <w:r>
        <w:rPr>
          <w:rFonts w:ascii="Times New Roman" w:hAnsi="Times New Roman" w:cs="Times New Roman"/>
          <w:sz w:val="24"/>
          <w:szCs w:val="24"/>
          <w:lang w:val="de-DE"/>
        </w:rPr>
        <w:t xml:space="preserve"> kontaktieren.</w:t>
      </w:r>
    </w:p>
    <w:p w14:paraId="1FA16694" w14:textId="77777777" w:rsidR="004628C2" w:rsidRPr="0011257F" w:rsidRDefault="004628C2" w:rsidP="00B653F3">
      <w:pPr>
        <w:spacing w:line="480" w:lineRule="auto"/>
        <w:rPr>
          <w:lang w:val="de-DE"/>
        </w:rPr>
      </w:pPr>
    </w:p>
    <w:sectPr w:rsidR="004628C2" w:rsidRPr="001125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FF"/>
    <w:rsid w:val="000349FF"/>
    <w:rsid w:val="0004673C"/>
    <w:rsid w:val="0011257F"/>
    <w:rsid w:val="002B31F1"/>
    <w:rsid w:val="00451ECB"/>
    <w:rsid w:val="004628C2"/>
    <w:rsid w:val="00AC1772"/>
    <w:rsid w:val="00B653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C851"/>
  <w15:chartTrackingRefBased/>
  <w15:docId w15:val="{D11BEC8C-8B84-4443-A1B0-DC7E83FC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28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02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an.hussey@unib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Wang</dc:creator>
  <cp:keywords/>
  <dc:description/>
  <cp:lastModifiedBy>Hussey, Ian (PSY)</cp:lastModifiedBy>
  <cp:revision>4</cp:revision>
  <dcterms:created xsi:type="dcterms:W3CDTF">2023-09-01T12:11:00Z</dcterms:created>
  <dcterms:modified xsi:type="dcterms:W3CDTF">2023-09-01T16:01:00Z</dcterms:modified>
</cp:coreProperties>
</file>