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0988C" w14:textId="77777777" w:rsidR="00B61734" w:rsidRDefault="00A013B5" w:rsidP="00B6173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General Information</w:t>
      </w:r>
    </w:p>
    <w:p w14:paraId="72D91AC8" w14:textId="77777777" w:rsidR="00B61734" w:rsidRDefault="00B61734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06587">
        <w:rPr>
          <w:rFonts w:ascii="Times New Roman" w:hAnsi="Times New Roman" w:cs="Times New Roman"/>
          <w:sz w:val="24"/>
          <w:szCs w:val="24"/>
          <w:lang w:val="en-US"/>
        </w:rPr>
        <w:t>umans are exposed to a learning history that transforms them into ‘symbolic beings’ (e.g., Hughes, De Houwer, &amp; Barnes-Holmes, 2016)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27003" w14:textId="76BD359E" w:rsidR="00B61734" w:rsidRDefault="003E1AA5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1734" w:rsidRPr="00B61734">
        <w:rPr>
          <w:rFonts w:ascii="Times New Roman" w:hAnsi="Times New Roman" w:cs="Times New Roman"/>
          <w:sz w:val="24"/>
          <w:szCs w:val="24"/>
          <w:lang w:val="en-US"/>
        </w:rPr>
        <w:t xml:space="preserve">ny common feature shared by stimuli can function as a symbol indicating that those stimuli are 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 xml:space="preserve">related </w:t>
      </w:r>
      <w:r w:rsidR="00B61734" w:rsidRPr="00B61734">
        <w:rPr>
          <w:rFonts w:ascii="Times New Roman" w:hAnsi="Times New Roman" w:cs="Times New Roman"/>
          <w:sz w:val="24"/>
          <w:szCs w:val="24"/>
          <w:lang w:val="en-US"/>
        </w:rPr>
        <w:t xml:space="preserve">to one another, and as a result, a transfer of valence may take place from one stimulus to another. </w:t>
      </w:r>
    </w:p>
    <w:p w14:paraId="6DEFF8F5" w14:textId="77777777" w:rsidR="00B61734" w:rsidRPr="00FA4FDE" w:rsidRDefault="00B61734" w:rsidP="00FA4FDE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61734">
        <w:rPr>
          <w:rFonts w:ascii="Times New Roman" w:hAnsi="Times New Roman" w:cs="Times New Roman"/>
          <w:sz w:val="24"/>
          <w:szCs w:val="24"/>
          <w:lang w:val="en-US"/>
        </w:rPr>
        <w:t xml:space="preserve">In most EC studies the common feature is </w:t>
      </w:r>
      <w:r w:rsidRPr="00B61734">
        <w:rPr>
          <w:rFonts w:ascii="Times New Roman" w:hAnsi="Times New Roman" w:cs="Times New Roman"/>
          <w:i/>
          <w:sz w:val="24"/>
          <w:szCs w:val="24"/>
          <w:lang w:val="en-US"/>
        </w:rPr>
        <w:t>contiguity</w:t>
      </w:r>
      <w:r w:rsidRPr="00B61734">
        <w:rPr>
          <w:rFonts w:ascii="Times New Roman" w:hAnsi="Times New Roman" w:cs="Times New Roman"/>
          <w:sz w:val="24"/>
          <w:szCs w:val="24"/>
          <w:lang w:val="en-US"/>
        </w:rPr>
        <w:t>: the CS and US are similar with regard to their spatio-temporal properties.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 However</w:t>
      </w:r>
      <w:r w:rsidRPr="00FA4F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A4FDE">
        <w:rPr>
          <w:rFonts w:ascii="Times New Roman" w:hAnsi="Times New Roman" w:cs="Times New Roman"/>
          <w:i/>
          <w:sz w:val="24"/>
          <w:szCs w:val="24"/>
          <w:lang w:val="en-US"/>
        </w:rPr>
        <w:t>in principle</w:t>
      </w:r>
      <w:r w:rsidRPr="00FA4FDE">
        <w:rPr>
          <w:rFonts w:ascii="Times New Roman" w:hAnsi="Times New Roman" w:cs="Times New Roman"/>
          <w:sz w:val="24"/>
          <w:szCs w:val="24"/>
          <w:lang w:val="en-US"/>
        </w:rPr>
        <w:t xml:space="preserve"> – any common feature may be enough for people to treat the stimuli as equivalent. </w:t>
      </w:r>
    </w:p>
    <w:p w14:paraId="2A2EAEFD" w14:textId="1FE92EEB" w:rsidR="00B61734" w:rsidRDefault="00162011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Experiments 1-3 we 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>explore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 xml:space="preserve"> this idea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FA4FDE">
        <w:rPr>
          <w:rFonts w:ascii="Times New Roman" w:hAnsi="Times New Roman" w:cs="Times New Roman"/>
          <w:i/>
          <w:sz w:val="24"/>
          <w:szCs w:val="24"/>
          <w:lang w:val="en-US"/>
        </w:rPr>
        <w:t>color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3E1AA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shared 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>feature.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>Within the same learning procedure,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 xml:space="preserve"> CSs and USs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 xml:space="preserve">presented in either 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1734">
        <w:rPr>
          <w:rFonts w:ascii="Times New Roman" w:hAnsi="Times New Roman" w:cs="Times New Roman"/>
          <w:sz w:val="24"/>
          <w:szCs w:val="24"/>
          <w:lang w:val="en-US"/>
        </w:rPr>
        <w:t>same or different colors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FBED9C" w14:textId="3B02D336" w:rsidR="003E1AA5" w:rsidRDefault="003E1AA5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assume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CSs and USs 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share a common color will produce larger EC effects than those that are presented in different colors. </w:t>
      </w:r>
    </w:p>
    <w:p w14:paraId="6AD7615F" w14:textId="766D8C51" w:rsidR="007174F0" w:rsidRDefault="007174F0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</w:t>
      </w:r>
      <w:r w:rsidR="008A017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8A0179">
        <w:rPr>
          <w:rFonts w:ascii="Times New Roman" w:hAnsi="Times New Roman" w:cs="Times New Roman"/>
          <w:sz w:val="24"/>
          <w:szCs w:val="24"/>
          <w:lang w:val="en-US"/>
        </w:rPr>
        <w:t xml:space="preserve"> and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confirmed our hypothesis, showing that CSs acquire the va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lence of the US that </w:t>
      </w:r>
      <w:r w:rsidR="008A0179">
        <w:rPr>
          <w:rFonts w:ascii="Times New Roman" w:hAnsi="Times New Roman" w:cs="Times New Roman"/>
          <w:sz w:val="24"/>
          <w:szCs w:val="24"/>
          <w:lang w:val="en-US"/>
        </w:rPr>
        <w:t xml:space="preserve">shares </w:t>
      </w:r>
      <w:r>
        <w:rPr>
          <w:rFonts w:ascii="Times New Roman" w:hAnsi="Times New Roman" w:cs="Times New Roman"/>
          <w:sz w:val="24"/>
          <w:szCs w:val="24"/>
          <w:lang w:val="en-US"/>
        </w:rPr>
        <w:t>the same color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 as the 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This effect 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was evident </w:t>
      </w:r>
      <w:r>
        <w:rPr>
          <w:rFonts w:ascii="Times New Roman" w:hAnsi="Times New Roman" w:cs="Times New Roman"/>
          <w:sz w:val="24"/>
          <w:szCs w:val="24"/>
          <w:lang w:val="en-US"/>
        </w:rPr>
        <w:t>on implicit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explicit </w:t>
      </w:r>
      <w:r w:rsidR="009A08AB">
        <w:rPr>
          <w:rFonts w:ascii="Times New Roman" w:hAnsi="Times New Roman" w:cs="Times New Roman"/>
          <w:sz w:val="24"/>
          <w:szCs w:val="24"/>
          <w:lang w:val="en-US"/>
        </w:rPr>
        <w:t xml:space="preserve">measures of evaluation </w:t>
      </w:r>
      <w:r>
        <w:rPr>
          <w:rFonts w:ascii="Times New Roman" w:hAnsi="Times New Roman" w:cs="Times New Roman"/>
          <w:sz w:val="24"/>
          <w:szCs w:val="24"/>
          <w:lang w:val="en-US"/>
        </w:rPr>
        <w:t>and behavioral intentions.</w:t>
      </w:r>
    </w:p>
    <w:p w14:paraId="501A0D04" w14:textId="63ACE720" w:rsidR="008A0179" w:rsidRDefault="008A0179" w:rsidP="005A1F9B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Experiment 4 will attempt to replicate and extend this finding once more. Specifically, we will first establish a 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 xml:space="preserve">symbolic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 between colors (e.g., Blue-Yellow vs. Green-Purple). Thereafter we will present one CS in Blue and another CS in Green. We will present one of these CSs onscreen along with two USs – each presented in Yellow or Purple. </w:t>
      </w:r>
    </w:p>
    <w:p w14:paraId="0446546D" w14:textId="50FBB3BF" w:rsidR="00682580" w:rsidRDefault="008A0179" w:rsidP="005A1F9B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participants learn that Blue-Yellow and Green-Purple, then if a CS is presented in Blue and a positive US is presented in Yellow (and a negative US is presented in Purple), then they should evaluate that CS positively. In contrast, if participants learn the same thing, but a CS is presented in Green, (and a negative US is presented in Purple and a positive US in Yellow) then they should evaluate that CS negatively.</w:t>
      </w:r>
    </w:p>
    <w:p w14:paraId="6D6B85DF" w14:textId="599071AB" w:rsidR="008A0179" w:rsidRPr="005A1F9B" w:rsidRDefault="008A0179" w:rsidP="005A1F9B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way the shared feature between stimuli (colors) </w:t>
      </w:r>
      <w:r w:rsidR="00162011">
        <w:rPr>
          <w:rFonts w:ascii="Times New Roman" w:hAnsi="Times New Roman" w:cs="Times New Roman"/>
          <w:sz w:val="24"/>
          <w:szCs w:val="24"/>
          <w:lang w:val="en-US"/>
        </w:rPr>
        <w:t>moderates evaluative responding</w:t>
      </w:r>
      <w:r>
        <w:rPr>
          <w:rFonts w:ascii="Times New Roman" w:hAnsi="Times New Roman" w:cs="Times New Roman"/>
          <w:sz w:val="24"/>
          <w:szCs w:val="24"/>
          <w:lang w:val="en-US"/>
        </w:rPr>
        <w:t>. However, in this case it is the symbolic relation between colors that moderates the change in liking</w:t>
      </w:r>
      <w:r w:rsidR="00F473EB">
        <w:rPr>
          <w:rFonts w:ascii="Times New Roman" w:hAnsi="Times New Roman" w:cs="Times New Roman"/>
          <w:sz w:val="24"/>
          <w:szCs w:val="24"/>
          <w:lang w:val="en-US"/>
        </w:rPr>
        <w:t xml:space="preserve"> (rather than their mere perceptual overlap)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A0179" w:rsidRPr="005A1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D5761"/>
    <w:multiLevelType w:val="hybridMultilevel"/>
    <w:tmpl w:val="D374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CC2A9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95332"/>
    <w:multiLevelType w:val="hybridMultilevel"/>
    <w:tmpl w:val="4E125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34"/>
    <w:rsid w:val="00162011"/>
    <w:rsid w:val="003E1AA5"/>
    <w:rsid w:val="00484710"/>
    <w:rsid w:val="005A1F9B"/>
    <w:rsid w:val="005B4A4A"/>
    <w:rsid w:val="00682580"/>
    <w:rsid w:val="006E513A"/>
    <w:rsid w:val="007174F0"/>
    <w:rsid w:val="007E407A"/>
    <w:rsid w:val="00895DCA"/>
    <w:rsid w:val="008A0179"/>
    <w:rsid w:val="008F4BE8"/>
    <w:rsid w:val="00924F89"/>
    <w:rsid w:val="009A08AB"/>
    <w:rsid w:val="009F1738"/>
    <w:rsid w:val="00A013B5"/>
    <w:rsid w:val="00A074A0"/>
    <w:rsid w:val="00B401A0"/>
    <w:rsid w:val="00B61734"/>
    <w:rsid w:val="00C2074F"/>
    <w:rsid w:val="00DE6230"/>
    <w:rsid w:val="00E66EEA"/>
    <w:rsid w:val="00F473EB"/>
    <w:rsid w:val="00F565FA"/>
    <w:rsid w:val="00F6037B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9D3AD"/>
  <w15:docId w15:val="{D5883BFA-BF7B-4D06-89D1-F8BAA847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34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3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617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734"/>
    <w:rPr>
      <w:sz w:val="20"/>
      <w:szCs w:val="20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B6173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34"/>
    <w:rPr>
      <w:rFonts w:ascii="Segoe UI" w:hAnsi="Segoe UI" w:cs="Segoe UI"/>
      <w:sz w:val="18"/>
      <w:szCs w:val="18"/>
      <w:lang w:val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F9B"/>
    <w:rPr>
      <w:b/>
      <w:bCs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Microsoft Office User</cp:lastModifiedBy>
  <cp:revision>11</cp:revision>
  <dcterms:created xsi:type="dcterms:W3CDTF">2017-12-15T14:23:00Z</dcterms:created>
  <dcterms:modified xsi:type="dcterms:W3CDTF">2018-05-08T13:58:00Z</dcterms:modified>
</cp:coreProperties>
</file>