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89B9D0" w14:textId="77777777" w:rsidR="00430316" w:rsidRDefault="00430316">
      <w:r>
        <w:t>Editor:</w:t>
      </w:r>
    </w:p>
    <w:p w14:paraId="0EC59CAE" w14:textId="2A9D1DB7" w:rsidR="00430316" w:rsidRDefault="00430316">
      <w:r w:rsidRPr="00430316">
        <w:t>Dear Dr Hussey, </w:t>
      </w:r>
      <w:r w:rsidRPr="00430316">
        <w:rPr>
          <w:rFonts w:ascii="Arial" w:hAnsi="Arial" w:cs="Arial"/>
        </w:rPr>
        <w:t> </w:t>
      </w:r>
      <w:r w:rsidRPr="00430316">
        <w:br/>
      </w:r>
      <w:r w:rsidRPr="00430316">
        <w:br/>
        <w:t>Thank you for submitting your manuscript to the Journal of Behavior Therapy and Experimental Psychiatry. </w:t>
      </w:r>
      <w:r w:rsidRPr="00430316">
        <w:br/>
      </w:r>
      <w:r w:rsidRPr="00430316">
        <w:br/>
        <w:t>I have obtained two expert reviews of your work, both of which like your manuscript and are recommending that you revise and resubmit it to the Journal. Having read your submission, and the reviews, I'm inclined to agree with this recommendation. Please resubmit your revised manuscript by </w:t>
      </w:r>
      <w:r w:rsidRPr="00430316">
        <w:rPr>
          <w:b/>
          <w:bCs/>
        </w:rPr>
        <w:t>Oct 18, 2024</w:t>
      </w:r>
      <w:r w:rsidRPr="00430316">
        <w:t>. </w:t>
      </w:r>
      <w:r w:rsidRPr="00430316">
        <w:br/>
      </w:r>
      <w:r w:rsidRPr="00430316">
        <w:br/>
        <w:t>When revising your manuscript, attend carefully to the reviewers' and Associate Editor's comments below: please outline every change made in response to their comments and provide suitable rebuttals for any comments not addressed. Please note that your revised submission may need to be re-reviewed. </w:t>
      </w:r>
      <w:r w:rsidRPr="00430316">
        <w:rPr>
          <w:rFonts w:ascii="Arial" w:hAnsi="Arial" w:cs="Arial"/>
        </w:rPr>
        <w:t> </w:t>
      </w:r>
    </w:p>
    <w:p w14:paraId="1C140EAE" w14:textId="77777777" w:rsidR="00430316" w:rsidRDefault="00430316"/>
    <w:p w14:paraId="07204D51" w14:textId="77777777" w:rsidR="00430316" w:rsidRDefault="00430316"/>
    <w:p w14:paraId="09C98497" w14:textId="77777777" w:rsidR="00430316" w:rsidRDefault="00430316"/>
    <w:p w14:paraId="27757228" w14:textId="77777777" w:rsidR="00430316" w:rsidRDefault="00430316"/>
    <w:p w14:paraId="4F5527A3" w14:textId="218C58A1" w:rsidR="00430316" w:rsidRPr="00291A6D" w:rsidRDefault="002E3378" w:rsidP="00291A6D">
      <w:pPr>
        <w:jc w:val="center"/>
        <w:rPr>
          <w:b/>
          <w:bCs/>
        </w:rPr>
      </w:pPr>
      <w:r w:rsidRPr="00291A6D">
        <w:rPr>
          <w:b/>
          <w:bCs/>
        </w:rPr>
        <w:t xml:space="preserve">Reviewer </w:t>
      </w:r>
      <w:r w:rsidR="00291A6D" w:rsidRPr="00291A6D">
        <w:rPr>
          <w:b/>
          <w:bCs/>
        </w:rPr>
        <w:t>1</w:t>
      </w:r>
    </w:p>
    <w:p w14:paraId="24FE1A30" w14:textId="77777777" w:rsidR="00291A6D" w:rsidRDefault="00291A6D" w:rsidP="00291A6D"/>
    <w:p w14:paraId="431A9B9F" w14:textId="77777777" w:rsidR="00F72B39" w:rsidRDefault="00F72B39" w:rsidP="00C24626">
      <w:pPr>
        <w:rPr>
          <w:b/>
          <w:bCs/>
        </w:rPr>
      </w:pPr>
      <w:r w:rsidRPr="00D371BA">
        <w:rPr>
          <w:b/>
          <w:bCs/>
        </w:rPr>
        <w:t xml:space="preserve">Reviewer </w:t>
      </w:r>
      <w:r>
        <w:rPr>
          <w:b/>
          <w:bCs/>
        </w:rPr>
        <w:t>1</w:t>
      </w:r>
      <w:r w:rsidRPr="00D371BA">
        <w:rPr>
          <w:b/>
          <w:bCs/>
        </w:rPr>
        <w:t xml:space="preserve"> </w:t>
      </w:r>
      <w:r>
        <w:rPr>
          <w:b/>
          <w:bCs/>
        </w:rPr>
        <w:t>point</w:t>
      </w:r>
      <w:r w:rsidRPr="00D371BA">
        <w:rPr>
          <w:b/>
          <w:bCs/>
        </w:rPr>
        <w:t xml:space="preserve"> 1</w:t>
      </w:r>
    </w:p>
    <w:p w14:paraId="60E503B9" w14:textId="77777777" w:rsidR="00F72B39" w:rsidRDefault="00F72B39" w:rsidP="00C24626">
      <w:pPr>
        <w:rPr>
          <w:b/>
          <w:bCs/>
        </w:rPr>
      </w:pPr>
    </w:p>
    <w:p w14:paraId="409BA4CF" w14:textId="6ED0F21C" w:rsidR="00F72B39" w:rsidRDefault="002E3378" w:rsidP="00C24626">
      <w:r w:rsidRPr="002E3378">
        <w:t xml:space="preserve">In this manuscript, the author criticizes a well-cited meta-analytic paper published in this journal by offering detailed checks of the reproducibility of the meta-analytic analysis, effect size computations, and selection of results. </w:t>
      </w:r>
      <w:r w:rsidRPr="001018A5">
        <w:rPr>
          <w:highlight w:val="yellow"/>
        </w:rPr>
        <w:t>The many methodological issues raised by the author are severe and cast serious doubts on the main conclusions of the Vahey et al. meta-analysis, particularly its problematic recommendation to use small samples to study the validity of the Implicit Relational Assessment Procedure (IRAP).</w:t>
      </w:r>
      <w:r w:rsidRPr="002E3378">
        <w:t xml:space="preserve"> </w:t>
      </w:r>
      <w:r w:rsidRPr="001018A5">
        <w:rPr>
          <w:highlight w:val="cyan"/>
        </w:rPr>
        <w:t>The journal should publish this criticism in a shortened form.</w:t>
      </w:r>
      <w:r w:rsidRPr="002E3378">
        <w:t xml:space="preserve"> </w:t>
      </w:r>
      <w:r w:rsidRPr="001018A5">
        <w:rPr>
          <w:highlight w:val="cyan"/>
        </w:rPr>
        <w:t>The author provides a lot of details and adds some interesting topics for meta-researchers who seek to assess the validity of meta-analysis, but both the details and meta-research topics distract from the main relevant finding that the main results of Vahey et al. meta-analysis do not stand up to scrutiny and that the proper selection, effect size computations, and meta-analuysis point at a mean effect size that is much smaller than as reported in the original paper.</w:t>
      </w:r>
    </w:p>
    <w:p w14:paraId="7D1AC463" w14:textId="77777777" w:rsidR="00F72B39" w:rsidRDefault="00F72B39" w:rsidP="00C24626"/>
    <w:p w14:paraId="7021BDA8" w14:textId="517C6724" w:rsidR="00F72B39" w:rsidRDefault="00F72B39" w:rsidP="00C24626">
      <w:pPr>
        <w:rPr>
          <w:i/>
          <w:iCs/>
        </w:rPr>
      </w:pPr>
      <w:r w:rsidRPr="00C93E2C">
        <w:rPr>
          <w:i/>
          <w:iCs/>
        </w:rPr>
        <w:t xml:space="preserve">Author response: </w:t>
      </w:r>
      <w:r w:rsidRPr="00F72B39">
        <w:rPr>
          <w:i/>
          <w:iCs/>
          <w:highlight w:val="yellow"/>
        </w:rPr>
        <w:t>XXX</w:t>
      </w:r>
      <w:r w:rsidRPr="00C93E2C">
        <w:rPr>
          <w:i/>
          <w:iCs/>
        </w:rPr>
        <w:t>.</w:t>
      </w:r>
    </w:p>
    <w:p w14:paraId="205F2BC8" w14:textId="77777777" w:rsidR="00732AE7" w:rsidRDefault="002E3378" w:rsidP="00C24626">
      <w:r w:rsidRPr="002E3378">
        <w:br/>
      </w:r>
    </w:p>
    <w:p w14:paraId="7E1F6880" w14:textId="0B0EC9B6" w:rsidR="00732AE7" w:rsidRDefault="00732AE7" w:rsidP="00732AE7">
      <w:pPr>
        <w:rPr>
          <w:b/>
          <w:bCs/>
        </w:rPr>
      </w:pPr>
      <w:r w:rsidRPr="00D371BA">
        <w:rPr>
          <w:b/>
          <w:bCs/>
        </w:rPr>
        <w:t xml:space="preserve">Reviewer </w:t>
      </w:r>
      <w:r>
        <w:rPr>
          <w:b/>
          <w:bCs/>
        </w:rPr>
        <w:t>1</w:t>
      </w:r>
      <w:r w:rsidRPr="00D371BA">
        <w:rPr>
          <w:b/>
          <w:bCs/>
        </w:rPr>
        <w:t xml:space="preserve"> </w:t>
      </w:r>
      <w:r>
        <w:rPr>
          <w:b/>
          <w:bCs/>
        </w:rPr>
        <w:t>point</w:t>
      </w:r>
      <w:r w:rsidRPr="00D371BA">
        <w:rPr>
          <w:b/>
          <w:bCs/>
        </w:rPr>
        <w:t xml:space="preserve"> </w:t>
      </w:r>
      <w:r>
        <w:rPr>
          <w:b/>
          <w:bCs/>
        </w:rPr>
        <w:t>2</w:t>
      </w:r>
    </w:p>
    <w:p w14:paraId="50215482" w14:textId="4D891E60" w:rsidR="00C24626" w:rsidRDefault="002E3378" w:rsidP="00C24626">
      <w:r w:rsidRPr="002E3378">
        <w:br/>
        <w:t xml:space="preserve">Apart from placing some details to an appendix, </w:t>
      </w:r>
      <w:r w:rsidRPr="001018A5">
        <w:rPr>
          <w:highlight w:val="cyan"/>
        </w:rPr>
        <w:t xml:space="preserve">the comment can also be restructured and shortened to reflect the standard steps in a systematic review, namely problem formulation (including clear construct and operational definitions), literature search, study selection, computation of effect sizes, analysis, and reporting. Much of the trouble with the original M-A is already caused by an inadequate selection of studies </w:t>
      </w:r>
      <w:r w:rsidRPr="001018A5">
        <w:rPr>
          <w:highlight w:val="cyan"/>
        </w:rPr>
        <w:lastRenderedPageBreak/>
        <w:t>(also raising questions about the literature search that was by no means reproducibly reported in my opinion) and awkward computation of effects sizes, sometimes even including within-subject effects that are by their nature very hard if not impossible to compare to between-subject effects of relevance to the clinical domain.</w:t>
      </w:r>
      <w:r w:rsidRPr="002E3378">
        <w:t xml:space="preserve"> </w:t>
      </w:r>
      <w:r w:rsidRPr="001018A5">
        <w:rPr>
          <w:highlight w:val="magenta"/>
        </w:rPr>
        <w:t>It is crucial that the problem formulation, including clear construct and operational definitions, is well articulated and linked in a meaningful (psychometrically informed) way to the selected effect sizes.</w:t>
      </w:r>
      <w:r w:rsidRPr="002E3378">
        <w:t xml:space="preserve"> </w:t>
      </w:r>
      <w:r w:rsidRPr="001018A5">
        <w:rPr>
          <w:highlight w:val="magenta"/>
        </w:rPr>
        <w:t>Next, the critique should focus on the selection of effects from the primary studies. Substantively, it makes little sense to reproduce the overall analysis of a meta-analysis of effects that are wrongly selected and/or computed in the first place. Perhaps for meta-researchers it is interesting to study the computational reproducibility of the analyses as a case study, but for subsantive researchers it is little more than a post-mortem inquiry.</w:t>
      </w:r>
      <w:r w:rsidRPr="002E3378">
        <w:t xml:space="preserve"> I would suggest focusing on the main results based on the right data and analysis rather than on the erroneously selected and computed effect sizes. </w:t>
      </w:r>
      <w:r w:rsidRPr="001018A5">
        <w:rPr>
          <w:highlight w:val="magenta"/>
        </w:rPr>
        <w:t>In other words, it would be better for the readers of this journal to redo the systematic review and meta-analysis using the criteria proposed by the authors and reproducible effect size computations from the current author, and present these results as the main outcome of the critique, together with short conclusions, implications, and future directions.</w:t>
      </w:r>
      <w:r w:rsidRPr="002E3378">
        <w:t xml:space="preserve"> Additional points with relevance for meta-researchers were interesting for me as a meta-researcher but not very clearly presented and perhaps less relevant for readers of this journal with an interest in the validity and usefulness of the IRAP.</w:t>
      </w:r>
    </w:p>
    <w:p w14:paraId="400D247D" w14:textId="77777777" w:rsidR="005D4DB1" w:rsidRDefault="005D4DB1" w:rsidP="00C24626"/>
    <w:p w14:paraId="7788CC1C" w14:textId="77777777" w:rsidR="005D4DB1" w:rsidRDefault="005D4DB1" w:rsidP="005D4DB1">
      <w:pPr>
        <w:rPr>
          <w:i/>
          <w:iCs/>
        </w:rPr>
      </w:pPr>
      <w:r w:rsidRPr="00C93E2C">
        <w:rPr>
          <w:i/>
          <w:iCs/>
        </w:rPr>
        <w:t xml:space="preserve">Author response: </w:t>
      </w:r>
      <w:r w:rsidRPr="00F72B39">
        <w:rPr>
          <w:i/>
          <w:iCs/>
          <w:highlight w:val="yellow"/>
        </w:rPr>
        <w:t>XXX</w:t>
      </w:r>
      <w:r w:rsidRPr="00C93E2C">
        <w:rPr>
          <w:i/>
          <w:iCs/>
        </w:rPr>
        <w:t>.</w:t>
      </w:r>
    </w:p>
    <w:p w14:paraId="7CB2EF07" w14:textId="77777777" w:rsidR="005D4DB1" w:rsidRDefault="005D4DB1" w:rsidP="00C24626"/>
    <w:p w14:paraId="722B4366" w14:textId="77777777" w:rsidR="00C24626" w:rsidRDefault="00C24626" w:rsidP="00C24626">
      <w:pPr>
        <w:jc w:val="center"/>
      </w:pPr>
    </w:p>
    <w:p w14:paraId="3DA84FE5" w14:textId="29B3CF7A" w:rsidR="00291A6D" w:rsidRDefault="002E3378" w:rsidP="00C24626">
      <w:pPr>
        <w:jc w:val="center"/>
      </w:pPr>
      <w:r w:rsidRPr="00291A6D">
        <w:rPr>
          <w:b/>
          <w:bCs/>
        </w:rPr>
        <w:t xml:space="preserve">Reviewer </w:t>
      </w:r>
      <w:r w:rsidR="00291A6D" w:rsidRPr="00291A6D">
        <w:rPr>
          <w:b/>
          <w:bCs/>
        </w:rPr>
        <w:t>2</w:t>
      </w:r>
    </w:p>
    <w:p w14:paraId="180E8A74" w14:textId="77777777" w:rsidR="00291A6D" w:rsidRDefault="00291A6D"/>
    <w:p w14:paraId="5960E197" w14:textId="74BB4B19" w:rsidR="006E0F79" w:rsidRDefault="006E0F79">
      <w:pPr>
        <w:rPr>
          <w:b/>
          <w:bCs/>
        </w:rPr>
      </w:pPr>
      <w:r w:rsidRPr="00D371BA">
        <w:rPr>
          <w:b/>
          <w:bCs/>
        </w:rPr>
        <w:t xml:space="preserve">Reviewer 2 </w:t>
      </w:r>
      <w:r>
        <w:rPr>
          <w:b/>
          <w:bCs/>
        </w:rPr>
        <w:t>point</w:t>
      </w:r>
      <w:r w:rsidRPr="00D371BA">
        <w:rPr>
          <w:b/>
          <w:bCs/>
        </w:rPr>
        <w:t xml:space="preserve"> 1</w:t>
      </w:r>
    </w:p>
    <w:p w14:paraId="4DFCD363" w14:textId="77777777" w:rsidR="006E0F79" w:rsidRDefault="006E0F79"/>
    <w:p w14:paraId="037837E0" w14:textId="77777777" w:rsidR="006E0F79" w:rsidRDefault="002E3378">
      <w:r w:rsidRPr="002E3378">
        <w:t xml:space="preserve">This verification report provides a rigorous attempt to replicate findings that have proven impactful for the field, for example by providing a guide for the required sample sizes in this research area. The verification attempt points out several important problems that peers in this field should be aware of. Overall, my conclusion is that this paper makes an important contribution, both to the content people who use this IRAP procedure, but also more generally about the awareness that meta-analyses can have large impact, but are not always performed to high standards. If the articles updates the sample sizes people need in this field, and raises the quality of meta-analysis, this is good for the field. </w:t>
      </w:r>
      <w:r w:rsidRPr="00BD03D2">
        <w:rPr>
          <w:highlight w:val="green"/>
        </w:rPr>
        <w:t>One point not highlighted in the abstract, but also an important insight, was the 'apples and oranges' nature of pooling all these estimates (I think this deserves to be mentioned in the abstract as well).</w:t>
      </w:r>
    </w:p>
    <w:p w14:paraId="5E06895D" w14:textId="77777777" w:rsidR="006E0F79" w:rsidRDefault="006E0F79"/>
    <w:p w14:paraId="490F87E1" w14:textId="2487ED4C" w:rsidR="006E0F79" w:rsidRDefault="006E0F79">
      <w:pPr>
        <w:rPr>
          <w:i/>
          <w:iCs/>
        </w:rPr>
      </w:pPr>
      <w:r w:rsidRPr="00C93E2C">
        <w:rPr>
          <w:i/>
          <w:iCs/>
        </w:rPr>
        <w:t xml:space="preserve">Author response: </w:t>
      </w:r>
      <w:r w:rsidRPr="006E0F79">
        <w:rPr>
          <w:i/>
          <w:iCs/>
          <w:highlight w:val="yellow"/>
        </w:rPr>
        <w:t>XXX</w:t>
      </w:r>
      <w:r w:rsidRPr="00C93E2C">
        <w:rPr>
          <w:i/>
          <w:iCs/>
        </w:rPr>
        <w:t>.</w:t>
      </w:r>
    </w:p>
    <w:p w14:paraId="1490D5BC" w14:textId="416CE6A5" w:rsidR="00D371BA" w:rsidRDefault="00D371BA"/>
    <w:p w14:paraId="093DD049" w14:textId="77777777" w:rsidR="00D371BA" w:rsidRDefault="00D371BA"/>
    <w:p w14:paraId="69A14AF2" w14:textId="77777777" w:rsidR="008D77BD" w:rsidRDefault="00D371BA">
      <w:r w:rsidRPr="00D371BA">
        <w:rPr>
          <w:b/>
          <w:bCs/>
        </w:rPr>
        <w:t xml:space="preserve">Reviewer 2 </w:t>
      </w:r>
      <w:r w:rsidR="0062439F">
        <w:rPr>
          <w:b/>
          <w:bCs/>
        </w:rPr>
        <w:t>point</w:t>
      </w:r>
      <w:r w:rsidRPr="00D371BA">
        <w:rPr>
          <w:b/>
          <w:bCs/>
        </w:rPr>
        <w:t xml:space="preserve"> </w:t>
      </w:r>
      <w:r w:rsidR="005F6F34">
        <w:rPr>
          <w:b/>
          <w:bCs/>
        </w:rPr>
        <w:t>2</w:t>
      </w:r>
      <w:r w:rsidR="002E3378" w:rsidRPr="002E3378">
        <w:br/>
      </w:r>
    </w:p>
    <w:p w14:paraId="6BC525F7" w14:textId="77777777" w:rsidR="008D77BD" w:rsidRDefault="008D77BD" w:rsidP="008D77BD">
      <w:r w:rsidRPr="002E3378">
        <w:t>I do have a number of comments that I think will improve the article.</w:t>
      </w:r>
    </w:p>
    <w:p w14:paraId="226552C1" w14:textId="09D91FB0" w:rsidR="00C93E2C" w:rsidRDefault="002E3378">
      <w:r w:rsidRPr="002E3378">
        <w:lastRenderedPageBreak/>
        <w:br/>
        <w:t>1) Bias</w:t>
      </w:r>
      <w:r w:rsidRPr="002E3378">
        <w:br/>
        <w:t xml:space="preserve">I think it is clear the author has been frustrated about this meta-analysis, the lack of cooperation from the original authors, and the large amount of work needed to correct the </w:t>
      </w:r>
      <w:r w:rsidRPr="004F3F6A">
        <w:t>scientific record. At some places, this leads to statements that are unnecessarily subjective, speculative, or personal. I will highlight these below, and I think the article will improve if these sentences are changed. Currently, the are largely separate of the main contributions of the paper anyway, and they distract. Although it might be understandable that affect influences scientists, we should work as hard as we can to not let it influence our writing. I have often been on the receiving end of this feedback myself, as I also have a tendency to let affect influence my writing when I am passionate about something - but this is exactly why we have peer review, to provide an extra check.</w:t>
      </w:r>
      <w:r w:rsidRPr="004F3F6A">
        <w:br/>
        <w:t>The authors also accuses the original authors of 'cherry-picking'. This might well have happened, and it looks like it, but a more neutral description is possible 'it seems the authors selectively included larger estimates' for example. This is a description on the level of the data, not on the level of the intentions of the authors.</w:t>
      </w:r>
    </w:p>
    <w:p w14:paraId="28A52179" w14:textId="77777777" w:rsidR="00C93E2C" w:rsidRDefault="00C93E2C"/>
    <w:p w14:paraId="7A4AC958" w14:textId="77777777" w:rsidR="00CF259F" w:rsidRDefault="00C93E2C">
      <w:pPr>
        <w:rPr>
          <w:i/>
          <w:iCs/>
        </w:rPr>
      </w:pPr>
      <w:r w:rsidRPr="00C93E2C">
        <w:rPr>
          <w:i/>
          <w:iCs/>
        </w:rPr>
        <w:t xml:space="preserve">Author response: </w:t>
      </w:r>
      <w:r w:rsidR="008205E1">
        <w:rPr>
          <w:i/>
          <w:iCs/>
        </w:rPr>
        <w:t>Thank you for checking me on this</w:t>
      </w:r>
      <w:r w:rsidR="00CF259F">
        <w:rPr>
          <w:i/>
          <w:iCs/>
        </w:rPr>
        <w:t xml:space="preserve"> – I agree it is important to remove any language that distracts from the scientific critique here.</w:t>
      </w:r>
      <w:r w:rsidR="008205E1">
        <w:rPr>
          <w:i/>
          <w:iCs/>
        </w:rPr>
        <w:t xml:space="preserve"> </w:t>
      </w:r>
      <w:r w:rsidR="00CF259F">
        <w:rPr>
          <w:i/>
          <w:iCs/>
        </w:rPr>
        <w:t>To this end:</w:t>
      </w:r>
    </w:p>
    <w:p w14:paraId="4DE2D877" w14:textId="77777777" w:rsidR="00CF259F" w:rsidRDefault="00CF259F">
      <w:pPr>
        <w:rPr>
          <w:i/>
          <w:iCs/>
        </w:rPr>
      </w:pPr>
      <w:r>
        <w:rPr>
          <w:i/>
          <w:iCs/>
        </w:rPr>
        <w:t xml:space="preserve">- </w:t>
      </w:r>
      <w:r w:rsidR="008205E1">
        <w:rPr>
          <w:i/>
          <w:iCs/>
        </w:rPr>
        <w:t>I have removed all references to cherry picking and replaced them with discussion of the potential for “selection bias”</w:t>
      </w:r>
      <w:r w:rsidR="00C93E2C" w:rsidRPr="00C93E2C">
        <w:rPr>
          <w:i/>
          <w:iCs/>
        </w:rPr>
        <w:t>.</w:t>
      </w:r>
    </w:p>
    <w:p w14:paraId="47A3A6EA" w14:textId="77777777" w:rsidR="00130C03" w:rsidRDefault="00CF259F">
      <w:pPr>
        <w:rPr>
          <w:i/>
          <w:iCs/>
        </w:rPr>
      </w:pPr>
      <w:r>
        <w:rPr>
          <w:i/>
          <w:iCs/>
        </w:rPr>
        <w:t xml:space="preserve">- I have </w:t>
      </w:r>
      <w:r w:rsidRPr="00765091">
        <w:rPr>
          <w:i/>
          <w:iCs/>
        </w:rPr>
        <w:t xml:space="preserve">rephrased </w:t>
      </w:r>
      <w:r w:rsidR="002B7FE5" w:rsidRPr="00765091">
        <w:rPr>
          <w:i/>
          <w:iCs/>
        </w:rPr>
        <w:t xml:space="preserve">the manuscript throughout </w:t>
      </w:r>
      <w:r w:rsidRPr="00765091">
        <w:rPr>
          <w:i/>
          <w:iCs/>
        </w:rPr>
        <w:t>to talk about</w:t>
      </w:r>
      <w:r>
        <w:rPr>
          <w:i/>
          <w:iCs/>
        </w:rPr>
        <w:t xml:space="preserve"> the results presented in Vahey et al. (2015) (the article) rather than those presented by Vahey and colleagues (the authors). </w:t>
      </w:r>
      <w:r w:rsidR="001C6075">
        <w:rPr>
          <w:i/>
          <w:iCs/>
        </w:rPr>
        <w:t>For example, all instances of “Vahey et al.’s (2015) results” have been changed to “the results presented in Vahey et al. (2015)”.</w:t>
      </w:r>
    </w:p>
    <w:p w14:paraId="544974E8" w14:textId="5A0926D2" w:rsidR="00C93E2C" w:rsidRDefault="00130C03">
      <w:pPr>
        <w:rPr>
          <w:highlight w:val="green"/>
        </w:rPr>
      </w:pPr>
      <w:r>
        <w:rPr>
          <w:i/>
          <w:iCs/>
        </w:rPr>
        <w:t>- I have revised the language throughout, keeping an eye on language that could be considered personal, speculative, or subjective, lest it detract from the evidence.</w:t>
      </w:r>
      <w:r w:rsidR="002E3378" w:rsidRPr="002E3378">
        <w:br/>
      </w:r>
    </w:p>
    <w:p w14:paraId="641725FB" w14:textId="77777777" w:rsidR="00A74467" w:rsidRDefault="00A74467">
      <w:pPr>
        <w:rPr>
          <w:highlight w:val="green"/>
        </w:rPr>
      </w:pPr>
    </w:p>
    <w:p w14:paraId="7F409003" w14:textId="565A7057" w:rsidR="00D371BA" w:rsidRDefault="00D371BA">
      <w:pPr>
        <w:rPr>
          <w:b/>
          <w:bCs/>
        </w:rPr>
      </w:pPr>
      <w:r w:rsidRPr="00D371BA">
        <w:rPr>
          <w:b/>
          <w:bCs/>
        </w:rPr>
        <w:t xml:space="preserve">Reviewer 2 </w:t>
      </w:r>
      <w:r w:rsidR="0062439F">
        <w:rPr>
          <w:b/>
          <w:bCs/>
        </w:rPr>
        <w:t>point</w:t>
      </w:r>
      <w:r w:rsidR="0062439F" w:rsidRPr="00D371BA">
        <w:rPr>
          <w:b/>
          <w:bCs/>
        </w:rPr>
        <w:t xml:space="preserve"> </w:t>
      </w:r>
      <w:r w:rsidR="005F6F34">
        <w:rPr>
          <w:b/>
          <w:bCs/>
        </w:rPr>
        <w:t>3</w:t>
      </w:r>
    </w:p>
    <w:p w14:paraId="08FD2028" w14:textId="77777777" w:rsidR="00D371BA" w:rsidRDefault="00D371BA">
      <w:pPr>
        <w:rPr>
          <w:highlight w:val="green"/>
        </w:rPr>
      </w:pPr>
    </w:p>
    <w:p w14:paraId="011F1111" w14:textId="77777777" w:rsidR="00C93E2C" w:rsidRDefault="002E3378">
      <w:r w:rsidRPr="00CF259F">
        <w:t>The sentence "a measure which was also created by the last author of Vahey et al. (2015)." can be removed.</w:t>
      </w:r>
    </w:p>
    <w:p w14:paraId="3387EE01" w14:textId="77777777" w:rsidR="00C93E2C" w:rsidRDefault="00C93E2C"/>
    <w:p w14:paraId="0B9A9B4B" w14:textId="77777777" w:rsidR="005E788B" w:rsidRDefault="00C93E2C">
      <w:r w:rsidRPr="00C93E2C">
        <w:rPr>
          <w:i/>
          <w:iCs/>
        </w:rPr>
        <w:t>Author response: Removed.</w:t>
      </w:r>
      <w:r w:rsidR="002E3378" w:rsidRPr="002E3378">
        <w:br/>
      </w:r>
    </w:p>
    <w:p w14:paraId="76B22509" w14:textId="77777777" w:rsidR="00A74467" w:rsidRDefault="00A74467"/>
    <w:p w14:paraId="646DE0BF" w14:textId="6CDDCE9A" w:rsidR="005E788B" w:rsidRDefault="005E788B">
      <w:pPr>
        <w:rPr>
          <w:b/>
          <w:bCs/>
        </w:rPr>
      </w:pPr>
      <w:r w:rsidRPr="00D371BA">
        <w:rPr>
          <w:b/>
          <w:bCs/>
        </w:rPr>
        <w:t xml:space="preserve">Reviewer 2 </w:t>
      </w:r>
      <w:r w:rsidR="0062439F">
        <w:rPr>
          <w:b/>
          <w:bCs/>
        </w:rPr>
        <w:t>point</w:t>
      </w:r>
      <w:r w:rsidR="0062439F" w:rsidRPr="00D371BA">
        <w:rPr>
          <w:b/>
          <w:bCs/>
        </w:rPr>
        <w:t xml:space="preserve"> </w:t>
      </w:r>
      <w:r w:rsidR="005F6F34">
        <w:rPr>
          <w:b/>
          <w:bCs/>
        </w:rPr>
        <w:t>4</w:t>
      </w:r>
    </w:p>
    <w:p w14:paraId="01952D4C" w14:textId="77777777" w:rsidR="00307263" w:rsidRDefault="002E3378">
      <w:r w:rsidRPr="002E3378">
        <w:br/>
        <w:t>2) Clarify the interactions with the original authors</w:t>
      </w:r>
      <w:r w:rsidRPr="002E3378">
        <w:br/>
      </w:r>
      <w:r w:rsidRPr="00BD03D2">
        <w:rPr>
          <w:highlight w:val="green"/>
        </w:rPr>
        <w:t xml:space="preserve">There is some information in the paper about not getting code from the authors, but also that there has been some interaction about the code used, and links provided to the code. I would suggest to have a dedicated header for all this information, and be much clearer about what has been provided by the authors. If the author responsible for the data analysis replied 'sorry, I no longer work in academia, I did not store the code, but you should be able to take numbers in the papers and run these 2 scripts we used' that is much clearer for me (and fairer to the original authors) that ' the authors did not </w:t>
      </w:r>
      <w:r w:rsidRPr="00BD03D2">
        <w:rPr>
          <w:highlight w:val="green"/>
        </w:rPr>
        <w:lastRenderedPageBreak/>
        <w:t>share their code' . Of course you need to maintain confidentiality, but I feel there is space for a more objective summary of which information was received, and why. Here, it is useful to be clear about the details. For example, if a researcher has the code, but actually declines to share it, you should probably report them to their scientific integrity officer - that is clearly a violation of research integrity.</w:t>
      </w:r>
      <w:r w:rsidRPr="002E3378">
        <w:t xml:space="preserve"> But if 'decline' means ' I do not have the code, but you should be able to use these files and I do not want to recreate the code myself' that is more acceptable. </w:t>
      </w:r>
      <w:r w:rsidRPr="00BD03D2">
        <w:rPr>
          <w:highlight w:val="yellow"/>
        </w:rPr>
        <w:t>Somewhat related, if the authors ran multiple scripts, I do not really think that is a problem. The reproduction stresses if any single script can repeat all numbers - but if they ran multiple and combined results, what is the problem exactly?</w:t>
      </w:r>
    </w:p>
    <w:p w14:paraId="77188A3E" w14:textId="77777777" w:rsidR="00307263" w:rsidRDefault="00307263"/>
    <w:p w14:paraId="369C2753" w14:textId="77777777" w:rsidR="00A74467" w:rsidRDefault="00307263">
      <w:pPr>
        <w:rPr>
          <w:i/>
          <w:iCs/>
        </w:rPr>
      </w:pPr>
      <w:r w:rsidRPr="00C93E2C">
        <w:rPr>
          <w:i/>
          <w:iCs/>
        </w:rPr>
        <w:t xml:space="preserve">Author response: </w:t>
      </w:r>
      <w:r w:rsidRPr="00291A6D">
        <w:rPr>
          <w:i/>
          <w:iCs/>
          <w:highlight w:val="yellow"/>
        </w:rPr>
        <w:t>XXX</w:t>
      </w:r>
    </w:p>
    <w:p w14:paraId="72709944" w14:textId="77777777" w:rsidR="0062439F" w:rsidRDefault="002E3378">
      <w:r w:rsidRPr="002E3378">
        <w:br/>
      </w:r>
    </w:p>
    <w:p w14:paraId="0B22F2C6" w14:textId="3C09EC17" w:rsidR="0062439F" w:rsidRDefault="0062439F">
      <w:pPr>
        <w:rPr>
          <w:b/>
          <w:bCs/>
        </w:rPr>
      </w:pPr>
      <w:r w:rsidRPr="00D371BA">
        <w:rPr>
          <w:b/>
          <w:bCs/>
        </w:rPr>
        <w:t xml:space="preserve">Reviewer 2 </w:t>
      </w:r>
      <w:r>
        <w:rPr>
          <w:b/>
          <w:bCs/>
        </w:rPr>
        <w:t>point</w:t>
      </w:r>
      <w:r w:rsidRPr="00D371BA">
        <w:rPr>
          <w:b/>
          <w:bCs/>
        </w:rPr>
        <w:t xml:space="preserve"> </w:t>
      </w:r>
      <w:r w:rsidR="005F6F34">
        <w:rPr>
          <w:b/>
          <w:bCs/>
        </w:rPr>
        <w:t>5</w:t>
      </w:r>
    </w:p>
    <w:p w14:paraId="5BB517F6" w14:textId="77777777" w:rsidR="0062439F" w:rsidRDefault="002E3378" w:rsidP="0062439F">
      <w:pPr>
        <w:rPr>
          <w:i/>
          <w:iCs/>
        </w:rPr>
      </w:pPr>
      <w:r w:rsidRPr="002E3378">
        <w:br/>
        <w:t>3. Verification by including errors</w:t>
      </w:r>
      <w:r w:rsidRPr="002E3378">
        <w:br/>
      </w:r>
      <w:r w:rsidRPr="002E3378">
        <w:br/>
        <w:t xml:space="preserve">I have a big problem with one approach in this verification report, and I believe it should be completely removed from this manuscript before the manuscript can be accepted. The author at one point introduces intentional errors, and then concludes these bring the results from the reproduction closer to the reported results. </w:t>
      </w:r>
      <w:r w:rsidRPr="00BD03D2">
        <w:rPr>
          <w:highlight w:val="magenta"/>
        </w:rPr>
        <w:t>The results are still very different from the reported results. So, it is not like the author has identified errors that were actually made. The fact that introducing errors gets the results closer to reported results is in no way any evidence that errors were made, but it is extremely suggestive of the idea that the original authors made errors.</w:t>
      </w:r>
      <w:r w:rsidRPr="002E3378">
        <w:t xml:space="preserve"> Of course there is something weird that happened with the credible intervals. But it is just as possible that they ran a script they should not have, or entered a parameter, changed a setting, or something like this, and got the results. </w:t>
      </w:r>
      <w:r w:rsidRPr="00BD03D2">
        <w:rPr>
          <w:highlight w:val="yellow"/>
        </w:rPr>
        <w:t>In other words, there is nothing interesting in the fact that the reproduction with intentional errors is closer to the reported results. If it had replicated the original results, sure. But now if is insinuating erroneous analyses that are not supported.</w:t>
      </w:r>
      <w:r w:rsidRPr="002E3378">
        <w:t xml:space="preserve"> </w:t>
      </w:r>
      <w:r w:rsidRPr="00BD03D2">
        <w:rPr>
          <w:highlight w:val="green"/>
        </w:rPr>
        <w:t>The last paragraph on page 26 should be removed, the section on page 27, and verification attempt 7 should be removed.</w:t>
      </w:r>
      <w:r w:rsidRPr="002E3378">
        <w:br/>
      </w:r>
      <w:r w:rsidRPr="002E3378">
        <w:br/>
      </w:r>
      <w:r w:rsidR="0062439F" w:rsidRPr="00C93E2C">
        <w:rPr>
          <w:i/>
          <w:iCs/>
        </w:rPr>
        <w:t xml:space="preserve">Author response: </w:t>
      </w:r>
      <w:r w:rsidR="0062439F" w:rsidRPr="00626E49">
        <w:rPr>
          <w:i/>
          <w:iCs/>
          <w:highlight w:val="yellow"/>
        </w:rPr>
        <w:t>XXX</w:t>
      </w:r>
    </w:p>
    <w:p w14:paraId="627634C3" w14:textId="77777777" w:rsidR="0062439F" w:rsidRDefault="0062439F"/>
    <w:p w14:paraId="5CC3E67D" w14:textId="77777777" w:rsidR="008D77BD" w:rsidRDefault="008D77BD"/>
    <w:p w14:paraId="145B962B" w14:textId="67598BCE" w:rsidR="00CC5F8D" w:rsidRDefault="00CC5F8D" w:rsidP="00CC5F8D">
      <w:pPr>
        <w:rPr>
          <w:b/>
          <w:bCs/>
        </w:rPr>
      </w:pPr>
      <w:r w:rsidRPr="00D371BA">
        <w:rPr>
          <w:b/>
          <w:bCs/>
        </w:rPr>
        <w:t xml:space="preserve">Reviewer 2 </w:t>
      </w:r>
      <w:r>
        <w:rPr>
          <w:b/>
          <w:bCs/>
        </w:rPr>
        <w:t>point</w:t>
      </w:r>
      <w:r w:rsidRPr="00D371BA">
        <w:rPr>
          <w:b/>
          <w:bCs/>
        </w:rPr>
        <w:t xml:space="preserve"> </w:t>
      </w:r>
      <w:r w:rsidR="005F6F34">
        <w:rPr>
          <w:b/>
          <w:bCs/>
        </w:rPr>
        <w:t>6</w:t>
      </w:r>
    </w:p>
    <w:p w14:paraId="01AC980F" w14:textId="77777777" w:rsidR="00626E49" w:rsidRDefault="00626E49"/>
    <w:p w14:paraId="14503C8E" w14:textId="6C00E39C" w:rsidR="007C7E61" w:rsidRPr="00626E49" w:rsidRDefault="00626E49">
      <w:r w:rsidRPr="002E3378">
        <w:t>Minor points</w:t>
      </w:r>
      <w:r w:rsidRPr="002E3378">
        <w:br/>
      </w:r>
      <w:r w:rsidR="002E3378" w:rsidRPr="002E3378">
        <w:br/>
      </w:r>
      <w:r w:rsidR="002E3378" w:rsidRPr="006329DA">
        <w:t>The bottom of verification attempt 1 abruptly stops after (See - there is no attempt 2. But then there is an attempt 3. Almost as if part is missing. It looks very sloppy.</w:t>
      </w:r>
      <w:r w:rsidR="002E3378" w:rsidRPr="006329DA">
        <w:br/>
      </w:r>
    </w:p>
    <w:p w14:paraId="6178F26C" w14:textId="5DCABCA2" w:rsidR="007C7E61" w:rsidRPr="006329DA" w:rsidRDefault="007C7E61">
      <w:pPr>
        <w:rPr>
          <w:i/>
          <w:iCs/>
        </w:rPr>
      </w:pPr>
      <w:r w:rsidRPr="006329DA">
        <w:rPr>
          <w:i/>
          <w:iCs/>
        </w:rPr>
        <w:t xml:space="preserve">Author response: </w:t>
      </w:r>
      <w:r w:rsidR="006329DA" w:rsidRPr="006329DA">
        <w:rPr>
          <w:i/>
          <w:iCs/>
        </w:rPr>
        <w:t>Thank you for catching this mistake, which was introduced when converting the file from preprint format to APA format. The end of attempt 1 + attempt 2 now reads:</w:t>
      </w:r>
    </w:p>
    <w:p w14:paraId="044EE8E0" w14:textId="77777777" w:rsidR="006329DA" w:rsidRPr="006329DA" w:rsidRDefault="006329DA">
      <w:pPr>
        <w:rPr>
          <w:i/>
          <w:iCs/>
        </w:rPr>
      </w:pPr>
    </w:p>
    <w:p w14:paraId="71861AB8" w14:textId="3A71E3F9" w:rsidR="006329DA" w:rsidRPr="006329DA" w:rsidRDefault="006329DA" w:rsidP="006329DA">
      <w:pPr>
        <w:ind w:firstLine="720"/>
        <w:rPr>
          <w:iCs/>
        </w:rPr>
      </w:pPr>
      <w:r w:rsidRPr="006329DA">
        <w:rPr>
          <w:rFonts w:ascii="Times New Roman" w:hAnsi="Times New Roman" w:cs="Times New Roman"/>
        </w:rPr>
        <w:t>“</w:t>
      </w:r>
      <w:r w:rsidRPr="006329DA">
        <w:rPr>
          <w:rFonts w:ascii="Times New Roman" w:hAnsi="Times New Roman" w:cs="Times New Roman"/>
        </w:rPr>
        <w:t xml:space="preserve">This verification attempt did not reproduce the original results for the point estimate, Confidence Interval, or Credibility Interval </w:t>
      </w:r>
      <w:r w:rsidRPr="006329DA">
        <w:t>(see Table 3).</w:t>
      </w:r>
    </w:p>
    <w:p w14:paraId="40BBF456" w14:textId="77777777" w:rsidR="006329DA" w:rsidRPr="006329DA" w:rsidRDefault="006329DA" w:rsidP="006329DA">
      <w:pPr>
        <w:rPr>
          <w:b/>
          <w:bCs/>
        </w:rPr>
      </w:pPr>
      <w:r w:rsidRPr="00102224">
        <w:rPr>
          <w:b/>
          <w:bCs/>
        </w:rPr>
        <w:t>Verification attempt 2</w:t>
      </w:r>
    </w:p>
    <w:p w14:paraId="05996BE0" w14:textId="66FF2A2E" w:rsidR="006329DA" w:rsidRPr="001A1FD0" w:rsidRDefault="006329DA" w:rsidP="006329DA">
      <w:pPr>
        <w:ind w:firstLine="720"/>
        <w:rPr>
          <w:rFonts w:ascii="Times New Roman" w:hAnsi="Times New Roman" w:cs="Times New Roman"/>
          <w:b/>
          <w:bCs/>
        </w:rPr>
      </w:pPr>
      <w:r w:rsidRPr="00102224">
        <w:t xml:space="preserve">The second verification attempt employed Field’s “Meta_Basic_r.sps” script, which implements a Hedges’ style “basic” meta-analysis. I was unable to get this script to run in SPSS. </w:t>
      </w:r>
      <w:r w:rsidRPr="00102224">
        <w:rPr>
          <w:iCs/>
        </w:rPr>
        <w:t>It makes use of commands such as nrow(), csum(), sd(), and t(), which are apparently not SPSS commands. R does have similarly named functions, but the script employs these commands within lines of SPSS syntax. It does not appear that these commands were simply deprecated between versions of SPSS. It is unclear how these apparent errors in Field’s script have apparently not been publicly detected or corrected given they are still distributed on Field’s website and Field &amp; Gillett (2010) continues to be cited (&gt;1,200 citations at time of writing).</w:t>
      </w:r>
      <w:r w:rsidRPr="006329DA">
        <w:rPr>
          <w:iCs/>
        </w:rPr>
        <w:t>”</w:t>
      </w:r>
    </w:p>
    <w:p w14:paraId="1302E7DF" w14:textId="77777777" w:rsidR="006329DA" w:rsidRDefault="006329DA">
      <w:pPr>
        <w:rPr>
          <w:i/>
          <w:iCs/>
        </w:rPr>
      </w:pPr>
    </w:p>
    <w:p w14:paraId="2504EC67" w14:textId="77777777" w:rsidR="007C7E61" w:rsidRDefault="007C7E61">
      <w:pPr>
        <w:rPr>
          <w:i/>
          <w:iCs/>
        </w:rPr>
      </w:pPr>
    </w:p>
    <w:p w14:paraId="695D6D64" w14:textId="7302976E" w:rsidR="00CC5F8D" w:rsidRDefault="00CC5F8D" w:rsidP="00CC5F8D">
      <w:pPr>
        <w:rPr>
          <w:b/>
          <w:bCs/>
        </w:rPr>
      </w:pPr>
      <w:r w:rsidRPr="00D371BA">
        <w:rPr>
          <w:b/>
          <w:bCs/>
        </w:rPr>
        <w:t xml:space="preserve">Reviewer 2 </w:t>
      </w:r>
      <w:r>
        <w:rPr>
          <w:b/>
          <w:bCs/>
        </w:rPr>
        <w:t>point</w:t>
      </w:r>
      <w:r w:rsidRPr="00D371BA">
        <w:rPr>
          <w:b/>
          <w:bCs/>
        </w:rPr>
        <w:t xml:space="preserve"> </w:t>
      </w:r>
      <w:r w:rsidR="005F6F34">
        <w:rPr>
          <w:b/>
          <w:bCs/>
        </w:rPr>
        <w:t>7</w:t>
      </w:r>
    </w:p>
    <w:p w14:paraId="3256678B" w14:textId="77777777" w:rsidR="007C7E61" w:rsidRPr="0003362C" w:rsidRDefault="002E3378">
      <w:r w:rsidRPr="002E3378">
        <w:br/>
      </w:r>
      <w:r w:rsidRPr="0003362C">
        <w:t>There are some spelling errors throughout the paper, and some sloppy sentences copy pasted with hard returns, and differences in font.</w:t>
      </w:r>
      <w:r w:rsidRPr="0003362C">
        <w:br/>
        <w:t>very good ( = 0.90). This would imply that &gt; sentence should continue</w:t>
      </w:r>
      <w:r w:rsidRPr="0003362C">
        <w:br/>
        <w:t>Hunter and Schimdt style</w:t>
      </w:r>
      <w:r w:rsidRPr="0003362C">
        <w:br/>
        <w:t>Welches</w:t>
      </w:r>
    </w:p>
    <w:p w14:paraId="5976BE6C" w14:textId="77777777" w:rsidR="003124E1" w:rsidRPr="0003362C" w:rsidRDefault="003124E1"/>
    <w:p w14:paraId="0C6A9917" w14:textId="5A7724A4" w:rsidR="00DB096F" w:rsidRDefault="003124E1">
      <w:pPr>
        <w:rPr>
          <w:i/>
          <w:iCs/>
        </w:rPr>
      </w:pPr>
      <w:r w:rsidRPr="0003362C">
        <w:rPr>
          <w:i/>
          <w:iCs/>
        </w:rPr>
        <w:t xml:space="preserve">Author response: Thank you for catching </w:t>
      </w:r>
      <w:r w:rsidRPr="0003362C">
        <w:rPr>
          <w:i/>
          <w:iCs/>
        </w:rPr>
        <w:t>these</w:t>
      </w:r>
      <w:r w:rsidRPr="0003362C">
        <w:rPr>
          <w:i/>
          <w:iCs/>
        </w:rPr>
        <w:t xml:space="preserve"> mistake</w:t>
      </w:r>
      <w:r w:rsidRPr="0003362C">
        <w:rPr>
          <w:i/>
          <w:iCs/>
        </w:rPr>
        <w:t>s</w:t>
      </w:r>
      <w:r w:rsidRPr="0003362C">
        <w:rPr>
          <w:i/>
          <w:iCs/>
        </w:rPr>
        <w:t xml:space="preserve">, </w:t>
      </w:r>
      <w:r w:rsidRPr="0003362C">
        <w:rPr>
          <w:i/>
          <w:iCs/>
        </w:rPr>
        <w:t xml:space="preserve">some of which were </w:t>
      </w:r>
      <w:r w:rsidRPr="0003362C">
        <w:rPr>
          <w:i/>
          <w:iCs/>
        </w:rPr>
        <w:t>introduced when converting the file from preprint format to APA format.</w:t>
      </w:r>
      <w:r w:rsidRPr="0003362C">
        <w:rPr>
          <w:i/>
          <w:iCs/>
        </w:rPr>
        <w:t xml:space="preserve"> I have corrected them all</w:t>
      </w:r>
      <w:r w:rsidR="00DB096F" w:rsidRPr="0003362C">
        <w:rPr>
          <w:i/>
          <w:iCs/>
        </w:rPr>
        <w:t xml:space="preserve"> and given the manuscript careful proof readings.</w:t>
      </w:r>
    </w:p>
    <w:p w14:paraId="1C655904" w14:textId="77777777" w:rsidR="00CC5F8D" w:rsidRDefault="002E3378" w:rsidP="00CC5F8D">
      <w:pPr>
        <w:rPr>
          <w:b/>
          <w:bCs/>
        </w:rPr>
      </w:pPr>
      <w:r w:rsidRPr="002E3378">
        <w:br/>
      </w:r>
    </w:p>
    <w:p w14:paraId="0DF3F52A" w14:textId="3544718A" w:rsidR="00CC5F8D" w:rsidRDefault="00CC5F8D" w:rsidP="00CC5F8D">
      <w:pPr>
        <w:rPr>
          <w:b/>
          <w:bCs/>
        </w:rPr>
      </w:pPr>
      <w:r w:rsidRPr="00D371BA">
        <w:rPr>
          <w:b/>
          <w:bCs/>
        </w:rPr>
        <w:t xml:space="preserve">Reviewer 2 </w:t>
      </w:r>
      <w:r>
        <w:rPr>
          <w:b/>
          <w:bCs/>
        </w:rPr>
        <w:t>point</w:t>
      </w:r>
      <w:r w:rsidRPr="00D371BA">
        <w:rPr>
          <w:b/>
          <w:bCs/>
        </w:rPr>
        <w:t xml:space="preserve"> </w:t>
      </w:r>
      <w:r w:rsidR="005F6F34">
        <w:rPr>
          <w:b/>
          <w:bCs/>
        </w:rPr>
        <w:t>8</w:t>
      </w:r>
    </w:p>
    <w:p w14:paraId="317C9EDB" w14:textId="6310FEAF" w:rsidR="00E1520A" w:rsidRPr="00DB096F" w:rsidRDefault="002E3378">
      <w:pPr>
        <w:rPr>
          <w:i/>
          <w:iCs/>
        </w:rPr>
      </w:pPr>
      <w:r w:rsidRPr="002E3378">
        <w:br/>
      </w:r>
      <w:r w:rsidRPr="006329DA">
        <w:t>The 'assessment of inclusions' header should make clear a whole new meta-analysis is performed! This was a lot of work - highlight it.</w:t>
      </w:r>
    </w:p>
    <w:p w14:paraId="7D0F64B1" w14:textId="77777777" w:rsidR="00E1520A" w:rsidRPr="006329DA" w:rsidRDefault="00E1520A"/>
    <w:p w14:paraId="00941540" w14:textId="7D025D77" w:rsidR="00E1520A" w:rsidRPr="006329DA" w:rsidRDefault="00E1520A">
      <w:pPr>
        <w:rPr>
          <w:i/>
          <w:iCs/>
        </w:rPr>
      </w:pPr>
      <w:r w:rsidRPr="006329DA">
        <w:rPr>
          <w:i/>
          <w:iCs/>
        </w:rPr>
        <w:t xml:space="preserve">Author response: </w:t>
      </w:r>
      <w:r w:rsidR="006329DA" w:rsidRPr="006329DA">
        <w:rPr>
          <w:i/>
          <w:iCs/>
        </w:rPr>
        <w:t>Thank you - I have explicated this</w:t>
      </w:r>
      <w:r w:rsidRPr="006329DA">
        <w:rPr>
          <w:i/>
          <w:iCs/>
        </w:rPr>
        <w:t>.</w:t>
      </w:r>
      <w:r w:rsidR="006329DA" w:rsidRPr="006329DA">
        <w:rPr>
          <w:i/>
          <w:iCs/>
        </w:rPr>
        <w:t xml:space="preserve"> Page </w:t>
      </w:r>
      <w:r w:rsidR="006329DA" w:rsidRPr="006431F0">
        <w:rPr>
          <w:i/>
          <w:iCs/>
          <w:highlight w:val="yellow"/>
        </w:rPr>
        <w:t>XX</w:t>
      </w:r>
      <w:r w:rsidR="006329DA" w:rsidRPr="006329DA">
        <w:rPr>
          <w:i/>
          <w:iCs/>
        </w:rPr>
        <w:t xml:space="preserve"> now reads:</w:t>
      </w:r>
    </w:p>
    <w:p w14:paraId="4ECF5863" w14:textId="77777777" w:rsidR="006329DA" w:rsidRPr="006329DA" w:rsidRDefault="006329DA">
      <w:pPr>
        <w:rPr>
          <w:i/>
          <w:iCs/>
        </w:rPr>
      </w:pPr>
    </w:p>
    <w:p w14:paraId="362DD749" w14:textId="221B55B4" w:rsidR="00E1520A" w:rsidRDefault="002F2029">
      <w:pPr>
        <w:rPr>
          <w:rFonts w:ascii="Times New Roman" w:hAnsi="Times New Roman" w:cs="Times New Roman"/>
        </w:rPr>
      </w:pPr>
      <w:r w:rsidRPr="002F2029">
        <w:rPr>
          <w:rFonts w:ascii="Times New Roman" w:hAnsi="Times New Roman" w:cs="Times New Roman"/>
          <w:lang w:val="en-GB"/>
        </w:rPr>
        <w:t xml:space="preserve">I therefore re-examined the same 15 articles included in Vahey et al. (2015) and searched for other effect sizes that met the original inclusion criteria. Note that this does not represent an endorsement of those criteria, it was merely an assessment of the correct application of the original criteria. There data were later used to conduct a new meta-analysis. </w:t>
      </w:r>
      <w:r w:rsidR="006431F0" w:rsidRPr="006431F0">
        <w:rPr>
          <w:rFonts w:ascii="Times New Roman" w:hAnsi="Times New Roman" w:cs="Times New Roman"/>
        </w:rPr>
        <w:t>As I discuss later, this too does not represent an endorsement of its results (e.g., a</w:t>
      </w:r>
      <w:r w:rsidR="00F84336">
        <w:rPr>
          <w:rFonts w:ascii="Times New Roman" w:hAnsi="Times New Roman" w:cs="Times New Roman"/>
        </w:rPr>
        <w:t>s</w:t>
      </w:r>
      <w:r w:rsidR="006431F0" w:rsidRPr="006431F0">
        <w:rPr>
          <w:rFonts w:ascii="Times New Roman" w:hAnsi="Times New Roman" w:cs="Times New Roman"/>
        </w:rPr>
        <w:t xml:space="preserve"> </w:t>
      </w:r>
      <w:r w:rsidR="00F84336">
        <w:rPr>
          <w:rFonts w:ascii="Times New Roman" w:hAnsi="Times New Roman" w:cs="Times New Roman"/>
        </w:rPr>
        <w:t xml:space="preserve">a </w:t>
      </w:r>
      <w:r w:rsidR="006431F0" w:rsidRPr="006431F0">
        <w:rPr>
          <w:rFonts w:ascii="Times New Roman" w:hAnsi="Times New Roman" w:cs="Times New Roman"/>
        </w:rPr>
        <w:t>valid estimate of the IRAP’s criterion validity), but rather it was conducted to illustrate the compound impact of the errors on the final results reported in Vahey et al. (2015).</w:t>
      </w:r>
    </w:p>
    <w:p w14:paraId="2F8B840A" w14:textId="77777777" w:rsidR="006431F0" w:rsidRPr="006431F0" w:rsidRDefault="006431F0">
      <w:pPr>
        <w:rPr>
          <w:rFonts w:ascii="Times New Roman" w:hAnsi="Times New Roman" w:cs="Times New Roman"/>
          <w:highlight w:val="yellow"/>
        </w:rPr>
      </w:pPr>
    </w:p>
    <w:p w14:paraId="37798106" w14:textId="77777777" w:rsidR="0003729E" w:rsidRDefault="0003729E">
      <w:pPr>
        <w:rPr>
          <w:highlight w:val="yellow"/>
        </w:rPr>
      </w:pPr>
    </w:p>
    <w:p w14:paraId="28171D70" w14:textId="186BD374" w:rsidR="00CC5F8D" w:rsidRDefault="00CC5F8D" w:rsidP="00CC5F8D">
      <w:pPr>
        <w:rPr>
          <w:b/>
          <w:bCs/>
        </w:rPr>
      </w:pPr>
      <w:r w:rsidRPr="00D371BA">
        <w:rPr>
          <w:b/>
          <w:bCs/>
        </w:rPr>
        <w:t xml:space="preserve">Reviewer 2 </w:t>
      </w:r>
      <w:r>
        <w:rPr>
          <w:b/>
          <w:bCs/>
        </w:rPr>
        <w:t>point</w:t>
      </w:r>
      <w:r w:rsidRPr="00D371BA">
        <w:rPr>
          <w:b/>
          <w:bCs/>
        </w:rPr>
        <w:t xml:space="preserve"> </w:t>
      </w:r>
      <w:r w:rsidR="005F6F34">
        <w:rPr>
          <w:b/>
          <w:bCs/>
        </w:rPr>
        <w:t>9</w:t>
      </w:r>
    </w:p>
    <w:p w14:paraId="54624447" w14:textId="4BFFFA30" w:rsidR="00E134F1" w:rsidRPr="009C0FFC" w:rsidRDefault="002E3378">
      <w:r w:rsidRPr="009C0FFC">
        <w:br/>
        <w:t>Please do not have paragraphs of a single sentence.</w:t>
      </w:r>
    </w:p>
    <w:p w14:paraId="7A20B3CD" w14:textId="77777777" w:rsidR="00E134F1" w:rsidRPr="009C0FFC" w:rsidRDefault="00E134F1"/>
    <w:p w14:paraId="744A4381" w14:textId="02065967" w:rsidR="00E134F1" w:rsidRPr="009C0FFC" w:rsidRDefault="00E134F1" w:rsidP="00E134F1">
      <w:pPr>
        <w:rPr>
          <w:i/>
          <w:iCs/>
        </w:rPr>
      </w:pPr>
      <w:r w:rsidRPr="009C0FFC">
        <w:rPr>
          <w:i/>
          <w:iCs/>
        </w:rPr>
        <w:lastRenderedPageBreak/>
        <w:t>Author response: Corrected</w:t>
      </w:r>
      <w:r w:rsidRPr="009C0FFC">
        <w:rPr>
          <w:i/>
          <w:iCs/>
        </w:rPr>
        <w:t xml:space="preserve"> throughout.</w:t>
      </w:r>
    </w:p>
    <w:p w14:paraId="0DBBAF8C" w14:textId="77777777" w:rsidR="00E134F1" w:rsidRPr="009C0FFC" w:rsidRDefault="00E134F1"/>
    <w:p w14:paraId="7BFBB14E" w14:textId="77777777" w:rsidR="0003729E" w:rsidRDefault="0003729E"/>
    <w:p w14:paraId="01CDE50A" w14:textId="4EAB760D" w:rsidR="0003729E" w:rsidRDefault="0003729E" w:rsidP="0003729E">
      <w:pPr>
        <w:rPr>
          <w:b/>
          <w:bCs/>
        </w:rPr>
      </w:pPr>
      <w:r w:rsidRPr="00D371BA">
        <w:rPr>
          <w:b/>
          <w:bCs/>
        </w:rPr>
        <w:t xml:space="preserve">Reviewer 2 </w:t>
      </w:r>
      <w:r>
        <w:rPr>
          <w:b/>
          <w:bCs/>
        </w:rPr>
        <w:t>point</w:t>
      </w:r>
      <w:r w:rsidRPr="00D371BA">
        <w:rPr>
          <w:b/>
          <w:bCs/>
        </w:rPr>
        <w:t xml:space="preserve"> </w:t>
      </w:r>
      <w:r w:rsidR="005F6F34">
        <w:rPr>
          <w:b/>
          <w:bCs/>
        </w:rPr>
        <w:t>10</w:t>
      </w:r>
    </w:p>
    <w:p w14:paraId="4B65BA01" w14:textId="4B57A257" w:rsidR="00ED450B" w:rsidRPr="009C0FFC" w:rsidRDefault="002E3378">
      <w:r w:rsidRPr="009C0FFC">
        <w:br/>
        <w:t>It remains totally unclear &gt; just unclear without totally is fine and sounds less biased.</w:t>
      </w:r>
      <w:r w:rsidRPr="009C0FFC">
        <w:br/>
      </w:r>
    </w:p>
    <w:p w14:paraId="476117BB" w14:textId="4FBEEB63" w:rsidR="007C7E61" w:rsidRDefault="007C7E61" w:rsidP="007C7E61">
      <w:pPr>
        <w:rPr>
          <w:i/>
          <w:iCs/>
        </w:rPr>
      </w:pPr>
      <w:r w:rsidRPr="009C0FFC">
        <w:rPr>
          <w:i/>
          <w:iCs/>
        </w:rPr>
        <w:t xml:space="preserve">Author response: </w:t>
      </w:r>
      <w:r w:rsidR="00E134F1" w:rsidRPr="009C0FFC">
        <w:rPr>
          <w:i/>
          <w:iCs/>
        </w:rPr>
        <w:t>Corrected.</w:t>
      </w:r>
    </w:p>
    <w:p w14:paraId="6A1D4914" w14:textId="77777777" w:rsidR="007C7E61" w:rsidRDefault="007C7E61"/>
    <w:p w14:paraId="463C5C07" w14:textId="77777777" w:rsidR="00A501EF" w:rsidRDefault="00A501EF"/>
    <w:p w14:paraId="14A35B27" w14:textId="0759FE8C" w:rsidR="00A501EF" w:rsidRDefault="00A501EF" w:rsidP="00A501EF">
      <w:pPr>
        <w:rPr>
          <w:b/>
          <w:bCs/>
        </w:rPr>
      </w:pPr>
      <w:r w:rsidRPr="00D371BA">
        <w:rPr>
          <w:b/>
          <w:bCs/>
        </w:rPr>
        <w:t xml:space="preserve">Reviewer 2 </w:t>
      </w:r>
      <w:r>
        <w:rPr>
          <w:b/>
          <w:bCs/>
        </w:rPr>
        <w:t>point</w:t>
      </w:r>
      <w:r w:rsidRPr="00D371BA">
        <w:rPr>
          <w:b/>
          <w:bCs/>
        </w:rPr>
        <w:t xml:space="preserve"> </w:t>
      </w:r>
      <w:r>
        <w:rPr>
          <w:b/>
          <w:bCs/>
        </w:rPr>
        <w:t>1</w:t>
      </w:r>
      <w:r w:rsidR="005F6F34">
        <w:rPr>
          <w:b/>
          <w:bCs/>
        </w:rPr>
        <w:t>1</w:t>
      </w:r>
    </w:p>
    <w:p w14:paraId="6547759C" w14:textId="5F11BAE9" w:rsidR="002B7FE5" w:rsidRPr="00ED450B" w:rsidRDefault="002E3378">
      <w:r w:rsidRPr="002E3378">
        <w:br/>
      </w:r>
      <w:r w:rsidRPr="00ED450B">
        <w:t>Another minor point is that the N = 34 vs 36 difference could be due to rounding. Sample sizes should always be rounded up (we can not collect .5 of a participant) but not all software does this - maybe the 34 is incorrectly rounded down.</w:t>
      </w:r>
    </w:p>
    <w:p w14:paraId="6EAB4559" w14:textId="77777777" w:rsidR="002B7FE5" w:rsidRPr="00ED450B" w:rsidRDefault="002B7FE5"/>
    <w:p w14:paraId="2BA85E10" w14:textId="155C8754" w:rsidR="002B7FE5" w:rsidRPr="002B7FE5" w:rsidRDefault="002B7FE5">
      <w:pPr>
        <w:rPr>
          <w:i/>
          <w:iCs/>
        </w:rPr>
      </w:pPr>
      <w:r w:rsidRPr="00ED450B">
        <w:rPr>
          <w:i/>
          <w:iCs/>
        </w:rPr>
        <w:t xml:space="preserve">Author response: Thank you for this thoughtful point. The reconstructed values were calcualted not by rounding at .5 but by calculating the ceiling values. The N per group was calculated and then doubled: power analysis returns </w:t>
      </w:r>
      <w:r w:rsidRPr="00ED450B">
        <w:rPr>
          <w:i/>
          <w:iCs/>
        </w:rPr>
        <w:t>16.94</w:t>
      </w:r>
      <w:r w:rsidRPr="00ED450B">
        <w:rPr>
          <w:i/>
          <w:iCs/>
        </w:rPr>
        <w:t>, ceilinged to 17, X2 to find</w:t>
      </w:r>
      <w:r>
        <w:rPr>
          <w:i/>
          <w:iCs/>
        </w:rPr>
        <w:t xml:space="preserve"> total sample = 34. As such, the reproduced result does not appear to be erroneous due to the reasons you suggest. I’m glad to be checked on a fine grain detail such as this though. </w:t>
      </w:r>
    </w:p>
    <w:p w14:paraId="661D1292" w14:textId="77777777" w:rsidR="00ED450B" w:rsidRDefault="00ED450B">
      <w:pPr>
        <w:rPr>
          <w:highlight w:val="yellow"/>
        </w:rPr>
      </w:pPr>
    </w:p>
    <w:p w14:paraId="3D7AC8C0" w14:textId="77777777" w:rsidR="00EB5ACA" w:rsidRDefault="00EB5ACA">
      <w:pPr>
        <w:rPr>
          <w:highlight w:val="yellow"/>
        </w:rPr>
      </w:pPr>
    </w:p>
    <w:p w14:paraId="2A744BA3" w14:textId="2F2FEF37" w:rsidR="00EB5ACA" w:rsidRDefault="00EB5ACA" w:rsidP="00EB5ACA">
      <w:pPr>
        <w:rPr>
          <w:b/>
          <w:bCs/>
        </w:rPr>
      </w:pPr>
      <w:r w:rsidRPr="00D371BA">
        <w:rPr>
          <w:b/>
          <w:bCs/>
        </w:rPr>
        <w:t xml:space="preserve">Reviewer 2 </w:t>
      </w:r>
      <w:r>
        <w:rPr>
          <w:b/>
          <w:bCs/>
        </w:rPr>
        <w:t>point</w:t>
      </w:r>
      <w:r w:rsidRPr="00D371BA">
        <w:rPr>
          <w:b/>
          <w:bCs/>
        </w:rPr>
        <w:t xml:space="preserve"> </w:t>
      </w:r>
      <w:r>
        <w:rPr>
          <w:b/>
          <w:bCs/>
        </w:rPr>
        <w:t>1</w:t>
      </w:r>
      <w:r w:rsidR="005F6F34">
        <w:rPr>
          <w:b/>
          <w:bCs/>
        </w:rPr>
        <w:t>2</w:t>
      </w:r>
    </w:p>
    <w:p w14:paraId="5F6BE1F1" w14:textId="43F23227" w:rsidR="00DA202B" w:rsidRPr="00753311" w:rsidRDefault="002E3378">
      <w:r w:rsidRPr="00BD03D2">
        <w:rPr>
          <w:highlight w:val="yellow"/>
        </w:rPr>
        <w:br/>
      </w:r>
      <w:r w:rsidRPr="00753311">
        <w:t>I found the following sentence to add nothing - please try to convey it, or remove it : Trying to unravel this was extremely challenging, to a degree that is difficult to convey.</w:t>
      </w:r>
      <w:r w:rsidRPr="00753311">
        <w:br/>
      </w:r>
    </w:p>
    <w:p w14:paraId="5B1CF42B" w14:textId="28660F1A" w:rsidR="00DA202B" w:rsidRPr="00753311" w:rsidRDefault="00DA202B">
      <w:pPr>
        <w:rPr>
          <w:i/>
          <w:iCs/>
        </w:rPr>
      </w:pPr>
      <w:r w:rsidRPr="00753311">
        <w:rPr>
          <w:i/>
          <w:iCs/>
        </w:rPr>
        <w:t xml:space="preserve">Author response: </w:t>
      </w:r>
      <w:r w:rsidRPr="00753311">
        <w:rPr>
          <w:i/>
          <w:iCs/>
        </w:rPr>
        <w:t>Removed.</w:t>
      </w:r>
    </w:p>
    <w:p w14:paraId="312EAA45" w14:textId="77777777" w:rsidR="00ED450B" w:rsidRDefault="00ED450B"/>
    <w:p w14:paraId="5DC5C31A" w14:textId="77777777" w:rsidR="00600DAA" w:rsidRDefault="00600DAA"/>
    <w:p w14:paraId="06DA9850" w14:textId="53F0B07D" w:rsidR="00600DAA" w:rsidRDefault="00600DAA" w:rsidP="00600DAA">
      <w:pPr>
        <w:rPr>
          <w:b/>
          <w:bCs/>
        </w:rPr>
      </w:pPr>
      <w:r w:rsidRPr="00D371BA">
        <w:rPr>
          <w:b/>
          <w:bCs/>
        </w:rPr>
        <w:t xml:space="preserve">Reviewer 2 </w:t>
      </w:r>
      <w:r>
        <w:rPr>
          <w:b/>
          <w:bCs/>
        </w:rPr>
        <w:t>point</w:t>
      </w:r>
      <w:r w:rsidRPr="00D371BA">
        <w:rPr>
          <w:b/>
          <w:bCs/>
        </w:rPr>
        <w:t xml:space="preserve"> </w:t>
      </w:r>
      <w:r>
        <w:rPr>
          <w:b/>
          <w:bCs/>
        </w:rPr>
        <w:t>1</w:t>
      </w:r>
      <w:r w:rsidR="005F6F34">
        <w:rPr>
          <w:b/>
          <w:bCs/>
        </w:rPr>
        <w:t>3</w:t>
      </w:r>
    </w:p>
    <w:p w14:paraId="5167E5D8" w14:textId="67811314" w:rsidR="00DA202B" w:rsidRPr="00753311" w:rsidRDefault="002E3378">
      <w:r w:rsidRPr="00753311">
        <w:br/>
        <w:t>Why were the bias detection tests not reproduced? This is just a few lines of code in R, right?</w:t>
      </w:r>
    </w:p>
    <w:p w14:paraId="2D767670" w14:textId="77777777" w:rsidR="00DA202B" w:rsidRPr="00753311" w:rsidRDefault="00DA202B"/>
    <w:p w14:paraId="35B49CF2" w14:textId="77777777" w:rsidR="0066547D" w:rsidRDefault="00DA202B">
      <w:r w:rsidRPr="00753311">
        <w:rPr>
          <w:i/>
          <w:iCs/>
        </w:rPr>
        <w:t>Author response:</w:t>
      </w:r>
      <w:r w:rsidRPr="00753311">
        <w:rPr>
          <w:i/>
          <w:iCs/>
        </w:rPr>
        <w:t xml:space="preserve"> Unfortanately its not as simple as this. The original SPSS scripts by Field call from within them R scripts that calculate some of these bias detection methods but not others. Those sections of the SPSS scripts and/or R scripts are no longer functional, so reproducing the results would first require fixing Field’s code, once again expanding the scope of the project. </w:t>
      </w:r>
      <w:r w:rsidR="00153A56" w:rsidRPr="00753311">
        <w:rPr>
          <w:i/>
          <w:iCs/>
        </w:rPr>
        <w:t>When paired with my critique that, as the authors of many of the included articles the authors have direct knowledge of publication bias</w:t>
      </w:r>
      <w:r w:rsidR="00386FAF" w:rsidRPr="00753311">
        <w:rPr>
          <w:i/>
          <w:iCs/>
        </w:rPr>
        <w:t xml:space="preserve"> (which you mention in your next point)</w:t>
      </w:r>
      <w:r w:rsidR="00153A56" w:rsidRPr="00753311">
        <w:rPr>
          <w:i/>
          <w:iCs/>
        </w:rPr>
        <w:t>, this reduced the effort to reward ratio for attempting to also reproduce the risk of bias tests.</w:t>
      </w:r>
      <w:r w:rsidR="002E3378" w:rsidRPr="00753311">
        <w:br/>
      </w:r>
    </w:p>
    <w:p w14:paraId="29FF5D2B" w14:textId="77777777" w:rsidR="0066547D" w:rsidRDefault="0066547D"/>
    <w:p w14:paraId="44A610B7" w14:textId="0E24EA9C" w:rsidR="0066547D" w:rsidRDefault="0066547D" w:rsidP="0066547D">
      <w:pPr>
        <w:rPr>
          <w:b/>
          <w:bCs/>
        </w:rPr>
      </w:pPr>
      <w:r w:rsidRPr="00D371BA">
        <w:rPr>
          <w:b/>
          <w:bCs/>
        </w:rPr>
        <w:lastRenderedPageBreak/>
        <w:t xml:space="preserve">Reviewer 2 </w:t>
      </w:r>
      <w:r>
        <w:rPr>
          <w:b/>
          <w:bCs/>
        </w:rPr>
        <w:t>point</w:t>
      </w:r>
      <w:r w:rsidRPr="00D371BA">
        <w:rPr>
          <w:b/>
          <w:bCs/>
        </w:rPr>
        <w:t xml:space="preserve"> </w:t>
      </w:r>
      <w:r>
        <w:rPr>
          <w:b/>
          <w:bCs/>
        </w:rPr>
        <w:t>1</w:t>
      </w:r>
      <w:r w:rsidR="005F6F34">
        <w:rPr>
          <w:b/>
          <w:bCs/>
        </w:rPr>
        <w:t>4</w:t>
      </w:r>
    </w:p>
    <w:p w14:paraId="6B53F466" w14:textId="6CF5BA77" w:rsidR="00386FAF" w:rsidRPr="00753311" w:rsidRDefault="002E3378">
      <w:r w:rsidRPr="00753311">
        <w:br/>
        <w:t>I very much like the statement that the original authors should have had insights about their own file drawer, and included this in their meta analysis!</w:t>
      </w:r>
    </w:p>
    <w:p w14:paraId="726FF816" w14:textId="77777777" w:rsidR="00386FAF" w:rsidRPr="00753311" w:rsidRDefault="00386FAF"/>
    <w:p w14:paraId="1C5E7CED" w14:textId="77777777" w:rsidR="0066547D" w:rsidRDefault="00386FAF">
      <w:pPr>
        <w:rPr>
          <w:i/>
          <w:iCs/>
        </w:rPr>
      </w:pPr>
      <w:r w:rsidRPr="00753311">
        <w:rPr>
          <w:i/>
          <w:iCs/>
        </w:rPr>
        <w:t>Author response: thank you for this positive feedback – I wish I saw it more often in meta-analyses conducted on original research by the same authors.</w:t>
      </w:r>
      <w:r w:rsidR="002E3378" w:rsidRPr="00753311">
        <w:rPr>
          <w:i/>
          <w:iCs/>
        </w:rPr>
        <w:br/>
      </w:r>
    </w:p>
    <w:p w14:paraId="33D07EEE" w14:textId="77777777" w:rsidR="0066547D" w:rsidRDefault="0066547D">
      <w:pPr>
        <w:rPr>
          <w:i/>
          <w:iCs/>
        </w:rPr>
      </w:pPr>
    </w:p>
    <w:p w14:paraId="60A250BE" w14:textId="43006BB2" w:rsidR="0066547D" w:rsidRDefault="0066547D" w:rsidP="0066547D">
      <w:pPr>
        <w:rPr>
          <w:b/>
          <w:bCs/>
        </w:rPr>
      </w:pPr>
      <w:r w:rsidRPr="00D371BA">
        <w:rPr>
          <w:b/>
          <w:bCs/>
        </w:rPr>
        <w:t xml:space="preserve">Reviewer 2 </w:t>
      </w:r>
      <w:r>
        <w:rPr>
          <w:b/>
          <w:bCs/>
        </w:rPr>
        <w:t>point</w:t>
      </w:r>
      <w:r w:rsidRPr="00D371BA">
        <w:rPr>
          <w:b/>
          <w:bCs/>
        </w:rPr>
        <w:t xml:space="preserve"> </w:t>
      </w:r>
      <w:r>
        <w:rPr>
          <w:b/>
          <w:bCs/>
        </w:rPr>
        <w:t>1</w:t>
      </w:r>
      <w:r w:rsidR="005F6F34">
        <w:rPr>
          <w:b/>
          <w:bCs/>
        </w:rPr>
        <w:t>5</w:t>
      </w:r>
    </w:p>
    <w:p w14:paraId="3AC08B5D" w14:textId="6FEB600B" w:rsidR="00386FAF" w:rsidRPr="00753311" w:rsidRDefault="002E3378">
      <w:r w:rsidRPr="00753311">
        <w:rPr>
          <w:i/>
          <w:iCs/>
        </w:rPr>
        <w:br/>
      </w:r>
      <w:r w:rsidRPr="00753311">
        <w:t>The author writes "This also brings the average criterion association observed for the IRAP closely in line with the average correlation observed across social and personality psychology (i.e., around r = .2: Hemphill, 2003; Hussey, 2023; Richard et al.,2003). &gt; But these estimates are not really comparable, right. This is also an 'apples vs oranges' comparison.</w:t>
      </w:r>
    </w:p>
    <w:p w14:paraId="68E4066B" w14:textId="77777777" w:rsidR="00386FAF" w:rsidRPr="00753311" w:rsidRDefault="00386FAF"/>
    <w:p w14:paraId="23F543AC" w14:textId="10B6D3FD" w:rsidR="00BC474F" w:rsidRPr="00386FAF" w:rsidRDefault="00386FAF">
      <w:pPr>
        <w:rPr>
          <w:i/>
          <w:iCs/>
          <w:highlight w:val="yellow"/>
        </w:rPr>
      </w:pPr>
      <w:r w:rsidRPr="00753311">
        <w:rPr>
          <w:i/>
          <w:iCs/>
        </w:rPr>
        <w:t xml:space="preserve">Author response: </w:t>
      </w:r>
      <w:r w:rsidRPr="00753311">
        <w:rPr>
          <w:i/>
          <w:iCs/>
        </w:rPr>
        <w:t>Hemphill’s estimate is itself a highlly heterogeneous set of results from across an entire field – very much apples to oranges, but nonetheless informative to the reader regarding normative</w:t>
      </w:r>
      <w:r>
        <w:rPr>
          <w:i/>
          <w:iCs/>
        </w:rPr>
        <w:t xml:space="preserve"> distributions at a field level. I thought that this reference point might be useful, following Cohen’s (1988) recommendation that we only use rule of thumb cutoffs when normative data isn’t available. But I hear that you and readers might feel otherwise, and so I have removed this.</w:t>
      </w:r>
      <w:r w:rsidR="002E3378" w:rsidRPr="00386FAF">
        <w:rPr>
          <w:i/>
          <w:iCs/>
        </w:rPr>
        <w:br/>
        <w:t> </w:t>
      </w:r>
      <w:r w:rsidR="002E3378" w:rsidRPr="00386FAF">
        <w:rPr>
          <w:rFonts w:ascii="Arial" w:hAnsi="Arial" w:cs="Arial"/>
          <w:i/>
          <w:iCs/>
        </w:rPr>
        <w:t> </w:t>
      </w:r>
    </w:p>
    <w:p w14:paraId="27AEA585" w14:textId="77777777" w:rsidR="00386FAF" w:rsidRPr="00386FAF" w:rsidRDefault="00386FAF">
      <w:pPr>
        <w:rPr>
          <w:i/>
          <w:iCs/>
        </w:rPr>
      </w:pPr>
    </w:p>
    <w:sectPr w:rsidR="00386FAF" w:rsidRPr="00386F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378"/>
    <w:rsid w:val="00006C68"/>
    <w:rsid w:val="0003362C"/>
    <w:rsid w:val="0003729E"/>
    <w:rsid w:val="001018A5"/>
    <w:rsid w:val="00130C03"/>
    <w:rsid w:val="00153A56"/>
    <w:rsid w:val="001C6075"/>
    <w:rsid w:val="00291A6D"/>
    <w:rsid w:val="002B7FE5"/>
    <w:rsid w:val="002E3378"/>
    <w:rsid w:val="002F2029"/>
    <w:rsid w:val="00307263"/>
    <w:rsid w:val="003124E1"/>
    <w:rsid w:val="00386FAF"/>
    <w:rsid w:val="00430316"/>
    <w:rsid w:val="004F3F6A"/>
    <w:rsid w:val="005D4DB1"/>
    <w:rsid w:val="005E788B"/>
    <w:rsid w:val="005F6F34"/>
    <w:rsid w:val="00600DAA"/>
    <w:rsid w:val="0062439F"/>
    <w:rsid w:val="00626E49"/>
    <w:rsid w:val="006329DA"/>
    <w:rsid w:val="006431F0"/>
    <w:rsid w:val="006513D9"/>
    <w:rsid w:val="0066547D"/>
    <w:rsid w:val="006E0F79"/>
    <w:rsid w:val="00732AE7"/>
    <w:rsid w:val="00753311"/>
    <w:rsid w:val="00765091"/>
    <w:rsid w:val="007C7E61"/>
    <w:rsid w:val="007F1186"/>
    <w:rsid w:val="008205E1"/>
    <w:rsid w:val="008D77BD"/>
    <w:rsid w:val="009C0FFC"/>
    <w:rsid w:val="00A501EF"/>
    <w:rsid w:val="00A74467"/>
    <w:rsid w:val="00BC474F"/>
    <w:rsid w:val="00BD03D2"/>
    <w:rsid w:val="00C24626"/>
    <w:rsid w:val="00C93E2C"/>
    <w:rsid w:val="00CC5F8D"/>
    <w:rsid w:val="00CF259F"/>
    <w:rsid w:val="00D371BA"/>
    <w:rsid w:val="00DA202B"/>
    <w:rsid w:val="00DA6641"/>
    <w:rsid w:val="00DB096F"/>
    <w:rsid w:val="00E134F1"/>
    <w:rsid w:val="00E1520A"/>
    <w:rsid w:val="00E66345"/>
    <w:rsid w:val="00E913F9"/>
    <w:rsid w:val="00EB5ACA"/>
    <w:rsid w:val="00ED450B"/>
    <w:rsid w:val="00F72B39"/>
    <w:rsid w:val="00F84336"/>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2B78E8CD"/>
  <w15:chartTrackingRefBased/>
  <w15:docId w15:val="{D1C84793-800D-0440-B60E-35686CA3F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33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33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33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33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33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337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337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337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337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3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33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33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33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33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33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33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33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3378"/>
    <w:rPr>
      <w:rFonts w:eastAsiaTheme="majorEastAsia" w:cstheme="majorBidi"/>
      <w:color w:val="272727" w:themeColor="text1" w:themeTint="D8"/>
    </w:rPr>
  </w:style>
  <w:style w:type="paragraph" w:styleId="Title">
    <w:name w:val="Title"/>
    <w:basedOn w:val="Normal"/>
    <w:next w:val="Normal"/>
    <w:link w:val="TitleChar"/>
    <w:uiPriority w:val="10"/>
    <w:qFormat/>
    <w:rsid w:val="002E337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3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337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33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337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E3378"/>
    <w:rPr>
      <w:i/>
      <w:iCs/>
      <w:color w:val="404040" w:themeColor="text1" w:themeTint="BF"/>
    </w:rPr>
  </w:style>
  <w:style w:type="paragraph" w:styleId="ListParagraph">
    <w:name w:val="List Paragraph"/>
    <w:basedOn w:val="Normal"/>
    <w:uiPriority w:val="34"/>
    <w:qFormat/>
    <w:rsid w:val="002E3378"/>
    <w:pPr>
      <w:ind w:left="720"/>
      <w:contextualSpacing/>
    </w:pPr>
  </w:style>
  <w:style w:type="character" w:styleId="IntenseEmphasis">
    <w:name w:val="Intense Emphasis"/>
    <w:basedOn w:val="DefaultParagraphFont"/>
    <w:uiPriority w:val="21"/>
    <w:qFormat/>
    <w:rsid w:val="002E3378"/>
    <w:rPr>
      <w:i/>
      <w:iCs/>
      <w:color w:val="0F4761" w:themeColor="accent1" w:themeShade="BF"/>
    </w:rPr>
  </w:style>
  <w:style w:type="paragraph" w:styleId="IntenseQuote">
    <w:name w:val="Intense Quote"/>
    <w:basedOn w:val="Normal"/>
    <w:next w:val="Normal"/>
    <w:link w:val="IntenseQuoteChar"/>
    <w:uiPriority w:val="30"/>
    <w:qFormat/>
    <w:rsid w:val="002E33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3378"/>
    <w:rPr>
      <w:i/>
      <w:iCs/>
      <w:color w:val="0F4761" w:themeColor="accent1" w:themeShade="BF"/>
    </w:rPr>
  </w:style>
  <w:style w:type="character" w:styleId="IntenseReference">
    <w:name w:val="Intense Reference"/>
    <w:basedOn w:val="DefaultParagraphFont"/>
    <w:uiPriority w:val="32"/>
    <w:qFormat/>
    <w:rsid w:val="002E33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2390</Words>
  <Characters>13625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Hussey, Ian (PSY)</dc:creator>
  <cp:keywords/>
  <dc:description/>
  <cp:lastModifiedBy>Hussey, Ian (PSY)</cp:lastModifiedBy>
  <cp:revision>140</cp:revision>
  <dcterms:created xsi:type="dcterms:W3CDTF">2024-09-27T10:10:00Z</dcterms:created>
  <dcterms:modified xsi:type="dcterms:W3CDTF">2024-10-17T20:10:00Z</dcterms:modified>
</cp:coreProperties>
</file>