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560" w:rsidRDefault="000C4912">
      <w:bookmarkStart w:id="0" w:name="_GoBack"/>
      <w:bookmarkEnd w:id="0"/>
      <w:r>
        <w:t xml:space="preserve">Geometry </w:t>
      </w:r>
      <w:proofErr w:type="gramStart"/>
      <w:r>
        <w:t>A</w:t>
      </w:r>
      <w:proofErr w:type="gramEnd"/>
      <w:r>
        <w:t xml:space="preserve"> Semester Exam Study Guide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>The exam consists of 45 multiple choice questions and two questions where you are asked to supply the missing reasons in algebraic proofs.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 xml:space="preserve">You may not do corrections after you complete your final.   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 xml:space="preserve">You should do the review for the final in </w:t>
      </w:r>
      <w:r w:rsidR="003C3E3B">
        <w:t>C</w:t>
      </w:r>
      <w:r>
        <w:t xml:space="preserve">onnexus.  You would also benefit from looking over your tests and making sure you can do the relevant topics from the tests.  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 xml:space="preserve">You may use any notes I posted on the Message Board (formulas, properties spreadsheet, etc.) as well as any notes you have taken.  You may not use outside resources.  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>You should have a calculator, your notes, scrap paper, grid paper (maybe make the axes ahead of time), and perhaps a ruler, compass, and protractor nearby.</w:t>
      </w:r>
    </w:p>
    <w:p w:rsidR="000C4912" w:rsidRDefault="000C4912" w:rsidP="003C3E3B">
      <w:pPr>
        <w:pStyle w:val="ListParagraph"/>
        <w:numPr>
          <w:ilvl w:val="0"/>
          <w:numId w:val="2"/>
        </w:numPr>
      </w:pPr>
      <w:r>
        <w:t>If you do the problems suggested in Unit 8, lesson 1 and you understand the problems from your tests, you should do great.</w:t>
      </w:r>
    </w:p>
    <w:p w:rsidR="000C4912" w:rsidRDefault="000C4912"/>
    <w:p w:rsidR="000C4912" w:rsidRDefault="000C4912">
      <w:r>
        <w:t>Here are the topics that will be covered on the semester exam: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 w:rsidRPr="000C4912">
        <w:t>Use a net to determine the sides of a box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 w:rsidRPr="000C4912">
        <w:t>Find the midpoint between two points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 w:rsidRPr="000C4912">
        <w:t>Find the distance between two points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 w:rsidRPr="000C4912">
        <w:t>Given a conditional, write the inverse, contrapositive or converse</w:t>
      </w:r>
    </w:p>
    <w:p w:rsidR="00D63DA9" w:rsidRDefault="00D63DA9" w:rsidP="000C4912">
      <w:pPr>
        <w:pStyle w:val="ListParagraph"/>
        <w:numPr>
          <w:ilvl w:val="0"/>
          <w:numId w:val="1"/>
        </w:numPr>
      </w:pPr>
      <w:r>
        <w:t>Use properties of equality to justify statements.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 w:rsidRPr="000C4912">
        <w:t>Identify and use properties of angles created by || lines cut by a transversal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Recognize constructions, given a picture of one.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Prove triangles congruent</w:t>
      </w:r>
    </w:p>
    <w:p w:rsidR="00D63DA9" w:rsidRDefault="00D63DA9" w:rsidP="000C4912">
      <w:pPr>
        <w:pStyle w:val="ListParagraph"/>
        <w:numPr>
          <w:ilvl w:val="0"/>
          <w:numId w:val="1"/>
        </w:numPr>
      </w:pPr>
      <w:r>
        <w:t>Identify missing pieces needed to prove triangles congruent by a specific postulate (SAS, SSS, ASA, AAS or HL)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Write congruence statements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Order sides/angles of a triangle.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Solve for x, given algebraic expressions and supplementary or vertical angles or segment lengths or triangle side lengths.</w:t>
      </w:r>
    </w:p>
    <w:p w:rsidR="008A0AA7" w:rsidRDefault="008A0AA7" w:rsidP="000C4912">
      <w:pPr>
        <w:pStyle w:val="ListParagraph"/>
        <w:numPr>
          <w:ilvl w:val="0"/>
          <w:numId w:val="1"/>
        </w:numPr>
      </w:pPr>
      <w:r>
        <w:t>Determine if lines are parallel, perpendicular or neither when given their slopes.</w:t>
      </w:r>
    </w:p>
    <w:p w:rsidR="008A0AA7" w:rsidRDefault="008A0AA7" w:rsidP="000C4912">
      <w:pPr>
        <w:pStyle w:val="ListParagraph"/>
        <w:numPr>
          <w:ilvl w:val="0"/>
          <w:numId w:val="1"/>
        </w:numPr>
      </w:pPr>
      <w:r>
        <w:t>Write the equation of a line in slope-intercept form when given a point and the slope.</w:t>
      </w:r>
    </w:p>
    <w:p w:rsidR="00344916" w:rsidRDefault="00344916" w:rsidP="000C4912">
      <w:pPr>
        <w:pStyle w:val="ListParagraph"/>
        <w:numPr>
          <w:ilvl w:val="0"/>
          <w:numId w:val="1"/>
        </w:numPr>
      </w:pPr>
      <w:r>
        <w:t>Identify horizontal and vertical lines by their equations.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 xml:space="preserve">Find the diameter of </w:t>
      </w:r>
      <w:r w:rsidR="00A36211">
        <w:t>circle, given the circumference or the circumference, given the diameter.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Find the area of an irregular figure.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Identify a counterexample to a conditional.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 xml:space="preserve">Write a </w:t>
      </w:r>
      <w:proofErr w:type="spellStart"/>
      <w:r>
        <w:t>biconditional</w:t>
      </w:r>
      <w:proofErr w:type="spellEnd"/>
      <w:r>
        <w:t>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Find the missing angles in an isosceles triangle.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Identify the common angle in overlapping triangles.</w:t>
      </w:r>
    </w:p>
    <w:p w:rsidR="00344916" w:rsidRDefault="00344916" w:rsidP="000C4912">
      <w:pPr>
        <w:pStyle w:val="ListParagraph"/>
        <w:numPr>
          <w:ilvl w:val="0"/>
          <w:numId w:val="1"/>
        </w:numPr>
      </w:pPr>
      <w:r>
        <w:t xml:space="preserve">Find the length of the </w:t>
      </w:r>
      <w:proofErr w:type="spellStart"/>
      <w:r>
        <w:t>midsegment</w:t>
      </w:r>
      <w:proofErr w:type="spellEnd"/>
      <w:r>
        <w:t xml:space="preserve"> of a triangle given the side lengths.</w:t>
      </w:r>
    </w:p>
    <w:p w:rsidR="000C4912" w:rsidRDefault="00344916" w:rsidP="000C4912">
      <w:pPr>
        <w:pStyle w:val="ListParagraph"/>
        <w:numPr>
          <w:ilvl w:val="0"/>
          <w:numId w:val="1"/>
        </w:numPr>
      </w:pPr>
      <w:r>
        <w:t>Match</w:t>
      </w:r>
      <w:r w:rsidR="000C4912">
        <w:t xml:space="preserve"> points of concurrency</w:t>
      </w:r>
      <w:r>
        <w:t xml:space="preserve"> to the lines that create it (</w:t>
      </w:r>
      <w:proofErr w:type="spellStart"/>
      <w:r>
        <w:t>ie</w:t>
      </w:r>
      <w:proofErr w:type="spellEnd"/>
      <w:r>
        <w:t xml:space="preserve"> circumcenter is formed by perpendicular bisectors).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Given a rule, identify a translation, reflection, rotation.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Find the degrees of a rotation.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Identify the number of lines of symmetry has.</w:t>
      </w:r>
    </w:p>
    <w:p w:rsidR="000C4912" w:rsidRDefault="000C4912" w:rsidP="000C4912">
      <w:pPr>
        <w:pStyle w:val="ListParagraph"/>
        <w:numPr>
          <w:ilvl w:val="0"/>
          <w:numId w:val="1"/>
        </w:numPr>
      </w:pPr>
      <w:r>
        <w:t>Identify whether a letter has rotational symmetry.</w:t>
      </w:r>
    </w:p>
    <w:p w:rsidR="000C4912" w:rsidRDefault="003C3E3B" w:rsidP="000C4912">
      <w:pPr>
        <w:pStyle w:val="ListParagraph"/>
        <w:numPr>
          <w:ilvl w:val="0"/>
          <w:numId w:val="1"/>
        </w:numPr>
      </w:pPr>
      <w:r>
        <w:t>Determine whether a dilation is a reduction or enlargement and give the scale factor.</w:t>
      </w:r>
    </w:p>
    <w:p w:rsidR="003C3E3B" w:rsidRDefault="003C3E3B" w:rsidP="000C4912">
      <w:pPr>
        <w:pStyle w:val="ListParagraph"/>
        <w:numPr>
          <w:ilvl w:val="0"/>
          <w:numId w:val="1"/>
        </w:numPr>
      </w:pPr>
      <w:r>
        <w:t>Determine what kind of transformation a figure has.</w:t>
      </w:r>
    </w:p>
    <w:p w:rsidR="003C3E3B" w:rsidRDefault="003C3E3B" w:rsidP="000C4912">
      <w:pPr>
        <w:pStyle w:val="ListParagraph"/>
        <w:numPr>
          <w:ilvl w:val="0"/>
          <w:numId w:val="1"/>
        </w:numPr>
      </w:pPr>
      <w:r>
        <w:lastRenderedPageBreak/>
        <w:t>Give reasons in Algebraic proofs.</w:t>
      </w:r>
    </w:p>
    <w:p w:rsidR="003C3E3B" w:rsidRDefault="003C3E3B" w:rsidP="003C3E3B">
      <w:r>
        <w:t>Vocabulary that you should know for the exam:</w:t>
      </w:r>
    </w:p>
    <w:tbl>
      <w:tblPr>
        <w:tblW w:w="4425" w:type="dxa"/>
        <w:tblInd w:w="93" w:type="dxa"/>
        <w:tblLook w:val="04A0" w:firstRow="1" w:lastRow="0" w:firstColumn="1" w:lastColumn="0" w:noHBand="0" w:noVBand="1"/>
      </w:tblPr>
      <w:tblGrid>
        <w:gridCol w:w="960"/>
        <w:gridCol w:w="3465"/>
      </w:tblGrid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b/>
                <w:bCs/>
                <w:color w:val="000000"/>
              </w:rPr>
              <w:t>Unit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b/>
                <w:bCs/>
                <w:color w:val="000000"/>
              </w:rPr>
              <w:t>Term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adjacent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collinear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complementary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coplanar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linear pair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midpoint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net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supplementary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vertical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conclusion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conditional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contrapositive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 xml:space="preserve">converse 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definition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hypothesis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inverse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alternate exterior angles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alternate interior angles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corresponding angles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same-side interior angles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altitude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angle bisector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centroid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circumcenter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equidistant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C3E3B">
              <w:rPr>
                <w:rFonts w:ascii="Calibri" w:eastAsia="Times New Roman" w:hAnsi="Calibri" w:cs="Times New Roman"/>
                <w:color w:val="000000"/>
              </w:rPr>
              <w:t>incenter</w:t>
            </w:r>
            <w:proofErr w:type="spellEnd"/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median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3C3E3B">
              <w:rPr>
                <w:rFonts w:ascii="Calibri" w:eastAsia="Times New Roman" w:hAnsi="Calibri" w:cs="Times New Roman"/>
                <w:color w:val="000000"/>
              </w:rPr>
              <w:t>midsegment</w:t>
            </w:r>
            <w:proofErr w:type="spellEnd"/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perpendicular bisector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7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point of concurrency</w:t>
            </w:r>
          </w:p>
        </w:tc>
      </w:tr>
      <w:tr w:rsidR="003C3E3B" w:rsidRPr="003C3E3B" w:rsidTr="003C3E3B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C3E3B" w:rsidRPr="003C3E3B" w:rsidRDefault="003C3E3B" w:rsidP="003C3E3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3C3E3B">
              <w:rPr>
                <w:rFonts w:ascii="Calibri" w:eastAsia="Times New Roman" w:hAnsi="Calibri" w:cs="Times New Roman"/>
                <w:color w:val="000000"/>
              </w:rPr>
              <w:t>diagonal of a rectangle</w:t>
            </w:r>
          </w:p>
        </w:tc>
      </w:tr>
    </w:tbl>
    <w:p w:rsidR="003C3E3B" w:rsidRDefault="003C3E3B" w:rsidP="003C3E3B"/>
    <w:p w:rsidR="00D63DA9" w:rsidRDefault="00D63DA9" w:rsidP="003C3E3B">
      <w:r>
        <w:t>Specific Hints for Hard Questions</w:t>
      </w:r>
    </w:p>
    <w:p w:rsidR="00D63DA9" w:rsidRDefault="00D63DA9" w:rsidP="003C3E3B">
      <w:r>
        <w:t>#4: The diagonal of a rectangle is a segment across the middle.  Find the distance of BD or AC.</w:t>
      </w:r>
    </w:p>
    <w:p w:rsidR="00D63DA9" w:rsidRDefault="00D63DA9" w:rsidP="003C3E3B"/>
    <w:sectPr w:rsidR="00D63DA9" w:rsidSect="003C3E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3702B"/>
    <w:multiLevelType w:val="hybridMultilevel"/>
    <w:tmpl w:val="03D6A6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80400C"/>
    <w:multiLevelType w:val="hybridMultilevel"/>
    <w:tmpl w:val="AE125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12"/>
    <w:rsid w:val="000C4912"/>
    <w:rsid w:val="00344916"/>
    <w:rsid w:val="003C3E3B"/>
    <w:rsid w:val="008A0AA7"/>
    <w:rsid w:val="00A36211"/>
    <w:rsid w:val="00C04560"/>
    <w:rsid w:val="00D63DA9"/>
    <w:rsid w:val="00ED6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37CD568-976F-4A6D-AF07-C9F21CA53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9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87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Amy Keyser</dc:creator>
  <cp:lastModifiedBy>Claire Kachidian</cp:lastModifiedBy>
  <cp:revision>3</cp:revision>
  <dcterms:created xsi:type="dcterms:W3CDTF">2018-01-11T21:29:00Z</dcterms:created>
  <dcterms:modified xsi:type="dcterms:W3CDTF">2018-01-11T21:29:00Z</dcterms:modified>
</cp:coreProperties>
</file>