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glossary/stylesWithEffects.xml" ContentType="application/vnd.ms-word.stylesWithEffects+xml"/>
  <Override PartName="/docProps/core.xml" ContentType="application/vnd.openxmlformats-package.core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59" w:rsidRDefault="001270C4" w:rsidP="00807459">
      <w:pPr>
        <w:pStyle w:val="Default"/>
        <w:tabs>
          <w:tab w:val="left" w:pos="0"/>
        </w:tabs>
        <w:jc w:val="center"/>
      </w:pPr>
      <w:r>
        <w:rPr>
          <w:rStyle w:val="TitleChar"/>
        </w:rPr>
        <w:t>Portfolio Rubric</w:t>
      </w:r>
    </w:p>
    <w:p w:rsidR="00ED4D52" w:rsidRPr="00ED4D52" w:rsidRDefault="00ED4D52" w:rsidP="00636729">
      <w:pPr>
        <w:pStyle w:val="Default"/>
        <w:tabs>
          <w:tab w:val="left" w:pos="0"/>
        </w:tabs>
      </w:pPr>
    </w:p>
    <w:tbl>
      <w:tblPr>
        <w:tblStyle w:val="TableGrid"/>
        <w:tblW w:w="144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44" w:type="dxa"/>
          <w:right w:w="72" w:type="dxa"/>
        </w:tblCellMar>
        <w:tblLook w:val="04A0" w:firstRow="1" w:lastRow="0" w:firstColumn="1" w:lastColumn="0" w:noHBand="0" w:noVBand="1"/>
        <w:tblCaption w:val="Table 1: Portfolio Rubric"/>
        <w:tblDescription w:val="This table details the criteria that will be used to assess the portfolio."/>
      </w:tblPr>
      <w:tblGrid>
        <w:gridCol w:w="1805"/>
        <w:gridCol w:w="2256"/>
        <w:gridCol w:w="2256"/>
        <w:gridCol w:w="2256"/>
        <w:gridCol w:w="2256"/>
        <w:gridCol w:w="2256"/>
        <w:gridCol w:w="1315"/>
      </w:tblGrid>
      <w:tr w:rsidR="00227B48" w:rsidTr="001D48CB">
        <w:trPr>
          <w:cantSplit/>
          <w:tblHeader/>
          <w:jc w:val="center"/>
        </w:trPr>
        <w:tc>
          <w:tcPr>
            <w:tcW w:w="1440" w:type="dxa"/>
            <w:tcBorders>
              <w:bottom w:val="single" w:sz="12" w:space="0" w:color="0080AA"/>
              <w:right w:val="single" w:sz="24" w:space="0" w:color="FFFFFF" w:themeColor="background1"/>
            </w:tcBorders>
            <w:shd w:val="clear" w:color="auto" w:fill="FBF5EA"/>
            <w:tcMar>
              <w:left w:w="144" w:type="dxa"/>
            </w:tcMar>
          </w:tcPr>
          <w:p w:rsidR="00ED4D52" w:rsidRPr="00227B48" w:rsidRDefault="00ED4D52" w:rsidP="00DC16A4">
            <w:pPr>
              <w:tabs>
                <w:tab w:val="left" w:pos="0"/>
              </w:tabs>
              <w:rPr>
                <w:b/>
              </w:rPr>
            </w:pPr>
            <w:r w:rsidRPr="00227B48">
              <w:rPr>
                <w:b/>
              </w:rPr>
              <w:t>Criteria</w:t>
            </w:r>
          </w:p>
        </w:tc>
        <w:tc>
          <w:tcPr>
            <w:tcW w:w="1800" w:type="dxa"/>
            <w:tcBorders>
              <w:left w:val="single" w:sz="24" w:space="0" w:color="FFFFFF" w:themeColor="background1"/>
              <w:bottom w:val="single" w:sz="12" w:space="0" w:color="0080AA"/>
              <w:right w:val="single" w:sz="24" w:space="0" w:color="FFFFFF" w:themeColor="background1"/>
            </w:tcBorders>
            <w:shd w:val="clear" w:color="auto" w:fill="FBF5EA"/>
            <w:tcMar>
              <w:left w:w="144" w:type="dxa"/>
              <w:right w:w="72" w:type="dxa"/>
            </w:tcMar>
          </w:tcPr>
          <w:p w:rsidR="00ED4D52" w:rsidRPr="00BE6153" w:rsidRDefault="00ED4D52" w:rsidP="00DC16A4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Excellent (5)</w:t>
            </w:r>
          </w:p>
        </w:tc>
        <w:tc>
          <w:tcPr>
            <w:tcW w:w="1800" w:type="dxa"/>
            <w:tcBorders>
              <w:left w:val="single" w:sz="24" w:space="0" w:color="FFFFFF" w:themeColor="background1"/>
              <w:bottom w:val="single" w:sz="12" w:space="0" w:color="0080AA"/>
              <w:right w:val="single" w:sz="24" w:space="0" w:color="FFFFFF" w:themeColor="background1"/>
            </w:tcBorders>
            <w:shd w:val="clear" w:color="auto" w:fill="FBF5EA"/>
            <w:tcMar>
              <w:left w:w="144" w:type="dxa"/>
              <w:right w:w="72" w:type="dxa"/>
            </w:tcMar>
          </w:tcPr>
          <w:p w:rsidR="00ED4D52" w:rsidRPr="0024011F" w:rsidRDefault="00ED4D52" w:rsidP="00DC16A4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Very Good</w:t>
            </w:r>
            <w:r w:rsidR="00227B48">
              <w:rPr>
                <w:b/>
              </w:rPr>
              <w:t xml:space="preserve"> </w:t>
            </w:r>
            <w:r>
              <w:rPr>
                <w:b/>
              </w:rPr>
              <w:t>(4)</w:t>
            </w:r>
          </w:p>
        </w:tc>
        <w:tc>
          <w:tcPr>
            <w:tcW w:w="1800" w:type="dxa"/>
            <w:tcBorders>
              <w:left w:val="single" w:sz="24" w:space="0" w:color="FFFFFF" w:themeColor="background1"/>
              <w:bottom w:val="single" w:sz="12" w:space="0" w:color="0080AA"/>
              <w:right w:val="single" w:sz="24" w:space="0" w:color="FFFFFF" w:themeColor="background1"/>
            </w:tcBorders>
            <w:shd w:val="clear" w:color="auto" w:fill="FBF5EA"/>
            <w:tcMar>
              <w:left w:w="144" w:type="dxa"/>
              <w:right w:w="72" w:type="dxa"/>
            </w:tcMar>
          </w:tcPr>
          <w:p w:rsidR="00ED4D52" w:rsidRPr="0024011F" w:rsidRDefault="00ED4D52" w:rsidP="00DC16A4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Good</w:t>
            </w:r>
            <w:r w:rsidR="00227B48">
              <w:rPr>
                <w:b/>
              </w:rPr>
              <w:t xml:space="preserve"> </w:t>
            </w:r>
            <w:r>
              <w:rPr>
                <w:b/>
              </w:rPr>
              <w:t>(3)</w:t>
            </w:r>
          </w:p>
        </w:tc>
        <w:tc>
          <w:tcPr>
            <w:tcW w:w="1800" w:type="dxa"/>
            <w:tcBorders>
              <w:left w:val="single" w:sz="24" w:space="0" w:color="FFFFFF" w:themeColor="background1"/>
              <w:bottom w:val="single" w:sz="12" w:space="0" w:color="0080AA"/>
              <w:right w:val="single" w:sz="24" w:space="0" w:color="FFFFFF" w:themeColor="background1"/>
            </w:tcBorders>
            <w:shd w:val="clear" w:color="auto" w:fill="FBF5EA"/>
            <w:tcMar>
              <w:left w:w="144" w:type="dxa"/>
              <w:right w:w="72" w:type="dxa"/>
            </w:tcMar>
          </w:tcPr>
          <w:p w:rsidR="00ED4D52" w:rsidRDefault="00ED4D52" w:rsidP="00DC16A4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Fair</w:t>
            </w:r>
            <w:r w:rsidR="00227B48">
              <w:rPr>
                <w:b/>
              </w:rPr>
              <w:t xml:space="preserve"> </w:t>
            </w:r>
            <w:r>
              <w:rPr>
                <w:b/>
              </w:rPr>
              <w:t>(2)</w:t>
            </w:r>
          </w:p>
        </w:tc>
        <w:tc>
          <w:tcPr>
            <w:tcW w:w="1800" w:type="dxa"/>
            <w:tcBorders>
              <w:left w:val="single" w:sz="24" w:space="0" w:color="FFFFFF" w:themeColor="background1"/>
              <w:bottom w:val="single" w:sz="12" w:space="0" w:color="0080AA"/>
              <w:right w:val="single" w:sz="24" w:space="0" w:color="FFFFFF" w:themeColor="background1"/>
            </w:tcBorders>
            <w:shd w:val="clear" w:color="auto" w:fill="FBF5EA"/>
            <w:tcMar>
              <w:left w:w="144" w:type="dxa"/>
              <w:right w:w="72" w:type="dxa"/>
            </w:tcMar>
          </w:tcPr>
          <w:p w:rsidR="00ED4D52" w:rsidRDefault="00ED4D52" w:rsidP="00DC16A4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Poor</w:t>
            </w:r>
            <w:r w:rsidR="00227B48">
              <w:rPr>
                <w:b/>
              </w:rPr>
              <w:t xml:space="preserve"> </w:t>
            </w:r>
            <w:r>
              <w:rPr>
                <w:b/>
              </w:rPr>
              <w:t>(1)</w:t>
            </w:r>
          </w:p>
        </w:tc>
        <w:tc>
          <w:tcPr>
            <w:tcW w:w="1049" w:type="dxa"/>
            <w:tcBorders>
              <w:left w:val="single" w:sz="24" w:space="0" w:color="FFFFFF" w:themeColor="background1"/>
              <w:bottom w:val="single" w:sz="12" w:space="0" w:color="0080AA"/>
            </w:tcBorders>
            <w:shd w:val="clear" w:color="auto" w:fill="FBF5EA"/>
            <w:tcMar>
              <w:left w:w="144" w:type="dxa"/>
              <w:right w:w="72" w:type="dxa"/>
            </w:tcMar>
          </w:tcPr>
          <w:p w:rsidR="005F1A9D" w:rsidRPr="00C5537E" w:rsidRDefault="00952F2E" w:rsidP="00D53FD5">
            <w:pPr>
              <w:rPr>
                <w:b/>
                <w:color w:val="000000" w:themeColor="text1"/>
              </w:rPr>
            </w:pPr>
            <w:r w:rsidRPr="00C5537E">
              <w:rPr>
                <w:b/>
                <w:color w:val="000000" w:themeColor="text1"/>
              </w:rPr>
              <w:t>Points</w:t>
            </w:r>
            <w:r w:rsidR="005F1A9D" w:rsidRPr="00C5537E">
              <w:rPr>
                <w:b/>
                <w:color w:val="000000" w:themeColor="text1"/>
              </w:rPr>
              <w:t xml:space="preserve"> </w:t>
            </w:r>
            <w:r w:rsidR="004D695F" w:rsidRPr="00C5537E">
              <w:rPr>
                <w:b/>
                <w:color w:val="000000" w:themeColor="text1"/>
              </w:rPr>
              <w:t>Awarded</w:t>
            </w:r>
          </w:p>
        </w:tc>
      </w:tr>
      <w:tr w:rsidR="00227B48" w:rsidRPr="00227B48" w:rsidTr="00D01DB7">
        <w:trPr>
          <w:cantSplit/>
          <w:trHeight w:val="3795"/>
          <w:jc w:val="center"/>
        </w:trPr>
        <w:tc>
          <w:tcPr>
            <w:tcW w:w="144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:rsidR="00227B48" w:rsidRPr="00227B48" w:rsidRDefault="00227B48" w:rsidP="00227B48">
            <w:pPr>
              <w:rPr>
                <w:b/>
              </w:rPr>
            </w:pPr>
            <w:r w:rsidRPr="00227B48">
              <w:rPr>
                <w:b/>
              </w:rPr>
              <w:t xml:space="preserve">content </w:t>
            </w:r>
          </w:p>
        </w:tc>
        <w:tc>
          <w:tcPr>
            <w:tcW w:w="180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tcMar>
              <w:left w:w="72" w:type="dxa"/>
              <w:right w:w="72" w:type="dxa"/>
            </w:tcMar>
          </w:tcPr>
          <w:p w:rsidR="00227B48" w:rsidRDefault="00227B48" w:rsidP="00487B77">
            <w:pPr>
              <w:pStyle w:val="Bulletsnoindent"/>
            </w:pPr>
            <w:r>
              <w:t>Main idea is clear and concise.</w:t>
            </w:r>
          </w:p>
          <w:p w:rsidR="00227B48" w:rsidRDefault="00227B48" w:rsidP="00227B48">
            <w:pPr>
              <w:pStyle w:val="Bulletsnoindent"/>
            </w:pPr>
            <w:r>
              <w:t>Information is accurate and thorough.</w:t>
            </w:r>
          </w:p>
          <w:p w:rsidR="00227B48" w:rsidRDefault="00227B48" w:rsidP="00487B77">
            <w:pPr>
              <w:pStyle w:val="Bulletsnoindent"/>
            </w:pPr>
            <w:r>
              <w:t>Supporting det</w:t>
            </w:r>
            <w:r w:rsidR="00487B77">
              <w:t>ails are accurate and abundant.</w:t>
            </w:r>
          </w:p>
        </w:tc>
        <w:tc>
          <w:tcPr>
            <w:tcW w:w="180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tcMar>
              <w:left w:w="72" w:type="dxa"/>
              <w:right w:w="72" w:type="dxa"/>
            </w:tcMar>
          </w:tcPr>
          <w:p w:rsidR="00227B48" w:rsidRDefault="00227B48" w:rsidP="00227B48">
            <w:pPr>
              <w:pStyle w:val="Bulletsnoindent"/>
            </w:pPr>
            <w:r>
              <w:t>Main idea is clear and concise.</w:t>
            </w:r>
          </w:p>
          <w:p w:rsidR="00227B48" w:rsidRDefault="00227B48" w:rsidP="00227B48">
            <w:pPr>
              <w:pStyle w:val="Bulletsnoindent"/>
            </w:pPr>
            <w:r>
              <w:t>Information is accurate and generally thorough.</w:t>
            </w:r>
          </w:p>
          <w:p w:rsidR="00227B48" w:rsidRDefault="00227B48" w:rsidP="00487B77">
            <w:pPr>
              <w:pStyle w:val="Bulletsnoindent"/>
            </w:pPr>
            <w:r>
              <w:t>Supporting detai</w:t>
            </w:r>
            <w:r w:rsidR="00487B77">
              <w:t>ls are accurate and sufficient.</w:t>
            </w:r>
          </w:p>
        </w:tc>
        <w:tc>
          <w:tcPr>
            <w:tcW w:w="180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tcMar>
              <w:left w:w="72" w:type="dxa"/>
              <w:right w:w="72" w:type="dxa"/>
            </w:tcMar>
          </w:tcPr>
          <w:p w:rsidR="00227B48" w:rsidRDefault="00227B48" w:rsidP="00227B48">
            <w:pPr>
              <w:pStyle w:val="Bulletsnoindent"/>
            </w:pPr>
            <w:r>
              <w:t>Main idea is clear and concise.</w:t>
            </w:r>
          </w:p>
          <w:p w:rsidR="00227B48" w:rsidRDefault="00227B48" w:rsidP="00227B48">
            <w:pPr>
              <w:pStyle w:val="Bulletsnoindent"/>
            </w:pPr>
            <w:r>
              <w:t>Information is accurate but lacks detail.</w:t>
            </w:r>
          </w:p>
          <w:p w:rsidR="00227B48" w:rsidRDefault="00227B48" w:rsidP="00487B77">
            <w:pPr>
              <w:pStyle w:val="Bulletsnoindent"/>
            </w:pPr>
            <w:r>
              <w:t>Supporting details may be insuff</w:t>
            </w:r>
            <w:r w:rsidR="00487B77">
              <w:t>icient but are mostly accurate.</w:t>
            </w:r>
          </w:p>
        </w:tc>
        <w:tc>
          <w:tcPr>
            <w:tcW w:w="180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tcMar>
              <w:left w:w="72" w:type="dxa"/>
              <w:right w:w="72" w:type="dxa"/>
            </w:tcMar>
          </w:tcPr>
          <w:p w:rsidR="00227B48" w:rsidRDefault="00227B48" w:rsidP="00227B48">
            <w:pPr>
              <w:pStyle w:val="Bulletsnoindent"/>
            </w:pPr>
            <w:r>
              <w:t>Main idea is not clearly stated.</w:t>
            </w:r>
          </w:p>
          <w:p w:rsidR="00227B48" w:rsidRDefault="00227B48" w:rsidP="00227B48">
            <w:pPr>
              <w:pStyle w:val="Bulletsnoindent"/>
            </w:pPr>
            <w:r>
              <w:t>Information may be inaccurate or not thorough.</w:t>
            </w:r>
          </w:p>
          <w:p w:rsidR="00227B48" w:rsidRDefault="00227B48" w:rsidP="00227B48">
            <w:pPr>
              <w:pStyle w:val="Bulletsnoindent"/>
            </w:pPr>
            <w:r>
              <w:t>Supporting information</w:t>
            </w:r>
            <w:r w:rsidR="00487B77">
              <w:t xml:space="preserve"> is insufficient or inaccurate.</w:t>
            </w:r>
          </w:p>
        </w:tc>
        <w:tc>
          <w:tcPr>
            <w:tcW w:w="180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tcMar>
              <w:left w:w="72" w:type="dxa"/>
              <w:right w:w="72" w:type="dxa"/>
            </w:tcMar>
          </w:tcPr>
          <w:p w:rsidR="00227B48" w:rsidRDefault="00227B48" w:rsidP="00227B48">
            <w:pPr>
              <w:pStyle w:val="Bulletsnoindent"/>
            </w:pPr>
            <w:r>
              <w:t>There is no clear main idea.</w:t>
            </w:r>
          </w:p>
          <w:p w:rsidR="00227B48" w:rsidRDefault="00227B48" w:rsidP="00227B48">
            <w:pPr>
              <w:pStyle w:val="Bulletsnoindent"/>
            </w:pPr>
            <w:r>
              <w:t>Information is inaccurate and not thorough.</w:t>
            </w:r>
          </w:p>
          <w:p w:rsidR="00227B48" w:rsidRDefault="00227B48" w:rsidP="00227B48">
            <w:pPr>
              <w:pStyle w:val="Bulletsnoindent"/>
            </w:pPr>
            <w:r>
              <w:t xml:space="preserve">Supporting information </w:t>
            </w:r>
            <w:r w:rsidR="00487B77">
              <w:t>is insufficient and inaccurate.</w:t>
            </w:r>
          </w:p>
        </w:tc>
        <w:sdt>
          <w:sdtPr>
            <w:rPr>
              <w:b/>
              <w:color w:val="000000" w:themeColor="text1"/>
            </w:rPr>
            <w:id w:val="-274396172"/>
            <w:placeholder>
              <w:docPart w:val="F6B2C3C811B14250BA11BBE1313FDE36"/>
            </w:placeholder>
            <w:showingPlcHdr/>
            <w:text/>
          </w:sdtPr>
          <w:sdtEndPr/>
          <w:sdtContent>
            <w:tc>
              <w:tcPr>
                <w:tcW w:w="1049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tcMar>
                  <w:left w:w="72" w:type="dxa"/>
                  <w:right w:w="72" w:type="dxa"/>
                </w:tcMar>
              </w:tcPr>
              <w:p w:rsidR="00227B48" w:rsidRPr="00C5537E" w:rsidRDefault="00D53FD5" w:rsidP="00D53FD5">
                <w:pPr>
                  <w:rPr>
                    <w:b/>
                    <w:color w:val="000000" w:themeColor="text1"/>
                  </w:rPr>
                </w:pPr>
                <w:r w:rsidRPr="00C5537E">
                  <w:rPr>
                    <w:rStyle w:val="PlaceholderText"/>
                    <w:b/>
                    <w:color w:val="555555"/>
                    <w:sz w:val="22"/>
                  </w:rPr>
                  <w:t>Enter points awarded.</w:t>
                </w:r>
              </w:p>
            </w:tc>
          </w:sdtContent>
        </w:sdt>
      </w:tr>
      <w:tr w:rsidR="00227B48" w:rsidTr="00D92CE1">
        <w:trPr>
          <w:cantSplit/>
          <w:jc w:val="center"/>
        </w:trPr>
        <w:tc>
          <w:tcPr>
            <w:tcW w:w="144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:rsidR="00227B48" w:rsidRPr="00227B48" w:rsidRDefault="00227B48" w:rsidP="00227B48">
            <w:pPr>
              <w:rPr>
                <w:b/>
              </w:rPr>
            </w:pPr>
            <w:r w:rsidRPr="00227B48">
              <w:rPr>
                <w:b/>
              </w:rPr>
              <w:t xml:space="preserve">organization </w:t>
            </w:r>
          </w:p>
        </w:tc>
        <w:tc>
          <w:tcPr>
            <w:tcW w:w="180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tcMar>
              <w:left w:w="72" w:type="dxa"/>
              <w:right w:w="72" w:type="dxa"/>
            </w:tcMar>
          </w:tcPr>
          <w:p w:rsidR="00227B48" w:rsidRDefault="00227B48" w:rsidP="00227B48">
            <w:pPr>
              <w:pStyle w:val="Bulletsnoindent"/>
            </w:pPr>
            <w:r>
              <w:t>Excellent organization of details with a clear and logical flow of content.</w:t>
            </w:r>
          </w:p>
          <w:p w:rsidR="00227B48" w:rsidRDefault="00227B48" w:rsidP="00227B48">
            <w:pPr>
              <w:pStyle w:val="Bulletsnoindent"/>
            </w:pPr>
            <w:r>
              <w:t>Assig</w:t>
            </w:r>
            <w:r w:rsidR="00487B77">
              <w:t>nment is an appropriate length.</w:t>
            </w:r>
          </w:p>
        </w:tc>
        <w:tc>
          <w:tcPr>
            <w:tcW w:w="180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tcMar>
              <w:left w:w="72" w:type="dxa"/>
              <w:right w:w="72" w:type="dxa"/>
            </w:tcMar>
          </w:tcPr>
          <w:p w:rsidR="00227B48" w:rsidRDefault="00227B48" w:rsidP="00227B48">
            <w:pPr>
              <w:pStyle w:val="Bulletsnoindent"/>
            </w:pPr>
            <w:r>
              <w:t>Clear organization of details with a logical flow of content.</w:t>
            </w:r>
          </w:p>
          <w:p w:rsidR="00227B48" w:rsidRDefault="00227B48" w:rsidP="00227B48">
            <w:pPr>
              <w:pStyle w:val="Bulletsnoindent"/>
            </w:pPr>
            <w:r>
              <w:t>Assig</w:t>
            </w:r>
            <w:r w:rsidR="00487B77">
              <w:t>nment is an appropriate length.</w:t>
            </w:r>
          </w:p>
        </w:tc>
        <w:tc>
          <w:tcPr>
            <w:tcW w:w="180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tcMar>
              <w:left w:w="72" w:type="dxa"/>
              <w:right w:w="72" w:type="dxa"/>
            </w:tcMar>
          </w:tcPr>
          <w:p w:rsidR="00227B48" w:rsidRDefault="00227B48" w:rsidP="00227B48">
            <w:pPr>
              <w:pStyle w:val="Bulletsnoindent"/>
            </w:pPr>
            <w:r>
              <w:t>Organization or flow of content may be unclear or illogical in parts.</w:t>
            </w:r>
          </w:p>
          <w:p w:rsidR="00227B48" w:rsidRDefault="00227B48" w:rsidP="00487B77">
            <w:pPr>
              <w:pStyle w:val="Bulletsnoindent"/>
            </w:pPr>
            <w:r>
              <w:t>Assig</w:t>
            </w:r>
            <w:r w:rsidR="00487B77">
              <w:t>nment is an appropriate length.</w:t>
            </w:r>
          </w:p>
        </w:tc>
        <w:tc>
          <w:tcPr>
            <w:tcW w:w="180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tcMar>
              <w:left w:w="72" w:type="dxa"/>
              <w:right w:w="72" w:type="dxa"/>
            </w:tcMar>
          </w:tcPr>
          <w:p w:rsidR="00227B48" w:rsidRDefault="00227B48" w:rsidP="00227B48">
            <w:pPr>
              <w:pStyle w:val="Bulletsnoindent"/>
            </w:pPr>
            <w:r>
              <w:t>Organization and flow of content is unclear and/or illogical.</w:t>
            </w:r>
          </w:p>
          <w:p w:rsidR="00227B48" w:rsidRDefault="00227B48" w:rsidP="00227B48">
            <w:pPr>
              <w:pStyle w:val="Bulletsnoindent"/>
            </w:pPr>
            <w:r>
              <w:t>Assignmen</w:t>
            </w:r>
            <w:r w:rsidR="00487B77">
              <w:t>t is not an appropriate length.</w:t>
            </w:r>
          </w:p>
        </w:tc>
        <w:tc>
          <w:tcPr>
            <w:tcW w:w="180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tcMar>
              <w:left w:w="72" w:type="dxa"/>
              <w:right w:w="72" w:type="dxa"/>
            </w:tcMar>
          </w:tcPr>
          <w:p w:rsidR="00227B48" w:rsidRDefault="00227B48" w:rsidP="00227B48">
            <w:pPr>
              <w:pStyle w:val="Bulletsnoindent"/>
            </w:pPr>
            <w:r>
              <w:t xml:space="preserve">There is no apparent organization or logical flow of </w:t>
            </w:r>
            <w:r w:rsidRPr="0050638E">
              <w:t>content</w:t>
            </w:r>
            <w:r>
              <w:t>.</w:t>
            </w:r>
          </w:p>
          <w:p w:rsidR="00227B48" w:rsidRDefault="00227B48" w:rsidP="00227B48">
            <w:pPr>
              <w:pStyle w:val="Bulletsnoindent"/>
            </w:pPr>
            <w:r>
              <w:t>Assignmen</w:t>
            </w:r>
            <w:r w:rsidR="00487B77">
              <w:t>t is not an appropriate length.</w:t>
            </w:r>
          </w:p>
        </w:tc>
        <w:sdt>
          <w:sdtPr>
            <w:rPr>
              <w:b/>
              <w:color w:val="000000" w:themeColor="text1"/>
            </w:rPr>
            <w:id w:val="-2095392380"/>
            <w:placeholder>
              <w:docPart w:val="0D5D2C78C0FF4A86A2DA890CE5714BE9"/>
            </w:placeholder>
            <w:showingPlcHdr/>
            <w:text/>
          </w:sdtPr>
          <w:sdtEndPr/>
          <w:sdtContent>
            <w:tc>
              <w:tcPr>
                <w:tcW w:w="1049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tcMar>
                  <w:left w:w="72" w:type="dxa"/>
                  <w:right w:w="72" w:type="dxa"/>
                </w:tcMar>
              </w:tcPr>
              <w:p w:rsidR="00227B48" w:rsidRPr="00C5537E" w:rsidRDefault="00D53FD5" w:rsidP="00D53FD5">
                <w:pPr>
                  <w:rPr>
                    <w:b/>
                    <w:color w:val="000000" w:themeColor="text1"/>
                  </w:rPr>
                </w:pPr>
                <w:r w:rsidRPr="00C5537E">
                  <w:rPr>
                    <w:rStyle w:val="PlaceholderText"/>
                    <w:b/>
                    <w:color w:val="555555"/>
                    <w:sz w:val="22"/>
                  </w:rPr>
                  <w:t>Enter points awarded.</w:t>
                </w:r>
              </w:p>
            </w:tc>
          </w:sdtContent>
        </w:sdt>
      </w:tr>
      <w:tr w:rsidR="00227B48" w:rsidTr="00D01DB7">
        <w:trPr>
          <w:cantSplit/>
          <w:jc w:val="center"/>
        </w:trPr>
        <w:tc>
          <w:tcPr>
            <w:tcW w:w="144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:rsidR="00227B48" w:rsidRPr="00227B48" w:rsidRDefault="00227B48" w:rsidP="00227B48">
            <w:pPr>
              <w:rPr>
                <w:b/>
              </w:rPr>
            </w:pPr>
            <w:r w:rsidRPr="00227B48">
              <w:rPr>
                <w:b/>
              </w:rPr>
              <w:lastRenderedPageBreak/>
              <w:t xml:space="preserve">mechanics </w:t>
            </w:r>
          </w:p>
        </w:tc>
        <w:tc>
          <w:tcPr>
            <w:tcW w:w="180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tcMar>
              <w:left w:w="72" w:type="dxa"/>
              <w:right w:w="72" w:type="dxa"/>
            </w:tcMar>
          </w:tcPr>
          <w:p w:rsidR="00227B48" w:rsidRPr="00952F2E" w:rsidRDefault="00227B48" w:rsidP="00487B77">
            <w:r w:rsidRPr="00952F2E">
              <w:t xml:space="preserve">Spelling, grammar, </w:t>
            </w:r>
            <w:r w:rsidR="00487B77">
              <w:t>and punctuation are error-free.</w:t>
            </w:r>
          </w:p>
        </w:tc>
        <w:tc>
          <w:tcPr>
            <w:tcW w:w="180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tcMar>
              <w:left w:w="72" w:type="dxa"/>
              <w:right w:w="72" w:type="dxa"/>
            </w:tcMar>
          </w:tcPr>
          <w:p w:rsidR="00227B48" w:rsidRPr="00952F2E" w:rsidRDefault="00227B48" w:rsidP="00487B77">
            <w:r w:rsidRPr="00952F2E">
              <w:t>Spelling, grammar, and punctu</w:t>
            </w:r>
            <w:r w:rsidR="00487B77">
              <w:t>ation are generally error-free.</w:t>
            </w:r>
          </w:p>
        </w:tc>
        <w:tc>
          <w:tcPr>
            <w:tcW w:w="180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tcMar>
              <w:left w:w="72" w:type="dxa"/>
              <w:right w:w="72" w:type="dxa"/>
            </w:tcMar>
          </w:tcPr>
          <w:p w:rsidR="00227B48" w:rsidRPr="00952F2E" w:rsidRDefault="00227B48" w:rsidP="00487B77">
            <w:r w:rsidRPr="00952F2E">
              <w:t xml:space="preserve">Spelling, grammar, and/or punctuation have a few errors that do </w:t>
            </w:r>
            <w:r w:rsidR="00487B77">
              <w:t>not interfere with the meaning.</w:t>
            </w:r>
          </w:p>
        </w:tc>
        <w:tc>
          <w:tcPr>
            <w:tcW w:w="180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tcMar>
              <w:left w:w="72" w:type="dxa"/>
              <w:right w:w="72" w:type="dxa"/>
            </w:tcMar>
          </w:tcPr>
          <w:p w:rsidR="00227B48" w:rsidRPr="00952F2E" w:rsidRDefault="00227B48" w:rsidP="00487B77">
            <w:r w:rsidRPr="00952F2E">
              <w:t>Spelling, grammar, and/or punctuation have many errors t</w:t>
            </w:r>
            <w:r w:rsidR="00487B77">
              <w:t>hat interfere with the meaning.</w:t>
            </w:r>
          </w:p>
        </w:tc>
        <w:tc>
          <w:tcPr>
            <w:tcW w:w="180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tcMar>
              <w:left w:w="72" w:type="dxa"/>
              <w:right w:w="72" w:type="dxa"/>
            </w:tcMar>
          </w:tcPr>
          <w:p w:rsidR="00227B48" w:rsidRPr="00952F2E" w:rsidRDefault="00227B48" w:rsidP="00487B77">
            <w:r w:rsidRPr="00952F2E">
              <w:t>Spelling, grammar, and punctuation have many errors t</w:t>
            </w:r>
            <w:r w:rsidR="00487B77">
              <w:t>hat interfere with the meaning.</w:t>
            </w:r>
          </w:p>
        </w:tc>
        <w:sdt>
          <w:sdtPr>
            <w:rPr>
              <w:b/>
              <w:color w:val="000000" w:themeColor="text1"/>
              <w:sz w:val="22"/>
            </w:rPr>
            <w:id w:val="-1526941608"/>
            <w:placeholder>
              <w:docPart w:val="D8290DEA632140E78D0D612A82B264F6"/>
            </w:placeholder>
            <w:showingPlcHdr/>
            <w:text/>
          </w:sdtPr>
          <w:sdtEndPr/>
          <w:sdtContent>
            <w:tc>
              <w:tcPr>
                <w:tcW w:w="1049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tcMar>
                  <w:left w:w="72" w:type="dxa"/>
                  <w:right w:w="72" w:type="dxa"/>
                </w:tcMar>
              </w:tcPr>
              <w:p w:rsidR="00227B48" w:rsidRPr="00C5537E" w:rsidRDefault="00D53FD5" w:rsidP="00D53FD5">
                <w:pPr>
                  <w:rPr>
                    <w:b/>
                    <w:color w:val="000000" w:themeColor="text1"/>
                  </w:rPr>
                </w:pPr>
                <w:r w:rsidRPr="00C5537E">
                  <w:rPr>
                    <w:rStyle w:val="PlaceholderText"/>
                    <w:b/>
                    <w:color w:val="555555"/>
                    <w:sz w:val="22"/>
                  </w:rPr>
                  <w:t>Enter points awarded.</w:t>
                </w:r>
              </w:p>
            </w:tc>
          </w:sdtContent>
        </w:sdt>
      </w:tr>
    </w:tbl>
    <w:p w:rsidR="003C79E0" w:rsidRDefault="003C79E0" w:rsidP="00636729">
      <w:pPr>
        <w:tabs>
          <w:tab w:val="left" w:pos="0"/>
        </w:tabs>
      </w:pPr>
    </w:p>
    <w:tbl>
      <w:tblPr>
        <w:tblStyle w:val="TableGrid"/>
        <w:tblW w:w="3346" w:type="dxa"/>
        <w:jc w:val="right"/>
        <w:tblCellSpacing w:w="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7A0" w:firstRow="1" w:lastRow="0" w:firstColumn="1" w:lastColumn="1" w:noHBand="1" w:noVBand="1"/>
        <w:tblCaption w:val="Table 2: Total Point Awarded"/>
        <w:tblDescription w:val="This table shows the total points awarded."/>
      </w:tblPr>
      <w:tblGrid>
        <w:gridCol w:w="3346"/>
      </w:tblGrid>
      <w:tr w:rsidR="006263FC" w:rsidRPr="00227B48" w:rsidTr="001D48CB">
        <w:trPr>
          <w:cantSplit/>
          <w:tblHeader/>
          <w:tblCellSpacing w:w="36" w:type="dxa"/>
          <w:jc w:val="right"/>
        </w:trPr>
        <w:tc>
          <w:tcPr>
            <w:tcW w:w="3346" w:type="dxa"/>
            <w:shd w:val="clear" w:color="auto" w:fill="FBF5EA"/>
          </w:tcPr>
          <w:p w:rsidR="006263FC" w:rsidRDefault="006263FC" w:rsidP="004D695F">
            <w:pPr>
              <w:rPr>
                <w:b/>
              </w:rPr>
            </w:pPr>
            <w:r>
              <w:rPr>
                <w:b/>
              </w:rPr>
              <w:t>Total Points Awarded</w:t>
            </w:r>
          </w:p>
        </w:tc>
      </w:tr>
      <w:tr w:rsidR="006263FC" w:rsidRPr="00227B48" w:rsidTr="001D48CB">
        <w:trPr>
          <w:cantSplit/>
          <w:tblCellSpacing w:w="36" w:type="dxa"/>
          <w:jc w:val="right"/>
        </w:trPr>
        <w:tc>
          <w:tcPr>
            <w:tcW w:w="3346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  <w:shd w:val="clear" w:color="auto" w:fill="auto"/>
          </w:tcPr>
          <w:p w:rsidR="006263FC" w:rsidRPr="00227B48" w:rsidRDefault="005E3867" w:rsidP="00D53FD5">
            <w:pPr>
              <w:rPr>
                <w:b/>
              </w:rPr>
            </w:pPr>
            <w:sdt>
              <w:sdtPr>
                <w:rPr>
                  <w:b/>
                </w:rPr>
                <w:id w:val="1220948422"/>
                <w:placeholder>
                  <w:docPart w:val="2E4B712A8EF64C1294793AEBD9AB01F8"/>
                </w:placeholder>
                <w:showingPlcHdr/>
                <w:text/>
              </w:sdtPr>
              <w:sdtEndPr/>
              <w:sdtContent>
                <w:r w:rsidR="00D53FD5" w:rsidRPr="00C5537E">
                  <w:rPr>
                    <w:rStyle w:val="PlaceholderText"/>
                    <w:b/>
                    <w:color w:val="555555"/>
                    <w:sz w:val="22"/>
                  </w:rPr>
                  <w:t>Enter total points awarded.</w:t>
                </w:r>
              </w:sdtContent>
            </w:sdt>
            <w:r w:rsidR="006263FC" w:rsidRPr="003A0461">
              <w:rPr>
                <w:b/>
                <w:sz w:val="22"/>
              </w:rPr>
              <w:t>/15</w:t>
            </w:r>
          </w:p>
        </w:tc>
      </w:tr>
    </w:tbl>
    <w:p w:rsidR="005F1A9D" w:rsidRDefault="005F1A9D" w:rsidP="00636729">
      <w:pPr>
        <w:tabs>
          <w:tab w:val="left" w:pos="0"/>
        </w:tabs>
      </w:pPr>
    </w:p>
    <w:tbl>
      <w:tblPr>
        <w:tblStyle w:val="TableGrid"/>
        <w:tblW w:w="0" w:type="auto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60" w:firstRow="1" w:lastRow="1" w:firstColumn="0" w:lastColumn="0" w:noHBand="1" w:noVBand="1"/>
        <w:tblCaption w:val="Table 3: Comments"/>
        <w:tblDescription w:val="This table provides a place to type in comments."/>
      </w:tblPr>
      <w:tblGrid>
        <w:gridCol w:w="14414"/>
      </w:tblGrid>
      <w:tr w:rsidR="00D92CE1" w:rsidTr="00DF75B8">
        <w:trPr>
          <w:tblHeader/>
          <w:tblCellSpacing w:w="57" w:type="dxa"/>
        </w:trPr>
        <w:tc>
          <w:tcPr>
            <w:tcW w:w="14186" w:type="dxa"/>
            <w:shd w:val="clear" w:color="auto" w:fill="FBF5EA"/>
          </w:tcPr>
          <w:p w:rsidR="00D92CE1" w:rsidRPr="00D92CE1" w:rsidRDefault="00D53FD5" w:rsidP="00D92CE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92CE1" w:rsidRPr="003A0461" w:rsidTr="00DF75B8">
        <w:trPr>
          <w:tblCellSpacing w:w="57" w:type="dxa"/>
        </w:trPr>
        <w:sdt>
          <w:sdtPr>
            <w:rPr>
              <w:sz w:val="22"/>
            </w:rPr>
            <w:id w:val="-2066170739"/>
            <w:placeholder>
              <w:docPart w:val="75406AB5E337478F91F0118D0D74535A"/>
            </w:placeholder>
            <w:showingPlcHdr/>
            <w:text/>
          </w:sdtPr>
          <w:sdtEndPr/>
          <w:sdtContent>
            <w:tc>
              <w:tcPr>
                <w:tcW w:w="14186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:rsidR="00D92CE1" w:rsidRPr="003A0461" w:rsidRDefault="00D52394" w:rsidP="00D52394">
                <w:pPr>
                  <w:tabs>
                    <w:tab w:val="left" w:pos="0"/>
                  </w:tabs>
                  <w:spacing w:after="90"/>
                  <w:rPr>
                    <w:sz w:val="22"/>
                  </w:rPr>
                </w:pPr>
                <w:r w:rsidRPr="003A0461">
                  <w:rPr>
                    <w:rStyle w:val="PlaceholderText"/>
                    <w:color w:val="555555"/>
                    <w:sz w:val="22"/>
                  </w:rPr>
                  <w:t>Enter comments here.</w:t>
                </w:r>
              </w:p>
            </w:tc>
          </w:sdtContent>
        </w:sdt>
      </w:tr>
    </w:tbl>
    <w:p w:rsidR="00D92CE1" w:rsidRPr="003A0461" w:rsidRDefault="00D92CE1" w:rsidP="003A0461">
      <w:pPr>
        <w:tabs>
          <w:tab w:val="left" w:pos="0"/>
        </w:tabs>
        <w:spacing w:after="90"/>
        <w:rPr>
          <w:sz w:val="22"/>
        </w:rPr>
      </w:pPr>
    </w:p>
    <w:sectPr w:rsidR="00D92CE1" w:rsidRPr="003A0461" w:rsidSect="001D48CB">
      <w:headerReference w:type="default" r:id="rId9"/>
      <w:footerReference w:type="default" r:id="rId10"/>
      <w:headerReference w:type="first" r:id="rId11"/>
      <w:footerReference w:type="first" r:id="rId12"/>
      <w:pgSz w:w="15842" w:h="12242" w:orient="landscape" w:code="1"/>
      <w:pgMar w:top="1260" w:right="936" w:bottom="1800" w:left="936" w:header="36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867" w:rsidRDefault="005E3867" w:rsidP="00D53621">
      <w:r>
        <w:separator/>
      </w:r>
    </w:p>
  </w:endnote>
  <w:endnote w:type="continuationSeparator" w:id="0">
    <w:p w:rsidR="005E3867" w:rsidRDefault="005E3867" w:rsidP="00D5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E04" w:rsidRDefault="00D37E04" w:rsidP="00847DDA">
    <w:pPr>
      <w:pStyle w:val="Footer"/>
      <w:tabs>
        <w:tab w:val="clear" w:pos="4153"/>
        <w:tab w:val="clear" w:pos="8306"/>
        <w:tab w:val="center" w:pos="5760"/>
        <w:tab w:val="center" w:pos="10440"/>
      </w:tabs>
      <w:ind w:left="-720" w:right="-720"/>
      <w:jc w:val="center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5362F658" wp14:editId="16917A18">
              <wp:extent cx="9144000" cy="0"/>
              <wp:effectExtent l="0" t="0" r="19050" b="19050"/>
              <wp:docPr id="2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10in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s9TgIAAJ0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" strokecolor="#364395" strokeweight="1.5pt">
              <w10:anchorlock/>
            </v:shape>
          </w:pict>
        </mc:Fallback>
      </mc:AlternateContent>
    </w:r>
  </w:p>
  <w:p w:rsidR="00F51532" w:rsidRPr="0039616D" w:rsidRDefault="005370FC" w:rsidP="005370F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Cs w:val="20"/>
      </w:rPr>
    </w:pPr>
    <w:r>
      <w:rPr>
        <w:rFonts w:eastAsia="Times New Roman" w:cs="Verdana"/>
        <w:sz w:val="16"/>
        <w:szCs w:val="16"/>
      </w:rPr>
      <w:t>Copyright © 2013 by Pearson Education, Inc. or one or more of its direct or indirect affiliates. All rights reserved</w:t>
    </w:r>
    <w:r>
      <w:rPr>
        <w:rFonts w:ascii="Times New Roman" w:eastAsia="Times New Roman" w:hAnsi="Times New Roman"/>
        <w:sz w:val="16"/>
        <w:szCs w:val="16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E04" w:rsidRDefault="00D37E04" w:rsidP="00847DDA">
    <w:pPr>
      <w:pStyle w:val="Footer"/>
      <w:tabs>
        <w:tab w:val="clear" w:pos="4153"/>
        <w:tab w:val="clear" w:pos="8306"/>
        <w:tab w:val="center" w:pos="5760"/>
        <w:tab w:val="center" w:pos="10440"/>
      </w:tabs>
      <w:ind w:left="-720" w:right="-720"/>
      <w:jc w:val="center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48776C1E" wp14:editId="287B9DBB">
              <wp:extent cx="9144000" cy="0"/>
              <wp:effectExtent l="0" t="0" r="19050" b="19050"/>
              <wp:docPr id="5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10in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PDUTgIAAJ0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" strokecolor="#364395" strokeweight="1.5pt">
              <w10:anchorlock/>
            </v:shape>
          </w:pict>
        </mc:Fallback>
      </mc:AlternateContent>
    </w:r>
  </w:p>
  <w:p w:rsidR="00F51532" w:rsidRPr="0039616D" w:rsidRDefault="005370FC" w:rsidP="005370F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Cs w:val="20"/>
      </w:rPr>
    </w:pPr>
    <w:r>
      <w:rPr>
        <w:rFonts w:eastAsia="Times New Roman" w:cs="Verdana"/>
        <w:sz w:val="16"/>
        <w:szCs w:val="16"/>
      </w:rPr>
      <w:t>Copyright © 2013 by Pearson Education, Inc. or one or more of its direct or indirect affiliates. All rights reserved</w:t>
    </w:r>
    <w:r>
      <w:rPr>
        <w:rFonts w:ascii="Times New Roman" w:eastAsia="Times New Roman" w:hAnsi="Times New Roman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867" w:rsidRDefault="005E3867" w:rsidP="00D53621">
      <w:r>
        <w:separator/>
      </w:r>
    </w:p>
  </w:footnote>
  <w:footnote w:type="continuationSeparator" w:id="0">
    <w:p w:rsidR="005E3867" w:rsidRDefault="005E3867" w:rsidP="00D53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532" w:rsidRDefault="00CD3940" w:rsidP="006263FC">
    <w:pPr>
      <w:ind w:left="-360"/>
    </w:pPr>
    <w:r>
      <w:rPr>
        <w:noProof/>
      </w:rPr>
      <w:drawing>
        <wp:inline distT="0" distB="0" distL="0" distR="0" wp14:anchorId="0A80678B" wp14:editId="7B10ED0D">
          <wp:extent cx="9144000" cy="475488"/>
          <wp:effectExtent l="0" t="0" r="0" b="1270"/>
          <wp:docPr id="4" name="Picture 4" descr="Pearson logo strap: Always Learning, Pearson." title="Pearson Str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 bar-Blue-10.5x.55 RGB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0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532" w:rsidRDefault="00CD3940" w:rsidP="00CD3940">
    <w:pPr>
      <w:ind w:left="-360"/>
      <w:jc w:val="center"/>
    </w:pPr>
    <w:r>
      <w:rPr>
        <w:noProof/>
      </w:rPr>
      <w:drawing>
        <wp:inline distT="0" distB="0" distL="0" distR="0" wp14:anchorId="6605A250" wp14:editId="0130CEBA">
          <wp:extent cx="9144000" cy="402335"/>
          <wp:effectExtent l="0" t="0" r="0" b="0"/>
          <wp:docPr id="6" name="Picture 6" descr="Pearson logo strap: Person, Always Learning." title="Pearson Strap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 bar-Blue-10.5x.55 RGB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0" cy="402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F64C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DB430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5231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09C38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12F7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80B4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083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8C05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3FCC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2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2A47F3"/>
    <w:multiLevelType w:val="hybridMultilevel"/>
    <w:tmpl w:val="EC02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8601F"/>
    <w:multiLevelType w:val="hybridMultilevel"/>
    <w:tmpl w:val="4F6AFEE0"/>
    <w:lvl w:ilvl="0" w:tplc="99D4E472">
      <w:start w:val="1"/>
      <w:numFmt w:val="bullet"/>
      <w:pStyle w:val="ListParagraph"/>
      <w:lvlText w:val=""/>
      <w:lvlJc w:val="left"/>
      <w:pPr>
        <w:ind w:left="540" w:hanging="360"/>
      </w:pPr>
      <w:rPr>
        <w:rFonts w:ascii="Symbol" w:hAnsi="Symbol" w:hint="default"/>
        <w:color w:val="0080AA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ASeWAsYgMowd/MctR228fQ6o/LM=" w:salt="ZP+7aG4KIKt7sljIvZFWLA==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FC"/>
    <w:rsid w:val="0002360E"/>
    <w:rsid w:val="0002429C"/>
    <w:rsid w:val="000628A7"/>
    <w:rsid w:val="000632DE"/>
    <w:rsid w:val="0007043C"/>
    <w:rsid w:val="000728DD"/>
    <w:rsid w:val="000756D2"/>
    <w:rsid w:val="00093759"/>
    <w:rsid w:val="000A098B"/>
    <w:rsid w:val="000A1CD2"/>
    <w:rsid w:val="000C3EDD"/>
    <w:rsid w:val="000C6E69"/>
    <w:rsid w:val="000D2D09"/>
    <w:rsid w:val="000E4162"/>
    <w:rsid w:val="00106316"/>
    <w:rsid w:val="001063C1"/>
    <w:rsid w:val="00106B84"/>
    <w:rsid w:val="00110456"/>
    <w:rsid w:val="001249BD"/>
    <w:rsid w:val="001270C4"/>
    <w:rsid w:val="00133F93"/>
    <w:rsid w:val="00134EFB"/>
    <w:rsid w:val="001451FE"/>
    <w:rsid w:val="0014781F"/>
    <w:rsid w:val="00170D4B"/>
    <w:rsid w:val="0018082A"/>
    <w:rsid w:val="00184275"/>
    <w:rsid w:val="001C576A"/>
    <w:rsid w:val="001D064E"/>
    <w:rsid w:val="001D48CB"/>
    <w:rsid w:val="001F20F2"/>
    <w:rsid w:val="001F3654"/>
    <w:rsid w:val="0020098C"/>
    <w:rsid w:val="00201A13"/>
    <w:rsid w:val="0020455F"/>
    <w:rsid w:val="0022090A"/>
    <w:rsid w:val="00227B48"/>
    <w:rsid w:val="00234823"/>
    <w:rsid w:val="0023783A"/>
    <w:rsid w:val="0024011F"/>
    <w:rsid w:val="002470F4"/>
    <w:rsid w:val="00264079"/>
    <w:rsid w:val="002922B6"/>
    <w:rsid w:val="002B0972"/>
    <w:rsid w:val="002B0F7B"/>
    <w:rsid w:val="002C62E0"/>
    <w:rsid w:val="003035E1"/>
    <w:rsid w:val="0031094B"/>
    <w:rsid w:val="003221CA"/>
    <w:rsid w:val="003251A1"/>
    <w:rsid w:val="00333E4D"/>
    <w:rsid w:val="00341056"/>
    <w:rsid w:val="0034291C"/>
    <w:rsid w:val="00357430"/>
    <w:rsid w:val="0036184C"/>
    <w:rsid w:val="00366399"/>
    <w:rsid w:val="00373CAF"/>
    <w:rsid w:val="00377E6C"/>
    <w:rsid w:val="00383123"/>
    <w:rsid w:val="0038550A"/>
    <w:rsid w:val="00393A26"/>
    <w:rsid w:val="0039616D"/>
    <w:rsid w:val="003A0461"/>
    <w:rsid w:val="003A7887"/>
    <w:rsid w:val="003B5FA4"/>
    <w:rsid w:val="003C79E0"/>
    <w:rsid w:val="003D01D1"/>
    <w:rsid w:val="003D6576"/>
    <w:rsid w:val="003E2F89"/>
    <w:rsid w:val="003F3960"/>
    <w:rsid w:val="003F76D7"/>
    <w:rsid w:val="004042C2"/>
    <w:rsid w:val="00405ABB"/>
    <w:rsid w:val="004138F6"/>
    <w:rsid w:val="004151DC"/>
    <w:rsid w:val="00430D88"/>
    <w:rsid w:val="00451301"/>
    <w:rsid w:val="004606B1"/>
    <w:rsid w:val="00464A54"/>
    <w:rsid w:val="00485D0B"/>
    <w:rsid w:val="00487B77"/>
    <w:rsid w:val="004A2223"/>
    <w:rsid w:val="004D463F"/>
    <w:rsid w:val="004D695F"/>
    <w:rsid w:val="004E447B"/>
    <w:rsid w:val="004E5C86"/>
    <w:rsid w:val="00505FB6"/>
    <w:rsid w:val="0050638E"/>
    <w:rsid w:val="00520E3E"/>
    <w:rsid w:val="00531E6B"/>
    <w:rsid w:val="00532402"/>
    <w:rsid w:val="005358F0"/>
    <w:rsid w:val="00535E5C"/>
    <w:rsid w:val="005370FC"/>
    <w:rsid w:val="00541234"/>
    <w:rsid w:val="00541D41"/>
    <w:rsid w:val="00542E54"/>
    <w:rsid w:val="005531DF"/>
    <w:rsid w:val="00577BFE"/>
    <w:rsid w:val="00592F1F"/>
    <w:rsid w:val="005B0C7F"/>
    <w:rsid w:val="005B13AC"/>
    <w:rsid w:val="005C32E3"/>
    <w:rsid w:val="005C3FC8"/>
    <w:rsid w:val="005E3867"/>
    <w:rsid w:val="005E41F3"/>
    <w:rsid w:val="005E5BEA"/>
    <w:rsid w:val="005F031A"/>
    <w:rsid w:val="005F1A9D"/>
    <w:rsid w:val="006121D9"/>
    <w:rsid w:val="00615383"/>
    <w:rsid w:val="0062392E"/>
    <w:rsid w:val="006263FC"/>
    <w:rsid w:val="0063012D"/>
    <w:rsid w:val="00631397"/>
    <w:rsid w:val="00636729"/>
    <w:rsid w:val="00642188"/>
    <w:rsid w:val="00653716"/>
    <w:rsid w:val="00660FD8"/>
    <w:rsid w:val="00695865"/>
    <w:rsid w:val="006C5B17"/>
    <w:rsid w:val="006C759C"/>
    <w:rsid w:val="006E0F62"/>
    <w:rsid w:val="006F6011"/>
    <w:rsid w:val="00704DB7"/>
    <w:rsid w:val="007348AA"/>
    <w:rsid w:val="00743BDE"/>
    <w:rsid w:val="00746A50"/>
    <w:rsid w:val="00763A40"/>
    <w:rsid w:val="007772FA"/>
    <w:rsid w:val="00781373"/>
    <w:rsid w:val="00783AC5"/>
    <w:rsid w:val="0079347E"/>
    <w:rsid w:val="007A1499"/>
    <w:rsid w:val="007A510B"/>
    <w:rsid w:val="007B36DA"/>
    <w:rsid w:val="007C4BAD"/>
    <w:rsid w:val="007D171E"/>
    <w:rsid w:val="007F0E20"/>
    <w:rsid w:val="007F4812"/>
    <w:rsid w:val="00806641"/>
    <w:rsid w:val="00807459"/>
    <w:rsid w:val="00824AF3"/>
    <w:rsid w:val="008267CC"/>
    <w:rsid w:val="00847DDA"/>
    <w:rsid w:val="008575F7"/>
    <w:rsid w:val="00863471"/>
    <w:rsid w:val="00863E44"/>
    <w:rsid w:val="00867EB6"/>
    <w:rsid w:val="00892418"/>
    <w:rsid w:val="008A0D76"/>
    <w:rsid w:val="008E200F"/>
    <w:rsid w:val="008E5201"/>
    <w:rsid w:val="008E6731"/>
    <w:rsid w:val="008E6843"/>
    <w:rsid w:val="00902B95"/>
    <w:rsid w:val="00905D1C"/>
    <w:rsid w:val="00926B78"/>
    <w:rsid w:val="0094746D"/>
    <w:rsid w:val="00952F2E"/>
    <w:rsid w:val="00962E8D"/>
    <w:rsid w:val="009652C8"/>
    <w:rsid w:val="009756E4"/>
    <w:rsid w:val="00994614"/>
    <w:rsid w:val="009A3AD4"/>
    <w:rsid w:val="009A4B83"/>
    <w:rsid w:val="009B1C8A"/>
    <w:rsid w:val="009B28F2"/>
    <w:rsid w:val="009D3C97"/>
    <w:rsid w:val="00A00787"/>
    <w:rsid w:val="00A01775"/>
    <w:rsid w:val="00A13A2C"/>
    <w:rsid w:val="00A22888"/>
    <w:rsid w:val="00A27E86"/>
    <w:rsid w:val="00A33365"/>
    <w:rsid w:val="00A4233F"/>
    <w:rsid w:val="00A47D1F"/>
    <w:rsid w:val="00A5684A"/>
    <w:rsid w:val="00A63138"/>
    <w:rsid w:val="00A64C27"/>
    <w:rsid w:val="00A80743"/>
    <w:rsid w:val="00A8132B"/>
    <w:rsid w:val="00AE0599"/>
    <w:rsid w:val="00AE606C"/>
    <w:rsid w:val="00AE6867"/>
    <w:rsid w:val="00B03660"/>
    <w:rsid w:val="00B03D71"/>
    <w:rsid w:val="00B212BA"/>
    <w:rsid w:val="00B26462"/>
    <w:rsid w:val="00B27649"/>
    <w:rsid w:val="00B276DB"/>
    <w:rsid w:val="00B27DD3"/>
    <w:rsid w:val="00B31B24"/>
    <w:rsid w:val="00B325E7"/>
    <w:rsid w:val="00B35CE2"/>
    <w:rsid w:val="00B54970"/>
    <w:rsid w:val="00B85572"/>
    <w:rsid w:val="00B93041"/>
    <w:rsid w:val="00BA18F1"/>
    <w:rsid w:val="00BB1688"/>
    <w:rsid w:val="00BB23ED"/>
    <w:rsid w:val="00BB565B"/>
    <w:rsid w:val="00BD10F9"/>
    <w:rsid w:val="00BE039A"/>
    <w:rsid w:val="00BE5184"/>
    <w:rsid w:val="00BE6153"/>
    <w:rsid w:val="00BF2343"/>
    <w:rsid w:val="00BF394C"/>
    <w:rsid w:val="00C06ED2"/>
    <w:rsid w:val="00C14BE9"/>
    <w:rsid w:val="00C156F7"/>
    <w:rsid w:val="00C455BE"/>
    <w:rsid w:val="00C51571"/>
    <w:rsid w:val="00C51A63"/>
    <w:rsid w:val="00C53BA1"/>
    <w:rsid w:val="00C5537E"/>
    <w:rsid w:val="00C620DD"/>
    <w:rsid w:val="00C6311A"/>
    <w:rsid w:val="00C82646"/>
    <w:rsid w:val="00C83C52"/>
    <w:rsid w:val="00CA0C3E"/>
    <w:rsid w:val="00CA7D6A"/>
    <w:rsid w:val="00CC134A"/>
    <w:rsid w:val="00CD3940"/>
    <w:rsid w:val="00D01DB7"/>
    <w:rsid w:val="00D0632E"/>
    <w:rsid w:val="00D12D0A"/>
    <w:rsid w:val="00D267F9"/>
    <w:rsid w:val="00D33B9A"/>
    <w:rsid w:val="00D363EE"/>
    <w:rsid w:val="00D3659A"/>
    <w:rsid w:val="00D37E04"/>
    <w:rsid w:val="00D444C9"/>
    <w:rsid w:val="00D46514"/>
    <w:rsid w:val="00D52394"/>
    <w:rsid w:val="00D53621"/>
    <w:rsid w:val="00D53FD5"/>
    <w:rsid w:val="00D74CFF"/>
    <w:rsid w:val="00D86657"/>
    <w:rsid w:val="00D90B81"/>
    <w:rsid w:val="00D90E58"/>
    <w:rsid w:val="00D92CE1"/>
    <w:rsid w:val="00DA5FDA"/>
    <w:rsid w:val="00DB2CA5"/>
    <w:rsid w:val="00DC075E"/>
    <w:rsid w:val="00DC16A4"/>
    <w:rsid w:val="00DC54B9"/>
    <w:rsid w:val="00DE6E8B"/>
    <w:rsid w:val="00DF75B8"/>
    <w:rsid w:val="00E0725F"/>
    <w:rsid w:val="00E17C16"/>
    <w:rsid w:val="00E243C9"/>
    <w:rsid w:val="00E37722"/>
    <w:rsid w:val="00E65143"/>
    <w:rsid w:val="00E701B2"/>
    <w:rsid w:val="00E8559E"/>
    <w:rsid w:val="00E935AE"/>
    <w:rsid w:val="00EA2127"/>
    <w:rsid w:val="00EC40AB"/>
    <w:rsid w:val="00EC6D11"/>
    <w:rsid w:val="00ED2315"/>
    <w:rsid w:val="00ED4D52"/>
    <w:rsid w:val="00EF0FFC"/>
    <w:rsid w:val="00EF2EBF"/>
    <w:rsid w:val="00EF6EAC"/>
    <w:rsid w:val="00F00A95"/>
    <w:rsid w:val="00F27135"/>
    <w:rsid w:val="00F41C74"/>
    <w:rsid w:val="00F51314"/>
    <w:rsid w:val="00F51532"/>
    <w:rsid w:val="00F5401D"/>
    <w:rsid w:val="00F736B6"/>
    <w:rsid w:val="00F82337"/>
    <w:rsid w:val="00F939FC"/>
    <w:rsid w:val="00FA69C6"/>
    <w:rsid w:val="00FB461C"/>
    <w:rsid w:val="00FD301D"/>
    <w:rsid w:val="00FD7525"/>
    <w:rsid w:val="00FE62F8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2CA5"/>
    <w:pPr>
      <w:spacing w:after="200" w:line="360" w:lineRule="auto"/>
    </w:pPr>
    <w:rPr>
      <w:rFonts w:ascii="Verdana" w:eastAsia="Calibri" w:hAnsi="Verdana"/>
      <w:szCs w:val="22"/>
    </w:rPr>
  </w:style>
  <w:style w:type="paragraph" w:styleId="Heading1">
    <w:name w:val="heading 1"/>
    <w:basedOn w:val="Normal"/>
    <w:next w:val="Normal"/>
    <w:qFormat/>
    <w:rsid w:val="00A13A2C"/>
    <w:pPr>
      <w:spacing w:before="480" w:line="240" w:lineRule="auto"/>
      <w:outlineLvl w:val="0"/>
    </w:pPr>
    <w:rPr>
      <w:b/>
      <w:color w:val="364395"/>
      <w:sz w:val="28"/>
      <w:szCs w:val="28"/>
    </w:rPr>
  </w:style>
  <w:style w:type="paragraph" w:styleId="Heading2">
    <w:name w:val="heading 2"/>
    <w:basedOn w:val="Normal"/>
    <w:next w:val="Normal"/>
    <w:qFormat/>
    <w:rsid w:val="004151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151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7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27649"/>
    <w:pPr>
      <w:tabs>
        <w:tab w:val="center" w:pos="4153"/>
        <w:tab w:val="right" w:pos="8306"/>
      </w:tabs>
    </w:pPr>
  </w:style>
  <w:style w:type="paragraph" w:customStyle="1" w:styleId="1pt">
    <w:name w:val="__1pt"/>
    <w:basedOn w:val="Normal"/>
    <w:semiHidden/>
    <w:rsid w:val="00A8132B"/>
    <w:pPr>
      <w:spacing w:line="20" w:lineRule="exact"/>
    </w:pPr>
  </w:style>
  <w:style w:type="paragraph" w:customStyle="1" w:styleId="Normal0">
    <w:name w:val="__Normal"/>
    <w:basedOn w:val="Normal"/>
    <w:semiHidden/>
    <w:rsid w:val="00863E44"/>
    <w:pPr>
      <w:spacing w:after="240"/>
      <w:contextualSpacing/>
    </w:pPr>
  </w:style>
  <w:style w:type="paragraph" w:customStyle="1" w:styleId="Bodytext">
    <w:name w:val="_Body text"/>
    <w:basedOn w:val="Normal0"/>
    <w:rsid w:val="00373CAF"/>
    <w:pPr>
      <w:contextualSpacing w:val="0"/>
    </w:pPr>
  </w:style>
  <w:style w:type="paragraph" w:styleId="BalloonText">
    <w:name w:val="Balloon Text"/>
    <w:basedOn w:val="Normal"/>
    <w:semiHidden/>
    <w:rsid w:val="00D444C9"/>
    <w:rPr>
      <w:rFonts w:ascii="Tahoma" w:hAnsi="Tahoma" w:cs="Tahoma"/>
      <w:sz w:val="16"/>
      <w:szCs w:val="16"/>
    </w:rPr>
  </w:style>
  <w:style w:type="paragraph" w:customStyle="1" w:styleId="Division">
    <w:name w:val="_Division"/>
    <w:basedOn w:val="Companyaddress"/>
    <w:rsid w:val="00CA0C3E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Companyaddress">
    <w:name w:val="_Company address"/>
    <w:basedOn w:val="Normal"/>
    <w:rsid w:val="00905D1C"/>
    <w:pPr>
      <w:framePr w:wrap="around" w:vAnchor="page" w:hAnchor="page" w:x="8648" w:y="2212" w:anchorLock="1"/>
    </w:pPr>
    <w:rPr>
      <w:sz w:val="16"/>
    </w:rPr>
  </w:style>
  <w:style w:type="paragraph" w:customStyle="1" w:styleId="Recipientaddress">
    <w:name w:val="_Recipient address"/>
    <w:basedOn w:val="Normal0"/>
    <w:rsid w:val="004151DC"/>
    <w:pPr>
      <w:spacing w:after="0"/>
      <w:contextualSpacing w:val="0"/>
    </w:pPr>
  </w:style>
  <w:style w:type="paragraph" w:customStyle="1" w:styleId="Subject">
    <w:name w:val="_Subject"/>
    <w:basedOn w:val="Normal0"/>
    <w:rsid w:val="00F5401D"/>
    <w:rPr>
      <w:b/>
    </w:rPr>
  </w:style>
  <w:style w:type="paragraph" w:customStyle="1" w:styleId="Date">
    <w:name w:val="_Date"/>
    <w:basedOn w:val="Normal0"/>
    <w:rsid w:val="000E4162"/>
    <w:pPr>
      <w:spacing w:after="480"/>
    </w:pPr>
  </w:style>
  <w:style w:type="paragraph" w:customStyle="1" w:styleId="Salutation">
    <w:name w:val="_Salutation"/>
    <w:basedOn w:val="Normal0"/>
    <w:rsid w:val="00373CAF"/>
    <w:pPr>
      <w:contextualSpacing w:val="0"/>
    </w:pPr>
  </w:style>
  <w:style w:type="paragraph" w:customStyle="1" w:styleId="Senderdetails">
    <w:name w:val="_Sender details"/>
    <w:basedOn w:val="Normal0"/>
    <w:rsid w:val="00AE6867"/>
  </w:style>
  <w:style w:type="character" w:customStyle="1" w:styleId="Sendername">
    <w:name w:val="_Sender name"/>
    <w:basedOn w:val="DefaultParagraphFont"/>
    <w:rsid w:val="005C32E3"/>
    <w:rPr>
      <w:rFonts w:ascii="Verdana" w:hAnsi="Verdana"/>
      <w:b/>
    </w:rPr>
  </w:style>
  <w:style w:type="paragraph" w:customStyle="1" w:styleId="Legalinformation">
    <w:name w:val="_Legal information"/>
    <w:basedOn w:val="Normal0"/>
    <w:rsid w:val="009756E4"/>
    <w:pPr>
      <w:spacing w:before="120" w:after="0"/>
      <w:contextualSpacing w:val="0"/>
    </w:pPr>
    <w:rPr>
      <w:sz w:val="12"/>
    </w:rPr>
  </w:style>
  <w:style w:type="table" w:styleId="TableGrid">
    <w:name w:val="Table Grid"/>
    <w:basedOn w:val="TableNormal"/>
    <w:semiHidden/>
    <w:rsid w:val="00DC0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baddress">
    <w:name w:val="_Web address"/>
    <w:basedOn w:val="Companyaddress"/>
    <w:rsid w:val="000E4162"/>
    <w:pPr>
      <w:framePr w:wrap="around" w:vAnchor="margin" w:hAnchor="text" w:xAlign="left" w:y="2439" w:anchorLock="0"/>
      <w:spacing w:before="80"/>
      <w:suppressOverlap/>
    </w:pPr>
  </w:style>
  <w:style w:type="paragraph" w:customStyle="1" w:styleId="Sign-off">
    <w:name w:val="_Sign-off"/>
    <w:basedOn w:val="Bodytext"/>
    <w:rsid w:val="00AE6867"/>
    <w:pPr>
      <w:spacing w:after="960"/>
    </w:pPr>
  </w:style>
  <w:style w:type="character" w:styleId="Hyperlink">
    <w:name w:val="Hyperlink"/>
    <w:basedOn w:val="DefaultParagraphFont"/>
    <w:semiHidden/>
    <w:rsid w:val="0034291C"/>
    <w:rPr>
      <w:rFonts w:ascii="Verdana" w:hAnsi="Verdana"/>
      <w:color w:val="364395"/>
      <w:sz w:val="22"/>
      <w:u w:val="single"/>
    </w:rPr>
  </w:style>
  <w:style w:type="paragraph" w:styleId="ListParagraph">
    <w:name w:val="List Paragraph"/>
    <w:aliases w:val="CA - TOC - List Paragraph"/>
    <w:basedOn w:val="Normal"/>
    <w:link w:val="ListParagraphChar"/>
    <w:uiPriority w:val="34"/>
    <w:qFormat/>
    <w:rsid w:val="00D53621"/>
    <w:pPr>
      <w:keepLines/>
      <w:numPr>
        <w:numId w:val="11"/>
      </w:numPr>
      <w:tabs>
        <w:tab w:val="left" w:pos="180"/>
        <w:tab w:val="num" w:pos="360"/>
      </w:tabs>
      <w:ind w:left="720" w:hanging="216"/>
      <w:contextualSpacing/>
    </w:pPr>
    <w:rPr>
      <w:rFonts w:eastAsia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D53621"/>
    <w:pPr>
      <w:spacing w:after="300" w:line="240" w:lineRule="auto"/>
      <w:contextualSpacing/>
      <w:jc w:val="center"/>
    </w:pPr>
    <w:rPr>
      <w:rFonts w:eastAsia="Times New Roman"/>
      <w:b/>
      <w:color w:val="36439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621"/>
    <w:rPr>
      <w:rFonts w:ascii="Verdana" w:hAnsi="Verdana"/>
      <w:b/>
      <w:color w:val="364395"/>
      <w:kern w:val="28"/>
      <w:sz w:val="36"/>
      <w:szCs w:val="52"/>
    </w:rPr>
  </w:style>
  <w:style w:type="paragraph" w:customStyle="1" w:styleId="Default">
    <w:name w:val="Default"/>
    <w:rsid w:val="00D5362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FooterChar">
    <w:name w:val="Footer Char"/>
    <w:link w:val="Footer"/>
    <w:rsid w:val="00D53621"/>
    <w:rPr>
      <w:rFonts w:ascii="Verdana" w:eastAsia="Calibri" w:hAnsi="Verdana"/>
      <w:sz w:val="22"/>
      <w:szCs w:val="22"/>
    </w:rPr>
  </w:style>
  <w:style w:type="paragraph" w:styleId="NoSpacing">
    <w:name w:val="No Spacing"/>
    <w:uiPriority w:val="1"/>
    <w:qFormat/>
    <w:rsid w:val="0007043C"/>
    <w:rPr>
      <w:rFonts w:asciiTheme="minorHAnsi" w:eastAsiaTheme="minorEastAsia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41234"/>
    <w:rPr>
      <w:color w:val="808080"/>
    </w:rPr>
  </w:style>
  <w:style w:type="paragraph" w:customStyle="1" w:styleId="Bulletsnoindent">
    <w:name w:val="Bullets (no indent)"/>
    <w:basedOn w:val="ListParagraph"/>
    <w:link w:val="BulletsnoindentChar"/>
    <w:qFormat/>
    <w:rsid w:val="00DB2CA5"/>
    <w:pPr>
      <w:spacing w:after="45"/>
      <w:ind w:left="216"/>
      <w:contextualSpacing w:val="0"/>
    </w:pPr>
    <w:rPr>
      <w:kern w:val="20"/>
    </w:rPr>
  </w:style>
  <w:style w:type="character" w:customStyle="1" w:styleId="ListParagraphChar">
    <w:name w:val="List Paragraph Char"/>
    <w:aliases w:val="CA - TOC - List Paragraph Char"/>
    <w:basedOn w:val="DefaultParagraphFont"/>
    <w:link w:val="ListParagraph"/>
    <w:uiPriority w:val="34"/>
    <w:rsid w:val="00227B48"/>
    <w:rPr>
      <w:rFonts w:ascii="Verdana" w:hAnsi="Verdana"/>
      <w:color w:val="000000"/>
      <w:sz w:val="22"/>
      <w:szCs w:val="22"/>
    </w:rPr>
  </w:style>
  <w:style w:type="character" w:customStyle="1" w:styleId="BulletsnoindentChar">
    <w:name w:val="Bullets (no indent) Char"/>
    <w:basedOn w:val="ListParagraphChar"/>
    <w:link w:val="Bulletsnoindent"/>
    <w:rsid w:val="00DB2CA5"/>
    <w:rPr>
      <w:rFonts w:ascii="Verdana" w:hAnsi="Verdana"/>
      <w:color w:val="000000"/>
      <w:kern w:val="20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D53F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53F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2CA5"/>
    <w:pPr>
      <w:spacing w:after="200" w:line="360" w:lineRule="auto"/>
    </w:pPr>
    <w:rPr>
      <w:rFonts w:ascii="Verdana" w:eastAsia="Calibri" w:hAnsi="Verdana"/>
      <w:szCs w:val="22"/>
    </w:rPr>
  </w:style>
  <w:style w:type="paragraph" w:styleId="Heading1">
    <w:name w:val="heading 1"/>
    <w:basedOn w:val="Normal"/>
    <w:next w:val="Normal"/>
    <w:qFormat/>
    <w:rsid w:val="00A13A2C"/>
    <w:pPr>
      <w:spacing w:before="480" w:line="240" w:lineRule="auto"/>
      <w:outlineLvl w:val="0"/>
    </w:pPr>
    <w:rPr>
      <w:b/>
      <w:color w:val="364395"/>
      <w:sz w:val="28"/>
      <w:szCs w:val="28"/>
    </w:rPr>
  </w:style>
  <w:style w:type="paragraph" w:styleId="Heading2">
    <w:name w:val="heading 2"/>
    <w:basedOn w:val="Normal"/>
    <w:next w:val="Normal"/>
    <w:qFormat/>
    <w:rsid w:val="004151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151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7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27649"/>
    <w:pPr>
      <w:tabs>
        <w:tab w:val="center" w:pos="4153"/>
        <w:tab w:val="right" w:pos="8306"/>
      </w:tabs>
    </w:pPr>
  </w:style>
  <w:style w:type="paragraph" w:customStyle="1" w:styleId="1pt">
    <w:name w:val="__1pt"/>
    <w:basedOn w:val="Normal"/>
    <w:semiHidden/>
    <w:rsid w:val="00A8132B"/>
    <w:pPr>
      <w:spacing w:line="20" w:lineRule="exact"/>
    </w:pPr>
  </w:style>
  <w:style w:type="paragraph" w:customStyle="1" w:styleId="Normal0">
    <w:name w:val="__Normal"/>
    <w:basedOn w:val="Normal"/>
    <w:semiHidden/>
    <w:rsid w:val="00863E44"/>
    <w:pPr>
      <w:spacing w:after="240"/>
      <w:contextualSpacing/>
    </w:pPr>
  </w:style>
  <w:style w:type="paragraph" w:customStyle="1" w:styleId="Bodytext">
    <w:name w:val="_Body text"/>
    <w:basedOn w:val="Normal0"/>
    <w:rsid w:val="00373CAF"/>
    <w:pPr>
      <w:contextualSpacing w:val="0"/>
    </w:pPr>
  </w:style>
  <w:style w:type="paragraph" w:styleId="BalloonText">
    <w:name w:val="Balloon Text"/>
    <w:basedOn w:val="Normal"/>
    <w:semiHidden/>
    <w:rsid w:val="00D444C9"/>
    <w:rPr>
      <w:rFonts w:ascii="Tahoma" w:hAnsi="Tahoma" w:cs="Tahoma"/>
      <w:sz w:val="16"/>
      <w:szCs w:val="16"/>
    </w:rPr>
  </w:style>
  <w:style w:type="paragraph" w:customStyle="1" w:styleId="Division">
    <w:name w:val="_Division"/>
    <w:basedOn w:val="Companyaddress"/>
    <w:rsid w:val="00CA0C3E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Companyaddress">
    <w:name w:val="_Company address"/>
    <w:basedOn w:val="Normal"/>
    <w:rsid w:val="00905D1C"/>
    <w:pPr>
      <w:framePr w:wrap="around" w:vAnchor="page" w:hAnchor="page" w:x="8648" w:y="2212" w:anchorLock="1"/>
    </w:pPr>
    <w:rPr>
      <w:sz w:val="16"/>
    </w:rPr>
  </w:style>
  <w:style w:type="paragraph" w:customStyle="1" w:styleId="Recipientaddress">
    <w:name w:val="_Recipient address"/>
    <w:basedOn w:val="Normal0"/>
    <w:rsid w:val="004151DC"/>
    <w:pPr>
      <w:spacing w:after="0"/>
      <w:contextualSpacing w:val="0"/>
    </w:pPr>
  </w:style>
  <w:style w:type="paragraph" w:customStyle="1" w:styleId="Subject">
    <w:name w:val="_Subject"/>
    <w:basedOn w:val="Normal0"/>
    <w:rsid w:val="00F5401D"/>
    <w:rPr>
      <w:b/>
    </w:rPr>
  </w:style>
  <w:style w:type="paragraph" w:customStyle="1" w:styleId="Date">
    <w:name w:val="_Date"/>
    <w:basedOn w:val="Normal0"/>
    <w:rsid w:val="000E4162"/>
    <w:pPr>
      <w:spacing w:after="480"/>
    </w:pPr>
  </w:style>
  <w:style w:type="paragraph" w:customStyle="1" w:styleId="Salutation">
    <w:name w:val="_Salutation"/>
    <w:basedOn w:val="Normal0"/>
    <w:rsid w:val="00373CAF"/>
    <w:pPr>
      <w:contextualSpacing w:val="0"/>
    </w:pPr>
  </w:style>
  <w:style w:type="paragraph" w:customStyle="1" w:styleId="Senderdetails">
    <w:name w:val="_Sender details"/>
    <w:basedOn w:val="Normal0"/>
    <w:rsid w:val="00AE6867"/>
  </w:style>
  <w:style w:type="character" w:customStyle="1" w:styleId="Sendername">
    <w:name w:val="_Sender name"/>
    <w:basedOn w:val="DefaultParagraphFont"/>
    <w:rsid w:val="005C32E3"/>
    <w:rPr>
      <w:rFonts w:ascii="Verdana" w:hAnsi="Verdana"/>
      <w:b/>
    </w:rPr>
  </w:style>
  <w:style w:type="paragraph" w:customStyle="1" w:styleId="Legalinformation">
    <w:name w:val="_Legal information"/>
    <w:basedOn w:val="Normal0"/>
    <w:rsid w:val="009756E4"/>
    <w:pPr>
      <w:spacing w:before="120" w:after="0"/>
      <w:contextualSpacing w:val="0"/>
    </w:pPr>
    <w:rPr>
      <w:sz w:val="12"/>
    </w:rPr>
  </w:style>
  <w:style w:type="table" w:styleId="TableGrid">
    <w:name w:val="Table Grid"/>
    <w:basedOn w:val="TableNormal"/>
    <w:semiHidden/>
    <w:rsid w:val="00DC0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baddress">
    <w:name w:val="_Web address"/>
    <w:basedOn w:val="Companyaddress"/>
    <w:rsid w:val="000E4162"/>
    <w:pPr>
      <w:framePr w:wrap="around" w:vAnchor="margin" w:hAnchor="text" w:xAlign="left" w:y="2439" w:anchorLock="0"/>
      <w:spacing w:before="80"/>
      <w:suppressOverlap/>
    </w:pPr>
  </w:style>
  <w:style w:type="paragraph" w:customStyle="1" w:styleId="Sign-off">
    <w:name w:val="_Sign-off"/>
    <w:basedOn w:val="Bodytext"/>
    <w:rsid w:val="00AE6867"/>
    <w:pPr>
      <w:spacing w:after="960"/>
    </w:pPr>
  </w:style>
  <w:style w:type="character" w:styleId="Hyperlink">
    <w:name w:val="Hyperlink"/>
    <w:basedOn w:val="DefaultParagraphFont"/>
    <w:semiHidden/>
    <w:rsid w:val="0034291C"/>
    <w:rPr>
      <w:rFonts w:ascii="Verdana" w:hAnsi="Verdana"/>
      <w:color w:val="364395"/>
      <w:sz w:val="22"/>
      <w:u w:val="single"/>
    </w:rPr>
  </w:style>
  <w:style w:type="paragraph" w:styleId="ListParagraph">
    <w:name w:val="List Paragraph"/>
    <w:aliases w:val="CA - TOC - List Paragraph"/>
    <w:basedOn w:val="Normal"/>
    <w:link w:val="ListParagraphChar"/>
    <w:uiPriority w:val="34"/>
    <w:qFormat/>
    <w:rsid w:val="00D53621"/>
    <w:pPr>
      <w:keepLines/>
      <w:numPr>
        <w:numId w:val="11"/>
      </w:numPr>
      <w:tabs>
        <w:tab w:val="left" w:pos="180"/>
        <w:tab w:val="num" w:pos="360"/>
      </w:tabs>
      <w:ind w:left="720" w:hanging="216"/>
      <w:contextualSpacing/>
    </w:pPr>
    <w:rPr>
      <w:rFonts w:eastAsia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D53621"/>
    <w:pPr>
      <w:spacing w:after="300" w:line="240" w:lineRule="auto"/>
      <w:contextualSpacing/>
      <w:jc w:val="center"/>
    </w:pPr>
    <w:rPr>
      <w:rFonts w:eastAsia="Times New Roman"/>
      <w:b/>
      <w:color w:val="36439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621"/>
    <w:rPr>
      <w:rFonts w:ascii="Verdana" w:hAnsi="Verdana"/>
      <w:b/>
      <w:color w:val="364395"/>
      <w:kern w:val="28"/>
      <w:sz w:val="36"/>
      <w:szCs w:val="52"/>
    </w:rPr>
  </w:style>
  <w:style w:type="paragraph" w:customStyle="1" w:styleId="Default">
    <w:name w:val="Default"/>
    <w:rsid w:val="00D5362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FooterChar">
    <w:name w:val="Footer Char"/>
    <w:link w:val="Footer"/>
    <w:rsid w:val="00D53621"/>
    <w:rPr>
      <w:rFonts w:ascii="Verdana" w:eastAsia="Calibri" w:hAnsi="Verdana"/>
      <w:sz w:val="22"/>
      <w:szCs w:val="22"/>
    </w:rPr>
  </w:style>
  <w:style w:type="paragraph" w:styleId="NoSpacing">
    <w:name w:val="No Spacing"/>
    <w:uiPriority w:val="1"/>
    <w:qFormat/>
    <w:rsid w:val="0007043C"/>
    <w:rPr>
      <w:rFonts w:asciiTheme="minorHAnsi" w:eastAsiaTheme="minorEastAsia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41234"/>
    <w:rPr>
      <w:color w:val="808080"/>
    </w:rPr>
  </w:style>
  <w:style w:type="paragraph" w:customStyle="1" w:styleId="Bulletsnoindent">
    <w:name w:val="Bullets (no indent)"/>
    <w:basedOn w:val="ListParagraph"/>
    <w:link w:val="BulletsnoindentChar"/>
    <w:qFormat/>
    <w:rsid w:val="00DB2CA5"/>
    <w:pPr>
      <w:spacing w:after="45"/>
      <w:ind w:left="216"/>
      <w:contextualSpacing w:val="0"/>
    </w:pPr>
    <w:rPr>
      <w:kern w:val="20"/>
    </w:rPr>
  </w:style>
  <w:style w:type="character" w:customStyle="1" w:styleId="ListParagraphChar">
    <w:name w:val="List Paragraph Char"/>
    <w:aliases w:val="CA - TOC - List Paragraph Char"/>
    <w:basedOn w:val="DefaultParagraphFont"/>
    <w:link w:val="ListParagraph"/>
    <w:uiPriority w:val="34"/>
    <w:rsid w:val="00227B48"/>
    <w:rPr>
      <w:rFonts w:ascii="Verdana" w:hAnsi="Verdana"/>
      <w:color w:val="000000"/>
      <w:sz w:val="22"/>
      <w:szCs w:val="22"/>
    </w:rPr>
  </w:style>
  <w:style w:type="character" w:customStyle="1" w:styleId="BulletsnoindentChar">
    <w:name w:val="Bullets (no indent) Char"/>
    <w:basedOn w:val="ListParagraphChar"/>
    <w:link w:val="Bulletsnoindent"/>
    <w:rsid w:val="00DB2CA5"/>
    <w:rPr>
      <w:rFonts w:ascii="Verdana" w:hAnsi="Verdana"/>
      <w:color w:val="000000"/>
      <w:kern w:val="20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D53F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53F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lly\Desktop\Accessibility\CTE-Template01-Portfolio%20Rubric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B2C3C811B14250BA11BBE1313FD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173CB-CF62-41AD-8C17-47A1E032BD5E}"/>
      </w:docPartPr>
      <w:docPartBody>
        <w:p w:rsidR="003E067A" w:rsidRDefault="00D653D9">
          <w:pPr>
            <w:pStyle w:val="F6B2C3C811B14250BA11BBE1313FDE36"/>
          </w:pPr>
          <w:r w:rsidRPr="00C5537E">
            <w:rPr>
              <w:rStyle w:val="PlaceholderText"/>
              <w:b/>
              <w:color w:val="555555"/>
            </w:rPr>
            <w:t>Enter points awarded.</w:t>
          </w:r>
        </w:p>
      </w:docPartBody>
    </w:docPart>
    <w:docPart>
      <w:docPartPr>
        <w:name w:val="0D5D2C78C0FF4A86A2DA890CE5714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EC3A9-5204-4250-98C3-AC669C57D5A7}"/>
      </w:docPartPr>
      <w:docPartBody>
        <w:p w:rsidR="003E067A" w:rsidRDefault="00D653D9">
          <w:pPr>
            <w:pStyle w:val="0D5D2C78C0FF4A86A2DA890CE5714BE9"/>
          </w:pPr>
          <w:r w:rsidRPr="00C5537E">
            <w:rPr>
              <w:rStyle w:val="PlaceholderText"/>
              <w:b/>
              <w:color w:val="555555"/>
            </w:rPr>
            <w:t>Enter points awarded.</w:t>
          </w:r>
        </w:p>
      </w:docPartBody>
    </w:docPart>
    <w:docPart>
      <w:docPartPr>
        <w:name w:val="D8290DEA632140E78D0D612A82B26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7A7F8-9586-405B-B4FD-4B472713C571}"/>
      </w:docPartPr>
      <w:docPartBody>
        <w:p w:rsidR="003E067A" w:rsidRDefault="00D653D9">
          <w:pPr>
            <w:pStyle w:val="D8290DEA632140E78D0D612A82B264F6"/>
          </w:pPr>
          <w:r w:rsidRPr="00C5537E">
            <w:rPr>
              <w:rStyle w:val="PlaceholderText"/>
              <w:b/>
              <w:color w:val="555555"/>
            </w:rPr>
            <w:t>Enter points awarded.</w:t>
          </w:r>
        </w:p>
      </w:docPartBody>
    </w:docPart>
    <w:docPart>
      <w:docPartPr>
        <w:name w:val="2E4B712A8EF64C1294793AEBD9AB0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40E4F-B8DC-4F9B-905F-5F86D3317485}"/>
      </w:docPartPr>
      <w:docPartBody>
        <w:p w:rsidR="003E067A" w:rsidRDefault="00D653D9">
          <w:pPr>
            <w:pStyle w:val="2E4B712A8EF64C1294793AEBD9AB01F8"/>
          </w:pPr>
          <w:r w:rsidRPr="00C5537E">
            <w:rPr>
              <w:rStyle w:val="PlaceholderText"/>
              <w:b/>
              <w:color w:val="555555"/>
            </w:rPr>
            <w:t>Enter total points awarded.</w:t>
          </w:r>
        </w:p>
      </w:docPartBody>
    </w:docPart>
    <w:docPart>
      <w:docPartPr>
        <w:name w:val="75406AB5E337478F91F0118D0D745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5A5DC-A1F8-449D-8789-0F99A7F4A557}"/>
      </w:docPartPr>
      <w:docPartBody>
        <w:p w:rsidR="003E067A" w:rsidRDefault="00D653D9">
          <w:pPr>
            <w:pStyle w:val="75406AB5E337478F91F0118D0D74535A"/>
          </w:pPr>
          <w:r w:rsidRPr="003A0461">
            <w:rPr>
              <w:rStyle w:val="PlaceholderText"/>
              <w:color w:val="555555"/>
            </w:rPr>
            <w:t>Enter comments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D9"/>
    <w:rsid w:val="003E067A"/>
    <w:rsid w:val="006C2831"/>
    <w:rsid w:val="00D6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2C3C811B14250BA11BBE1313FDE36">
    <w:name w:val="F6B2C3C811B14250BA11BBE1313FDE36"/>
  </w:style>
  <w:style w:type="paragraph" w:customStyle="1" w:styleId="0D5D2C78C0FF4A86A2DA890CE5714BE9">
    <w:name w:val="0D5D2C78C0FF4A86A2DA890CE5714BE9"/>
  </w:style>
  <w:style w:type="paragraph" w:customStyle="1" w:styleId="D8290DEA632140E78D0D612A82B264F6">
    <w:name w:val="D8290DEA632140E78D0D612A82B264F6"/>
  </w:style>
  <w:style w:type="paragraph" w:customStyle="1" w:styleId="2E4B712A8EF64C1294793AEBD9AB01F8">
    <w:name w:val="2E4B712A8EF64C1294793AEBD9AB01F8"/>
  </w:style>
  <w:style w:type="paragraph" w:customStyle="1" w:styleId="75406AB5E337478F91F0118D0D74535A">
    <w:name w:val="75406AB5E337478F91F0118D0D7453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2C3C811B14250BA11BBE1313FDE36">
    <w:name w:val="F6B2C3C811B14250BA11BBE1313FDE36"/>
  </w:style>
  <w:style w:type="paragraph" w:customStyle="1" w:styleId="0D5D2C78C0FF4A86A2DA890CE5714BE9">
    <w:name w:val="0D5D2C78C0FF4A86A2DA890CE5714BE9"/>
  </w:style>
  <w:style w:type="paragraph" w:customStyle="1" w:styleId="D8290DEA632140E78D0D612A82B264F6">
    <w:name w:val="D8290DEA632140E78D0D612A82B264F6"/>
  </w:style>
  <w:style w:type="paragraph" w:customStyle="1" w:styleId="2E4B712A8EF64C1294793AEBD9AB01F8">
    <w:name w:val="2E4B712A8EF64C1294793AEBD9AB01F8"/>
  </w:style>
  <w:style w:type="paragraph" w:customStyle="1" w:styleId="75406AB5E337478F91F0118D0D74535A">
    <w:name w:val="75406AB5E337478F91F0118D0D745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FB7D43A00BD469EA8877C01F6461A" ma:contentTypeVersion="0" ma:contentTypeDescription="Create a new document." ma:contentTypeScope="" ma:versionID="2b04813c106d6157258ef305abd3a2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D3B783-63E1-4187-8101-CFB2DD3ED9FC}"/>
</file>

<file path=customXml/itemProps2.xml><?xml version="1.0" encoding="utf-8"?>
<ds:datastoreItem xmlns:ds="http://schemas.openxmlformats.org/officeDocument/2006/customXml" ds:itemID="{A3241A64-1C3E-42F7-9A0A-DAFB09B8E67C}"/>
</file>

<file path=customXml/itemProps3.xml><?xml version="1.0" encoding="utf-8"?>
<ds:datastoreItem xmlns:ds="http://schemas.openxmlformats.org/officeDocument/2006/customXml" ds:itemID="{6BC109D9-DAD4-47C2-889A-B96D10D06633}"/>
</file>

<file path=customXml/itemProps4.xml><?xml version="1.0" encoding="utf-8"?>
<ds:datastoreItem xmlns:ds="http://schemas.openxmlformats.org/officeDocument/2006/customXml" ds:itemID="{45408010-32E4-4202-98A6-4119329AC37E}"/>
</file>

<file path=docProps/app.xml><?xml version="1.0" encoding="utf-8"?>
<Properties xmlns="http://schemas.openxmlformats.org/officeDocument/2006/extended-properties" xmlns:vt="http://schemas.openxmlformats.org/officeDocument/2006/docPropsVTypes">
  <Template>CTE-Template01-Portfolio Rubric-TEMPLATE</Template>
  <TotalTime>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Rubric</vt:lpstr>
    </vt:vector>
  </TitlesOfParts>
  <Company>Connections Education</Company>
  <LinksUpToDate>false</LinksUpToDate>
  <CharactersWithSpaces>1847</CharactersWithSpaces>
  <SharedDoc>false</SharedDoc>
  <HLinks>
    <vt:vector size="6" baseType="variant">
      <vt:variant>
        <vt:i4>2687081</vt:i4>
      </vt:variant>
      <vt:variant>
        <vt:i4>44</vt:i4>
      </vt:variant>
      <vt:variant>
        <vt:i4>0</vt:i4>
      </vt:variant>
      <vt:variant>
        <vt:i4>5</vt:i4>
      </vt:variant>
      <vt:variant>
        <vt:lpwstr>http://www.pearson.com/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Rubric</dc:title>
  <dc:subject>The Portfolio Rubric details the criteria that will be used to asses the portfolio.</dc:subject>
  <dc:creator>Ariane Kelly</dc:creator>
  <cp:keywords>portfolio, rubric, pearson, connections, education</cp:keywords>
  <cp:lastModifiedBy>Ariane Kelly</cp:lastModifiedBy>
  <cp:revision>2</cp:revision>
  <cp:lastPrinted>2010-11-17T15:48:00Z</cp:lastPrinted>
  <dcterms:created xsi:type="dcterms:W3CDTF">2014-05-01T12:51:00Z</dcterms:created>
  <dcterms:modified xsi:type="dcterms:W3CDTF">2014-05-01T12:53:00Z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_Version">
    <vt:lpwstr>v1.0.1</vt:lpwstr>
  </property>
  <property fmtid="{D5CDD505-2E9C-101B-9397-08002B2CF9AE}" pid="3" name="ContentTypeId">
    <vt:lpwstr>0x0101000A3FB7D43A00BD469EA8877C01F6461A</vt:lpwstr>
  </property>
</Properties>
</file>