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F67" w:rsidRDefault="00E32A4F" w:rsidP="00FD2CD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A4F">
        <w:rPr>
          <w:rFonts w:ascii="Times New Roman" w:hAnsi="Times New Roman" w:cs="Times New Roman"/>
          <w:b/>
          <w:sz w:val="32"/>
          <w:szCs w:val="32"/>
        </w:rPr>
        <w:t>ABSTRA</w:t>
      </w:r>
      <w:r w:rsidR="00FC22F6">
        <w:rPr>
          <w:rFonts w:ascii="Times New Roman" w:hAnsi="Times New Roman" w:cs="Times New Roman"/>
          <w:b/>
          <w:sz w:val="32"/>
          <w:szCs w:val="32"/>
        </w:rPr>
        <w:t>CT</w:t>
      </w:r>
    </w:p>
    <w:p w:rsidR="008B6F41" w:rsidRDefault="008B6F41" w:rsidP="00FD2C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F41" w:rsidRPr="00CD3B0F" w:rsidRDefault="008B6F41" w:rsidP="00255C88">
      <w:pPr>
        <w:spacing w:after="0" w:line="240" w:lineRule="auto"/>
        <w:ind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D3B0F">
        <w:rPr>
          <w:rFonts w:ascii="Times New Roman" w:hAnsi="Times New Roman" w:cs="Times New Roman"/>
          <w:noProof/>
          <w:sz w:val="24"/>
          <w:szCs w:val="24"/>
        </w:rPr>
        <w:t xml:space="preserve">The development of technology </w:t>
      </w:r>
      <w:r w:rsidR="00191F49" w:rsidRPr="00CD3B0F">
        <w:rPr>
          <w:rFonts w:ascii="Times New Roman" w:hAnsi="Times New Roman" w:cs="Times New Roman"/>
          <w:noProof/>
          <w:sz w:val="24"/>
          <w:szCs w:val="24"/>
        </w:rPr>
        <w:t>today</w:t>
      </w:r>
      <w:r w:rsidRPr="00CD3B0F">
        <w:rPr>
          <w:rFonts w:ascii="Times New Roman" w:hAnsi="Times New Roman" w:cs="Times New Roman"/>
          <w:noProof/>
          <w:sz w:val="24"/>
          <w:szCs w:val="24"/>
        </w:rPr>
        <w:t xml:space="preserve"> has forced all of the elements of life to adapt to the technology, including the business sector. In the development of the business, it</w:t>
      </w:r>
      <w:r w:rsidR="00191F49" w:rsidRPr="00CD3B0F">
        <w:rPr>
          <w:rFonts w:ascii="Times New Roman" w:hAnsi="Times New Roman" w:cs="Times New Roman"/>
          <w:noProof/>
          <w:sz w:val="24"/>
          <w:szCs w:val="24"/>
        </w:rPr>
        <w:t xml:space="preserve"> i</w:t>
      </w:r>
      <w:r w:rsidRPr="00CD3B0F">
        <w:rPr>
          <w:rFonts w:ascii="Times New Roman" w:hAnsi="Times New Roman" w:cs="Times New Roman"/>
          <w:noProof/>
          <w:sz w:val="24"/>
          <w:szCs w:val="24"/>
        </w:rPr>
        <w:t xml:space="preserve">s not impossible to make company expansion. Along with the emergence of Internet technology at a cost that is affordable enough, it takes a technology that can guarantee the confidentiality of the data communication  done. </w:t>
      </w:r>
      <w:r w:rsidR="00191F49" w:rsidRPr="00CD3B0F">
        <w:rPr>
          <w:rFonts w:ascii="Times New Roman" w:hAnsi="Times New Roman" w:cs="Times New Roman"/>
          <w:noProof/>
          <w:sz w:val="24"/>
          <w:szCs w:val="24"/>
        </w:rPr>
        <w:t>Therefore,</w:t>
      </w:r>
      <w:r w:rsidRPr="00CD3B0F">
        <w:rPr>
          <w:rFonts w:ascii="Times New Roman" w:hAnsi="Times New Roman" w:cs="Times New Roman"/>
          <w:noProof/>
          <w:sz w:val="24"/>
          <w:szCs w:val="24"/>
        </w:rPr>
        <w:t xml:space="preserve"> there is a concept of a Virtual Private Network to meet those needs.</w:t>
      </w:r>
    </w:p>
    <w:p w:rsidR="00FD2CDF" w:rsidRPr="00CD3B0F" w:rsidRDefault="008B6F41" w:rsidP="00255C8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In the implementation, there </w:t>
      </w:r>
      <w:r w:rsidR="00191F49" w:rsidRPr="00CD3B0F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021E11" w:rsidRPr="00CD3B0F">
        <w:rPr>
          <w:rFonts w:ascii="Times New Roman" w:eastAsia="Times New Roman" w:hAnsi="Times New Roman" w:cs="Times New Roman"/>
          <w:sz w:val="24"/>
          <w:szCs w:val="24"/>
        </w:rPr>
        <w:t xml:space="preserve"> some Virtual Private Network technolog</w:t>
      </w:r>
      <w:r w:rsidR="00191F49" w:rsidRPr="00CD3B0F">
        <w:rPr>
          <w:rFonts w:ascii="Times New Roman" w:eastAsia="Times New Roman" w:hAnsi="Times New Roman" w:cs="Times New Roman"/>
          <w:sz w:val="24"/>
          <w:szCs w:val="24"/>
        </w:rPr>
        <w:t>ies</w:t>
      </w:r>
      <w:r w:rsidR="005013A4" w:rsidRPr="00CD3B0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13A4" w:rsidRPr="00CD3B0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>uch as PPTP, L2TP, I</w:t>
      </w:r>
      <w:r w:rsidR="00191F49" w:rsidRPr="00CD3B0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>sec, and several other methods</w:t>
      </w:r>
      <w:r w:rsidR="00191F49" w:rsidRPr="00CD3B0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 In th</w:t>
      </w:r>
      <w:r w:rsidR="00E71DE2" w:rsidRPr="00CD3B0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 implementation and analysis study, </w:t>
      </w:r>
      <w:r w:rsidR="00E71DE2" w:rsidRPr="00CD3B0F">
        <w:rPr>
          <w:rFonts w:ascii="Times New Roman" w:eastAsia="Times New Roman" w:hAnsi="Times New Roman" w:cs="Times New Roman"/>
          <w:sz w:val="24"/>
          <w:szCs w:val="24"/>
        </w:rPr>
        <w:t xml:space="preserve">IPsec method </w:t>
      </w:r>
      <w:r w:rsidR="00191F49" w:rsidRPr="00CD3B0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 chosen because it has a security framework that can be modified according to the desired security requirements. In addition, </w:t>
      </w:r>
      <w:r w:rsidR="009367A8" w:rsidRPr="00CD3B0F">
        <w:rPr>
          <w:rFonts w:ascii="Times New Roman" w:eastAsia="Times New Roman" w:hAnsi="Times New Roman" w:cs="Times New Roman"/>
          <w:sz w:val="24"/>
          <w:szCs w:val="24"/>
        </w:rPr>
        <w:t>IPsec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 implementation is also much easier than the other protocols, and supports all operating modes. IPsec VPN's method</w:t>
      </w:r>
      <w:r w:rsidR="007774E0" w:rsidRPr="00CD3B0F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, applied to ADSL Internet line using Cisco 1841 routers using RFC 1843 Bridge </w:t>
      </w:r>
      <w:r w:rsidR="007774E0" w:rsidRPr="00CD3B0F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at Laboratory of Computer Network STTS network, and WIC-1ADSL module on a remote network that is located outside the STTS. </w:t>
      </w:r>
      <w:r w:rsidR="007774E0" w:rsidRPr="00CD3B0F">
        <w:rPr>
          <w:rFonts w:ascii="Times New Roman" w:eastAsia="Times New Roman" w:hAnsi="Times New Roman" w:cs="Times New Roman"/>
          <w:sz w:val="24"/>
          <w:szCs w:val="24"/>
        </w:rPr>
        <w:t>Then, it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 will form an IPsec tunnel between the two </w:t>
      </w:r>
      <w:r w:rsidR="007774E0" w:rsidRPr="00CD3B0F">
        <w:rPr>
          <w:rFonts w:ascii="Times New Roman" w:eastAsia="Times New Roman" w:hAnsi="Times New Roman" w:cs="Times New Roman"/>
          <w:sz w:val="24"/>
          <w:szCs w:val="24"/>
        </w:rPr>
        <w:t>networks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>.</w:t>
      </w:r>
      <w:r w:rsidR="00E71DE2" w:rsidRPr="00CD3B0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9367A8" w:rsidRPr="00CD3B0F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 performed on a combination of the methods of encryption and</w:t>
      </w:r>
      <w:r w:rsidR="00E71DE2" w:rsidRPr="00CD3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hash </w:t>
      </w:r>
      <w:r w:rsidR="00E71DE2" w:rsidRPr="00CD3B0F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provided by the Cisco 1841 Router, such as DES, 3DES, AES, SHA, and MD5. </w:t>
      </w:r>
      <w:r w:rsidR="007774E0" w:rsidRPr="00CD3B0F">
        <w:rPr>
          <w:rFonts w:ascii="Times New Roman" w:eastAsia="Times New Roman" w:hAnsi="Times New Roman" w:cs="Times New Roman"/>
          <w:sz w:val="24"/>
          <w:szCs w:val="24"/>
        </w:rPr>
        <w:t>Furthermore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, the analysis was also performed to examine the relationship between the </w:t>
      </w:r>
      <w:r w:rsidR="007774E0" w:rsidRPr="00CD3B0F">
        <w:rPr>
          <w:rFonts w:ascii="Times New Roman" w:eastAsia="Times New Roman" w:hAnsi="Times New Roman" w:cs="Times New Roman"/>
          <w:sz w:val="24"/>
          <w:szCs w:val="24"/>
        </w:rPr>
        <w:t>numbers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 of routers on the WAN with a VPN tunnel performance generated. </w:t>
      </w:r>
      <w:r w:rsidR="007774E0" w:rsidRPr="00CD3B0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>his analysis used a statistical calculation method, the Analysis of Variance (ANOVA) and linear regression.</w:t>
      </w:r>
    </w:p>
    <w:p w:rsidR="00E71DE2" w:rsidRPr="00CD3B0F" w:rsidRDefault="00FD2CDF" w:rsidP="00255C8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B0F">
        <w:rPr>
          <w:rFonts w:ascii="Times New Roman" w:eastAsia="Times New Roman" w:hAnsi="Times New Roman" w:cs="Times New Roman"/>
          <w:sz w:val="24"/>
          <w:szCs w:val="24"/>
        </w:rPr>
        <w:t>With this analysis study, some facts generated by statistical calculations</w:t>
      </w:r>
      <w:r w:rsidR="007774E0" w:rsidRPr="00CD3B0F">
        <w:rPr>
          <w:rFonts w:ascii="Times New Roman" w:eastAsia="Times New Roman" w:hAnsi="Times New Roman" w:cs="Times New Roman"/>
          <w:sz w:val="24"/>
          <w:szCs w:val="24"/>
        </w:rPr>
        <w:t xml:space="preserve"> are obtained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. VPN performance is affected by the encryption method used, and the amount involved in the WAN router. In addition, the VPN degrade network performance by </w:t>
      </w:r>
      <w:r w:rsidR="00E852EB" w:rsidRPr="00CD3B0F">
        <w:rPr>
          <w:rFonts w:ascii="Times New Roman" w:eastAsia="Times New Roman" w:hAnsi="Times New Roman" w:cs="Times New Roman"/>
          <w:sz w:val="24"/>
          <w:szCs w:val="24"/>
        </w:rPr>
        <w:t>44.4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>% from normal tissue. With a low enough cost, VPN</w:t>
      </w:r>
      <w:r w:rsidR="007774E0" w:rsidRPr="00CD3B0F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CD3B0F">
        <w:rPr>
          <w:rFonts w:ascii="Times New Roman" w:eastAsia="Times New Roman" w:hAnsi="Times New Roman" w:cs="Times New Roman"/>
          <w:sz w:val="24"/>
          <w:szCs w:val="24"/>
        </w:rPr>
        <w:t xml:space="preserve"> more feasible to be applied to small and medium enterprises.</w:t>
      </w:r>
      <w:bookmarkStart w:id="0" w:name="_GoBack"/>
      <w:bookmarkEnd w:id="0"/>
    </w:p>
    <w:p w:rsidR="008B6F41" w:rsidRDefault="008B6F41" w:rsidP="008B6F41">
      <w:pPr>
        <w:rPr>
          <w:rFonts w:ascii="Times New Roman" w:hAnsi="Times New Roman" w:cs="Times New Roman"/>
          <w:noProof/>
          <w:sz w:val="24"/>
          <w:szCs w:val="24"/>
        </w:rPr>
      </w:pPr>
    </w:p>
    <w:p w:rsidR="008B6F41" w:rsidRDefault="008B6F41" w:rsidP="008B6F41">
      <w:pPr>
        <w:rPr>
          <w:rFonts w:ascii="Times New Roman" w:hAnsi="Times New Roman" w:cs="Times New Roman"/>
          <w:noProof/>
          <w:sz w:val="24"/>
          <w:szCs w:val="24"/>
        </w:rPr>
      </w:pPr>
    </w:p>
    <w:p w:rsidR="008B6F41" w:rsidRDefault="008B6F41" w:rsidP="008B6F41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8B6F41" w:rsidSect="00021E11">
      <w:footerReference w:type="default" r:id="rId7"/>
      <w:pgSz w:w="11907" w:h="16840" w:code="9"/>
      <w:pgMar w:top="2268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5FB" w:rsidRDefault="00F905FB" w:rsidP="00021E11">
      <w:pPr>
        <w:spacing w:after="0" w:line="240" w:lineRule="auto"/>
      </w:pPr>
      <w:r>
        <w:separator/>
      </w:r>
    </w:p>
  </w:endnote>
  <w:endnote w:type="continuationSeparator" w:id="0">
    <w:p w:rsidR="00F905FB" w:rsidRDefault="00F905FB" w:rsidP="000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87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21E11" w:rsidRPr="00021E11" w:rsidRDefault="00021E1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21E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1E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21E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3B0F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021E1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21E11" w:rsidRDefault="00021E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5FB" w:rsidRDefault="00F905FB" w:rsidP="00021E11">
      <w:pPr>
        <w:spacing w:after="0" w:line="240" w:lineRule="auto"/>
      </w:pPr>
      <w:r>
        <w:separator/>
      </w:r>
    </w:p>
  </w:footnote>
  <w:footnote w:type="continuationSeparator" w:id="0">
    <w:p w:rsidR="00F905FB" w:rsidRDefault="00F905FB" w:rsidP="000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5F67"/>
    <w:rsid w:val="00013E0A"/>
    <w:rsid w:val="00021E11"/>
    <w:rsid w:val="00191F49"/>
    <w:rsid w:val="001A7F3E"/>
    <w:rsid w:val="00233650"/>
    <w:rsid w:val="00255C88"/>
    <w:rsid w:val="005013A4"/>
    <w:rsid w:val="00592BE7"/>
    <w:rsid w:val="006A1FC9"/>
    <w:rsid w:val="007774E0"/>
    <w:rsid w:val="008B6F41"/>
    <w:rsid w:val="009367A8"/>
    <w:rsid w:val="00AE5F67"/>
    <w:rsid w:val="00B01ADC"/>
    <w:rsid w:val="00C03D21"/>
    <w:rsid w:val="00CD3B0F"/>
    <w:rsid w:val="00E32A4F"/>
    <w:rsid w:val="00E41BD7"/>
    <w:rsid w:val="00E71DE2"/>
    <w:rsid w:val="00E852EB"/>
    <w:rsid w:val="00F13203"/>
    <w:rsid w:val="00F312BD"/>
    <w:rsid w:val="00F905FB"/>
    <w:rsid w:val="00FC22F6"/>
    <w:rsid w:val="00FD2CDF"/>
    <w:rsid w:val="00FF0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67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8B6F41"/>
  </w:style>
  <w:style w:type="character" w:customStyle="1" w:styleId="atn">
    <w:name w:val="atn"/>
    <w:basedOn w:val="DefaultParagraphFont"/>
    <w:rsid w:val="008B6F41"/>
  </w:style>
  <w:style w:type="paragraph" w:styleId="Header">
    <w:name w:val="header"/>
    <w:basedOn w:val="Normal"/>
    <w:link w:val="HeaderChar"/>
    <w:uiPriority w:val="99"/>
    <w:semiHidden/>
    <w:unhideWhenUsed/>
    <w:rsid w:val="00021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E11"/>
  </w:style>
  <w:style w:type="paragraph" w:styleId="Footer">
    <w:name w:val="footer"/>
    <w:basedOn w:val="Normal"/>
    <w:link w:val="FooterChar"/>
    <w:uiPriority w:val="99"/>
    <w:unhideWhenUsed/>
    <w:rsid w:val="00021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14</cp:revision>
  <cp:lastPrinted>2012-09-17T02:07:00Z</cp:lastPrinted>
  <dcterms:created xsi:type="dcterms:W3CDTF">2012-08-27T06:21:00Z</dcterms:created>
  <dcterms:modified xsi:type="dcterms:W3CDTF">2012-10-15T16:08:00Z</dcterms:modified>
</cp:coreProperties>
</file>