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334" w:rsidRDefault="00AB334C">
      <w:proofErr w:type="spellStart"/>
      <w:r>
        <w:t>Poin-poin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Seminar TA,</w:t>
      </w:r>
    </w:p>
    <w:p w:rsidR="00AB334C" w:rsidRDefault="00AB334C" w:rsidP="00AB334C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bloom filter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mod yang lain (</w:t>
      </w:r>
      <w:proofErr w:type="spellStart"/>
      <w:r>
        <w:t>mod_evasive</w:t>
      </w:r>
      <w:proofErr w:type="spellEnd"/>
      <w:r>
        <w:t>)</w:t>
      </w:r>
    </w:p>
    <w:p w:rsidR="00AB334C" w:rsidRDefault="00AB334C" w:rsidP="00AB334C">
      <w:pPr>
        <w:pStyle w:val="ListParagraph"/>
        <w:numPr>
          <w:ilvl w:val="0"/>
          <w:numId w:val="1"/>
        </w:numPr>
      </w:pPr>
      <w:proofErr w:type="spellStart"/>
      <w:r>
        <w:t>Tulisan</w:t>
      </w:r>
      <w:proofErr w:type="spellEnd"/>
      <w:r>
        <w:t xml:space="preserve"> focus port 80 </w:t>
      </w:r>
      <w:proofErr w:type="spellStart"/>
      <w:r>
        <w:t>dihapus</w:t>
      </w:r>
      <w:proofErr w:type="spellEnd"/>
    </w:p>
    <w:p w:rsidR="00AB334C" w:rsidRDefault="00AB334C" w:rsidP="00AB334C">
      <w:pPr>
        <w:pStyle w:val="ListParagraph"/>
        <w:numPr>
          <w:ilvl w:val="0"/>
          <w:numId w:val="1"/>
        </w:numPr>
      </w:pPr>
      <w:proofErr w:type="spellStart"/>
      <w:r>
        <w:t>Captcha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gambar</w:t>
      </w:r>
      <w:proofErr w:type="spellEnd"/>
    </w:p>
    <w:p w:rsidR="00AB334C" w:rsidRDefault="00AB334C" w:rsidP="00AB334C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flow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module </w:t>
      </w:r>
      <w:proofErr w:type="spellStart"/>
      <w:r>
        <w:t>dan</w:t>
      </w:r>
      <w:proofErr w:type="spellEnd"/>
      <w:r>
        <w:t xml:space="preserve"> flow apache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didaftarkan</w:t>
      </w:r>
      <w:proofErr w:type="spellEnd"/>
    </w:p>
    <w:p w:rsidR="00AB334C" w:rsidRDefault="00B32AF3" w:rsidP="00AB334C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r w:rsidRPr="00B32AF3">
        <w:rPr>
          <w:i/>
        </w:rPr>
        <w:t>Microcode</w:t>
      </w:r>
      <w:r>
        <w:t xml:space="preserve"> (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dapet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Wikipedia </w:t>
      </w:r>
      <w:proofErr w:type="spellStart"/>
      <w:r>
        <w:t>tentang</w:t>
      </w:r>
      <w:proofErr w:type="spellEnd"/>
      <w:r>
        <w:t xml:space="preserve"> Denial of Service)</w:t>
      </w:r>
    </w:p>
    <w:p w:rsidR="00B32AF3" w:rsidRDefault="00B32AF3" w:rsidP="00AB334C">
      <w:pPr>
        <w:pStyle w:val="ListParagraph"/>
        <w:numPr>
          <w:ilvl w:val="0"/>
          <w:numId w:val="1"/>
        </w:numPr>
      </w:pPr>
      <w:proofErr w:type="spellStart"/>
      <w:r>
        <w:t>Periksa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1,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rumus-rumus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pengantar-pengantar</w:t>
      </w:r>
      <w:proofErr w:type="spellEnd"/>
      <w:r>
        <w:t xml:space="preserve"> </w:t>
      </w:r>
      <w:proofErr w:type="spellStart"/>
      <w:r>
        <w:t>saja</w:t>
      </w:r>
      <w:proofErr w:type="spellEnd"/>
    </w:p>
    <w:p w:rsidR="00B32AF3" w:rsidRDefault="00B32AF3" w:rsidP="00AB334C">
      <w:pPr>
        <w:pStyle w:val="ListParagraph"/>
        <w:numPr>
          <w:ilvl w:val="0"/>
          <w:numId w:val="1"/>
        </w:numPr>
      </w:pPr>
      <w:proofErr w:type="spellStart"/>
      <w:r>
        <w:t>Ganti</w:t>
      </w:r>
      <w:proofErr w:type="spellEnd"/>
      <w:r>
        <w:t xml:space="preserve"> focus </w:t>
      </w:r>
      <w:proofErr w:type="spellStart"/>
      <w:r>
        <w:t>versi</w:t>
      </w:r>
      <w:proofErr w:type="spellEnd"/>
      <w:r>
        <w:t xml:space="preserve"> apache di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1.7.1</w:t>
      </w:r>
    </w:p>
    <w:p w:rsidR="00B32AF3" w:rsidRDefault="00B32AF3" w:rsidP="00AB334C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RSHash</w:t>
      </w:r>
      <w:proofErr w:type="spellEnd"/>
    </w:p>
    <w:p w:rsidR="00B32AF3" w:rsidRDefault="00B32AF3" w:rsidP="00AB334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32AF3" w:rsidSect="00AB334C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62D77"/>
    <w:multiLevelType w:val="hybridMultilevel"/>
    <w:tmpl w:val="D0C6F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4C"/>
    <w:rsid w:val="008A4930"/>
    <w:rsid w:val="00910334"/>
    <w:rsid w:val="00AB334C"/>
    <w:rsid w:val="00B3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86E2D-E382-471E-A42F-4D6EF370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2013-10-06T02:24:00Z</dcterms:created>
  <dcterms:modified xsi:type="dcterms:W3CDTF">2013-10-06T02:38:00Z</dcterms:modified>
</cp:coreProperties>
</file>