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00" w:firstLine="0"/>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B">
      <w:pPr>
        <w:ind w:left="100" w:firstLine="0"/>
        <w:rPr>
          <w:rFonts w:ascii="Arial" w:cs="Arial" w:eastAsia="Arial" w:hAnsi="Arial"/>
          <w:b w:val="1"/>
          <w:sz w:val="40"/>
          <w:szCs w:val="40"/>
          <w:vertAlign w:val="baseline"/>
        </w:rPr>
      </w:pPr>
      <w:r w:rsidDel="00000000" w:rsidR="00000000" w:rsidRPr="00000000">
        <w:rPr>
          <w:rFonts w:ascii="Arial" w:cs="Arial" w:eastAsia="Arial" w:hAnsi="Arial"/>
          <w:b w:val="1"/>
          <w:sz w:val="40"/>
          <w:szCs w:val="40"/>
          <w:vertAlign w:val="baseline"/>
          <w:rtl w:val="0"/>
        </w:rPr>
        <w:t xml:space="preserve">LESSONS LEARNED REPORT</w:t>
      </w:r>
    </w:p>
    <w:p w:rsidR="00000000" w:rsidDel="00000000" w:rsidP="00000000" w:rsidRDefault="00000000" w:rsidRPr="00000000" w14:paraId="000000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5">
      <w:pPr>
        <w:ind w:left="100" w:firstLine="0"/>
        <w:rPr>
          <w:rFonts w:ascii="Arial" w:cs="Arial" w:eastAsia="Arial" w:hAnsi="Arial"/>
          <w:b w:val="1"/>
          <w:sz w:val="36"/>
          <w:szCs w:val="36"/>
          <w:vertAlign w:val="baseline"/>
        </w:rPr>
      </w:pPr>
      <w:r w:rsidDel="00000000" w:rsidR="00000000" w:rsidRPr="00000000">
        <w:rPr>
          <w:rFonts w:ascii="Arial" w:cs="Arial" w:eastAsia="Arial" w:hAnsi="Arial"/>
          <w:b w:val="1"/>
          <w:sz w:val="36"/>
          <w:szCs w:val="36"/>
          <w:vertAlign w:val="baseline"/>
          <w:rtl w:val="0"/>
        </w:rPr>
        <w:t xml:space="preserve">Project:</w:t>
      </w:r>
    </w:p>
    <w:p w:rsidR="00000000" w:rsidDel="00000000" w:rsidP="00000000" w:rsidRDefault="00000000" w:rsidRPr="00000000" w14:paraId="0000001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F">
      <w:pPr>
        <w:ind w:left="1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Release:</w:t>
      </w:r>
    </w:p>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ind w:left="1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Date:</w:t>
      </w:r>
    </w:p>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7">
      <w:pPr>
        <w:ind w:left="100" w:firstLine="0"/>
        <w:rPr>
          <w:rFonts w:ascii="Arial" w:cs="Arial" w:eastAsia="Arial" w:hAnsi="Arial"/>
          <w:b w:val="1"/>
          <w:sz w:val="36"/>
          <w:szCs w:val="36"/>
          <w:vertAlign w:val="baseline"/>
        </w:rPr>
      </w:pPr>
      <w:r w:rsidDel="00000000" w:rsidR="00000000" w:rsidRPr="00000000">
        <w:rPr>
          <w:rFonts w:ascii="Arial" w:cs="Arial" w:eastAsia="Arial" w:hAnsi="Arial"/>
          <w:b w:val="1"/>
          <w:sz w:val="36"/>
          <w:szCs w:val="36"/>
          <w:vertAlign w:val="baseline"/>
          <w:rtl w:val="0"/>
        </w:rPr>
        <w:t xml:space="preserve">PRINCE2</w:t>
      </w:r>
    </w:p>
    <w:p w:rsidR="00000000" w:rsidDel="00000000" w:rsidP="00000000" w:rsidRDefault="00000000" w:rsidRPr="00000000" w14:paraId="0000002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ind w:left="1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Author:</w:t>
      </w:r>
    </w:p>
    <w:p w:rsidR="00000000" w:rsidDel="00000000" w:rsidP="00000000" w:rsidRDefault="00000000" w:rsidRPr="00000000" w14:paraId="000000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0">
      <w:pPr>
        <w:ind w:left="1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Owner:</w:t>
      </w:r>
    </w:p>
    <w:p w:rsidR="00000000" w:rsidDel="00000000" w:rsidP="00000000" w:rsidRDefault="00000000" w:rsidRPr="00000000" w14:paraId="000000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2">
      <w:pPr>
        <w:ind w:left="100" w:firstLine="0"/>
        <w:rPr>
          <w:rFonts w:ascii="Arial" w:cs="Arial" w:eastAsia="Arial" w:hAnsi="Arial"/>
          <w:sz w:val="28"/>
          <w:szCs w:val="28"/>
          <w:vertAlign w:val="baseline"/>
        </w:rPr>
        <w:sectPr>
          <w:headerReference r:id="rId6" w:type="default"/>
          <w:pgSz w:h="16840" w:w="11900" w:orient="portrait"/>
          <w:pgMar w:bottom="1440" w:top="1440" w:left="1440" w:right="1440" w:header="720" w:footer="720"/>
          <w:pgNumType w:start="1"/>
        </w:sectPr>
      </w:pPr>
      <w:r w:rsidDel="00000000" w:rsidR="00000000" w:rsidRPr="00000000">
        <w:rPr>
          <w:rFonts w:ascii="Arial" w:cs="Arial" w:eastAsia="Arial" w:hAnsi="Arial"/>
          <w:sz w:val="28"/>
          <w:szCs w:val="28"/>
          <w:vertAlign w:val="baseline"/>
          <w:rtl w:val="0"/>
        </w:rPr>
        <w:t xml:space="preserve">Client:</w:t>
      </w:r>
    </w:p>
    <w:bookmarkStart w:colFirst="0" w:colLast="0" w:name="1fob9te" w:id="0"/>
    <w:bookmarkEnd w:id="0"/>
    <w:p w:rsidR="00000000" w:rsidDel="00000000" w:rsidP="00000000" w:rsidRDefault="00000000" w:rsidRPr="00000000" w14:paraId="00000033">
      <w:pPr>
        <w:ind w:right="-59"/>
        <w:jc w:val="center"/>
        <w:rPr>
          <w:rFonts w:ascii="Arial" w:cs="Arial" w:eastAsia="Arial" w:hAnsi="Arial"/>
          <w:i w:val="1"/>
          <w:color w:val="ff0000"/>
          <w:sz w:val="24"/>
          <w:szCs w:val="24"/>
          <w:vertAlign w:val="baseline"/>
        </w:rPr>
      </w:pPr>
      <w:r w:rsidDel="00000000" w:rsidR="00000000" w:rsidRPr="00000000">
        <w:rPr>
          <w:rFonts w:ascii="Arial" w:cs="Arial" w:eastAsia="Arial" w:hAnsi="Arial"/>
          <w:i w:val="1"/>
          <w:color w:val="ff0000"/>
          <w:sz w:val="24"/>
          <w:szCs w:val="24"/>
          <w:vertAlign w:val="baseline"/>
          <w:rtl w:val="0"/>
        </w:rPr>
        <w:t xml:space="preserve">Insert Project Name</w:t>
      </w:r>
    </w:p>
    <w:p w:rsidR="00000000" w:rsidDel="00000000" w:rsidP="00000000" w:rsidRDefault="00000000" w:rsidRPr="00000000" w14:paraId="000000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5">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Lessons Learned Report</w:t>
      </w:r>
    </w:p>
    <w:p w:rsidR="00000000" w:rsidDel="00000000" w:rsidP="00000000" w:rsidRDefault="00000000" w:rsidRPr="00000000" w14:paraId="0000003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7">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Date: 22 March </w:t>
      </w:r>
      <w:r w:rsidDel="00000000" w:rsidR="00000000" w:rsidRPr="00000000">
        <w:rPr>
          <w:rFonts w:ascii="Arial" w:cs="Arial" w:eastAsia="Arial" w:hAnsi="Arial"/>
          <w:sz w:val="24"/>
          <w:szCs w:val="24"/>
          <w:rtl w:val="0"/>
        </w:rPr>
        <w:t xml:space="preserve">20xx</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43815</wp:posOffset>
            </wp:positionV>
            <wp:extent cx="6046470" cy="508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03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A">
      <w:pPr>
        <w:ind w:left="1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Document Ref:</w:t>
      </w:r>
    </w:p>
    <w:p w:rsidR="00000000" w:rsidDel="00000000" w:rsidP="00000000" w:rsidRDefault="00000000" w:rsidRPr="00000000" w14:paraId="0000003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ind w:left="100" w:firstLine="0"/>
        <w:rPr>
          <w:rFonts w:ascii="Arial" w:cs="Arial" w:eastAsia="Arial" w:hAnsi="Arial"/>
          <w:sz w:val="28"/>
          <w:szCs w:val="28"/>
          <w:vertAlign w:val="baseline"/>
        </w:rPr>
        <w:sectPr>
          <w:type w:val="nextPage"/>
          <w:pgSz w:h="16840" w:w="11900" w:orient="portrait"/>
          <w:pgMar w:bottom="172" w:top="721" w:left="1440" w:right="840" w:header="0" w:footer="0"/>
        </w:sectPr>
      </w:pPr>
      <w:r w:rsidDel="00000000" w:rsidR="00000000" w:rsidRPr="00000000">
        <w:rPr>
          <w:rFonts w:ascii="Arial" w:cs="Arial" w:eastAsia="Arial" w:hAnsi="Arial"/>
          <w:sz w:val="28"/>
          <w:szCs w:val="28"/>
          <w:vertAlign w:val="baseline"/>
          <w:rtl w:val="0"/>
        </w:rPr>
        <w:t xml:space="preserve">Version No:</w:t>
      </w:r>
    </w:p>
    <w:p w:rsidR="00000000" w:rsidDel="00000000" w:rsidP="00000000" w:rsidRDefault="00000000" w:rsidRPr="00000000" w14:paraId="0000003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3">
      <w:pPr>
        <w:ind w:left="0" w:firstLine="0"/>
        <w:rPr>
          <w:rFonts w:ascii="Arial" w:cs="Arial" w:eastAsia="Arial" w:hAnsi="Arial"/>
          <w:sz w:val="16"/>
          <w:szCs w:val="16"/>
          <w:vertAlign w:val="baseline"/>
        </w:rPr>
        <w:sectPr>
          <w:type w:val="continuous"/>
          <w:pgSz w:h="16840" w:w="11900" w:orient="portrait"/>
          <w:pgMar w:bottom="172" w:top="721" w:left="1440" w:right="840" w:header="0" w:footer="0"/>
        </w:sectPr>
      </w:pPr>
      <w:r w:rsidDel="00000000" w:rsidR="00000000" w:rsidRPr="00000000">
        <w:rPr>
          <w:rtl w:val="0"/>
        </w:rPr>
      </w:r>
    </w:p>
    <w:bookmarkStart w:colFirst="0" w:colLast="0" w:name="3znysh7" w:id="1"/>
    <w:bookmarkEnd w:id="1"/>
    <w:p w:rsidR="00000000" w:rsidDel="00000000" w:rsidP="00000000" w:rsidRDefault="00000000" w:rsidRPr="00000000" w14:paraId="00000074">
      <w:pPr>
        <w:ind w:right="-19"/>
        <w:jc w:val="center"/>
        <w:rPr>
          <w:rFonts w:ascii="Arial" w:cs="Arial" w:eastAsia="Arial" w:hAnsi="Arial"/>
          <w:i w:val="1"/>
          <w:color w:val="ff0000"/>
          <w:sz w:val="24"/>
          <w:szCs w:val="24"/>
          <w:vertAlign w:val="baseline"/>
        </w:rPr>
      </w:pPr>
      <w:r w:rsidDel="00000000" w:rsidR="00000000" w:rsidRPr="00000000">
        <w:rPr>
          <w:rFonts w:ascii="Arial" w:cs="Arial" w:eastAsia="Arial" w:hAnsi="Arial"/>
          <w:i w:val="1"/>
          <w:color w:val="ff0000"/>
          <w:sz w:val="24"/>
          <w:szCs w:val="24"/>
          <w:vertAlign w:val="baseline"/>
          <w:rtl w:val="0"/>
        </w:rPr>
        <w:t xml:space="preserve">Insert Project Name</w:t>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Lessons Learned Report</w:t>
      </w:r>
    </w:p>
    <w:p w:rsidR="00000000" w:rsidDel="00000000" w:rsidP="00000000" w:rsidRDefault="00000000" w:rsidRPr="00000000" w14:paraId="0000007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8">
      <w:pPr>
        <w:ind w:right="40"/>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Date: 22 March </w:t>
      </w:r>
      <w:r w:rsidDel="00000000" w:rsidR="00000000" w:rsidRPr="00000000">
        <w:rPr>
          <w:rFonts w:ascii="Arial" w:cs="Arial" w:eastAsia="Arial" w:hAnsi="Arial"/>
          <w:sz w:val="24"/>
          <w:szCs w:val="24"/>
          <w:rtl w:val="0"/>
        </w:rPr>
        <w:t xml:space="preserve">20xx</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43815</wp:posOffset>
            </wp:positionV>
            <wp:extent cx="6046470" cy="10160"/>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46470" cy="10160"/>
                    </a:xfrm>
                    <a:prstGeom prst="rect"/>
                    <a:ln/>
                  </pic:spPr>
                </pic:pic>
              </a:graphicData>
            </a:graphic>
          </wp:anchor>
        </w:drawing>
      </w:r>
    </w:p>
    <w:p w:rsidR="00000000" w:rsidDel="00000000" w:rsidP="00000000" w:rsidRDefault="00000000" w:rsidRPr="00000000" w14:paraId="0000007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B">
      <w:pPr>
        <w:ind w:left="100" w:firstLine="0"/>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1  Lessons Learned Report History</w:t>
      </w:r>
    </w:p>
    <w:p w:rsidR="00000000" w:rsidDel="00000000" w:rsidP="00000000" w:rsidRDefault="00000000" w:rsidRPr="00000000" w14:paraId="0000007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F">
      <w:pPr>
        <w:ind w:left="100" w:firstLine="0"/>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1.1 Document Location</w:t>
      </w:r>
    </w:p>
    <w:p w:rsidR="00000000" w:rsidDel="00000000" w:rsidP="00000000" w:rsidRDefault="00000000" w:rsidRPr="00000000" w14:paraId="0000008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1">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This document is only valid on the day it was printed.</w:t>
      </w:r>
    </w:p>
    <w:p w:rsidR="00000000" w:rsidDel="00000000" w:rsidP="00000000" w:rsidRDefault="00000000" w:rsidRPr="00000000" w14:paraId="0000008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3">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The source of the document will be found on the project's PC in location</w:t>
      </w:r>
    </w:p>
    <w:p w:rsidR="00000000" w:rsidDel="00000000" w:rsidP="00000000" w:rsidRDefault="00000000" w:rsidRPr="00000000" w14:paraId="00000084">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08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7">
      <w:pPr>
        <w:ind w:left="100" w:firstLine="0"/>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1.2 Revision History</w:t>
      </w:r>
    </w:p>
    <w:p w:rsidR="00000000" w:rsidDel="00000000" w:rsidP="00000000" w:rsidRDefault="00000000" w:rsidRPr="00000000" w14:paraId="0000008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9">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Date of this revision:</w:t>
      </w:r>
    </w:p>
    <w:p w:rsidR="00000000" w:rsidDel="00000000" w:rsidP="00000000" w:rsidRDefault="00000000" w:rsidRPr="00000000" w14:paraId="0000008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8B">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Date of Next revision:</w:t>
      </w:r>
    </w:p>
    <w:p w:rsidR="00000000" w:rsidDel="00000000" w:rsidP="00000000" w:rsidRDefault="00000000" w:rsidRPr="00000000" w14:paraId="0000008C">
      <w:pPr>
        <w:ind w:left="100" w:firstLine="0"/>
        <w:rPr>
          <w:rFonts w:ascii="Arial" w:cs="Arial" w:eastAsia="Arial" w:hAnsi="Arial"/>
          <w:b w:val="1"/>
          <w:sz w:val="24"/>
          <w:szCs w:val="24"/>
        </w:rPr>
      </w:pPr>
      <w:r w:rsidDel="00000000" w:rsidR="00000000" w:rsidRPr="00000000">
        <w:rPr>
          <w:rtl w:val="0"/>
        </w:rPr>
      </w:r>
    </w:p>
    <w:tbl>
      <w:tblPr>
        <w:tblStyle w:val="Table1"/>
        <w:tblW w:w="95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0"/>
        <w:gridCol w:w="2390"/>
        <w:gridCol w:w="2390"/>
        <w:gridCol w:w="2390"/>
        <w:tblGridChange w:id="0">
          <w:tblGrid>
            <w:gridCol w:w="2390"/>
            <w:gridCol w:w="2390"/>
            <w:gridCol w:w="2390"/>
            <w:gridCol w:w="2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Revision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Previous Revision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Summary of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Changes Marked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First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rPr>
            </w:pPr>
            <w:r w:rsidDel="00000000" w:rsidR="00000000" w:rsidRPr="00000000">
              <w:rPr>
                <w:rtl w:val="0"/>
              </w:rPr>
            </w:r>
          </w:p>
        </w:tc>
      </w:tr>
    </w:tbl>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417194</wp:posOffset>
            </wp:positionV>
            <wp:extent cx="6046470" cy="5080"/>
            <wp:effectExtent b="0" l="0" r="0" t="0"/>
            <wp:wrapNone/>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100" w:firstLine="0"/>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1.3 Approvals</w:t>
      </w:r>
    </w:p>
    <w:p w:rsidR="00000000" w:rsidDel="00000000" w:rsidP="00000000" w:rsidRDefault="00000000" w:rsidRPr="00000000" w14:paraId="0000009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B">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This document requires the following approvals.</w:t>
      </w:r>
    </w:p>
    <w:p w:rsidR="00000000" w:rsidDel="00000000" w:rsidP="00000000" w:rsidRDefault="00000000" w:rsidRPr="00000000" w14:paraId="0000009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9D">
      <w:pPr>
        <w:ind w:left="100" w:firstLine="0"/>
        <w:rPr>
          <w:rFonts w:ascii="Arial" w:cs="Arial" w:eastAsia="Arial" w:hAnsi="Arial"/>
          <w:sz w:val="24"/>
          <w:szCs w:val="24"/>
        </w:rPr>
      </w:pPr>
      <w:r w:rsidDel="00000000" w:rsidR="00000000" w:rsidRPr="00000000">
        <w:rPr>
          <w:rFonts w:ascii="Arial" w:cs="Arial" w:eastAsia="Arial" w:hAnsi="Arial"/>
          <w:sz w:val="24"/>
          <w:szCs w:val="24"/>
          <w:vertAlign w:val="baseline"/>
          <w:rtl w:val="0"/>
        </w:rPr>
        <w:t xml:space="preserve">Signed approval forms are filed in the Management section of the project files.</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vertAlign w:val="baseline"/>
        </w:rPr>
      </w:pPr>
      <w:r w:rsidDel="00000000" w:rsidR="00000000" w:rsidRPr="00000000">
        <w:rPr>
          <w:rtl w:val="0"/>
        </w:rPr>
      </w:r>
    </w:p>
    <w:tbl>
      <w:tblPr>
        <w:tblStyle w:val="Table2"/>
        <w:tblW w:w="95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15"/>
        <w:gridCol w:w="1590"/>
        <w:gridCol w:w="3495"/>
        <w:gridCol w:w="1320"/>
        <w:gridCol w:w="1060"/>
        <w:tblGridChange w:id="0">
          <w:tblGrid>
            <w:gridCol w:w="2115"/>
            <w:gridCol w:w="1590"/>
            <w:gridCol w:w="3495"/>
            <w:gridCol w:w="1320"/>
            <w:gridCol w:w="1060"/>
          </w:tblGrid>
        </w:tblGridChange>
      </w:tblGrid>
      <w:tr>
        <w:trPr>
          <w:cantSplit w:val="0"/>
          <w:trHeight w:val="319" w:hRule="atLeast"/>
          <w:tblHeader w:val="0"/>
        </w:trPr>
        <w:tc>
          <w:tcPr>
            <w:tcBorders>
              <w:top w:color="000000" w:space="0" w:sz="8" w:val="single"/>
              <w:left w:color="000000" w:space="0" w:sz="8" w:val="single"/>
              <w:right w:color="000000" w:space="0" w:sz="8" w:val="single"/>
            </w:tcBorders>
            <w:vAlign w:val="top"/>
          </w:tcPr>
          <w:p w:rsidR="00000000" w:rsidDel="00000000" w:rsidP="00000000" w:rsidRDefault="00000000" w:rsidRPr="00000000" w14:paraId="0000009F">
            <w:pPr>
              <w:ind w:left="6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Name</w:t>
            </w:r>
          </w:p>
        </w:tc>
        <w:tc>
          <w:tcPr>
            <w:tcBorders>
              <w:top w:color="000000" w:space="0" w:sz="8" w:val="single"/>
              <w:right w:color="000000" w:space="0" w:sz="8" w:val="single"/>
            </w:tcBorders>
            <w:vAlign w:val="top"/>
          </w:tcPr>
          <w:p w:rsidR="00000000" w:rsidDel="00000000" w:rsidP="00000000" w:rsidRDefault="00000000" w:rsidRPr="00000000" w14:paraId="000000A0">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Signature</w:t>
            </w:r>
          </w:p>
        </w:tc>
        <w:tc>
          <w:tcPr>
            <w:tcBorders>
              <w:top w:color="000000" w:space="0" w:sz="8" w:val="single"/>
              <w:right w:color="000000" w:space="0" w:sz="8" w:val="single"/>
            </w:tcBorders>
            <w:vAlign w:val="top"/>
          </w:tcPr>
          <w:p w:rsidR="00000000" w:rsidDel="00000000" w:rsidP="00000000" w:rsidRDefault="00000000" w:rsidRPr="00000000" w14:paraId="000000A1">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Title</w:t>
            </w:r>
          </w:p>
        </w:tc>
        <w:tc>
          <w:tcPr>
            <w:tcBorders>
              <w:top w:color="000000" w:space="0" w:sz="8" w:val="single"/>
              <w:right w:color="000000" w:space="0" w:sz="8" w:val="single"/>
            </w:tcBorders>
            <w:vAlign w:val="top"/>
          </w:tcPr>
          <w:p w:rsidR="00000000" w:rsidDel="00000000" w:rsidP="00000000" w:rsidRDefault="00000000" w:rsidRPr="00000000" w14:paraId="000000A2">
            <w:pPr>
              <w:ind w:left="2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Date    of</w:t>
            </w:r>
          </w:p>
        </w:tc>
        <w:tc>
          <w:tcPr>
            <w:tcBorders>
              <w:top w:color="000000" w:space="0" w:sz="8" w:val="single"/>
              <w:right w:color="000000" w:space="0" w:sz="8" w:val="single"/>
            </w:tcBorders>
            <w:vAlign w:val="top"/>
          </w:tcPr>
          <w:p w:rsidR="00000000" w:rsidDel="00000000" w:rsidP="00000000" w:rsidRDefault="00000000" w:rsidRPr="00000000" w14:paraId="000000A3">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Version</w:t>
            </w:r>
          </w:p>
        </w:tc>
      </w:tr>
      <w:tr>
        <w:trPr>
          <w:cantSplit w:val="0"/>
          <w:trHeight w:val="310" w:hRule="atLeast"/>
          <w:tblHeader w:val="0"/>
        </w:trPr>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A4">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5">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6">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7">
            <w:pPr>
              <w:ind w:left="2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Issue</w:t>
            </w:r>
          </w:p>
        </w:tc>
        <w:tc>
          <w:tcPr>
            <w:tcBorders>
              <w:bottom w:color="000000" w:space="0" w:sz="8" w:val="single"/>
              <w:right w:color="000000" w:space="0" w:sz="8" w:val="single"/>
            </w:tcBorders>
            <w:vAlign w:val="top"/>
          </w:tcPr>
          <w:p w:rsidR="00000000" w:rsidDel="00000000" w:rsidP="00000000" w:rsidRDefault="00000000" w:rsidRPr="00000000" w14:paraId="000000A8">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41" w:hRule="atLeast"/>
          <w:tblHeader w:val="0"/>
        </w:trPr>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A9">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A">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B">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C">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AD">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417194</wp:posOffset>
            </wp:positionV>
            <wp:extent cx="6046470" cy="5080"/>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3">
      <w:pPr>
        <w:ind w:left="100" w:firstLine="0"/>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1.4 Distribution</w:t>
      </w:r>
    </w:p>
    <w:p w:rsidR="00000000" w:rsidDel="00000000" w:rsidP="00000000" w:rsidRDefault="00000000" w:rsidRPr="00000000" w14:paraId="000000B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B5">
      <w:pPr>
        <w:ind w:left="100" w:firstLine="0"/>
        <w:rPr>
          <w:rFonts w:ascii="Times New Roman" w:cs="Times New Roman" w:eastAsia="Times New Roman" w:hAnsi="Times New Roman"/>
          <w:vertAlign w:val="baseline"/>
        </w:rPr>
      </w:pPr>
      <w:r w:rsidDel="00000000" w:rsidR="00000000" w:rsidRPr="00000000">
        <w:rPr>
          <w:rFonts w:ascii="Arial" w:cs="Arial" w:eastAsia="Arial" w:hAnsi="Arial"/>
          <w:sz w:val="24"/>
          <w:szCs w:val="24"/>
          <w:vertAlign w:val="baseline"/>
          <w:rtl w:val="0"/>
        </w:rPr>
        <w:t xml:space="preserve">This document has been distributed to:</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vertAlign w:val="baseline"/>
        </w:rPr>
      </w:pPr>
      <w:r w:rsidDel="00000000" w:rsidR="00000000" w:rsidRPr="00000000">
        <w:rPr>
          <w:rtl w:val="0"/>
        </w:rPr>
      </w:r>
    </w:p>
    <w:tbl>
      <w:tblPr>
        <w:tblStyle w:val="Table3"/>
        <w:tblW w:w="9580.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60"/>
        <w:gridCol w:w="5060"/>
        <w:gridCol w:w="1260"/>
        <w:gridCol w:w="1100"/>
        <w:tblGridChange w:id="0">
          <w:tblGrid>
            <w:gridCol w:w="2160"/>
            <w:gridCol w:w="5060"/>
            <w:gridCol w:w="1260"/>
            <w:gridCol w:w="1100"/>
          </w:tblGrid>
        </w:tblGridChange>
      </w:tblGrid>
      <w:tr>
        <w:trPr>
          <w:cantSplit w:val="0"/>
          <w:trHeight w:val="319" w:hRule="atLeast"/>
          <w:tblHeader w:val="0"/>
        </w:trPr>
        <w:tc>
          <w:tcPr>
            <w:tcBorders>
              <w:top w:color="000000" w:space="0" w:sz="8" w:val="single"/>
              <w:left w:color="000000" w:space="0" w:sz="8" w:val="single"/>
              <w:right w:color="000000" w:space="0" w:sz="8" w:val="single"/>
            </w:tcBorders>
            <w:vAlign w:val="top"/>
          </w:tcPr>
          <w:p w:rsidR="00000000" w:rsidDel="00000000" w:rsidP="00000000" w:rsidRDefault="00000000" w:rsidRPr="00000000" w14:paraId="000000B7">
            <w:pPr>
              <w:ind w:left="6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Name</w:t>
            </w:r>
          </w:p>
        </w:tc>
        <w:tc>
          <w:tcPr>
            <w:tcBorders>
              <w:top w:color="000000" w:space="0" w:sz="8" w:val="single"/>
              <w:right w:color="000000" w:space="0" w:sz="8" w:val="single"/>
            </w:tcBorders>
            <w:vAlign w:val="top"/>
          </w:tcPr>
          <w:p w:rsidR="00000000" w:rsidDel="00000000" w:rsidP="00000000" w:rsidRDefault="00000000" w:rsidRPr="00000000" w14:paraId="000000B8">
            <w:pPr>
              <w:ind w:left="2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Title</w:t>
            </w:r>
          </w:p>
        </w:tc>
        <w:tc>
          <w:tcPr>
            <w:tcBorders>
              <w:top w:color="000000" w:space="0" w:sz="8" w:val="single"/>
              <w:right w:color="000000" w:space="0" w:sz="8" w:val="single"/>
            </w:tcBorders>
            <w:vAlign w:val="top"/>
          </w:tcPr>
          <w:p w:rsidR="00000000" w:rsidDel="00000000" w:rsidP="00000000" w:rsidRDefault="00000000" w:rsidRPr="00000000" w14:paraId="000000B9">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Date    of</w:t>
            </w:r>
          </w:p>
        </w:tc>
        <w:tc>
          <w:tcPr>
            <w:tcBorders>
              <w:top w:color="000000" w:space="0" w:sz="8" w:val="single"/>
              <w:right w:color="000000" w:space="0" w:sz="8" w:val="single"/>
            </w:tcBorders>
            <w:vAlign w:val="top"/>
          </w:tcPr>
          <w:p w:rsidR="00000000" w:rsidDel="00000000" w:rsidP="00000000" w:rsidRDefault="00000000" w:rsidRPr="00000000" w14:paraId="000000BA">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Version</w:t>
            </w:r>
          </w:p>
        </w:tc>
      </w:tr>
      <w:tr>
        <w:trPr>
          <w:cantSplit w:val="0"/>
          <w:trHeight w:val="310" w:hRule="atLeast"/>
          <w:tblHeader w:val="0"/>
        </w:trPr>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BB">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BC">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BD">
            <w:pPr>
              <w:ind w:left="4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Issue</w:t>
            </w:r>
          </w:p>
        </w:tc>
        <w:tc>
          <w:tcPr>
            <w:tcBorders>
              <w:bottom w:color="000000" w:space="0" w:sz="8" w:val="single"/>
              <w:right w:color="000000" w:space="0" w:sz="8" w:val="single"/>
            </w:tcBorders>
            <w:vAlign w:val="top"/>
          </w:tcPr>
          <w:p w:rsidR="00000000" w:rsidDel="00000000" w:rsidP="00000000" w:rsidRDefault="00000000" w:rsidRPr="00000000" w14:paraId="000000BE">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vAlign w:val="top"/>
          </w:tcPr>
          <w:p w:rsidR="00000000" w:rsidDel="00000000" w:rsidP="00000000" w:rsidRDefault="00000000" w:rsidRPr="00000000" w14:paraId="000000BF">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C0">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C1">
            <w:pPr>
              <w:rPr>
                <w:rFonts w:ascii="Times New Roman" w:cs="Times New Roman" w:eastAsia="Times New Roman" w:hAnsi="Times New Roman"/>
                <w:sz w:val="24"/>
                <w:szCs w:val="24"/>
                <w:vertAlign w:val="baseline"/>
              </w:rPr>
            </w:pPr>
            <w:r w:rsidDel="00000000" w:rsidR="00000000" w:rsidRPr="00000000">
              <w:rPr>
                <w:rtl w:val="0"/>
              </w:rPr>
            </w:r>
          </w:p>
        </w:tc>
        <w:tc>
          <w:tcPr>
            <w:tcBorders>
              <w:bottom w:color="000000" w:space="0" w:sz="8" w:val="single"/>
              <w:right w:color="000000" w:space="0" w:sz="8" w:val="single"/>
            </w:tcBorders>
            <w:vAlign w:val="top"/>
          </w:tcPr>
          <w:p w:rsidR="00000000" w:rsidDel="00000000" w:rsidP="00000000" w:rsidRDefault="00000000" w:rsidRPr="00000000" w14:paraId="000000C2">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C3">
      <w:pPr>
        <w:rPr>
          <w:rFonts w:ascii="Times New Roman" w:cs="Times New Roman" w:eastAsia="Times New Roman" w:hAnsi="Times New Roman"/>
          <w:sz w:val="24"/>
          <w:szCs w:val="24"/>
          <w:vertAlign w:val="baseline"/>
        </w:rPr>
        <w:sectPr>
          <w:type w:val="nextPage"/>
          <w:pgSz w:h="16840" w:w="11900" w:orient="portrait"/>
          <w:pgMar w:bottom="172" w:top="721" w:left="1440" w:right="800" w:header="0" w:footer="0"/>
        </w:sectPr>
      </w:pPr>
      <w:r w:rsidDel="00000000" w:rsidR="00000000" w:rsidRPr="00000000">
        <w:rPr>
          <w:rtl w:val="0"/>
        </w:rPr>
      </w:r>
    </w:p>
    <w:p w:rsidR="00000000" w:rsidDel="00000000" w:rsidP="00000000" w:rsidRDefault="00000000" w:rsidRPr="00000000" w14:paraId="000000C4">
      <w:pPr>
        <w:ind w:left="0" w:firstLine="0"/>
        <w:rPr>
          <w:rFonts w:ascii="Arial" w:cs="Arial" w:eastAsia="Arial" w:hAnsi="Arial"/>
          <w:sz w:val="16"/>
          <w:szCs w:val="16"/>
          <w:vertAlign w:val="baseline"/>
        </w:rPr>
        <w:sectPr>
          <w:type w:val="continuous"/>
          <w:pgSz w:h="16840" w:w="11900" w:orient="portrait"/>
          <w:pgMar w:bottom="172" w:top="721" w:left="1440" w:right="800" w:header="0" w:footer="0"/>
        </w:sectPr>
      </w:pPr>
      <w:r w:rsidDel="00000000" w:rsidR="00000000" w:rsidRPr="00000000">
        <w:rPr>
          <w:rtl w:val="0"/>
        </w:rPr>
      </w:r>
    </w:p>
    <w:bookmarkStart w:colFirst="0" w:colLast="0" w:name="2et92p0" w:id="2"/>
    <w:bookmarkEnd w:id="2"/>
    <w:p w:rsidR="00000000" w:rsidDel="00000000" w:rsidP="00000000" w:rsidRDefault="00000000" w:rsidRPr="00000000" w14:paraId="000000C5">
      <w:pPr>
        <w:ind w:right="-59"/>
        <w:jc w:val="center"/>
        <w:rPr>
          <w:rFonts w:ascii="Arial" w:cs="Arial" w:eastAsia="Arial" w:hAnsi="Arial"/>
          <w:i w:val="1"/>
          <w:color w:val="ff0000"/>
          <w:sz w:val="24"/>
          <w:szCs w:val="24"/>
          <w:vertAlign w:val="baseline"/>
        </w:rPr>
      </w:pPr>
      <w:r w:rsidDel="00000000" w:rsidR="00000000" w:rsidRPr="00000000">
        <w:rPr>
          <w:rFonts w:ascii="Arial" w:cs="Arial" w:eastAsia="Arial" w:hAnsi="Arial"/>
          <w:i w:val="1"/>
          <w:color w:val="ff0000"/>
          <w:sz w:val="24"/>
          <w:szCs w:val="24"/>
          <w:vertAlign w:val="baseline"/>
          <w:rtl w:val="0"/>
        </w:rPr>
        <w:t xml:space="preserve">Insert Project Name</w:t>
      </w:r>
    </w:p>
    <w:p w:rsidR="00000000" w:rsidDel="00000000" w:rsidP="00000000" w:rsidRDefault="00000000" w:rsidRPr="00000000" w14:paraId="000000C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C7">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Lessons Learned Report</w:t>
      </w:r>
    </w:p>
    <w:p w:rsidR="00000000" w:rsidDel="00000000" w:rsidP="00000000" w:rsidRDefault="00000000" w:rsidRPr="00000000" w14:paraId="000000C8">
      <w:pPr>
        <w:rPr>
          <w:rFonts w:ascii="Times New Roman" w:cs="Times New Roman" w:eastAsia="Times New Roman" w:hAnsi="Times New Roman"/>
          <w:vertAlign w:val="baseline"/>
        </w:rPr>
      </w:pPr>
      <w:r w:rsidDel="00000000" w:rsidR="00000000" w:rsidRPr="00000000">
        <w:rPr>
          <w:rtl w:val="0"/>
        </w:rPr>
      </w:r>
    </w:p>
    <w:tbl>
      <w:tblPr>
        <w:tblStyle w:val="Table4"/>
        <w:tblW w:w="952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40"/>
        <w:gridCol w:w="4500"/>
        <w:gridCol w:w="3880"/>
        <w:tblGridChange w:id="0">
          <w:tblGrid>
            <w:gridCol w:w="1140"/>
            <w:gridCol w:w="4500"/>
            <w:gridCol w:w="3880"/>
          </w:tblGrid>
        </w:tblGridChange>
      </w:tblGrid>
      <w:tr>
        <w:trPr>
          <w:cantSplit w:val="0"/>
          <w:trHeight w:val="297" w:hRule="atLeast"/>
          <w:tblHeader w:val="0"/>
        </w:trPr>
        <w:tc>
          <w:tcPr>
            <w:vAlign w:val="top"/>
          </w:tcPr>
          <w:p w:rsidR="00000000" w:rsidDel="00000000" w:rsidP="00000000" w:rsidRDefault="00000000" w:rsidRPr="00000000" w14:paraId="000000C9">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A">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CB">
            <w:pPr>
              <w:ind w:left="158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Date: 22 March </w:t>
            </w:r>
            <w:r w:rsidDel="00000000" w:rsidR="00000000" w:rsidRPr="00000000">
              <w:rPr>
                <w:rFonts w:ascii="Arial" w:cs="Arial" w:eastAsia="Arial" w:hAnsi="Arial"/>
                <w:sz w:val="24"/>
                <w:szCs w:val="24"/>
                <w:rtl w:val="0"/>
              </w:rPr>
              <w:t xml:space="preserve">20xx</w:t>
            </w:r>
            <w:r w:rsidDel="00000000" w:rsidR="00000000" w:rsidRPr="00000000">
              <w:rPr>
                <w:rtl w:val="0"/>
              </w:rPr>
            </w:r>
          </w:p>
        </w:tc>
      </w:tr>
      <w:tr>
        <w:trPr>
          <w:cantSplit w:val="0"/>
          <w:trHeight w:val="48" w:hRule="atLeast"/>
          <w:tblHeader w:val="0"/>
        </w:trPr>
        <w:tc>
          <w:tcPr>
            <w:gridSpan w:val="2"/>
            <w:tcBorders>
              <w:bottom w:color="000000" w:space="0" w:sz="8" w:val="single"/>
            </w:tcBorders>
            <w:vAlign w:val="top"/>
          </w:tcPr>
          <w:p w:rsidR="00000000" w:rsidDel="00000000" w:rsidP="00000000" w:rsidRDefault="00000000" w:rsidRPr="00000000" w14:paraId="000000CC">
            <w:pPr>
              <w:rPr>
                <w:rFonts w:ascii="Times New Roman" w:cs="Times New Roman" w:eastAsia="Times New Roman" w:hAnsi="Times New Roman"/>
                <w:sz w:val="4"/>
                <w:szCs w:val="4"/>
                <w:vertAlign w:val="baseline"/>
              </w:rPr>
            </w:pPr>
            <w:r w:rsidDel="00000000" w:rsidR="00000000" w:rsidRPr="00000000">
              <w:rPr>
                <w:rtl w:val="0"/>
              </w:rPr>
            </w:r>
          </w:p>
        </w:tc>
        <w:tc>
          <w:tcPr>
            <w:tcBorders>
              <w:bottom w:color="000000" w:space="0" w:sz="8" w:val="single"/>
            </w:tcBorders>
            <w:vAlign w:val="top"/>
          </w:tcPr>
          <w:p w:rsidR="00000000" w:rsidDel="00000000" w:rsidP="00000000" w:rsidRDefault="00000000" w:rsidRPr="00000000" w14:paraId="000000CE">
            <w:pPr>
              <w:rPr>
                <w:rFonts w:ascii="Times New Roman" w:cs="Times New Roman" w:eastAsia="Times New Roman" w:hAnsi="Times New Roman"/>
                <w:sz w:val="4"/>
                <w:szCs w:val="4"/>
                <w:vertAlign w:val="baseline"/>
              </w:rPr>
            </w:pPr>
            <w:r w:rsidDel="00000000" w:rsidR="00000000" w:rsidRPr="00000000">
              <w:rPr>
                <w:rtl w:val="0"/>
              </w:rPr>
            </w:r>
          </w:p>
        </w:tc>
      </w:tr>
      <w:tr>
        <w:trPr>
          <w:cantSplit w:val="0"/>
          <w:trHeight w:val="428" w:hRule="atLeast"/>
          <w:tblHeader w:val="0"/>
        </w:trPr>
        <w:tc>
          <w:tcPr>
            <w:gridSpan w:val="2"/>
            <w:vAlign w:val="top"/>
          </w:tcPr>
          <w:p w:rsidR="00000000" w:rsidDel="00000000" w:rsidP="00000000" w:rsidRDefault="00000000" w:rsidRPr="00000000" w14:paraId="000000CF">
            <w:pPr>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2  Table of Contents</w:t>
            </w:r>
          </w:p>
        </w:tc>
        <w:tc>
          <w:tcPr>
            <w:vAlign w:val="top"/>
          </w:tcPr>
          <w:p w:rsidR="00000000" w:rsidDel="00000000" w:rsidP="00000000" w:rsidRDefault="00000000" w:rsidRPr="00000000" w14:paraId="000000D1">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56" w:hRule="atLeast"/>
          <w:tblHeader w:val="0"/>
        </w:trPr>
        <w:tc>
          <w:tcPr>
            <w:vAlign w:val="top"/>
          </w:tcPr>
          <w:p w:rsidR="00000000" w:rsidDel="00000000" w:rsidP="00000000" w:rsidRDefault="00000000" w:rsidRPr="00000000" w14:paraId="000000D2">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3">
            <w:pPr>
              <w:rPr>
                <w:rFonts w:ascii="Times New Roman" w:cs="Times New Roman" w:eastAsia="Times New Roman" w:hAnsi="Times New Roman"/>
                <w:sz w:val="24"/>
                <w:szCs w:val="24"/>
                <w:vertAlign w:val="baseline"/>
              </w:rPr>
            </w:pPr>
            <w:r w:rsidDel="00000000" w:rsidR="00000000" w:rsidRPr="00000000">
              <w:rPr>
                <w:rtl w:val="0"/>
              </w:rPr>
            </w:r>
          </w:p>
        </w:tc>
        <w:tc>
          <w:tcPr>
            <w:vAlign w:val="top"/>
          </w:tcPr>
          <w:p w:rsidR="00000000" w:rsidDel="00000000" w:rsidP="00000000" w:rsidRDefault="00000000" w:rsidRPr="00000000" w14:paraId="000000D4">
            <w:pPr>
              <w:ind w:left="2160"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Page</w:t>
            </w:r>
          </w:p>
        </w:tc>
      </w:tr>
      <w:tr>
        <w:trPr>
          <w:cantSplit w:val="0"/>
          <w:trHeight w:val="828" w:hRule="atLeast"/>
          <w:tblHeader w:val="0"/>
        </w:trPr>
        <w:tc>
          <w:tcPr>
            <w:gridSpan w:val="2"/>
            <w:vAlign w:val="top"/>
          </w:tcPr>
          <w:p w:rsidR="00000000" w:rsidDel="00000000" w:rsidP="00000000" w:rsidRDefault="00000000" w:rsidRPr="00000000" w14:paraId="000000D5">
            <w:pPr>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1  Lessons Learned Report History</w:t>
            </w:r>
          </w:p>
        </w:tc>
        <w:tc>
          <w:tcPr>
            <w:vAlign w:val="top"/>
          </w:tcPr>
          <w:p w:rsidR="00000000" w:rsidDel="00000000" w:rsidP="00000000" w:rsidRDefault="00000000" w:rsidRPr="00000000" w14:paraId="000000D7">
            <w:pPr>
              <w:ind w:left="2120" w:firstLine="0"/>
              <w:jc w:val="center"/>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1</w:t>
            </w:r>
          </w:p>
        </w:tc>
      </w:tr>
      <w:tr>
        <w:trPr>
          <w:cantSplit w:val="0"/>
          <w:trHeight w:val="378" w:hRule="atLeast"/>
          <w:tblHeader w:val="0"/>
        </w:trPr>
        <w:tc>
          <w:tcPr>
            <w:vAlign w:val="top"/>
          </w:tcPr>
          <w:p w:rsidR="00000000" w:rsidDel="00000000" w:rsidP="00000000" w:rsidRDefault="00000000" w:rsidRPr="00000000" w14:paraId="000000D8">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1.1</w:t>
            </w:r>
          </w:p>
        </w:tc>
        <w:tc>
          <w:tcPr>
            <w:vAlign w:val="top"/>
          </w:tcPr>
          <w:p w:rsidR="00000000" w:rsidDel="00000000" w:rsidP="00000000" w:rsidRDefault="00000000" w:rsidRPr="00000000" w14:paraId="000000D9">
            <w:pPr>
              <w:ind w:left="8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Document Location</w:t>
            </w:r>
          </w:p>
        </w:tc>
        <w:tc>
          <w:tcPr>
            <w:vAlign w:val="top"/>
          </w:tcPr>
          <w:p w:rsidR="00000000" w:rsidDel="00000000" w:rsidP="00000000" w:rsidRDefault="00000000" w:rsidRPr="00000000" w14:paraId="000000DA">
            <w:pPr>
              <w:ind w:left="2120" w:firstLine="0"/>
              <w:jc w:val="center"/>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w:t>
            </w:r>
          </w:p>
        </w:tc>
      </w:tr>
      <w:tr>
        <w:trPr>
          <w:cantSplit w:val="0"/>
          <w:trHeight w:val="298" w:hRule="atLeast"/>
          <w:tblHeader w:val="0"/>
        </w:trPr>
        <w:tc>
          <w:tcPr>
            <w:vAlign w:val="top"/>
          </w:tcPr>
          <w:p w:rsidR="00000000" w:rsidDel="00000000" w:rsidP="00000000" w:rsidRDefault="00000000" w:rsidRPr="00000000" w14:paraId="000000DB">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1.2</w:t>
            </w:r>
          </w:p>
        </w:tc>
        <w:tc>
          <w:tcPr>
            <w:vAlign w:val="top"/>
          </w:tcPr>
          <w:p w:rsidR="00000000" w:rsidDel="00000000" w:rsidP="00000000" w:rsidRDefault="00000000" w:rsidRPr="00000000" w14:paraId="000000DC">
            <w:pPr>
              <w:ind w:left="8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Revision History</w:t>
            </w:r>
          </w:p>
        </w:tc>
        <w:tc>
          <w:tcPr>
            <w:vAlign w:val="top"/>
          </w:tcPr>
          <w:p w:rsidR="00000000" w:rsidDel="00000000" w:rsidP="00000000" w:rsidRDefault="00000000" w:rsidRPr="00000000" w14:paraId="000000DD">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98" w:hRule="atLeast"/>
          <w:tblHeader w:val="0"/>
        </w:trPr>
        <w:tc>
          <w:tcPr>
            <w:vAlign w:val="top"/>
          </w:tcPr>
          <w:p w:rsidR="00000000" w:rsidDel="00000000" w:rsidP="00000000" w:rsidRDefault="00000000" w:rsidRPr="00000000" w14:paraId="000000DE">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1.3</w:t>
            </w:r>
          </w:p>
        </w:tc>
        <w:tc>
          <w:tcPr>
            <w:vAlign w:val="top"/>
          </w:tcPr>
          <w:p w:rsidR="00000000" w:rsidDel="00000000" w:rsidP="00000000" w:rsidRDefault="00000000" w:rsidRPr="00000000" w14:paraId="000000DF">
            <w:pPr>
              <w:ind w:left="8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Approvals</w:t>
            </w:r>
          </w:p>
        </w:tc>
        <w:tc>
          <w:tcPr>
            <w:vAlign w:val="top"/>
          </w:tcPr>
          <w:p w:rsidR="00000000" w:rsidDel="00000000" w:rsidP="00000000" w:rsidRDefault="00000000" w:rsidRPr="00000000" w14:paraId="000000E0">
            <w:pPr>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298" w:hRule="atLeast"/>
          <w:tblHeader w:val="0"/>
        </w:trPr>
        <w:tc>
          <w:tcPr>
            <w:vAlign w:val="top"/>
          </w:tcPr>
          <w:p w:rsidR="00000000" w:rsidDel="00000000" w:rsidP="00000000" w:rsidRDefault="00000000" w:rsidRPr="00000000" w14:paraId="000000E1">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1.4</w:t>
            </w:r>
          </w:p>
        </w:tc>
        <w:tc>
          <w:tcPr>
            <w:vAlign w:val="top"/>
          </w:tcPr>
          <w:p w:rsidR="00000000" w:rsidDel="00000000" w:rsidP="00000000" w:rsidRDefault="00000000" w:rsidRPr="00000000" w14:paraId="000000E2">
            <w:pPr>
              <w:ind w:left="8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Distribution</w:t>
            </w:r>
          </w:p>
        </w:tc>
        <w:tc>
          <w:tcPr>
            <w:vAlign w:val="top"/>
          </w:tcPr>
          <w:p w:rsidR="00000000" w:rsidDel="00000000" w:rsidP="00000000" w:rsidRDefault="00000000" w:rsidRPr="00000000" w14:paraId="000000E3">
            <w:pPr>
              <w:rPr>
                <w:rFonts w:ascii="Times New Roman" w:cs="Times New Roman" w:eastAsia="Times New Roman" w:hAnsi="Times New Roman"/>
                <w:sz w:val="24"/>
                <w:szCs w:val="24"/>
                <w:vertAlign w:val="baseline"/>
              </w:rPr>
            </w:pPr>
            <w:r w:rsidDel="00000000" w:rsidR="00000000" w:rsidRPr="00000000">
              <w:rPr>
                <w:rtl w:val="0"/>
              </w:rPr>
            </w:r>
          </w:p>
        </w:tc>
      </w:tr>
    </w:tbl>
    <w:p w:rsidR="00000000" w:rsidDel="00000000" w:rsidP="00000000" w:rsidRDefault="00000000" w:rsidRPr="00000000" w14:paraId="000000E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E5">
      <w:pPr>
        <w:numPr>
          <w:ilvl w:val="0"/>
          <w:numId w:val="8"/>
        </w:numPr>
        <w:tabs>
          <w:tab w:val="left" w:leader="none" w:pos="460"/>
        </w:tabs>
        <w:ind w:left="460" w:hanging="366"/>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Table of Contents</w:t>
      </w:r>
    </w:p>
    <w:p w:rsidR="00000000" w:rsidDel="00000000" w:rsidP="00000000" w:rsidRDefault="00000000" w:rsidRPr="00000000" w14:paraId="000000E6">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E7">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3  Purpose</w:t>
      </w:r>
    </w:p>
    <w:p w:rsidR="00000000" w:rsidDel="00000000" w:rsidP="00000000" w:rsidRDefault="00000000" w:rsidRPr="00000000" w14:paraId="000000E8">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E9">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4  Management/Quality Process Assessment</w:t>
      </w:r>
    </w:p>
    <w:p w:rsidR="00000000" w:rsidDel="00000000" w:rsidP="00000000" w:rsidRDefault="00000000" w:rsidRPr="00000000" w14:paraId="000000EA">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EB">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5  Deviations</w:t>
      </w:r>
    </w:p>
    <w:p w:rsidR="00000000" w:rsidDel="00000000" w:rsidP="00000000" w:rsidRDefault="00000000" w:rsidRPr="00000000" w14:paraId="000000EC">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ED">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6  Method/Tool Assessment</w:t>
      </w:r>
    </w:p>
    <w:p w:rsidR="00000000" w:rsidDel="00000000" w:rsidP="00000000" w:rsidRDefault="00000000" w:rsidRPr="00000000" w14:paraId="000000EE">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EF">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7  Project Issues</w:t>
      </w:r>
    </w:p>
    <w:p w:rsidR="00000000" w:rsidDel="00000000" w:rsidP="00000000" w:rsidRDefault="00000000" w:rsidRPr="00000000" w14:paraId="000000F0">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F1">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8  Recommendations</w:t>
      </w:r>
    </w:p>
    <w:p w:rsidR="00000000" w:rsidDel="00000000" w:rsidP="00000000" w:rsidRDefault="00000000" w:rsidRPr="00000000" w14:paraId="000000F2">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F3">
      <w:pPr>
        <w:ind w:left="100" w:firstLine="0"/>
        <w:rPr>
          <w:rFonts w:ascii="Arial" w:cs="Arial" w:eastAsia="Arial" w:hAnsi="Arial"/>
          <w:b w:val="1"/>
          <w:sz w:val="24"/>
          <w:szCs w:val="24"/>
          <w:vertAlign w:val="baseline"/>
        </w:rPr>
      </w:pPr>
      <w:r w:rsidDel="00000000" w:rsidR="00000000" w:rsidRPr="00000000">
        <w:rPr>
          <w:rFonts w:ascii="Arial" w:cs="Arial" w:eastAsia="Arial" w:hAnsi="Arial"/>
          <w:b w:val="1"/>
          <w:sz w:val="24"/>
          <w:szCs w:val="24"/>
          <w:vertAlign w:val="baseline"/>
          <w:rtl w:val="0"/>
        </w:rPr>
        <w:t xml:space="preserve">9  Measurements of Effort</w:t>
      </w:r>
    </w:p>
    <w:p w:rsidR="00000000" w:rsidDel="00000000" w:rsidP="00000000" w:rsidRDefault="00000000" w:rsidRPr="00000000" w14:paraId="000000F4">
      <w:pPr>
        <w:rPr>
          <w:rFonts w:ascii="Arial" w:cs="Arial" w:eastAsia="Arial" w:hAnsi="Arial"/>
          <w:b w:val="1"/>
          <w:sz w:val="24"/>
          <w:szCs w:val="24"/>
          <w:vertAlign w:val="baseline"/>
        </w:rPr>
      </w:pPr>
      <w:r w:rsidDel="00000000" w:rsidR="00000000" w:rsidRPr="00000000">
        <w:rPr>
          <w:rtl w:val="0"/>
        </w:rPr>
      </w:r>
    </w:p>
    <w:p w:rsidR="00000000" w:rsidDel="00000000" w:rsidP="00000000" w:rsidRDefault="00000000" w:rsidRPr="00000000" w14:paraId="000000F5">
      <w:pPr>
        <w:ind w:left="100" w:firstLine="0"/>
        <w:rPr>
          <w:rFonts w:ascii="Arial" w:cs="Arial" w:eastAsia="Arial" w:hAnsi="Arial"/>
          <w:b w:val="1"/>
          <w:sz w:val="24"/>
          <w:szCs w:val="24"/>
          <w:vertAlign w:val="baseline"/>
        </w:rPr>
        <w:sectPr>
          <w:type w:val="nextPage"/>
          <w:pgSz w:h="16840" w:w="11900" w:orient="portrait"/>
          <w:pgMar w:bottom="172" w:top="721" w:left="1440" w:right="840" w:header="0" w:footer="0"/>
        </w:sectPr>
      </w:pPr>
      <w:r w:rsidDel="00000000" w:rsidR="00000000" w:rsidRPr="00000000">
        <w:rPr>
          <w:rFonts w:ascii="Arial" w:cs="Arial" w:eastAsia="Arial" w:hAnsi="Arial"/>
          <w:b w:val="1"/>
          <w:sz w:val="24"/>
          <w:szCs w:val="24"/>
          <w:vertAlign w:val="baseline"/>
          <w:rtl w:val="0"/>
        </w:rPr>
        <w:t xml:space="preserve">10 Statistics</w:t>
      </w:r>
    </w:p>
    <w:p w:rsidR="00000000" w:rsidDel="00000000" w:rsidP="00000000" w:rsidRDefault="00000000" w:rsidRPr="00000000" w14:paraId="000000F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A">
      <w:pPr>
        <w:ind w:left="0" w:firstLine="0"/>
        <w:rPr>
          <w:rFonts w:ascii="Arial" w:cs="Arial" w:eastAsia="Arial" w:hAnsi="Arial"/>
          <w:sz w:val="16"/>
          <w:szCs w:val="16"/>
          <w:vertAlign w:val="baseline"/>
        </w:rPr>
        <w:sectPr>
          <w:type w:val="continuous"/>
          <w:pgSz w:h="16840" w:w="11900" w:orient="portrait"/>
          <w:pgMar w:bottom="172" w:top="721" w:left="1440" w:right="840" w:header="0" w:footer="0"/>
        </w:sectPr>
      </w:pPr>
      <w:r w:rsidDel="00000000" w:rsidR="00000000" w:rsidRPr="00000000">
        <w:rPr>
          <w:rtl w:val="0"/>
        </w:rPr>
      </w:r>
    </w:p>
    <w:bookmarkStart w:colFirst="0" w:colLast="0" w:name="tyjcwt" w:id="3"/>
    <w:bookmarkEnd w:id="3"/>
    <w:p w:rsidR="00000000" w:rsidDel="00000000" w:rsidP="00000000" w:rsidRDefault="00000000" w:rsidRPr="00000000" w14:paraId="000000FB">
      <w:pPr>
        <w:ind w:right="-59"/>
        <w:jc w:val="center"/>
        <w:rPr>
          <w:rFonts w:ascii="Arial" w:cs="Arial" w:eastAsia="Arial" w:hAnsi="Arial"/>
          <w:i w:val="1"/>
          <w:color w:val="ff0000"/>
          <w:sz w:val="24"/>
          <w:szCs w:val="24"/>
          <w:vertAlign w:val="baseline"/>
        </w:rPr>
      </w:pPr>
      <w:r w:rsidDel="00000000" w:rsidR="00000000" w:rsidRPr="00000000">
        <w:rPr>
          <w:rFonts w:ascii="Arial" w:cs="Arial" w:eastAsia="Arial" w:hAnsi="Arial"/>
          <w:i w:val="1"/>
          <w:color w:val="ff0000"/>
          <w:sz w:val="24"/>
          <w:szCs w:val="24"/>
          <w:vertAlign w:val="baseline"/>
          <w:rtl w:val="0"/>
        </w:rPr>
        <w:t xml:space="preserve">Insert Project Name</w:t>
      </w:r>
    </w:p>
    <w:p w:rsidR="00000000" w:rsidDel="00000000" w:rsidP="00000000" w:rsidRDefault="00000000" w:rsidRPr="00000000" w14:paraId="000000F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D">
      <w:pPr>
        <w:ind w:left="100" w:firstLine="0"/>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Lessons Learned Report</w:t>
      </w:r>
    </w:p>
    <w:p w:rsidR="00000000" w:rsidDel="00000000" w:rsidP="00000000" w:rsidRDefault="00000000" w:rsidRPr="00000000" w14:paraId="000000F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FF">
      <w:pPr>
        <w:jc w:val="right"/>
        <w:rPr>
          <w:rFonts w:ascii="Arial" w:cs="Arial" w:eastAsia="Arial" w:hAnsi="Arial"/>
          <w:sz w:val="24"/>
          <w:szCs w:val="24"/>
          <w:vertAlign w:val="baseline"/>
        </w:rPr>
      </w:pPr>
      <w:r w:rsidDel="00000000" w:rsidR="00000000" w:rsidRPr="00000000">
        <w:rPr>
          <w:rFonts w:ascii="Arial" w:cs="Arial" w:eastAsia="Arial" w:hAnsi="Arial"/>
          <w:sz w:val="24"/>
          <w:szCs w:val="24"/>
          <w:vertAlign w:val="baseline"/>
          <w:rtl w:val="0"/>
        </w:rPr>
        <w:t xml:space="preserve">Date: 22 March </w:t>
      </w:r>
      <w:r w:rsidDel="00000000" w:rsidR="00000000" w:rsidRPr="00000000">
        <w:rPr>
          <w:rFonts w:ascii="Arial" w:cs="Arial" w:eastAsia="Arial" w:hAnsi="Arial"/>
          <w:sz w:val="24"/>
          <w:szCs w:val="24"/>
          <w:rtl w:val="0"/>
        </w:rPr>
        <w:t xml:space="preserve">20xx</w:t>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43815</wp:posOffset>
            </wp:positionV>
            <wp:extent cx="6046470" cy="10160"/>
            <wp:effectExtent b="0" l="0" r="0" t="0"/>
            <wp:wrapNone/>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46470" cy="10160"/>
                    </a:xfrm>
                    <a:prstGeom prst="rect"/>
                    <a:ln/>
                  </pic:spPr>
                </pic:pic>
              </a:graphicData>
            </a:graphic>
          </wp:anchor>
        </w:drawing>
      </w:r>
    </w:p>
    <w:p w:rsidR="00000000" w:rsidDel="00000000" w:rsidP="00000000" w:rsidRDefault="00000000" w:rsidRPr="00000000" w14:paraId="0000010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2">
      <w:pPr>
        <w:ind w:left="100" w:firstLine="0"/>
        <w:rPr>
          <w:rFonts w:ascii="Arial" w:cs="Arial" w:eastAsia="Arial" w:hAnsi="Arial"/>
          <w:b w:val="1"/>
          <w:sz w:val="32"/>
          <w:szCs w:val="32"/>
          <w:vertAlign w:val="baseline"/>
        </w:rPr>
      </w:pPr>
      <w:r w:rsidDel="00000000" w:rsidR="00000000" w:rsidRPr="00000000">
        <w:rPr>
          <w:rFonts w:ascii="Arial" w:cs="Arial" w:eastAsia="Arial" w:hAnsi="Arial"/>
          <w:b w:val="1"/>
          <w:sz w:val="32"/>
          <w:szCs w:val="32"/>
          <w:vertAlign w:val="baseline"/>
          <w:rtl w:val="0"/>
        </w:rPr>
        <w:t xml:space="preserve">Lessons Learned Log</w:t>
      </w:r>
    </w:p>
    <w:p w:rsidR="00000000" w:rsidDel="00000000" w:rsidP="00000000" w:rsidRDefault="00000000" w:rsidRPr="00000000" w14:paraId="0000010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6">
      <w:pPr>
        <w:numPr>
          <w:ilvl w:val="0"/>
          <w:numId w:val="9"/>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Purpose</w:t>
      </w:r>
    </w:p>
    <w:p w:rsidR="00000000" w:rsidDel="00000000" w:rsidP="00000000" w:rsidRDefault="00000000" w:rsidRPr="00000000" w14:paraId="0000010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8">
      <w:pPr>
        <w:spacing w:line="276.99999999999994" w:lineRule="auto"/>
        <w:ind w:left="100" w:right="20" w:firstLine="0"/>
        <w:jc w:val="both"/>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[The purpose of the Lessons Learned Report is to pass on any lessons that can be usefully applied to other projects.</w:t>
      </w:r>
    </w:p>
    <w:p w:rsidR="00000000" w:rsidDel="00000000" w:rsidP="00000000" w:rsidRDefault="00000000" w:rsidRPr="00000000" w14:paraId="0000010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A">
      <w:pPr>
        <w:spacing w:line="265" w:lineRule="auto"/>
        <w:ind w:left="100" w:firstLine="0"/>
        <w:jc w:val="both"/>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The data in the report should be used by a corporate group, such as quality assurance, who are responsible for the quality management system, in order to refine, change and improve the standards. Statistics on how much effort was needed for products can help improve future estimating]</w:t>
      </w:r>
    </w:p>
    <w:p w:rsidR="00000000" w:rsidDel="00000000" w:rsidP="00000000" w:rsidRDefault="00000000" w:rsidRPr="00000000" w14:paraId="0000010B">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212090</wp:posOffset>
            </wp:positionV>
            <wp:extent cx="6046470" cy="5080"/>
            <wp:effectExtent b="0" l="0" r="0" t="0"/>
            <wp:wrapNone/>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0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D">
      <w:pPr>
        <w:numPr>
          <w:ilvl w:val="0"/>
          <w:numId w:val="1"/>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Management/Quality Process Assessment</w:t>
      </w:r>
    </w:p>
    <w:p w:rsidR="00000000" w:rsidDel="00000000" w:rsidP="00000000" w:rsidRDefault="00000000" w:rsidRPr="00000000" w14:paraId="0000010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0F">
      <w:pPr>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[What management and quality processes:</w:t>
      </w:r>
    </w:p>
    <w:p w:rsidR="00000000" w:rsidDel="00000000" w:rsidP="00000000" w:rsidRDefault="00000000" w:rsidRPr="00000000" w14:paraId="0000011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1">
      <w:pPr>
        <w:numPr>
          <w:ilvl w:val="0"/>
          <w:numId w:val="2"/>
        </w:numPr>
        <w:tabs>
          <w:tab w:val="left" w:leader="none" w:pos="820"/>
        </w:tabs>
        <w:ind w:left="820" w:hanging="366"/>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went well</w:t>
      </w:r>
    </w:p>
    <w:p w:rsidR="00000000" w:rsidDel="00000000" w:rsidP="00000000" w:rsidRDefault="00000000" w:rsidRPr="00000000" w14:paraId="00000112">
      <w:pPr>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13">
      <w:pPr>
        <w:numPr>
          <w:ilvl w:val="0"/>
          <w:numId w:val="2"/>
        </w:numPr>
        <w:tabs>
          <w:tab w:val="left" w:leader="none" w:pos="820"/>
        </w:tabs>
        <w:ind w:left="820" w:hanging="366"/>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went badly</w:t>
      </w:r>
    </w:p>
    <w:p w:rsidR="00000000" w:rsidDel="00000000" w:rsidP="00000000" w:rsidRDefault="00000000" w:rsidRPr="00000000" w14:paraId="00000114">
      <w:pPr>
        <w:rPr>
          <w:rFonts w:ascii="Arial" w:cs="Arial" w:eastAsia="Arial" w:hAnsi="Arial"/>
          <w:color w:val="ff0000"/>
          <w:sz w:val="24"/>
          <w:szCs w:val="24"/>
          <w:vertAlign w:val="baseline"/>
        </w:rPr>
      </w:pPr>
      <w:r w:rsidDel="00000000" w:rsidR="00000000" w:rsidRPr="00000000">
        <w:rPr>
          <w:rtl w:val="0"/>
        </w:rPr>
      </w:r>
    </w:p>
    <w:p w:rsidR="00000000" w:rsidDel="00000000" w:rsidP="00000000" w:rsidRDefault="00000000" w:rsidRPr="00000000" w14:paraId="00000115">
      <w:pPr>
        <w:numPr>
          <w:ilvl w:val="0"/>
          <w:numId w:val="2"/>
        </w:numPr>
        <w:tabs>
          <w:tab w:val="left" w:leader="none" w:pos="820"/>
        </w:tabs>
        <w:ind w:left="820" w:hanging="366"/>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were lacking]</w:t>
      </w:r>
    </w:p>
    <w:p w:rsidR="00000000" w:rsidDel="00000000" w:rsidP="00000000" w:rsidRDefault="00000000" w:rsidRPr="00000000" w14:paraId="00000116">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1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9">
      <w:pPr>
        <w:numPr>
          <w:ilvl w:val="0"/>
          <w:numId w:val="3"/>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Deviations</w:t>
      </w:r>
    </w:p>
    <w:p w:rsidR="00000000" w:rsidDel="00000000" w:rsidP="00000000" w:rsidRDefault="00000000" w:rsidRPr="00000000" w14:paraId="0000011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B">
      <w:pPr>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[A description of any abnormal events causing deviations]</w:t>
      </w:r>
    </w:p>
    <w:p w:rsidR="00000000" w:rsidDel="00000000" w:rsidP="00000000" w:rsidRDefault="00000000" w:rsidRPr="00000000" w14:paraId="0000011C">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1D">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1F">
      <w:pPr>
        <w:numPr>
          <w:ilvl w:val="0"/>
          <w:numId w:val="4"/>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Method/Tool Performance</w:t>
      </w:r>
    </w:p>
    <w:p w:rsidR="00000000" w:rsidDel="00000000" w:rsidP="00000000" w:rsidRDefault="00000000" w:rsidRPr="00000000" w14:paraId="000001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1">
      <w:pPr>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[An assessment of technical methods and tools used]</w:t>
      </w:r>
    </w:p>
    <w:p w:rsidR="00000000" w:rsidDel="00000000" w:rsidP="00000000" w:rsidRDefault="00000000" w:rsidRPr="00000000" w14:paraId="00000122">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2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5">
      <w:pPr>
        <w:numPr>
          <w:ilvl w:val="0"/>
          <w:numId w:val="6"/>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Project Issues</w:t>
      </w:r>
    </w:p>
    <w:p w:rsidR="00000000" w:rsidDel="00000000" w:rsidP="00000000" w:rsidRDefault="00000000" w:rsidRPr="00000000" w14:paraId="0000012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7">
      <w:pPr>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[An analysis of Project Issues and their results]</w:t>
      </w:r>
    </w:p>
    <w:p w:rsidR="00000000" w:rsidDel="00000000" w:rsidP="00000000" w:rsidRDefault="00000000" w:rsidRPr="00000000" w14:paraId="00000128">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29">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B">
      <w:pPr>
        <w:numPr>
          <w:ilvl w:val="0"/>
          <w:numId w:val="7"/>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Recommendations</w:t>
      </w:r>
    </w:p>
    <w:p w:rsidR="00000000" w:rsidDel="00000000" w:rsidP="00000000" w:rsidRDefault="00000000" w:rsidRPr="00000000" w14:paraId="0000012C">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2D">
      <w:pPr>
        <w:spacing w:line="276.99999999999994" w:lineRule="auto"/>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[Recommendations for future enhancement or modification of the project management method]</w:t>
      </w:r>
    </w:p>
    <w:p w:rsidR="00000000" w:rsidDel="00000000" w:rsidP="00000000" w:rsidRDefault="00000000" w:rsidRPr="00000000" w14:paraId="0000012E">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203200</wp:posOffset>
            </wp:positionV>
            <wp:extent cx="6046470" cy="5080"/>
            <wp:effectExtent b="0" l="0" r="0" t="0"/>
            <wp:wrapNone/>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2F">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0">
      <w:pPr>
        <w:numPr>
          <w:ilvl w:val="0"/>
          <w:numId w:val="5"/>
        </w:numPr>
        <w:tabs>
          <w:tab w:val="left" w:leader="none" w:pos="680"/>
        </w:tabs>
        <w:ind w:left="680" w:hanging="586"/>
        <w:rPr>
          <w:rFonts w:ascii="Arial" w:cs="Arial" w:eastAsia="Arial" w:hAnsi="Arial"/>
          <w:b w:val="1"/>
          <w:sz w:val="28"/>
          <w:szCs w:val="28"/>
          <w:vertAlign w:val="baseline"/>
        </w:rPr>
      </w:pPr>
      <w:r w:rsidDel="00000000" w:rsidR="00000000" w:rsidRPr="00000000">
        <w:rPr>
          <w:rFonts w:ascii="Arial" w:cs="Arial" w:eastAsia="Arial" w:hAnsi="Arial"/>
          <w:b w:val="1"/>
          <w:sz w:val="28"/>
          <w:szCs w:val="28"/>
          <w:vertAlign w:val="baseline"/>
          <w:rtl w:val="0"/>
        </w:rPr>
        <w:t xml:space="preserve">Measurements of Effort</w:t>
      </w:r>
    </w:p>
    <w:p w:rsidR="00000000" w:rsidDel="00000000" w:rsidP="00000000" w:rsidRDefault="00000000" w:rsidRPr="00000000" w14:paraId="0000013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2">
      <w:pPr>
        <w:ind w:left="100" w:firstLine="0"/>
        <w:rPr>
          <w:rFonts w:ascii="Arial" w:cs="Arial" w:eastAsia="Arial" w:hAnsi="Arial"/>
          <w:color w:val="ff0000"/>
          <w:sz w:val="24"/>
          <w:szCs w:val="24"/>
          <w:vertAlign w:val="baseline"/>
        </w:rPr>
      </w:pPr>
      <w:r w:rsidDel="00000000" w:rsidR="00000000" w:rsidRPr="00000000">
        <w:rPr>
          <w:rFonts w:ascii="Arial" w:cs="Arial" w:eastAsia="Arial" w:hAnsi="Arial"/>
          <w:color w:val="ff0000"/>
          <w:sz w:val="24"/>
          <w:szCs w:val="24"/>
          <w:vertAlign w:val="baseline"/>
          <w:rtl w:val="0"/>
        </w:rPr>
        <w:t xml:space="preserve">[Useful measurements on how much effort was required to create the various products]</w:t>
      </w:r>
    </w:p>
    <w:p w:rsidR="00000000" w:rsidDel="00000000" w:rsidP="00000000" w:rsidRDefault="00000000" w:rsidRPr="00000000" w14:paraId="00000133">
      <w:pPr>
        <w:rPr>
          <w:rFonts w:ascii="Times New Roman" w:cs="Times New Roman" w:eastAsia="Times New Roman" w:hAnsi="Times New Roman"/>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58420</wp:posOffset>
            </wp:positionH>
            <wp:positionV relativeFrom="paragraph">
              <wp:posOffset>243205</wp:posOffset>
            </wp:positionV>
            <wp:extent cx="6046470" cy="5080"/>
            <wp:effectExtent b="0" l="0" r="0" t="0"/>
            <wp:wrapNone/>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46470" cy="5080"/>
                    </a:xfrm>
                    <a:prstGeom prst="rect"/>
                    <a:ln/>
                  </pic:spPr>
                </pic:pic>
              </a:graphicData>
            </a:graphic>
          </wp:anchor>
        </w:drawing>
      </w:r>
    </w:p>
    <w:p w:rsidR="00000000" w:rsidDel="00000000" w:rsidP="00000000" w:rsidRDefault="00000000" w:rsidRPr="00000000" w14:paraId="0000013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6">
      <w:pPr>
        <w:tabs>
          <w:tab w:val="left" w:leader="none" w:pos="660"/>
        </w:tabs>
        <w:ind w:left="100" w:firstLine="0"/>
        <w:rPr>
          <w:rFonts w:ascii="Arial" w:cs="Arial" w:eastAsia="Arial" w:hAnsi="Arial"/>
          <w:b w:val="1"/>
          <w:sz w:val="27"/>
          <w:szCs w:val="27"/>
          <w:vertAlign w:val="baseline"/>
        </w:rPr>
      </w:pPr>
      <w:r w:rsidDel="00000000" w:rsidR="00000000" w:rsidRPr="00000000">
        <w:rPr>
          <w:rFonts w:ascii="Arial" w:cs="Arial" w:eastAsia="Arial" w:hAnsi="Arial"/>
          <w:b w:val="1"/>
          <w:sz w:val="28"/>
          <w:szCs w:val="28"/>
          <w:vertAlign w:val="baseline"/>
          <w:rtl w:val="0"/>
        </w:rPr>
        <w:t xml:space="preserve">10</w:t>
      </w:r>
      <w:r w:rsidDel="00000000" w:rsidR="00000000" w:rsidRPr="00000000">
        <w:rPr>
          <w:rFonts w:ascii="Times New Roman" w:cs="Times New Roman" w:eastAsia="Times New Roman" w:hAnsi="Times New Roman"/>
          <w:vertAlign w:val="baseline"/>
          <w:rtl w:val="0"/>
        </w:rPr>
        <w:tab/>
      </w:r>
      <w:r w:rsidDel="00000000" w:rsidR="00000000" w:rsidRPr="00000000">
        <w:rPr>
          <w:rFonts w:ascii="Arial" w:cs="Arial" w:eastAsia="Arial" w:hAnsi="Arial"/>
          <w:b w:val="1"/>
          <w:sz w:val="27"/>
          <w:szCs w:val="27"/>
          <w:vertAlign w:val="baseline"/>
          <w:rtl w:val="0"/>
        </w:rPr>
        <w:t xml:space="preserve">Statistics</w:t>
      </w:r>
    </w:p>
    <w:p w:rsidR="00000000" w:rsidDel="00000000" w:rsidP="00000000" w:rsidRDefault="00000000" w:rsidRPr="00000000" w14:paraId="0000013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38">
      <w:pPr>
        <w:spacing w:line="276.99999999999994" w:lineRule="auto"/>
        <w:ind w:left="100" w:right="520" w:firstLine="0"/>
        <w:rPr>
          <w:rFonts w:ascii="Arial" w:cs="Arial" w:eastAsia="Arial" w:hAnsi="Arial"/>
          <w:color w:val="ff0000"/>
          <w:sz w:val="24"/>
          <w:szCs w:val="24"/>
          <w:vertAlign w:val="baseline"/>
        </w:rPr>
        <w:sectPr>
          <w:type w:val="nextPage"/>
          <w:pgSz w:h="16840" w:w="11900" w:orient="portrait"/>
          <w:pgMar w:bottom="172" w:top="721" w:left="1440" w:right="840" w:header="0" w:footer="0"/>
        </w:sectPr>
      </w:pPr>
      <w:r w:rsidDel="00000000" w:rsidR="00000000" w:rsidRPr="00000000">
        <w:rPr>
          <w:rFonts w:ascii="Arial" w:cs="Arial" w:eastAsia="Arial" w:hAnsi="Arial"/>
          <w:color w:val="ff0000"/>
          <w:sz w:val="24"/>
          <w:szCs w:val="24"/>
          <w:vertAlign w:val="baseline"/>
          <w:rtl w:val="0"/>
        </w:rPr>
        <w:t xml:space="preserve">[Statistics on how effective quality reviews and other tests were in error trapping (e.g. how many errors were found after products had passed a quality review or test]</w:t>
      </w:r>
    </w:p>
    <w:p w:rsidR="00000000" w:rsidDel="00000000" w:rsidP="00000000" w:rsidRDefault="00000000" w:rsidRPr="00000000" w14:paraId="00000139">
      <w:pPr>
        <w:ind w:left="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A">
      <w:pPr>
        <w:ind w:left="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3B">
      <w:pPr>
        <w:tabs>
          <w:tab w:val="left" w:leader="none" w:pos="10005"/>
        </w:tabs>
        <w:spacing w:after="160" w:line="259" w:lineRule="auto"/>
        <w:rPr>
          <w:b w:val="1"/>
          <w:color w:val="38761d"/>
          <w:sz w:val="32"/>
          <w:szCs w:val="32"/>
        </w:rPr>
      </w:pPr>
      <w:r w:rsidDel="00000000" w:rsidR="00000000" w:rsidRPr="00000000">
        <w:rPr>
          <w:b w:val="1"/>
          <w:color w:val="38761d"/>
          <w:sz w:val="32"/>
          <w:szCs w:val="32"/>
          <w:rtl w:val="0"/>
        </w:rPr>
        <w:t xml:space="preserve">INSTRUCTIONS ON HOW TO COPY THIS TEMPLATE</w:t>
      </w:r>
    </w:p>
    <w:p w:rsidR="00000000" w:rsidDel="00000000" w:rsidP="00000000" w:rsidRDefault="00000000" w:rsidRPr="00000000" w14:paraId="0000013C">
      <w:pPr>
        <w:tabs>
          <w:tab w:val="left" w:leader="none" w:pos="10005"/>
        </w:tabs>
        <w:spacing w:after="160" w:line="259" w:lineRule="auto"/>
        <w:rPr>
          <w:sz w:val="24"/>
          <w:szCs w:val="24"/>
        </w:rPr>
      </w:pPr>
      <w:r w:rsidDel="00000000" w:rsidR="00000000" w:rsidRPr="00000000">
        <w:rPr>
          <w:sz w:val="28"/>
          <w:szCs w:val="28"/>
          <w:rtl w:val="0"/>
        </w:rPr>
        <w:t xml:space="preserve">PLEASE NAVIGATE TO </w:t>
      </w:r>
      <w:r w:rsidDel="00000000" w:rsidR="00000000" w:rsidRPr="00000000">
        <w:rPr>
          <w:b w:val="1"/>
          <w:color w:val="cc0000"/>
          <w:sz w:val="28"/>
          <w:szCs w:val="28"/>
          <w:rtl w:val="0"/>
        </w:rPr>
        <w:t xml:space="preserve">FILE </w:t>
      </w:r>
      <w:r w:rsidDel="00000000" w:rsidR="00000000" w:rsidRPr="00000000">
        <w:rPr>
          <w:sz w:val="28"/>
          <w:szCs w:val="28"/>
          <w:rtl w:val="0"/>
        </w:rPr>
        <w:t xml:space="preserve">THEN CLICK ON </w:t>
      </w:r>
      <w:r w:rsidDel="00000000" w:rsidR="00000000" w:rsidRPr="00000000">
        <w:rPr>
          <w:b w:val="1"/>
          <w:color w:val="cc0000"/>
          <w:sz w:val="28"/>
          <w:szCs w:val="28"/>
          <w:rtl w:val="0"/>
        </w:rPr>
        <w:t xml:space="preserve">MAKE A COPY</w:t>
      </w:r>
      <w:r w:rsidDel="00000000" w:rsidR="00000000" w:rsidRPr="00000000">
        <w:rPr>
          <w:b w:val="1"/>
          <w:sz w:val="28"/>
          <w:szCs w:val="28"/>
          <w:rtl w:val="0"/>
        </w:rPr>
        <w:t xml:space="preserve"> </w:t>
      </w:r>
      <w:r w:rsidDel="00000000" w:rsidR="00000000" w:rsidRPr="00000000">
        <w:rPr>
          <w:sz w:val="24"/>
          <w:szCs w:val="24"/>
          <w:rtl w:val="0"/>
        </w:rPr>
        <w:t xml:space="preserve">(SEE ATTACHED IMAGE BELOW)</w:t>
      </w:r>
    </w:p>
    <w:p w:rsidR="00000000" w:rsidDel="00000000" w:rsidP="00000000" w:rsidRDefault="00000000" w:rsidRPr="00000000" w14:paraId="0000013D">
      <w:pPr>
        <w:tabs>
          <w:tab w:val="left" w:leader="none" w:pos="10005"/>
        </w:tabs>
        <w:spacing w:after="160" w:line="259" w:lineRule="auto"/>
        <w:rPr>
          <w:rFonts w:ascii="Arial" w:cs="Arial" w:eastAsia="Arial" w:hAnsi="Arial"/>
          <w:sz w:val="16"/>
          <w:szCs w:val="16"/>
        </w:rPr>
      </w:pPr>
      <w:r w:rsidDel="00000000" w:rsidR="00000000" w:rsidRPr="00000000">
        <w:rPr>
          <w:sz w:val="22"/>
          <w:szCs w:val="22"/>
        </w:rPr>
        <w:drawing>
          <wp:inline distB="114300" distT="114300" distL="114300" distR="114300">
            <wp:extent cx="4953000" cy="34385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53000" cy="3438525"/>
                    </a:xfrm>
                    <a:prstGeom prst="rect"/>
                    <a:ln/>
                  </pic:spPr>
                </pic:pic>
              </a:graphicData>
            </a:graphic>
          </wp:inline>
        </w:drawing>
      </w:r>
      <w:r w:rsidDel="00000000" w:rsidR="00000000" w:rsidRPr="00000000">
        <w:rPr>
          <w:rtl w:val="0"/>
        </w:rPr>
      </w:r>
    </w:p>
    <w:sectPr>
      <w:type w:val="continuous"/>
      <w:pgSz w:h="16840" w:w="11900" w:orient="portrait"/>
      <w:pgMar w:bottom="172" w:top="721" w:left="1440" w:right="8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ind w:left="-90" w:firstLine="0"/>
      <w:rPr/>
    </w:pPr>
    <w:r w:rsidDel="00000000" w:rsidR="00000000" w:rsidRPr="00000000">
      <w:rPr>
        <w:rtl w:val="0"/>
      </w:rPr>
    </w:r>
  </w:p>
  <w:p w:rsidR="00000000" w:rsidDel="00000000" w:rsidP="00000000" w:rsidRDefault="00000000" w:rsidRPr="00000000" w14:paraId="0000013F">
    <w:pPr>
      <w:ind w:left="-90" w:firstLine="0"/>
      <w:rPr/>
    </w:pPr>
    <w:r w:rsidDel="00000000" w:rsidR="00000000" w:rsidRPr="00000000">
      <w:rPr>
        <w:rtl w:val="0"/>
      </w:rPr>
    </w:r>
  </w:p>
  <w:p w:rsidR="00000000" w:rsidDel="00000000" w:rsidP="00000000" w:rsidRDefault="00000000" w:rsidRPr="00000000" w14:paraId="00000140">
    <w:pPr>
      <w:ind w:left="-90" w:firstLine="0"/>
      <w:rPr>
        <w:rFonts w:ascii="Arial" w:cs="Arial" w:eastAsia="Arial" w:hAnsi="Arial"/>
      </w:rPr>
    </w:pPr>
    <w:hyperlink r:id="rId1">
      <w:r w:rsidDel="00000000" w:rsidR="00000000" w:rsidRPr="00000000">
        <w:rPr>
          <w:rFonts w:ascii="Roboto" w:cs="Roboto" w:eastAsia="Roboto" w:hAnsi="Roboto"/>
          <w:b w:val="1"/>
          <w:color w:val="1155cc"/>
          <w:sz w:val="22"/>
          <w:szCs w:val="22"/>
          <w:u w:val="single"/>
          <w:rtl w:val="0"/>
        </w:rPr>
        <w:t xml:space="preserve">Get Access to our Complete Collection of 40 Editable Google Doc/Sheet Lessons Learned Templates here.</w:t>
      </w:r>
    </w:hyperlink>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4"/>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
      <w:numFmt w:val="bullet"/>
      <w:lvlText w:val="5"/>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1"/>
      <w:numFmt w:val="bullet"/>
      <w:lvlText w:val="6"/>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bullet"/>
      <w:lvlText w:val="9"/>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1"/>
      <w:numFmt w:val="bullet"/>
      <w:lvlText w:val="7"/>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lvl w:ilvl="0">
      <w:start w:val="1"/>
      <w:numFmt w:val="bullet"/>
      <w:lvlText w:val="8"/>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lvl w:ilvl="0">
      <w:start w:val="1"/>
      <w:numFmt w:val="bullet"/>
      <w:lvlText w:val="2"/>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lvl w:ilvl="0">
      <w:start w:val="1"/>
      <w:numFmt w:val="bullet"/>
      <w:lvlText w:val="3"/>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pm-training.net/lessons-learned-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